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</w:t>
      </w:r>
      <w:bookmarkStart w:id="0" w:name="_GoBack"/>
      <w:bookmarkEnd w:id="0"/>
      <w:r w:rsidRPr="00150427">
        <w:rPr>
          <w:rFonts w:ascii="GHEA Grapalat" w:hAnsi="GHEA Grapalat" w:cs="Sylfaen"/>
          <w:b/>
          <w:szCs w:val="24"/>
          <w:lang w:val="af-ZA"/>
        </w:rPr>
        <w:t>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47E91">
        <w:rPr>
          <w:rFonts w:ascii="GHEA Grapalat" w:hAnsi="GHEA Grapalat"/>
          <w:b w:val="0"/>
          <w:sz w:val="20"/>
          <w:lang w:val="af-ZA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47E91">
        <w:rPr>
          <w:rFonts w:ascii="GHEA Grapalat" w:hAnsi="GHEA Grapalat"/>
          <w:b w:val="0"/>
          <w:sz w:val="20"/>
          <w:lang w:val="af-ZA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50427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12908">
        <w:rPr>
          <w:rFonts w:ascii="GHEA Grapalat" w:hAnsi="GHEA Grapalat" w:cs="Sylfaen"/>
          <w:b/>
          <w:szCs w:val="24"/>
          <w:lang w:val="af-ZA"/>
        </w:rPr>
        <w:t>ՊԵԿ-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ՇՀ</w:t>
      </w:r>
      <w:r w:rsidR="00447E91">
        <w:rPr>
          <w:rFonts w:ascii="GHEA Grapalat" w:hAnsi="GHEA Grapalat" w:cs="Sylfaen"/>
          <w:b/>
          <w:szCs w:val="24"/>
          <w:lang w:val="af-ZA"/>
        </w:rPr>
        <w:t>Ծ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ՁԲ-1</w:t>
      </w:r>
      <w:r w:rsidR="00FF3271">
        <w:rPr>
          <w:rFonts w:ascii="GHEA Grapalat" w:hAnsi="GHEA Grapalat" w:cs="Sylfaen"/>
          <w:b/>
          <w:szCs w:val="24"/>
          <w:lang w:val="af-ZA"/>
        </w:rPr>
        <w:t>4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</w:t>
      </w:r>
      <w:r w:rsidR="001F6696" w:rsidRPr="00150427">
        <w:rPr>
          <w:rFonts w:ascii="GHEA Grapalat" w:hAnsi="GHEA Grapalat" w:cs="Sylfaen"/>
          <w:b/>
          <w:szCs w:val="24"/>
          <w:lang w:val="af-ZA"/>
        </w:rPr>
        <w:t>1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-11/</w:t>
      </w:r>
      <w:r w:rsidR="00447E91">
        <w:rPr>
          <w:rFonts w:ascii="GHEA Grapalat" w:hAnsi="GHEA Grapalat" w:cs="Sylfaen"/>
          <w:b/>
          <w:szCs w:val="24"/>
          <w:lang w:val="af-ZA"/>
        </w:rPr>
        <w:t>12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կառավարությանն առընթեր պետական եկամուտների կոմիտեն,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Խորենացու </w:t>
      </w:r>
      <w:r w:rsidR="00F129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ՊԵԿ-</w:t>
      </w:r>
      <w:r w:rsidR="008F50A3">
        <w:rPr>
          <w:rFonts w:ascii="GHEA Grapalat" w:hAnsi="GHEA Grapalat"/>
          <w:sz w:val="20"/>
          <w:lang w:val="af-ZA"/>
        </w:rPr>
        <w:t>ՇՀ</w:t>
      </w:r>
      <w:r w:rsidR="00447E91">
        <w:rPr>
          <w:rFonts w:ascii="GHEA Grapalat" w:hAnsi="GHEA Grapalat"/>
          <w:sz w:val="20"/>
          <w:lang w:val="af-ZA"/>
        </w:rPr>
        <w:t>Ծ</w:t>
      </w:r>
      <w:r w:rsidRPr="00D16C6F">
        <w:rPr>
          <w:rFonts w:ascii="GHEA Grapalat" w:hAnsi="GHEA Grapalat"/>
          <w:sz w:val="20"/>
          <w:lang w:val="af-ZA"/>
        </w:rPr>
        <w:t>ՁԲ-1</w:t>
      </w:r>
      <w:r w:rsidR="00FF3271">
        <w:rPr>
          <w:rFonts w:ascii="GHEA Grapalat" w:hAnsi="GHEA Grapalat"/>
          <w:sz w:val="20"/>
          <w:lang w:val="af-ZA"/>
        </w:rPr>
        <w:t>4</w:t>
      </w:r>
      <w:r w:rsidR="008F50A3">
        <w:rPr>
          <w:rFonts w:ascii="GHEA Grapalat" w:hAnsi="GHEA Grapalat"/>
          <w:sz w:val="20"/>
          <w:lang w:val="af-ZA"/>
        </w:rPr>
        <w:t>-</w:t>
      </w:r>
      <w:r w:rsidR="001F6696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-11/</w:t>
      </w:r>
      <w:r w:rsidR="00447E91">
        <w:rPr>
          <w:rFonts w:ascii="GHEA Grapalat" w:hAnsi="GHEA Grapalat"/>
          <w:sz w:val="20"/>
          <w:lang w:val="af-ZA"/>
        </w:rPr>
        <w:t>12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291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41"/>
        <w:gridCol w:w="2713"/>
        <w:gridCol w:w="2434"/>
        <w:gridCol w:w="2711"/>
      </w:tblGrid>
      <w:tr w:rsidR="008F50A3" w:rsidRPr="001F6696" w:rsidTr="00447E91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47E91" w:rsidRPr="001F6696" w:rsidTr="00447E91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7E91" w:rsidRPr="00F12908" w:rsidRDefault="00447E91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47E91" w:rsidRPr="00447E91" w:rsidRDefault="00447E91" w:rsidP="00447E91">
            <w:pPr>
              <w:ind w:left="-42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Մշտական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պահպանության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գործերի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արխիվացման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447E91" w:rsidRDefault="00447E91" w:rsidP="001F669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Ֆ/Ա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Աննա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Աղաջանյան</w:t>
            </w:r>
            <w:proofErr w:type="spellEnd"/>
          </w:p>
          <w:p w:rsidR="00447E91" w:rsidRPr="00910355" w:rsidRDefault="00447E91" w:rsidP="001F669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՚՚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Արխիվիստ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՚՚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47E91" w:rsidRPr="008F50A3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447E91" w:rsidRPr="008F50A3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447E91" w:rsidRPr="00BC75A9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447E91" w:rsidRPr="00BC75A9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447E91" w:rsidRDefault="00447E91" w:rsidP="00447E9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447E91" w:rsidRPr="001F6696" w:rsidTr="00447E91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7E91" w:rsidRPr="00F12908" w:rsidRDefault="00447E91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47E91" w:rsidRPr="000B3D2C" w:rsidRDefault="00447E91" w:rsidP="00AB5B67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>Անձնակազմին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>վերաբերող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գործերի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արխիվացման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447E91" w:rsidRDefault="00447E91" w:rsidP="00AB5B6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Ֆ/Ա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Աննա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Աղաջանյան</w:t>
            </w:r>
            <w:proofErr w:type="spellEnd"/>
          </w:p>
          <w:p w:rsidR="00447E91" w:rsidRPr="00910355" w:rsidRDefault="00447E91" w:rsidP="00AB5B6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՚՚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Արխիվիստ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՚՚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47E91" w:rsidRPr="008F50A3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447E91" w:rsidRPr="008F50A3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447E91" w:rsidRPr="00BC75A9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447E91" w:rsidRPr="00BC75A9" w:rsidRDefault="00447E9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447E91" w:rsidRDefault="00447E91" w:rsidP="00AB5B6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447E91" w:rsidRPr="001F6696" w:rsidTr="00447E91">
        <w:trPr>
          <w:trHeight w:val="153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7E91" w:rsidRPr="00F12908" w:rsidRDefault="00447E91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47E91" w:rsidRPr="00447E91" w:rsidRDefault="00447E91" w:rsidP="00447E91">
            <w:pPr>
              <w:ind w:left="-42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>Պահպանման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ենթակա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գործերի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արխիվացման</w:t>
            </w:r>
            <w:proofErr w:type="spellEnd"/>
            <w:r w:rsidRPr="000B3D2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3D2C">
              <w:rPr>
                <w:rFonts w:ascii="GHEA Grapalat" w:hAnsi="GHEA Grapalat" w:cs="Sylfae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447E91" w:rsidRDefault="00447E91" w:rsidP="00AB5B6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Ֆ/Ա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Աննա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Աղաջանյան</w:t>
            </w:r>
            <w:proofErr w:type="spellEnd"/>
          </w:p>
          <w:p w:rsidR="00447E91" w:rsidRPr="00910355" w:rsidRDefault="00447E91" w:rsidP="00AB5B6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՚՚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Արխիվիստ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՚՚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47E91" w:rsidRPr="008F50A3" w:rsidRDefault="00447E9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447E91" w:rsidRPr="008F50A3" w:rsidRDefault="00447E9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447E91" w:rsidRPr="00BC75A9" w:rsidRDefault="00447E9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447E91" w:rsidRPr="00BC75A9" w:rsidRDefault="00447E9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447E91" w:rsidRDefault="00447E91" w:rsidP="00AB5B6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85088E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>` ՀՀ կառավարությանն առընթեր պետական եկամուտների կոմիտե</w:t>
      </w:r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91" w:rsidRDefault="00052491" w:rsidP="003245F4">
      <w:pPr>
        <w:spacing w:after="0" w:line="240" w:lineRule="auto"/>
      </w:pPr>
      <w:r>
        <w:separator/>
      </w:r>
    </w:p>
  </w:endnote>
  <w:endnote w:type="continuationSeparator" w:id="0">
    <w:p w:rsidR="00052491" w:rsidRDefault="00052491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524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7E9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5249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5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91" w:rsidRDefault="00052491" w:rsidP="003245F4">
      <w:pPr>
        <w:spacing w:after="0" w:line="240" w:lineRule="auto"/>
      </w:pPr>
      <w:r>
        <w:separator/>
      </w:r>
    </w:p>
  </w:footnote>
  <w:footnote w:type="continuationSeparator" w:id="0">
    <w:p w:rsidR="00052491" w:rsidRDefault="00052491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524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524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52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52491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D23CA"/>
    <w:rsid w:val="003245F4"/>
    <w:rsid w:val="00376B50"/>
    <w:rsid w:val="003F22F1"/>
    <w:rsid w:val="00447E91"/>
    <w:rsid w:val="00541E3B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81B18"/>
    <w:rsid w:val="00B941A0"/>
    <w:rsid w:val="00BC75A9"/>
    <w:rsid w:val="00BD6764"/>
    <w:rsid w:val="00D16C6F"/>
    <w:rsid w:val="00D33435"/>
    <w:rsid w:val="00E5151F"/>
    <w:rsid w:val="00F12908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9</cp:revision>
  <cp:lastPrinted>2014-02-25T12:41:00Z</cp:lastPrinted>
  <dcterms:created xsi:type="dcterms:W3CDTF">2012-12-14T07:03:00Z</dcterms:created>
  <dcterms:modified xsi:type="dcterms:W3CDTF">2014-03-17T11:11:00Z</dcterms:modified>
</cp:coreProperties>
</file>