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AA3713" w:rsidRPr="00AA3713">
        <w:rPr>
          <w:rFonts w:ascii="Sylfaen" w:hAnsi="Sylfaen"/>
          <w:color w:val="000000"/>
          <w:sz w:val="27"/>
          <w:szCs w:val="27"/>
        </w:rPr>
        <w:t>05.03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hyperlink r:id="rId5" w:history="1">
        <w:r w:rsidR="002F6BD1" w:rsidRPr="002F6BD1">
          <w:rPr>
            <w:rFonts w:ascii="Sylfaen" w:hAnsi="Sylfaen"/>
            <w:color w:val="000000"/>
            <w:sz w:val="27"/>
            <w:szCs w:val="27"/>
          </w:rPr>
          <w:t xml:space="preserve">оборудования 35,6кВ и устройств РЗиА для реконструкции ПС 35/6кВ "Пурак" </w:t>
        </w:r>
      </w:hyperlink>
      <w:r w:rsidR="002F6BD1" w:rsidRPr="001132A5">
        <w:rPr>
          <w:rFonts w:ascii="Sylfaen" w:hAnsi="Sylfaen"/>
          <w:color w:val="000000"/>
          <w:sz w:val="27"/>
          <w:szCs w:val="27"/>
        </w:rPr>
        <w:t xml:space="preserve"> </w:t>
      </w:r>
      <w:r w:rsidR="002F6BD1" w:rsidRPr="002F6BD1">
        <w:rPr>
          <w:rFonts w:ascii="Sylfaen" w:hAnsi="Sylfaen"/>
          <w:color w:val="000000"/>
          <w:sz w:val="27"/>
          <w:szCs w:val="27"/>
        </w:rPr>
        <w:t>в</w:t>
      </w:r>
      <w:r w:rsidR="002F6BD1" w:rsidRPr="002F6BD1">
        <w:rPr>
          <w:rFonts w:ascii="Sylfaen" w:hAnsi="Sylfaen"/>
          <w:color w:val="000000"/>
          <w:sz w:val="27"/>
          <w:szCs w:val="27"/>
        </w:rPr>
        <w:t xml:space="preserve"> связи с ожидаемыми изменениями технического задания</w:t>
      </w:r>
      <w:r w:rsidRPr="001132A5">
        <w:rPr>
          <w:rFonts w:ascii="Sylfaen" w:hAnsi="Sylfaen"/>
          <w:color w:val="000000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  <w:bookmarkStart w:id="0" w:name="_GoBack"/>
      <w:bookmarkEnd w:id="0"/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2F6BD1"/>
    <w:rsid w:val="00AA3713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2014-03-28T10:23:00Z</dcterms:created>
  <dcterms:modified xsi:type="dcterms:W3CDTF">2014-03-28T10:23:00Z</dcterms:modified>
</cp:coreProperties>
</file>