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126EC7">
        <w:rPr>
          <w:rFonts w:ascii="Sylfaen" w:hAnsi="Sylfaen"/>
          <w:color w:val="000000"/>
          <w:sz w:val="27"/>
          <w:szCs w:val="27"/>
          <w:lang w:val="en-US"/>
        </w:rPr>
        <w:t>07</w:t>
      </w:r>
      <w:r w:rsidR="00A33635">
        <w:rPr>
          <w:rFonts w:ascii="Sylfaen" w:hAnsi="Sylfaen"/>
          <w:color w:val="000000"/>
          <w:sz w:val="27"/>
          <w:szCs w:val="27"/>
          <w:lang w:val="en-US"/>
        </w:rPr>
        <w:t>.03</w:t>
      </w:r>
      <w:r>
        <w:rPr>
          <w:rFonts w:ascii="Sylfaen" w:hAnsi="Sylfaen"/>
          <w:color w:val="000000"/>
          <w:sz w:val="27"/>
          <w:szCs w:val="27"/>
          <w:lang w:val="en-US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hyperlink r:id="rId5" w:history="1">
        <w:r w:rsidR="00126EC7" w:rsidRPr="00126EC7">
          <w:rPr>
            <w:rFonts w:ascii="Sylfaen" w:hAnsi="Sylfaen"/>
            <w:color w:val="000000"/>
            <w:sz w:val="27"/>
            <w:szCs w:val="27"/>
          </w:rPr>
          <w:t xml:space="preserve"> </w:t>
        </w:r>
        <w:hyperlink r:id="rId6" w:history="1">
          <w:r w:rsidR="00126EC7" w:rsidRPr="00126EC7">
            <w:rPr>
              <w:rFonts w:ascii="Sylfaen" w:hAnsi="Sylfaen"/>
              <w:color w:val="000000"/>
              <w:sz w:val="27"/>
              <w:szCs w:val="27"/>
            </w:rPr>
            <w:t>հաղորդալարերը ծածկելու համար սակառների</w:t>
          </w:r>
        </w:hyperlink>
        <w:r w:rsidR="006F662D" w:rsidRPr="00126EC7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EB57AC" w:rsidRPr="00EB57AC">
        <w:rPr>
          <w:rFonts w:ascii="Sylfaen" w:hAnsi="Sylfaen"/>
          <w:color w:val="000000"/>
          <w:sz w:val="27"/>
          <w:szCs w:val="27"/>
        </w:rPr>
        <w:t>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>բաց մրցույթը</w:t>
      </w:r>
      <w:r w:rsidR="006F662D">
        <w:rPr>
          <w:rFonts w:ascii="Sylfaen" w:hAnsi="Sylfaen"/>
          <w:sz w:val="27"/>
          <w:szCs w:val="27"/>
          <w:lang w:val="en-US"/>
        </w:rPr>
        <w:t>՝</w:t>
      </w:r>
      <w:r w:rsidRPr="00482358">
        <w:rPr>
          <w:rFonts w:ascii="Sylfaen" w:hAnsi="Sylfaen"/>
          <w:sz w:val="27"/>
          <w:szCs w:val="27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տեխնիկական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առաջադրանքում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ակնկալվող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փոփոխությունների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հետ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կապված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>,</w:t>
      </w:r>
      <w:r w:rsidRPr="00482358">
        <w:rPr>
          <w:rFonts w:ascii="Sylfaen" w:hAnsi="Sylfaen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126EC7"/>
    <w:rsid w:val="00482358"/>
    <w:rsid w:val="006F662D"/>
    <w:rsid w:val="00A33635"/>
    <w:rsid w:val="00EA062F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a.am/ProcurementView.aspx?id=982&amp;lang=1" TargetMode="Externa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2014-03-28T10:29:00Z</dcterms:created>
  <dcterms:modified xsi:type="dcterms:W3CDTF">2014-03-28T10:29:00Z</dcterms:modified>
</cp:coreProperties>
</file>