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D16C6F" w:rsidRPr="00150427" w:rsidRDefault="00D16C6F" w:rsidP="00D16C6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BF154F">
        <w:rPr>
          <w:rFonts w:ascii="GHEA Grapalat" w:hAnsi="GHEA Grapalat"/>
          <w:b w:val="0"/>
          <w:sz w:val="20"/>
          <w:lang w:val="af-ZA"/>
        </w:rPr>
        <w:t>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F154F">
        <w:rPr>
          <w:rFonts w:ascii="GHEA Grapalat" w:hAnsi="GHEA Grapalat"/>
          <w:b w:val="0"/>
          <w:sz w:val="20"/>
          <w:lang w:val="af-ZA"/>
        </w:rPr>
        <w:t>մարտի</w:t>
      </w:r>
      <w:r>
        <w:rPr>
          <w:rFonts w:ascii="GHEA Grapalat" w:hAnsi="GHEA Grapalat"/>
          <w:b w:val="0"/>
          <w:sz w:val="20"/>
          <w:lang w:val="af-ZA"/>
        </w:rPr>
        <w:t xml:space="preserve"> 2</w:t>
      </w:r>
      <w:r w:rsidR="00BF154F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>-</w:t>
      </w:r>
      <w:r w:rsidR="00BF154F">
        <w:rPr>
          <w:rFonts w:ascii="GHEA Grapalat" w:hAnsi="GHEA Grapalat" w:cs="Sylfaen"/>
          <w:b w:val="0"/>
          <w:sz w:val="20"/>
          <w:lang w:val="af-ZA"/>
        </w:rPr>
        <w:t>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C6FE2" w:rsidRPr="00150427" w:rsidRDefault="001C6FE2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F12908">
        <w:rPr>
          <w:rFonts w:ascii="GHEA Grapalat" w:hAnsi="GHEA Grapalat" w:cs="Sylfaen"/>
          <w:b/>
          <w:szCs w:val="24"/>
          <w:lang w:val="af-ZA"/>
        </w:rPr>
        <w:t>ՊԵԿ-</w:t>
      </w:r>
      <w:r w:rsidR="008F50A3" w:rsidRPr="00150427">
        <w:rPr>
          <w:rFonts w:ascii="GHEA Grapalat" w:hAnsi="GHEA Grapalat" w:cs="Sylfaen"/>
          <w:b/>
          <w:szCs w:val="24"/>
          <w:lang w:val="af-ZA"/>
        </w:rPr>
        <w:t>ՇՀԱ</w:t>
      </w:r>
      <w:r w:rsidR="00F12908">
        <w:rPr>
          <w:rFonts w:ascii="GHEA Grapalat" w:hAnsi="GHEA Grapalat" w:cs="Sylfaen"/>
          <w:b/>
          <w:szCs w:val="24"/>
          <w:lang w:val="af-ZA"/>
        </w:rPr>
        <w:t>Պ</w:t>
      </w:r>
      <w:r w:rsidR="008F50A3" w:rsidRPr="00150427">
        <w:rPr>
          <w:rFonts w:ascii="GHEA Grapalat" w:hAnsi="GHEA Grapalat" w:cs="Sylfaen"/>
          <w:b/>
          <w:szCs w:val="24"/>
          <w:lang w:val="af-ZA"/>
        </w:rPr>
        <w:t>ՁԲ-1</w:t>
      </w:r>
      <w:r w:rsidR="00BF154F">
        <w:rPr>
          <w:rFonts w:ascii="GHEA Grapalat" w:hAnsi="GHEA Grapalat" w:cs="Sylfaen"/>
          <w:b/>
          <w:szCs w:val="24"/>
          <w:lang w:val="af-ZA"/>
        </w:rPr>
        <w:t>4</w:t>
      </w:r>
      <w:r w:rsidR="008F50A3" w:rsidRPr="00150427">
        <w:rPr>
          <w:rFonts w:ascii="GHEA Grapalat" w:hAnsi="GHEA Grapalat" w:cs="Sylfaen"/>
          <w:b/>
          <w:szCs w:val="24"/>
          <w:lang w:val="af-ZA"/>
        </w:rPr>
        <w:t>-</w:t>
      </w:r>
      <w:r w:rsidR="001F6696" w:rsidRPr="00150427">
        <w:rPr>
          <w:rFonts w:ascii="GHEA Grapalat" w:hAnsi="GHEA Grapalat" w:cs="Sylfaen"/>
          <w:b/>
          <w:szCs w:val="24"/>
          <w:lang w:val="af-ZA"/>
        </w:rPr>
        <w:t>1</w:t>
      </w:r>
      <w:r w:rsidR="008F50A3" w:rsidRPr="00150427">
        <w:rPr>
          <w:rFonts w:ascii="GHEA Grapalat" w:hAnsi="GHEA Grapalat" w:cs="Sylfaen"/>
          <w:b/>
          <w:szCs w:val="24"/>
          <w:lang w:val="af-ZA"/>
        </w:rPr>
        <w:t>-11/</w:t>
      </w:r>
      <w:r w:rsidR="00F12908">
        <w:rPr>
          <w:rFonts w:ascii="GHEA Grapalat" w:hAnsi="GHEA Grapalat" w:cs="Sylfaen"/>
          <w:b/>
          <w:szCs w:val="24"/>
          <w:lang w:val="af-ZA"/>
        </w:rPr>
        <w:t>3</w:t>
      </w:r>
    </w:p>
    <w:p w:rsidR="00D16C6F" w:rsidRPr="000D0C32" w:rsidRDefault="00D16C6F" w:rsidP="00D16C6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16C6F" w:rsidRPr="000D0C32" w:rsidRDefault="00D16C6F" w:rsidP="00D16C6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կառավարությանն առընթեր պետական եկամուտների կոմիտեն,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Երևան, Մ. Խորենացու </w:t>
      </w:r>
      <w:r w:rsidR="00F12908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ՊԵԿ-</w:t>
      </w:r>
      <w:r w:rsidR="008F50A3">
        <w:rPr>
          <w:rFonts w:ascii="GHEA Grapalat" w:hAnsi="GHEA Grapalat"/>
          <w:sz w:val="20"/>
          <w:lang w:val="af-ZA"/>
        </w:rPr>
        <w:t>ՇՀ</w:t>
      </w:r>
      <w:r w:rsidRPr="00D16C6F">
        <w:rPr>
          <w:rFonts w:ascii="GHEA Grapalat" w:hAnsi="GHEA Grapalat"/>
          <w:sz w:val="20"/>
          <w:lang w:val="af-ZA"/>
        </w:rPr>
        <w:t>Ա</w:t>
      </w:r>
      <w:r w:rsidR="00F12908">
        <w:rPr>
          <w:rFonts w:ascii="GHEA Grapalat" w:hAnsi="GHEA Grapalat"/>
          <w:sz w:val="20"/>
          <w:lang w:val="af-ZA"/>
        </w:rPr>
        <w:t>Պ</w:t>
      </w:r>
      <w:r w:rsidRPr="00D16C6F">
        <w:rPr>
          <w:rFonts w:ascii="GHEA Grapalat" w:hAnsi="GHEA Grapalat"/>
          <w:sz w:val="20"/>
          <w:lang w:val="af-ZA"/>
        </w:rPr>
        <w:t>ՁԲ-1</w:t>
      </w:r>
      <w:r w:rsidR="00BF154F">
        <w:rPr>
          <w:rFonts w:ascii="GHEA Grapalat" w:hAnsi="GHEA Grapalat"/>
          <w:sz w:val="20"/>
          <w:lang w:val="af-ZA"/>
        </w:rPr>
        <w:t>4</w:t>
      </w:r>
      <w:r w:rsidR="008F50A3">
        <w:rPr>
          <w:rFonts w:ascii="GHEA Grapalat" w:hAnsi="GHEA Grapalat"/>
          <w:sz w:val="20"/>
          <w:lang w:val="af-ZA"/>
        </w:rPr>
        <w:t>-</w:t>
      </w:r>
      <w:r w:rsidR="001F6696">
        <w:rPr>
          <w:rFonts w:ascii="GHEA Grapalat" w:hAnsi="GHEA Grapalat"/>
          <w:sz w:val="20"/>
          <w:lang w:val="af-ZA"/>
        </w:rPr>
        <w:t>1</w:t>
      </w:r>
      <w:r w:rsidR="008F50A3">
        <w:rPr>
          <w:rFonts w:ascii="GHEA Grapalat" w:hAnsi="GHEA Grapalat"/>
          <w:sz w:val="20"/>
          <w:lang w:val="af-ZA"/>
        </w:rPr>
        <w:t>-11/</w:t>
      </w:r>
      <w:r w:rsidR="001F6696">
        <w:rPr>
          <w:rFonts w:ascii="GHEA Grapalat" w:hAnsi="GHEA Grapalat"/>
          <w:sz w:val="20"/>
          <w:lang w:val="af-ZA"/>
        </w:rPr>
        <w:t>3</w:t>
      </w:r>
      <w:r w:rsidR="00BC75A9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F50A3">
        <w:rPr>
          <w:rFonts w:ascii="GHEA Grapalat" w:hAnsi="GHEA Grapalat"/>
          <w:sz w:val="20"/>
          <w:lang w:val="af-ZA"/>
        </w:rPr>
        <w:t xml:space="preserve">շրջանակային համաձայնագրերի միջոցով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D16C6F">
        <w:rPr>
          <w:rFonts w:ascii="GHEA Grapalat" w:hAnsi="GHEA Grapalat"/>
          <w:sz w:val="20"/>
          <w:lang w:val="af-ZA"/>
        </w:rPr>
        <w:t>ընթացակարգ</w:t>
      </w:r>
      <w:r w:rsidR="00150427">
        <w:rPr>
          <w:rFonts w:ascii="GHEA Grapalat" w:hAnsi="GHEA Grapalat"/>
          <w:sz w:val="20"/>
          <w:lang w:val="af-ZA"/>
        </w:rPr>
        <w:t xml:space="preserve">ի </w:t>
      </w:r>
      <w:r w:rsidR="00BF154F">
        <w:rPr>
          <w:rFonts w:ascii="GHEA Grapalat" w:hAnsi="GHEA Grapalat"/>
          <w:sz w:val="20"/>
          <w:lang w:val="af-ZA"/>
        </w:rPr>
        <w:t>1-ին</w:t>
      </w:r>
      <w:r w:rsidR="00150427">
        <w:rPr>
          <w:rFonts w:ascii="GHEA Grapalat" w:hAnsi="GHEA Grapalat"/>
          <w:sz w:val="20"/>
          <w:lang w:val="af-ZA"/>
        </w:rPr>
        <w:t xml:space="preserve"> չափաբաժնի մասով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042" w:type="dxa"/>
        <w:jc w:val="center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841"/>
        <w:gridCol w:w="2713"/>
        <w:gridCol w:w="2434"/>
        <w:gridCol w:w="2462"/>
      </w:tblGrid>
      <w:tr w:rsidR="008F50A3" w:rsidRPr="001F6696" w:rsidTr="008F50A3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Չ/Հ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D74FD" w:rsidRPr="001F6696" w:rsidTr="00AD74FD">
        <w:trPr>
          <w:trHeight w:val="106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AD74FD" w:rsidRPr="00F12908" w:rsidRDefault="00BF154F" w:rsidP="00174F8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D74FD" w:rsidRPr="00F12908" w:rsidRDefault="00BF154F" w:rsidP="00F1290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0D0D1B">
              <w:rPr>
                <w:rFonts w:ascii="GHEA Grapalat" w:hAnsi="GHEA Grapalat" w:cs="GHEA Grapalat"/>
                <w:sz w:val="18"/>
                <w:szCs w:val="18"/>
                <w:lang w:val="pt-BR"/>
              </w:rPr>
              <w:t>Գաղտնի նամակագրության հատուկ փոստային ծրար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F6696" w:rsidRPr="00BF154F" w:rsidRDefault="00BF154F" w:rsidP="00BF154F">
            <w:pPr>
              <w:spacing w:after="0" w:line="240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BF154F">
              <w:rPr>
                <w:rFonts w:ascii="GHEA Grapalat" w:hAnsi="GHEA Grapalat" w:cs="GHEA Grapalat"/>
                <w:sz w:val="18"/>
                <w:szCs w:val="18"/>
                <w:lang w:val="pt-BR"/>
              </w:rPr>
              <w:t>«</w:t>
            </w:r>
            <w:proofErr w:type="spellStart"/>
            <w:r w:rsidRPr="00BF154F">
              <w:rPr>
                <w:rFonts w:ascii="GHEA Grapalat" w:hAnsi="GHEA Grapalat" w:cs="GHEA Grapalat"/>
                <w:sz w:val="18"/>
                <w:szCs w:val="18"/>
                <w:lang w:val="pt-BR"/>
              </w:rPr>
              <w:t>Սմարթլայն</w:t>
            </w:r>
            <w:proofErr w:type="spellEnd"/>
            <w:r w:rsidRPr="00BF154F">
              <w:rPr>
                <w:rFonts w:ascii="GHEA Grapalat" w:hAnsi="GHEA Grapalat" w:cs="GHEA Grapalat"/>
                <w:sz w:val="18"/>
                <w:szCs w:val="18"/>
                <w:lang w:val="pt-BR"/>
              </w:rPr>
              <w:t>» ՍՊԸ</w:t>
            </w:r>
          </w:p>
          <w:p w:rsidR="00BF154F" w:rsidRPr="00BF154F" w:rsidRDefault="00BF154F" w:rsidP="00BF154F">
            <w:pPr>
              <w:spacing w:after="0" w:line="240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BF154F">
              <w:rPr>
                <w:rFonts w:ascii="GHEA Grapalat" w:hAnsi="GHEA Grapalat" w:cs="GHEA Grapalat"/>
                <w:sz w:val="18"/>
                <w:szCs w:val="18"/>
                <w:lang w:val="pt-BR"/>
              </w:rPr>
              <w:t>«ԳՈՐԵՔՍ»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D74FD" w:rsidRPr="008F50A3" w:rsidRDefault="00AD74FD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8F50A3">
              <w:rPr>
                <w:rFonts w:ascii="GHEA Grapalat" w:hAnsi="GHEA Grapalat"/>
                <w:sz w:val="20"/>
                <w:u w:val="single"/>
                <w:lang w:val="hy-AM"/>
              </w:rPr>
              <w:t xml:space="preserve">1-ին կետի </w:t>
            </w:r>
          </w:p>
          <w:p w:rsidR="00AD74FD" w:rsidRPr="008F50A3" w:rsidRDefault="00AD74FD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F50A3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AD74FD" w:rsidRPr="00BC75A9" w:rsidRDefault="00AD74FD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75A9">
              <w:rPr>
                <w:rFonts w:ascii="GHEA Grapalat" w:hAnsi="GHEA Grapalat"/>
                <w:sz w:val="20"/>
                <w:lang w:val="hy-AM"/>
              </w:rPr>
              <w:t>3-րդ կետի</w:t>
            </w:r>
          </w:p>
          <w:p w:rsidR="00AD74FD" w:rsidRPr="00BC75A9" w:rsidRDefault="00AD74FD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75A9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AD74FD" w:rsidRPr="00AD74FD" w:rsidRDefault="00F12908" w:rsidP="00BF154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Մասնակ</w:t>
            </w:r>
            <w:r w:rsidR="00BF154F">
              <w:rPr>
                <w:rFonts w:ascii="GHEA Grapalat" w:hAnsi="GHEA Grapalat" w:cs="Sylfaen"/>
                <w:sz w:val="20"/>
                <w:szCs w:val="20"/>
              </w:rPr>
              <w:t>իցների</w:t>
            </w:r>
            <w:proofErr w:type="spellEnd"/>
            <w:r w:rsidR="00BF154F">
              <w:rPr>
                <w:rFonts w:ascii="GHEA Grapalat" w:hAnsi="GHEA Grapalat" w:cs="Sylfaen"/>
                <w:sz w:val="20"/>
                <w:szCs w:val="20"/>
              </w:rPr>
              <w:t xml:space="preserve"> կողմից</w:t>
            </w:r>
            <w:bookmarkStart w:id="0" w:name="_GoBack"/>
            <w:bookmarkEnd w:id="0"/>
            <w:r w:rsidR="00BF154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գինը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գերազանում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է ՀՀ </w:t>
            </w:r>
            <w:r w:rsidR="00BF154F">
              <w:rPr>
                <w:rFonts w:ascii="GHEA Grapalat" w:hAnsi="GHEA Grapalat" w:cs="Sylfaen"/>
                <w:sz w:val="20"/>
                <w:szCs w:val="20"/>
              </w:rPr>
              <w:t xml:space="preserve">ԿԱ ՊԵԿ 2014 </w:t>
            </w:r>
            <w:proofErr w:type="spellStart"/>
            <w:r w:rsidR="00BF154F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proofErr w:type="spellEnd"/>
            <w:r w:rsidR="00BF154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BF154F">
              <w:rPr>
                <w:rFonts w:ascii="GHEA Grapalat" w:hAnsi="GHEA Grapalat" w:cs="Sylfaen"/>
                <w:sz w:val="20"/>
                <w:szCs w:val="20"/>
              </w:rPr>
              <w:t>գնումների</w:t>
            </w:r>
            <w:proofErr w:type="spellEnd"/>
            <w:r w:rsidR="00BF154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BF154F">
              <w:rPr>
                <w:rFonts w:ascii="GHEA Grapalat" w:hAnsi="GHEA Grapalat" w:cs="Sylfaen"/>
                <w:sz w:val="20"/>
                <w:szCs w:val="20"/>
              </w:rPr>
              <w:t>պլանով</w:t>
            </w:r>
            <w:proofErr w:type="spellEnd"/>
            <w:r w:rsidR="00BF154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BF154F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proofErr w:type="spellEnd"/>
            <w:r w:rsidR="00BF154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BF154F">
              <w:rPr>
                <w:rFonts w:ascii="GHEA Grapalat" w:hAnsi="GHEA Grapalat" w:cs="Sylfaen"/>
                <w:sz w:val="20"/>
                <w:szCs w:val="20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գինը</w:t>
            </w:r>
            <w:proofErr w:type="spellEnd"/>
          </w:p>
        </w:tc>
      </w:tr>
    </w:tbl>
    <w:p w:rsidR="00D16C6F" w:rsidRPr="000D0C32" w:rsidRDefault="00D16C6F" w:rsidP="001F66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1F66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060 544 </w:t>
      </w:r>
      <w:r w:rsidR="00F12908">
        <w:rPr>
          <w:rFonts w:ascii="GHEA Grapalat" w:hAnsi="GHEA Grapalat"/>
          <w:sz w:val="20"/>
          <w:lang w:val="af-ZA"/>
        </w:rPr>
        <w:t>626</w:t>
      </w:r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F1290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F1290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16C6F" w:rsidRPr="00D16C6F" w:rsidRDefault="00D16C6F" w:rsidP="008F50A3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>` ՀՀ կառավարությանն առընթեր պետական եկամուտների կոմիտե</w:t>
      </w:r>
    </w:p>
    <w:p w:rsidR="00107460" w:rsidRPr="00D16C6F" w:rsidRDefault="00107460" w:rsidP="00D16C6F">
      <w:pPr>
        <w:spacing w:line="240" w:lineRule="auto"/>
        <w:rPr>
          <w:lang w:val="af-ZA"/>
        </w:rPr>
      </w:pPr>
    </w:p>
    <w:sectPr w:rsidR="00107460" w:rsidRPr="00D16C6F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9CA" w:rsidRDefault="006879CA" w:rsidP="003245F4">
      <w:pPr>
        <w:spacing w:after="0" w:line="240" w:lineRule="auto"/>
      </w:pPr>
      <w:r>
        <w:separator/>
      </w:r>
    </w:p>
  </w:endnote>
  <w:endnote w:type="continuationSeparator" w:id="0">
    <w:p w:rsidR="006879CA" w:rsidRDefault="006879CA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879C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154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6879CA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879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9CA" w:rsidRDefault="006879CA" w:rsidP="003245F4">
      <w:pPr>
        <w:spacing w:after="0" w:line="240" w:lineRule="auto"/>
      </w:pPr>
      <w:r>
        <w:separator/>
      </w:r>
    </w:p>
  </w:footnote>
  <w:footnote w:type="continuationSeparator" w:id="0">
    <w:p w:rsidR="006879CA" w:rsidRDefault="006879CA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879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879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879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107460"/>
    <w:rsid w:val="00150427"/>
    <w:rsid w:val="001663CF"/>
    <w:rsid w:val="00174F8E"/>
    <w:rsid w:val="001C6FE2"/>
    <w:rsid w:val="001F05D7"/>
    <w:rsid w:val="001F6696"/>
    <w:rsid w:val="00257EA7"/>
    <w:rsid w:val="002D23CA"/>
    <w:rsid w:val="003245F4"/>
    <w:rsid w:val="00376B50"/>
    <w:rsid w:val="003F22F1"/>
    <w:rsid w:val="00646A7E"/>
    <w:rsid w:val="00684757"/>
    <w:rsid w:val="006879CA"/>
    <w:rsid w:val="006D6F31"/>
    <w:rsid w:val="00740460"/>
    <w:rsid w:val="008254F8"/>
    <w:rsid w:val="00893EB3"/>
    <w:rsid w:val="008F50A3"/>
    <w:rsid w:val="008F6E2A"/>
    <w:rsid w:val="0094353E"/>
    <w:rsid w:val="00983EE2"/>
    <w:rsid w:val="009B6EDA"/>
    <w:rsid w:val="009C20BE"/>
    <w:rsid w:val="009F3682"/>
    <w:rsid w:val="00A27A64"/>
    <w:rsid w:val="00A62DD4"/>
    <w:rsid w:val="00AD74FD"/>
    <w:rsid w:val="00B05D5A"/>
    <w:rsid w:val="00B81B18"/>
    <w:rsid w:val="00B941A0"/>
    <w:rsid w:val="00BC75A9"/>
    <w:rsid w:val="00BD6764"/>
    <w:rsid w:val="00BF154F"/>
    <w:rsid w:val="00D16C6F"/>
    <w:rsid w:val="00D33435"/>
    <w:rsid w:val="00E5151F"/>
    <w:rsid w:val="00F1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ugks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7</cp:revision>
  <cp:lastPrinted>2013-11-21T13:02:00Z</cp:lastPrinted>
  <dcterms:created xsi:type="dcterms:W3CDTF">2012-12-14T07:03:00Z</dcterms:created>
  <dcterms:modified xsi:type="dcterms:W3CDTF">2014-03-31T05:36:00Z</dcterms:modified>
</cp:coreProperties>
</file>