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C8" w:rsidRPr="005D31EB" w:rsidRDefault="00F83CC8" w:rsidP="00F83CC8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83CC8" w:rsidRPr="005D31EB" w:rsidRDefault="00F83CC8" w:rsidP="00F83CC8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6F60A8" w:rsidRPr="008C6A2C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C6A2C" w:rsidRPr="008C6A2C">
        <w:rPr>
          <w:rFonts w:ascii="Sylfaen" w:hAnsi="Sylfaen" w:cs="Sylfaen"/>
          <w:b/>
          <w:i/>
          <w:szCs w:val="24"/>
          <w:lang w:val="af-ZA"/>
        </w:rPr>
        <w:t>«ՀՀՏԿՆՋՏՊԿ-ՇՋ-ՇՀԱՊՁԲ-11/7-14-2»</w:t>
      </w:r>
      <w:r w:rsidR="008C6A2C" w:rsidRPr="007E3BCE">
        <w:rPr>
          <w:rFonts w:ascii="Sylfaen" w:hAnsi="Sylfaen" w:cs="Sylfaen"/>
          <w:sz w:val="22"/>
        </w:rPr>
        <w:t xml:space="preserve"> 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83CC8" w:rsidRPr="005D31EB" w:rsidRDefault="00F83CC8" w:rsidP="00F83CC8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83CC8" w:rsidRPr="005D31EB" w:rsidRDefault="00F83CC8" w:rsidP="00F83CC8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մարտի </w:t>
      </w:r>
      <w:r w:rsidR="008C6A2C">
        <w:rPr>
          <w:rFonts w:ascii="Sylfaen" w:hAnsi="Sylfaen" w:cs="Sylfaen"/>
          <w:b w:val="0"/>
          <w:sz w:val="20"/>
          <w:lang w:val="af-ZA"/>
        </w:rPr>
        <w:t>28</w:t>
      </w:r>
      <w:r w:rsidRPr="005D31EB">
        <w:rPr>
          <w:rFonts w:ascii="Arial Armenian" w:hAnsi="Arial Armenian"/>
          <w:b w:val="0"/>
          <w:sz w:val="20"/>
          <w:lang w:val="af-ZA"/>
        </w:rPr>
        <w:t>-</w:t>
      </w:r>
      <w:r w:rsidRPr="005D31EB"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Arial Armenian" w:hAnsi="Arial Armenian"/>
          <w:b w:val="0"/>
          <w:sz w:val="20"/>
          <w:lang w:val="af-ZA"/>
        </w:rPr>
        <w:t xml:space="preserve"> 2</w:t>
      </w:r>
      <w:r w:rsidR="00D463ED">
        <w:rPr>
          <w:rFonts w:ascii="Arial Armenian" w:hAnsi="Arial Armenia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F83CC8" w:rsidRPr="005D31EB" w:rsidRDefault="00F83CC8" w:rsidP="00F83CC8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83CC8" w:rsidRDefault="00F83CC8" w:rsidP="00F83CC8">
      <w:pPr>
        <w:pStyle w:val="Heading3"/>
        <w:spacing w:after="240" w:line="360" w:lineRule="auto"/>
        <w:ind w:firstLine="0"/>
        <w:rPr>
          <w:rFonts w:ascii="Sylfaen" w:hAnsi="Sylfaen" w:cs="Sylfaen"/>
          <w:sz w:val="24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6F60A8" w:rsidRPr="007E3BCE">
        <w:rPr>
          <w:rFonts w:ascii="Times Armenian" w:hAnsi="Times Armenian" w:cs="Sylfaen"/>
          <w:sz w:val="22"/>
        </w:rPr>
        <w:t xml:space="preserve"> </w:t>
      </w:r>
      <w:r w:rsidR="008C6A2C" w:rsidRPr="008C6A2C">
        <w:rPr>
          <w:rFonts w:ascii="Sylfaen" w:hAnsi="Sylfaen" w:cs="Sylfaen"/>
          <w:b w:val="0"/>
          <w:i/>
          <w:sz w:val="24"/>
          <w:szCs w:val="24"/>
          <w:lang w:val="af-ZA"/>
        </w:rPr>
        <w:t>«ՀՀՏԿՆՋՏՊԿ-ՇՋ-ՇՀԱՊՁԲ-11/7-14-2»</w:t>
      </w:r>
      <w:r w:rsidR="008C6A2C" w:rsidRPr="007E3BCE">
        <w:rPr>
          <w:rFonts w:ascii="Sylfaen" w:hAnsi="Sylfaen" w:cs="Sylfaen"/>
          <w:sz w:val="22"/>
        </w:rPr>
        <w:t xml:space="preserve">  </w:t>
      </w:r>
    </w:p>
    <w:p w:rsidR="00F83CC8" w:rsidRPr="008C6A2C" w:rsidRDefault="00F83CC8" w:rsidP="00F83CC8">
      <w:pPr>
        <w:pStyle w:val="Heading3"/>
        <w:spacing w:after="240" w:line="360" w:lineRule="auto"/>
        <w:ind w:firstLine="0"/>
        <w:jc w:val="both"/>
        <w:rPr>
          <w:rFonts w:ascii="Arial Armenian" w:hAnsi="Arial Armenian"/>
          <w:b w:val="0"/>
          <w:sz w:val="20"/>
          <w:lang w:val="af-ZA"/>
        </w:rPr>
      </w:pPr>
      <w:r w:rsidRPr="008C6A2C">
        <w:rPr>
          <w:rFonts w:ascii="Sylfaen" w:hAnsi="Sylfaen" w:cs="Sylfaen"/>
          <w:b w:val="0"/>
          <w:sz w:val="20"/>
          <w:lang w:val="af-ZA"/>
        </w:rPr>
        <w:t>Պատվիրատուն</w:t>
      </w:r>
      <w:r w:rsidRPr="008C6A2C">
        <w:rPr>
          <w:rFonts w:ascii="Arial Armenian" w:hAnsi="Arial Armenian"/>
          <w:b w:val="0"/>
          <w:sz w:val="20"/>
          <w:lang w:val="af-ZA"/>
        </w:rPr>
        <w:t xml:space="preserve">` §ÞÇñ³Ï-çñÙáõÕÏáÛáõÕÇ¦ ö´À-Ý , </w:t>
      </w:r>
      <w:r w:rsidRPr="008C6A2C">
        <w:rPr>
          <w:rFonts w:ascii="Sylfaen" w:hAnsi="Sylfaen" w:cs="Sylfaen"/>
          <w:b w:val="0"/>
          <w:sz w:val="20"/>
          <w:lang w:val="af-ZA"/>
        </w:rPr>
        <w:t xml:space="preserve">որը գտնվում է </w:t>
      </w:r>
      <w:r w:rsidRPr="008C6A2C">
        <w:rPr>
          <w:rFonts w:ascii="Arial Armenian" w:hAnsi="Arial Armenian"/>
          <w:b w:val="0"/>
          <w:sz w:val="20"/>
          <w:lang w:val="af-ZA"/>
        </w:rPr>
        <w:t xml:space="preserve">ù.¶ÛáõÙñÇ, ¸áõ¹ÏáÛÇ 1 </w:t>
      </w:r>
      <w:r w:rsidRPr="008C6A2C">
        <w:rPr>
          <w:rFonts w:ascii="Sylfaen" w:hAnsi="Sylfaen" w:cs="Sylfaen"/>
          <w:b w:val="0"/>
          <w:sz w:val="20"/>
          <w:lang w:val="af-ZA"/>
        </w:rPr>
        <w:t>հասցեում</w:t>
      </w:r>
      <w:r w:rsidRPr="008C6A2C">
        <w:rPr>
          <w:rFonts w:ascii="Arial Armenian" w:hAnsi="Arial Armenian"/>
          <w:b w:val="0"/>
          <w:sz w:val="20"/>
          <w:lang w:val="af-ZA"/>
        </w:rPr>
        <w:t xml:space="preserve">, </w:t>
      </w:r>
      <w:r w:rsidRPr="008C6A2C">
        <w:rPr>
          <w:rFonts w:ascii="Sylfaen" w:hAnsi="Sylfaen" w:cs="Sylfaen"/>
          <w:b w:val="0"/>
          <w:sz w:val="20"/>
          <w:lang w:val="af-ZA"/>
        </w:rPr>
        <w:t xml:space="preserve">ստորև ներկայացնում է  </w:t>
      </w:r>
      <w:r w:rsidR="006F60A8" w:rsidRPr="008C6A2C">
        <w:rPr>
          <w:rFonts w:ascii="Times Armenian" w:hAnsi="Times Armenian" w:cs="Sylfaen"/>
          <w:b w:val="0"/>
          <w:sz w:val="22"/>
        </w:rPr>
        <w:t xml:space="preserve"> </w:t>
      </w:r>
      <w:r w:rsidR="008C6A2C" w:rsidRPr="008C6A2C">
        <w:rPr>
          <w:rFonts w:ascii="Sylfaen" w:hAnsi="Sylfaen" w:cs="Sylfaen"/>
          <w:b w:val="0"/>
          <w:i/>
          <w:sz w:val="20"/>
          <w:szCs w:val="24"/>
          <w:lang w:val="af-ZA"/>
        </w:rPr>
        <w:t>«ՀՀՏԿՆՋՏՊԿ-ՇՋ-ՇՀԱՊՁԲ-11/7-14-2»</w:t>
      </w:r>
      <w:bookmarkStart w:id="0" w:name="_GoBack"/>
      <w:bookmarkEnd w:id="0"/>
      <w:r w:rsidR="008C6A2C" w:rsidRPr="008C6A2C">
        <w:rPr>
          <w:rFonts w:ascii="Sylfaen" w:hAnsi="Sylfaen" w:cs="Sylfaen"/>
          <w:b w:val="0"/>
          <w:sz w:val="18"/>
        </w:rPr>
        <w:t xml:space="preserve">  </w:t>
      </w:r>
      <w:r w:rsidR="006F60A8" w:rsidRPr="008C6A2C">
        <w:rPr>
          <w:rFonts w:ascii="Sylfaen" w:hAnsi="Sylfaen" w:cs="Sylfaen"/>
          <w:b w:val="0"/>
          <w:sz w:val="18"/>
        </w:rPr>
        <w:t xml:space="preserve">  </w:t>
      </w:r>
      <w:r w:rsidRPr="008C6A2C">
        <w:rPr>
          <w:rFonts w:ascii="Sylfaen" w:hAnsi="Sylfaen" w:cs="Sylfaen"/>
          <w:b w:val="0"/>
          <w:sz w:val="20"/>
          <w:lang w:val="af-ZA"/>
        </w:rPr>
        <w:t xml:space="preserve">ծածկագրով </w:t>
      </w:r>
      <w:r w:rsidRPr="008C6A2C">
        <w:rPr>
          <w:rFonts w:ascii="Arial Armenian" w:hAnsi="Arial Armenian"/>
          <w:b w:val="0"/>
          <w:sz w:val="20"/>
          <w:lang w:val="af-ZA"/>
        </w:rPr>
        <w:t xml:space="preserve">ßñç³Ý³Ï³ÛÇÝ Ñ³Ù³Ó³ÛÝ³·ñ»ñáí </w:t>
      </w:r>
      <w:r w:rsidR="006F60A8" w:rsidRPr="008C6A2C">
        <w:rPr>
          <w:rFonts w:ascii="Sylfaen" w:hAnsi="Sylfaen" w:cs="Sylfaen"/>
          <w:b w:val="0"/>
          <w:sz w:val="20"/>
          <w:lang w:val="pt-BR"/>
        </w:rPr>
        <w:t xml:space="preserve">շիրանյութերի </w:t>
      </w:r>
      <w:r w:rsidRPr="008C6A2C">
        <w:rPr>
          <w:rFonts w:ascii="Sylfaen" w:hAnsi="Sylfaen"/>
          <w:b w:val="0"/>
          <w:sz w:val="20"/>
          <w:lang w:val="af-ZA"/>
        </w:rPr>
        <w:t xml:space="preserve">ձեռքբերման </w:t>
      </w:r>
      <w:r w:rsidRPr="008C6A2C">
        <w:rPr>
          <w:rFonts w:ascii="Sylfaen" w:hAnsi="Sylfaen" w:cs="Sylfaen"/>
          <w:b w:val="0"/>
          <w:sz w:val="20"/>
          <w:lang w:val="af-ZA"/>
        </w:rPr>
        <w:t>ընթացակարգը</w:t>
      </w:r>
      <w:r w:rsidRPr="008C6A2C">
        <w:rPr>
          <w:rFonts w:ascii="Arial Armenian" w:hAnsi="Arial Armenian"/>
          <w:b w:val="0"/>
          <w:sz w:val="20"/>
          <w:lang w:val="af-ZA"/>
        </w:rPr>
        <w:t xml:space="preserve"> </w:t>
      </w:r>
      <w:r w:rsidR="008C6A2C">
        <w:rPr>
          <w:rFonts w:ascii="Arial Armenian" w:hAnsi="Arial Armenian"/>
          <w:b w:val="0"/>
          <w:sz w:val="20"/>
          <w:lang w:val="af-ZA"/>
        </w:rPr>
        <w:t>1-11</w:t>
      </w:r>
      <w:r w:rsidR="004D7EEF" w:rsidRPr="008C6A2C">
        <w:rPr>
          <w:rFonts w:ascii="Arial Armenian" w:hAnsi="Arial Armenian"/>
          <w:b w:val="0"/>
          <w:sz w:val="20"/>
          <w:lang w:val="af-ZA"/>
        </w:rPr>
        <w:t xml:space="preserve"> </w:t>
      </w:r>
      <w:r w:rsidRPr="008C6A2C">
        <w:rPr>
          <w:rFonts w:ascii="Sylfaen" w:hAnsi="Sylfaen"/>
          <w:b w:val="0"/>
          <w:sz w:val="20"/>
          <w:lang w:val="af-ZA"/>
        </w:rPr>
        <w:t xml:space="preserve">չափաբաժիններով </w:t>
      </w:r>
      <w:r w:rsidRPr="008C6A2C">
        <w:rPr>
          <w:rFonts w:ascii="Sylfaen" w:hAnsi="Sylfaen" w:cs="Sylfaen"/>
          <w:b w:val="0"/>
          <w:sz w:val="20"/>
          <w:lang w:val="af-ZA"/>
        </w:rPr>
        <w:t>չկայացած հայտարարելու մասին համառոտ տեղեկատվությունը</w:t>
      </w:r>
      <w:r w:rsidRPr="008C6A2C">
        <w:rPr>
          <w:rFonts w:ascii="Tahoma" w:hAnsi="Tahoma" w:cs="Tahoma"/>
          <w:b w:val="0"/>
          <w:sz w:val="20"/>
          <w:lang w:val="af-ZA"/>
        </w:rPr>
        <w:t>։</w:t>
      </w:r>
    </w:p>
    <w:tbl>
      <w:tblPr>
        <w:tblW w:w="103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58"/>
        <w:gridCol w:w="2291"/>
        <w:gridCol w:w="2514"/>
        <w:gridCol w:w="1827"/>
      </w:tblGrid>
      <w:tr w:rsidR="00F83CC8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C8" w:rsidRPr="005D31EB" w:rsidRDefault="00F83CC8" w:rsidP="00B96FEE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C8" w:rsidRPr="005D31EB" w:rsidRDefault="00F83CC8" w:rsidP="00B96FE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C8" w:rsidRPr="005D31EB" w:rsidRDefault="00F83CC8" w:rsidP="00B96FE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C8" w:rsidRPr="005D31EB" w:rsidRDefault="00F83CC8" w:rsidP="00B96FE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F83CC8" w:rsidRPr="005D31EB" w:rsidRDefault="00F83CC8" w:rsidP="00B96FE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համապատասխան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C8" w:rsidRPr="005D31EB" w:rsidRDefault="00F83CC8" w:rsidP="00B96FE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Պողպատե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ճկուն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միացում</w:t>
            </w:r>
            <w:r w:rsidRPr="008C6A2C">
              <w:rPr>
                <w:color w:val="000000"/>
                <w:sz w:val="18"/>
                <w:szCs w:val="22"/>
              </w:rPr>
              <w:t xml:space="preserve">DN100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3007E3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Պողպատե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ճկուն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միացում</w:t>
            </w:r>
            <w:r w:rsidRPr="008C6A2C">
              <w:rPr>
                <w:color w:val="000000"/>
                <w:sz w:val="18"/>
                <w:szCs w:val="22"/>
              </w:rPr>
              <w:t xml:space="preserve">DN80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Pr="009F6C09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Ռետինե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կորդավոր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խողովակներ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r w:rsidRPr="008C6A2C">
              <w:rPr>
                <w:color w:val="000000"/>
                <w:sz w:val="18"/>
                <w:szCs w:val="22"/>
              </w:rPr>
              <w:t xml:space="preserve">DN50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Ռետինե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կորդավոր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խողովակներ</w:t>
            </w:r>
            <w:r w:rsidRPr="008C6A2C">
              <w:rPr>
                <w:color w:val="000000"/>
                <w:sz w:val="18"/>
                <w:szCs w:val="22"/>
              </w:rPr>
              <w:t xml:space="preserve">DN80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Ռետինե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կորդավոր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խողովակներ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r w:rsidRPr="008C6A2C">
              <w:rPr>
                <w:color w:val="000000"/>
                <w:sz w:val="18"/>
                <w:szCs w:val="22"/>
              </w:rPr>
              <w:t xml:space="preserve">DN100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Ապակի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Էլեկտրոկարդոն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C6A2C">
            <w:pPr>
              <w:rPr>
                <w:rFonts w:ascii="Sylfaen" w:hAnsi="Sylfaen"/>
                <w:color w:val="FF0000"/>
                <w:sz w:val="18"/>
              </w:rPr>
            </w:pPr>
            <w:proofErr w:type="spellStart"/>
            <w:r w:rsidRPr="008C6A2C">
              <w:rPr>
                <w:rFonts w:ascii="Sylfaen" w:hAnsi="Sylfaen"/>
                <w:sz w:val="18"/>
                <w:szCs w:val="22"/>
              </w:rPr>
              <w:t>Էլ</w:t>
            </w:r>
            <w:proofErr w:type="spellEnd"/>
            <w:r w:rsidRPr="008C6A2C">
              <w:rPr>
                <w:sz w:val="18"/>
                <w:szCs w:val="22"/>
              </w:rPr>
              <w:t xml:space="preserve">. </w:t>
            </w:r>
            <w:proofErr w:type="spellStart"/>
            <w:r w:rsidRPr="008C6A2C">
              <w:rPr>
                <w:rFonts w:ascii="Sylfaen" w:hAnsi="Sylfaen"/>
                <w:sz w:val="18"/>
                <w:szCs w:val="22"/>
              </w:rPr>
              <w:t>Հաղորդման</w:t>
            </w:r>
            <w:proofErr w:type="spellEnd"/>
            <w:r w:rsidRPr="008C6A2C">
              <w:rPr>
                <w:rFonts w:ascii="Sylfaen" w:hAnsi="Sylfaen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sz w:val="18"/>
                <w:szCs w:val="22"/>
              </w:rPr>
              <w:t>պղնձալար</w:t>
            </w:r>
            <w:proofErr w:type="spellEnd"/>
            <w:r w:rsidRPr="008C6A2C">
              <w:rPr>
                <w:rFonts w:ascii="Sylfaen" w:hAnsi="Sylfaen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sz w:val="18"/>
                <w:szCs w:val="22"/>
              </w:rPr>
              <w:t>մեկուսիչ</w:t>
            </w:r>
            <w:proofErr w:type="spellEnd"/>
            <w:r w:rsidRPr="008C6A2C">
              <w:rPr>
                <w:rFonts w:ascii="Sylfaen" w:hAnsi="Sylfaen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sz w:val="18"/>
                <w:szCs w:val="22"/>
              </w:rPr>
              <w:t>շերտով</w:t>
            </w:r>
            <w:proofErr w:type="spellEnd"/>
            <w:r w:rsidRPr="008C6A2C">
              <w:rPr>
                <w:rFonts w:ascii="Sylfaen" w:hAnsi="Sylfaen"/>
                <w:color w:val="FF0000"/>
                <w:sz w:val="18"/>
                <w:szCs w:val="22"/>
              </w:rPr>
              <w:t xml:space="preserve">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Ե</w:t>
            </w:r>
            <w:r w:rsidRPr="008C6A2C">
              <w:rPr>
                <w:color w:val="000000"/>
                <w:sz w:val="18"/>
                <w:szCs w:val="22"/>
              </w:rPr>
              <w:t>/</w:t>
            </w:r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Բ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ծածկի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սալ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r w:rsidRPr="008C6A2C">
              <w:rPr>
                <w:color w:val="000000"/>
                <w:sz w:val="18"/>
                <w:szCs w:val="22"/>
              </w:rPr>
              <w:t>3.5</w:t>
            </w:r>
            <w:r w:rsidRPr="008C6A2C">
              <w:rPr>
                <w:sz w:val="18"/>
                <w:szCs w:val="22"/>
              </w:rPr>
              <w:t xml:space="preserve">*4 </w:t>
            </w:r>
            <w:r w:rsidRPr="008C6A2C">
              <w:rPr>
                <w:rFonts w:ascii="Sylfaen" w:hAnsi="Sylfaen"/>
                <w:sz w:val="18"/>
                <w:szCs w:val="22"/>
              </w:rPr>
              <w:t xml:space="preserve">մ </w:t>
            </w:r>
            <w:proofErr w:type="spellStart"/>
            <w:r w:rsidRPr="008C6A2C">
              <w:rPr>
                <w:rFonts w:ascii="Sylfaen" w:hAnsi="Sylfaen"/>
                <w:sz w:val="18"/>
                <w:szCs w:val="22"/>
              </w:rPr>
              <w:t>քառ</w:t>
            </w:r>
            <w:proofErr w:type="spellEnd"/>
            <w:r w:rsidRPr="008C6A2C">
              <w:rPr>
                <w:rFonts w:ascii="Sylfaen" w:hAnsi="Sylfaen"/>
                <w:sz w:val="18"/>
                <w:szCs w:val="22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Անվտանգության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ժապավեն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D463ED" w:rsidRPr="00CC212A" w:rsidTr="008C6A2C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7F7E24" w:rsidRDefault="00D463ED" w:rsidP="008D417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C6A2C" w:rsidRDefault="00D463ED" w:rsidP="008D4172">
            <w:pPr>
              <w:rPr>
                <w:rFonts w:ascii="Sylfaen" w:hAnsi="Sylfaen"/>
                <w:color w:val="000000"/>
                <w:sz w:val="18"/>
              </w:rPr>
            </w:pP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Ներկարարական</w:t>
            </w:r>
            <w:proofErr w:type="spellEnd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C6A2C">
              <w:rPr>
                <w:rFonts w:ascii="Sylfaen" w:hAnsi="Sylfaen"/>
                <w:color w:val="000000"/>
                <w:sz w:val="18"/>
                <w:szCs w:val="22"/>
              </w:rPr>
              <w:t>վրձին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ED" w:rsidRDefault="00D463ED" w:rsidP="006F60A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3ED" w:rsidRPr="008B7C3A" w:rsidRDefault="00D463ED" w:rsidP="00A12A0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</w:tbl>
    <w:p w:rsidR="00F83CC8" w:rsidRPr="005D31EB" w:rsidRDefault="00F83CC8" w:rsidP="00F83CC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</w:t>
      </w:r>
      <w:r w:rsidRPr="005D31EB"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af-ZA"/>
        </w:rPr>
        <w:t>յտարա</w:t>
      </w:r>
      <w:r w:rsidRPr="005D31EB">
        <w:rPr>
          <w:rFonts w:ascii="Sylfaen" w:hAnsi="Sylfaen" w:cs="Sylfaen"/>
          <w:sz w:val="20"/>
          <w:lang w:val="af-ZA"/>
        </w:rPr>
        <w:t>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Հ.Մելքոնյան</w:t>
      </w:r>
      <w:r>
        <w:rPr>
          <w:rFonts w:ascii="Arial Armenian" w:hAnsi="Arial Armenian" w:cs="Sylfaen"/>
          <w:sz w:val="20"/>
          <w:lang w:val="af-ZA"/>
        </w:rPr>
        <w:t>:</w:t>
      </w:r>
    </w:p>
    <w:p w:rsidR="00F83CC8" w:rsidRPr="005D31EB" w:rsidRDefault="00F83CC8" w:rsidP="00F83CC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>
        <w:rPr>
          <w:rFonts w:ascii="Arial Armenian" w:hAnsi="Arial Armenian"/>
          <w:sz w:val="20"/>
          <w:lang w:val="af-ZA"/>
        </w:rPr>
        <w:t xml:space="preserve"> 0312-323-61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F83CC8" w:rsidRPr="005D31EB" w:rsidRDefault="00F83CC8" w:rsidP="00F83CC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melkonyan-hripsime@mail.ru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F83CC8" w:rsidRPr="005D31EB" w:rsidRDefault="00F83CC8" w:rsidP="00F83CC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տեղեկություններ՝</w:t>
      </w:r>
      <w:r w:rsidRPr="005D31EB">
        <w:rPr>
          <w:rFonts w:ascii="Arial Armenian" w:hAnsi="Arial Armenian"/>
          <w:sz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CF057F" w:rsidRPr="004D7EEF" w:rsidRDefault="00F83CC8" w:rsidP="004D7EEF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Pr="005D31EB">
        <w:rPr>
          <w:rFonts w:ascii="Arial Armenian" w:hAnsi="Arial Armenian"/>
          <w:sz w:val="20"/>
          <w:lang w:val="af-ZA"/>
        </w:rPr>
        <w:t>§ÞÇñ³Ï-çñÙáõÕÏáÛáõÕÇ¦ ö´À</w:t>
      </w:r>
    </w:p>
    <w:sectPr w:rsidR="00CF057F" w:rsidRPr="004D7EEF" w:rsidSect="003644D1">
      <w:pgSz w:w="12240" w:h="15840"/>
      <w:pgMar w:top="450" w:right="63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76"/>
    <w:rsid w:val="003007E3"/>
    <w:rsid w:val="003644D1"/>
    <w:rsid w:val="003E161F"/>
    <w:rsid w:val="004D7EEF"/>
    <w:rsid w:val="005268FA"/>
    <w:rsid w:val="005B30C9"/>
    <w:rsid w:val="006C0B76"/>
    <w:rsid w:val="006F60A8"/>
    <w:rsid w:val="008C6A2C"/>
    <w:rsid w:val="00D463ED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83C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3CC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83C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83C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83C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3CC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83C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83C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Harutyunyan Dianna</cp:lastModifiedBy>
  <cp:revision>10</cp:revision>
  <dcterms:created xsi:type="dcterms:W3CDTF">2014-03-10T13:14:00Z</dcterms:created>
  <dcterms:modified xsi:type="dcterms:W3CDTF">2014-03-31T12:16:00Z</dcterms:modified>
</cp:coreProperties>
</file>