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99"/>
        <w:gridCol w:w="2126"/>
        <w:gridCol w:w="4049"/>
      </w:tblGrid>
      <w:tr w:rsidR="009B2188" w:rsidTr="00AC1BDB">
        <w:tc>
          <w:tcPr>
            <w:tcW w:w="4599" w:type="dxa"/>
          </w:tcPr>
          <w:p w:rsidR="00AC1BDB" w:rsidRPr="00B80EAD" w:rsidRDefault="001B1A23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  <w:noProof/>
              </w:rPr>
            </w:pPr>
            <w:r>
              <w:rPr>
                <w:rFonts w:ascii="GHEA Grapalat" w:hAnsi="GHEA Grapalat"/>
                <w:b/>
                <w:noProof/>
              </w:rPr>
              <w:pict>
                <v:line id="_x0000_s1027" style="position:absolute;left:0;text-align:left;z-index:251657216" from="-41.15pt,72.6pt" to="497.5pt,72.65pt" o:allowincell="f" strokeweight="4pt">
                  <v:stroke startarrowwidth="narrow" startarrowlength="short" endarrowwidth="narrow" endarrowlength="short" linestyle="thickThin"/>
                </v:line>
              </w:pic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 xml:space="preserve"> ՀԱՅԱՍՏԱՆԻ</w:t>
            </w:r>
            <w:r w:rsidR="00AC1BDB" w:rsidRPr="00B80EAD">
              <w:rPr>
                <w:rFonts w:ascii="GHEA Grapalat" w:hAnsi="GHEA Grapalat" w:cs="Times Armenian"/>
                <w:b/>
                <w:noProof/>
              </w:rPr>
              <w:t xml:space="preserve"> </w: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>ՀԱՆՐԱՊԵՏՈՒԹՅՈՒՆ</w:t>
            </w:r>
          </w:p>
          <w:p w:rsidR="00AC1BDB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noProof/>
                <w:sz w:val="21"/>
                <w:szCs w:val="21"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ՖԻՆԱՆՍՆԵՐԻ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ՆԱԽԱՐԱՐՈՒԹՅԱՆ</w:t>
            </w:r>
          </w:p>
          <w:p w:rsidR="009B2188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ԱՐՏԱՍԱՀՄԱՆՅԱՆ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ՖԻՆԱՆՍԱԿԱՆ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ԾՐԱԳՐԵՐԻ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ԿԱՌԱՎԱՐՄԱՆ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ԿԵՆՏՐՈՆ</w:t>
            </w:r>
            <w:r w:rsidRPr="00B80EAD">
              <w:rPr>
                <w:rFonts w:ascii="GHEA Grapalat" w:hAnsi="GHEA Grapalat" w:cs="Times Armenian"/>
                <w:b/>
                <w:noProof/>
              </w:rPr>
              <w:t xml:space="preserve"> 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  <w:r>
              <w:rPr>
                <w:rFonts w:ascii="Arial Armenian" w:hAnsi="Arial Armenian"/>
                <w:b/>
                <w:sz w:val="22"/>
              </w:rPr>
              <w:t xml:space="preserve"> </w:t>
            </w:r>
          </w:p>
        </w:tc>
        <w:tc>
          <w:tcPr>
            <w:tcW w:w="2126" w:type="dxa"/>
          </w:tcPr>
          <w:p w:rsidR="009B2188" w:rsidRDefault="001939C8" w:rsidP="00AC1BDB">
            <w:pPr>
              <w:pStyle w:val="Header"/>
              <w:tabs>
                <w:tab w:val="clear" w:pos="432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-122555</wp:posOffset>
                  </wp:positionV>
                  <wp:extent cx="986790" cy="986790"/>
                  <wp:effectExtent l="19050" t="0" r="3810" b="0"/>
                  <wp:wrapNone/>
                  <wp:docPr id="12" name="Picture 12" descr="armenia_coat_of_arm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rmenia_coat_of_arm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86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B2188">
              <w:rPr>
                <w:b/>
              </w:rPr>
              <w:t xml:space="preserve"> </w:t>
            </w:r>
          </w:p>
        </w:tc>
        <w:tc>
          <w:tcPr>
            <w:tcW w:w="4049" w:type="dxa"/>
          </w:tcPr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b/>
              </w:rPr>
            </w:pPr>
            <w:smartTag w:uri="urn:schemas-microsoft-com:office:smarttags" w:element="place">
              <w:smartTag w:uri="urn:schemas-microsoft-com:office:smarttags" w:element="PlaceType">
                <w:r w:rsidRPr="00B80EAD">
                  <w:rPr>
                    <w:rFonts w:ascii="GHEA Grapalat" w:hAnsi="GHEA Grapalat"/>
                    <w:b/>
                  </w:rPr>
                  <w:t>REPUBLIC</w:t>
                </w:r>
              </w:smartTag>
              <w:r w:rsidRPr="00B80EAD">
                <w:rPr>
                  <w:rFonts w:ascii="GHEA Grapalat" w:hAnsi="GHEA Grapalat"/>
                  <w:b/>
                </w:rPr>
                <w:t xml:space="preserve"> OF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b/>
                  </w:rPr>
                  <w:t>ARMENIA</w:t>
                </w:r>
              </w:smartTag>
            </w:smartTag>
            <w:r w:rsidRPr="00B80EAD">
              <w:rPr>
                <w:rFonts w:ascii="GHEA Grapalat" w:hAnsi="GHEA Grapalat"/>
                <w:b/>
              </w:rPr>
              <w:t xml:space="preserve">       </w:t>
            </w:r>
          </w:p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FOREIGN </w:t>
            </w:r>
            <w:smartTag w:uri="urn:schemas-microsoft-com:office:smarttags" w:element="place"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FINANCING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PROJECTS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MANAGEMENT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Type">
                <w:r w:rsidRPr="00B80EAD">
                  <w:rPr>
                    <w:rFonts w:ascii="GHEA Grapalat" w:hAnsi="GHEA Grapalat"/>
                    <w:sz w:val="21"/>
                  </w:rPr>
                  <w:t>CENTER</w:t>
                </w:r>
              </w:smartTag>
            </w:smartTag>
            <w:r w:rsidRPr="00B80EAD">
              <w:rPr>
                <w:rFonts w:ascii="GHEA Grapalat" w:hAnsi="GHEA Grapalat"/>
                <w:sz w:val="21"/>
              </w:rPr>
              <w:t xml:space="preserve"> </w:t>
            </w:r>
          </w:p>
          <w:p w:rsidR="004176D7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 OF THE MINISTRY OF FINANCE</w:t>
            </w:r>
          </w:p>
          <w:p w:rsidR="009B2188" w:rsidRDefault="009B2188">
            <w:pPr>
              <w:pStyle w:val="Header"/>
              <w:jc w:val="center"/>
              <w:rPr>
                <w:rFonts w:ascii="Arial Armenian" w:hAnsi="Arial Armenian"/>
                <w:b/>
                <w:sz w:val="21"/>
              </w:rPr>
            </w:pPr>
            <w:r>
              <w:rPr>
                <w:rFonts w:ascii="Arial Armenian" w:hAnsi="Arial Armenian"/>
                <w:sz w:val="21"/>
              </w:rPr>
              <w:t xml:space="preserve">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</w:p>
        </w:tc>
      </w:tr>
    </w:tbl>
    <w:p w:rsidR="009B2188" w:rsidRDefault="009B2188">
      <w:pPr>
        <w:rPr>
          <w:rFonts w:ascii="Arial Armenian" w:hAnsi="Arial Armenian"/>
          <w:sz w:val="2"/>
        </w:rPr>
      </w:pPr>
    </w:p>
    <w:tbl>
      <w:tblPr>
        <w:tblW w:w="10774" w:type="dxa"/>
        <w:tblInd w:w="-743" w:type="dxa"/>
        <w:tblLayout w:type="fixed"/>
        <w:tblLook w:val="0000"/>
      </w:tblPr>
      <w:tblGrid>
        <w:gridCol w:w="5387"/>
        <w:gridCol w:w="5387"/>
      </w:tblGrid>
      <w:tr w:rsidR="00AC1BDB" w:rsidRPr="00B80EAD" w:rsidTr="003D24B7">
        <w:tc>
          <w:tcPr>
            <w:tcW w:w="5387" w:type="dxa"/>
          </w:tcPr>
          <w:p w:rsidR="009572CE" w:rsidRPr="00B80EAD" w:rsidRDefault="009572CE" w:rsidP="009572CE">
            <w:pPr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Երևան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-10,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Հանրապետության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հրապ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Կառավարական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տուն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.1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ab/>
              <w:t>52 34 71,   59 53 44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ֆաքս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52 87 42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Էլ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փոստ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="003D24B7" w:rsidRPr="00B80EAD">
              <w:rPr>
                <w:rFonts w:ascii="GHEA Grapalat" w:hAnsi="GHEA Grapalat"/>
                <w:noProof/>
                <w:sz w:val="16"/>
                <w:lang w:val="en-US"/>
              </w:rPr>
              <w:t>info@ffpmc.am</w:t>
            </w:r>
          </w:p>
          <w:p w:rsidR="003D24B7" w:rsidRPr="00B80EAD" w:rsidRDefault="00B05412" w:rsidP="00B05412">
            <w:pPr>
              <w:tabs>
                <w:tab w:val="left" w:pos="4116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>
              <w:rPr>
                <w:rFonts w:ascii="GHEA Grapalat" w:hAnsi="GHEA Grapalat"/>
                <w:noProof/>
                <w:sz w:val="16"/>
                <w:lang w:val="en-US"/>
              </w:rPr>
              <w:tab/>
            </w:r>
          </w:p>
          <w:p w:rsidR="00AC1BDB" w:rsidRPr="00B80EAD" w:rsidRDefault="003D24B7" w:rsidP="00FD7C69">
            <w:pPr>
              <w:tabs>
                <w:tab w:val="left" w:leader="underscore" w:pos="601"/>
                <w:tab w:val="left" w:leader="underscore" w:pos="2303"/>
              </w:tabs>
              <w:rPr>
                <w:rFonts w:ascii="GHEA Grapalat" w:hAnsi="GHEA Grapalat"/>
                <w:sz w:val="18"/>
                <w:szCs w:val="18"/>
              </w:rPr>
            </w:pP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>“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  <w:t>”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</w:r>
            <w:r w:rsidR="009572CE" w:rsidRPr="00B80EAD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20</w:t>
            </w:r>
            <w:r w:rsidR="00352944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1</w:t>
            </w:r>
            <w:r w:rsidR="00FD7C69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5387" w:type="dxa"/>
          </w:tcPr>
          <w:p w:rsidR="00AC1BDB" w:rsidRPr="00B80EAD" w:rsidRDefault="00AC1BDB" w:rsidP="00AC1BDB">
            <w:pPr>
              <w:pStyle w:val="Header"/>
              <w:tabs>
                <w:tab w:val="clear" w:pos="4320"/>
              </w:tabs>
              <w:jc w:val="righ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 xml:space="preserve">Government House No. 1, Republic Square, </w:t>
            </w:r>
            <w:smartTag w:uri="urn:schemas-microsoft-com:office:smarttags" w:element="place">
              <w:smartTag w:uri="urn:schemas-microsoft-com:office:smarttags" w:element="City">
                <w:r w:rsidRPr="00B80EAD">
                  <w:rPr>
                    <w:rFonts w:ascii="GHEA Grapalat" w:hAnsi="GHEA Grapalat"/>
                    <w:sz w:val="16"/>
                  </w:rPr>
                  <w:t>Yerevan</w:t>
                </w:r>
              </w:smartTag>
            </w:smartTag>
            <w:r w:rsidRPr="00B80EAD">
              <w:rPr>
                <w:rFonts w:ascii="GHEA Grapalat" w:hAnsi="GHEA Grapalat"/>
                <w:sz w:val="16"/>
              </w:rPr>
              <w:t xml:space="preserve"> 10,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 xml:space="preserve">Phone: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(374 10)</w:t>
            </w:r>
            <w:r w:rsidR="00F3078A" w:rsidRPr="00B80EAD">
              <w:rPr>
                <w:rFonts w:ascii="GHEA Grapalat" w:hAnsi="GHEA Grapalat"/>
                <w:sz w:val="16"/>
              </w:rPr>
              <w:t xml:space="preserve"> </w:t>
            </w:r>
            <w:r w:rsidR="00AC1BDB" w:rsidRPr="00B80EAD">
              <w:rPr>
                <w:rFonts w:ascii="GHEA Grapalat" w:hAnsi="GHEA Grapalat"/>
                <w:sz w:val="16"/>
              </w:rPr>
              <w:t>52 34 71,</w:t>
            </w:r>
            <w:r w:rsidRPr="00B80EAD">
              <w:rPr>
                <w:rFonts w:ascii="GHEA Grapalat" w:hAnsi="GHEA Grapalat"/>
                <w:sz w:val="16"/>
              </w:rPr>
              <w:t xml:space="preserve">   59 5</w:t>
            </w:r>
            <w:r w:rsidR="00AC1BDB" w:rsidRPr="00B80EAD">
              <w:rPr>
                <w:rFonts w:ascii="GHEA Grapalat" w:hAnsi="GHEA Grapalat"/>
                <w:sz w:val="16"/>
              </w:rPr>
              <w:t>3</w:t>
            </w:r>
            <w:r w:rsidRPr="00B80EAD">
              <w:rPr>
                <w:rFonts w:ascii="GHEA Grapalat" w:hAnsi="GHEA Grapalat"/>
                <w:sz w:val="16"/>
              </w:rPr>
              <w:t xml:space="preserve"> </w:t>
            </w:r>
            <w:r w:rsidR="00AC1BDB" w:rsidRPr="00B80EAD">
              <w:rPr>
                <w:rFonts w:ascii="GHEA Grapalat" w:hAnsi="GHEA Grapalat"/>
                <w:sz w:val="16"/>
              </w:rPr>
              <w:t>44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Fax, phone:</w:t>
            </w:r>
            <w:r w:rsidRPr="00B80EAD">
              <w:rPr>
                <w:rFonts w:ascii="GHEA Grapalat" w:hAnsi="GHEA Grapalat"/>
                <w:sz w:val="16"/>
              </w:rPr>
              <w:t xml:space="preserve">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( 374 10) 52 87 42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E-mail: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 xml:space="preserve">Info@ffpmc.am </w:t>
            </w:r>
          </w:p>
          <w:p w:rsidR="003D24B7" w:rsidRPr="00B80EAD" w:rsidRDefault="009572CE" w:rsidP="009572CE">
            <w:pPr>
              <w:tabs>
                <w:tab w:val="right" w:pos="2856"/>
                <w:tab w:val="right" w:leader="underscore" w:pos="5171"/>
              </w:tabs>
              <w:rPr>
                <w:rFonts w:ascii="GHEA Grapalat" w:hAnsi="GHEA Grapalat"/>
                <w:sz w:val="18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</w:p>
          <w:p w:rsidR="00AC1BDB" w:rsidRPr="00B80EAD" w:rsidRDefault="003D24B7" w:rsidP="009572CE">
            <w:pPr>
              <w:tabs>
                <w:tab w:val="right" w:pos="2856"/>
                <w:tab w:val="right" w:leader="underscore" w:pos="5171"/>
              </w:tabs>
              <w:jc w:val="left"/>
              <w:rPr>
                <w:rFonts w:ascii="GHEA Grapalat" w:hAnsi="GHEA Grapalat"/>
                <w:sz w:val="20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  <w:r w:rsidR="00AC1BDB" w:rsidRPr="00B80EAD">
              <w:rPr>
                <w:rFonts w:ascii="GHEA Grapalat" w:hAnsi="GHEA Grapalat"/>
                <w:sz w:val="18"/>
              </w:rPr>
              <w:t>No.</w:t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</w:p>
        </w:tc>
      </w:tr>
    </w:tbl>
    <w:p w:rsidR="000677F0" w:rsidRDefault="000677F0" w:rsidP="00FC6DB3">
      <w:pPr>
        <w:rPr>
          <w:rFonts w:ascii="GHEA Grapalat" w:hAnsi="GHEA Grapalat"/>
          <w:szCs w:val="24"/>
        </w:rPr>
      </w:pPr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</w:rPr>
      </w:pPr>
      <w:r>
        <w:rPr>
          <w:rFonts w:ascii="GHEA Grapalat" w:hAnsi="GHEA Grapalat" w:cs="Sylfaen"/>
          <w:b/>
          <w:sz w:val="22"/>
          <w:szCs w:val="22"/>
          <w:u w:val="single"/>
        </w:rPr>
        <w:t>Ծ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Ա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Ն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Ո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Ւ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Ց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Ո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Ւ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Մ</w:t>
      </w:r>
    </w:p>
    <w:p w:rsidR="0051593B" w:rsidRDefault="0051593B" w:rsidP="0051593B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>ՀՀՖՆ ՇՀԱՊՁԲ 14-11/</w:t>
      </w:r>
      <w:r w:rsidR="00784CF4">
        <w:rPr>
          <w:rFonts w:ascii="GHEA Grapalat" w:hAnsi="GHEA Grapalat" w:cs="Sylfaen"/>
          <w:b/>
          <w:sz w:val="22"/>
          <w:szCs w:val="22"/>
        </w:rPr>
        <w:t>9-1</w:t>
      </w:r>
      <w:r>
        <w:rPr>
          <w:rFonts w:ascii="GHEA Grapalat" w:hAnsi="GHEA Grapalat" w:cs="Sylfaen"/>
          <w:b/>
          <w:sz w:val="22"/>
          <w:szCs w:val="22"/>
        </w:rPr>
        <w:t xml:space="preserve"> ծածկագրով գնման ընթացակարգի</w:t>
      </w: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ind w:firstLine="708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Հարգելի գործընկեր</w:t>
      </w: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ind w:firstLine="708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ՀՀ ֆինանսների նախարարության կարիքների համար առաջացել է «ԳԱԿ- ՇՀ</w:t>
      </w:r>
      <w:r>
        <w:rPr>
          <w:rFonts w:ascii="GHEA Grapalat" w:hAnsi="GHEA Grapalat" w:cs="Sylfaen"/>
          <w:lang w:val="hy-AM"/>
        </w:rPr>
        <w:t>ԱՊ</w:t>
      </w:r>
      <w:r>
        <w:rPr>
          <w:rFonts w:ascii="GHEA Grapalat" w:hAnsi="GHEA Grapalat" w:cs="Sylfaen"/>
        </w:rPr>
        <w:t>ՁԲ-11/</w:t>
      </w:r>
      <w:r w:rsidR="00784CF4">
        <w:rPr>
          <w:rFonts w:ascii="GHEA Grapalat" w:hAnsi="GHEA Grapalat" w:cs="Sylfaen"/>
          <w:lang w:val="en-US"/>
        </w:rPr>
        <w:t>9</w:t>
      </w:r>
      <w:r>
        <w:rPr>
          <w:rFonts w:ascii="GHEA Grapalat" w:hAnsi="GHEA Grapalat" w:cs="Sylfaen"/>
        </w:rPr>
        <w:t xml:space="preserve">» ծածկագրով ընթացակարգի շրջանակներում </w:t>
      </w:r>
      <w:r w:rsidR="00784CF4">
        <w:rPr>
          <w:rFonts w:ascii="GHEA Grapalat" w:hAnsi="GHEA Grapalat" w:cs="TimesArmenianPSMT"/>
          <w:lang w:val="hy-AM"/>
        </w:rPr>
        <w:t>գրասենյակային գույքի</w:t>
      </w:r>
      <w:r>
        <w:rPr>
          <w:rFonts w:ascii="GHEA Grapalat" w:hAnsi="GHEA Grapalat" w:cs="Sylfaen"/>
          <w:lang w:val="hy-AM"/>
        </w:rPr>
        <w:t xml:space="preserve"> գնման </w:t>
      </w:r>
      <w:r>
        <w:rPr>
          <w:rFonts w:ascii="GHEA Grapalat" w:hAnsi="GHEA Grapalat" w:cs="Sylfaen"/>
        </w:rPr>
        <w:t>անհրաժեշտություն:</w:t>
      </w:r>
    </w:p>
    <w:p w:rsidR="0051593B" w:rsidRDefault="0051593B" w:rsidP="0051593B">
      <w:pPr>
        <w:spacing w:before="60" w:after="40" w:line="276" w:lineRule="auto"/>
        <w:ind w:firstLine="70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Ապրանք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</w:rPr>
        <w:t>ի մատակարարման  պայմանները սահմանված են կից ներկայացվող պայմանագրի նախագծով (կցվում է):</w:t>
      </w:r>
    </w:p>
    <w:p w:rsidR="0051593B" w:rsidRDefault="0051593B" w:rsidP="0051593B">
      <w:pPr>
        <w:ind w:firstLine="708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ՀՀ ֆինանսների նախարարության կողմից կազմակերպված ընթացակարգի ծածկագիրն է ՀՀՖՆ ՇՀԱՊՁԲ 14-11/</w:t>
      </w:r>
      <w:r w:rsidR="00784CF4">
        <w:rPr>
          <w:rFonts w:ascii="GHEA Grapalat" w:hAnsi="GHEA Grapalat" w:cs="Sylfaen"/>
          <w:lang w:val="hy-AM"/>
        </w:rPr>
        <w:t>9-1</w:t>
      </w:r>
      <w:r>
        <w:rPr>
          <w:rFonts w:ascii="GHEA Grapalat" w:hAnsi="GHEA Grapalat" w:cs="Sylfaen"/>
        </w:rPr>
        <w:t>:</w:t>
      </w:r>
    </w:p>
    <w:p w:rsidR="0051593B" w:rsidRDefault="0051593B" w:rsidP="0051593B">
      <w:pPr>
        <w:ind w:firstLine="36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7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վերջնաժամկետը, </w:t>
      </w:r>
      <w:r>
        <w:rPr>
          <w:rFonts w:ascii="GHEA Grapalat" w:hAnsi="GHEA Grapalat"/>
          <w:lang w:val="hy-AM"/>
        </w:rPr>
        <w:t xml:space="preserve">այն է՝ </w:t>
      </w:r>
      <w:r w:rsidR="00784CF4">
        <w:rPr>
          <w:rFonts w:ascii="GHEA Grapalat" w:hAnsi="GHEA Grapalat"/>
          <w:lang w:val="hy-AM"/>
        </w:rPr>
        <w:t>15</w:t>
      </w:r>
      <w:r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en-US"/>
        </w:rPr>
        <w:t>0</w:t>
      </w:r>
      <w:r w:rsidR="00784CF4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  <w:lang w:val="hy-AM"/>
        </w:rPr>
        <w:t>.2014թ., ժամը 10.</w:t>
      </w:r>
      <w:r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hy-AM"/>
        </w:rPr>
        <w:t>0-ն:</w:t>
      </w:r>
    </w:p>
    <w:p w:rsidR="0051593B" w:rsidRDefault="0051593B" w:rsidP="0051593B">
      <w:pPr>
        <w:ind w:firstLine="360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lang w:val="af-ZA"/>
        </w:rPr>
        <w:t xml:space="preserve">Հայտը ներառում է. </w:t>
      </w:r>
    </w:p>
    <w:p w:rsidR="0051593B" w:rsidRDefault="0051593B" w:rsidP="0051593B">
      <w:pPr>
        <w:numPr>
          <w:ilvl w:val="0"/>
          <w:numId w:val="7"/>
        </w:num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Մասնակցի գնման ընթացակարգին մասնակցելու մասին դիմումը, </w:t>
      </w:r>
    </w:p>
    <w:p w:rsidR="0051593B" w:rsidRDefault="0051593B" w:rsidP="0051593B">
      <w:pPr>
        <w:numPr>
          <w:ilvl w:val="0"/>
          <w:numId w:val="7"/>
        </w:num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առաջարկը,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 w:cs="Arial Armenian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8" w:history="1">
        <w:r>
          <w:rPr>
            <w:rStyle w:val="Hyperlink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Արմինե Ազարյանին:</w:t>
      </w:r>
    </w:p>
    <w:p w:rsidR="0051593B" w:rsidRDefault="0051593B" w:rsidP="0051593B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51593B" w:rsidRDefault="0051593B" w:rsidP="0051593B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</w:p>
    <w:p w:rsidR="0051593B" w:rsidRPr="0051593B" w:rsidRDefault="0051593B" w:rsidP="0051593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ՀՀ</w:t>
      </w:r>
      <w:r w:rsidRPr="0051593B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ֆինանսների</w:t>
      </w:r>
      <w:r w:rsidRPr="0051593B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նախարարություն</w:t>
      </w:r>
    </w:p>
    <w:p w:rsidR="0051593B" w:rsidRPr="0051593B" w:rsidRDefault="0051593B" w:rsidP="0051593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</w:p>
    <w:p w:rsidR="0051593B" w:rsidRPr="0051593B" w:rsidRDefault="0051593B" w:rsidP="0051593B">
      <w:pPr>
        <w:tabs>
          <w:tab w:val="left" w:pos="720"/>
          <w:tab w:val="left" w:pos="6560"/>
        </w:tabs>
        <w:spacing w:line="360" w:lineRule="auto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հեռ</w:t>
      </w:r>
      <w:r w:rsidRPr="0051593B">
        <w:rPr>
          <w:rFonts w:ascii="GHEA Grapalat" w:hAnsi="GHEA Grapalat" w:cs="Sylfaen"/>
          <w:lang w:val="af-ZA"/>
        </w:rPr>
        <w:t>. /060/ 700-341</w:t>
      </w:r>
    </w:p>
    <w:p w:rsidR="00E42F54" w:rsidRPr="00FC2F1E" w:rsidRDefault="006A764A" w:rsidP="00E42F54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 w:rsidRPr="00FC2F1E">
        <w:rPr>
          <w:rFonts w:ascii="GHEA Grapalat" w:hAnsi="GHEA Grapalat" w:cs="Sylfaen"/>
          <w:lang w:val="af-ZA"/>
        </w:rPr>
        <w:tab/>
      </w:r>
    </w:p>
    <w:sectPr w:rsidR="00E42F54" w:rsidRPr="00FC2F1E" w:rsidSect="00A73F87">
      <w:pgSz w:w="11907" w:h="16840" w:code="9"/>
      <w:pgMar w:top="568" w:right="708" w:bottom="709" w:left="1134" w:header="1077" w:footer="107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0970"/>
    <w:multiLevelType w:val="hybridMultilevel"/>
    <w:tmpl w:val="6336A80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D465B"/>
    <w:multiLevelType w:val="hybridMultilevel"/>
    <w:tmpl w:val="64385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6AD"/>
    <w:multiLevelType w:val="singleLevel"/>
    <w:tmpl w:val="1E2E4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691937D1"/>
    <w:multiLevelType w:val="hybridMultilevel"/>
    <w:tmpl w:val="06C02EB8"/>
    <w:lvl w:ilvl="0" w:tplc="58E25ACE">
      <w:numFmt w:val="bullet"/>
      <w:lvlText w:val="-"/>
      <w:lvlJc w:val="left"/>
      <w:pPr>
        <w:ind w:left="1069" w:hanging="360"/>
      </w:pPr>
      <w:rPr>
        <w:rFonts w:ascii="GHEA Grapalat" w:eastAsia="Times New Roman" w:hAnsi="GHEA Grapalat" w:cs="Times Armeni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compat/>
  <w:rsids>
    <w:rsidRoot w:val="005E3C02"/>
    <w:rsid w:val="00001E9E"/>
    <w:rsid w:val="000350DC"/>
    <w:rsid w:val="00051076"/>
    <w:rsid w:val="00056F54"/>
    <w:rsid w:val="000624E7"/>
    <w:rsid w:val="000677F0"/>
    <w:rsid w:val="00072ABE"/>
    <w:rsid w:val="00077685"/>
    <w:rsid w:val="000C66E7"/>
    <w:rsid w:val="001152DA"/>
    <w:rsid w:val="00160472"/>
    <w:rsid w:val="001939C8"/>
    <w:rsid w:val="00194F75"/>
    <w:rsid w:val="00195B66"/>
    <w:rsid w:val="001A3393"/>
    <w:rsid w:val="001B1A23"/>
    <w:rsid w:val="001C5691"/>
    <w:rsid w:val="00204209"/>
    <w:rsid w:val="002216CD"/>
    <w:rsid w:val="002221A1"/>
    <w:rsid w:val="002419FE"/>
    <w:rsid w:val="00242382"/>
    <w:rsid w:val="00263852"/>
    <w:rsid w:val="002F3929"/>
    <w:rsid w:val="00306EF0"/>
    <w:rsid w:val="003253A9"/>
    <w:rsid w:val="00325C14"/>
    <w:rsid w:val="00342D13"/>
    <w:rsid w:val="00351CA3"/>
    <w:rsid w:val="00352944"/>
    <w:rsid w:val="003871E1"/>
    <w:rsid w:val="003917B8"/>
    <w:rsid w:val="003A0DF3"/>
    <w:rsid w:val="003B39F4"/>
    <w:rsid w:val="003C4FDD"/>
    <w:rsid w:val="003D1B31"/>
    <w:rsid w:val="003D24B7"/>
    <w:rsid w:val="003D7CD0"/>
    <w:rsid w:val="00410B9D"/>
    <w:rsid w:val="00414947"/>
    <w:rsid w:val="004176D7"/>
    <w:rsid w:val="00455D43"/>
    <w:rsid w:val="00476313"/>
    <w:rsid w:val="004A58D2"/>
    <w:rsid w:val="004B6780"/>
    <w:rsid w:val="00503A49"/>
    <w:rsid w:val="00504ECB"/>
    <w:rsid w:val="0051593B"/>
    <w:rsid w:val="00522DD5"/>
    <w:rsid w:val="00553272"/>
    <w:rsid w:val="00554D59"/>
    <w:rsid w:val="005638CE"/>
    <w:rsid w:val="005729B6"/>
    <w:rsid w:val="00575450"/>
    <w:rsid w:val="005C45AA"/>
    <w:rsid w:val="005D4AFE"/>
    <w:rsid w:val="005D69CC"/>
    <w:rsid w:val="005E3C02"/>
    <w:rsid w:val="005F1807"/>
    <w:rsid w:val="005F6172"/>
    <w:rsid w:val="00653604"/>
    <w:rsid w:val="006A764A"/>
    <w:rsid w:val="006D00CE"/>
    <w:rsid w:val="006F595E"/>
    <w:rsid w:val="006F72E6"/>
    <w:rsid w:val="00750EDA"/>
    <w:rsid w:val="00784CF4"/>
    <w:rsid w:val="008013A5"/>
    <w:rsid w:val="0083603C"/>
    <w:rsid w:val="0084235A"/>
    <w:rsid w:val="008536A0"/>
    <w:rsid w:val="00887DFC"/>
    <w:rsid w:val="008B0EE8"/>
    <w:rsid w:val="008B4E8F"/>
    <w:rsid w:val="008D61EE"/>
    <w:rsid w:val="008F41CF"/>
    <w:rsid w:val="00911BE2"/>
    <w:rsid w:val="009572CE"/>
    <w:rsid w:val="00962C7D"/>
    <w:rsid w:val="00990930"/>
    <w:rsid w:val="009B2188"/>
    <w:rsid w:val="009E093C"/>
    <w:rsid w:val="00A14BA6"/>
    <w:rsid w:val="00A34FC5"/>
    <w:rsid w:val="00A45F29"/>
    <w:rsid w:val="00A51AF0"/>
    <w:rsid w:val="00A53A6D"/>
    <w:rsid w:val="00A5733E"/>
    <w:rsid w:val="00A60341"/>
    <w:rsid w:val="00A674E2"/>
    <w:rsid w:val="00A73F87"/>
    <w:rsid w:val="00A9186B"/>
    <w:rsid w:val="00AB6326"/>
    <w:rsid w:val="00AC1BDB"/>
    <w:rsid w:val="00AC6197"/>
    <w:rsid w:val="00AC66CB"/>
    <w:rsid w:val="00AE3537"/>
    <w:rsid w:val="00AF1B79"/>
    <w:rsid w:val="00B007A3"/>
    <w:rsid w:val="00B021F4"/>
    <w:rsid w:val="00B05412"/>
    <w:rsid w:val="00B50A53"/>
    <w:rsid w:val="00B80EAD"/>
    <w:rsid w:val="00BB1579"/>
    <w:rsid w:val="00BC4282"/>
    <w:rsid w:val="00C10EAF"/>
    <w:rsid w:val="00C22AB3"/>
    <w:rsid w:val="00C404D3"/>
    <w:rsid w:val="00C64472"/>
    <w:rsid w:val="00C80449"/>
    <w:rsid w:val="00CB13FE"/>
    <w:rsid w:val="00CF77DF"/>
    <w:rsid w:val="00D36ADB"/>
    <w:rsid w:val="00D4344F"/>
    <w:rsid w:val="00D55588"/>
    <w:rsid w:val="00D70D76"/>
    <w:rsid w:val="00D85F9E"/>
    <w:rsid w:val="00DA340F"/>
    <w:rsid w:val="00DB1C5F"/>
    <w:rsid w:val="00DE0EBC"/>
    <w:rsid w:val="00E016A2"/>
    <w:rsid w:val="00E353DA"/>
    <w:rsid w:val="00E42F54"/>
    <w:rsid w:val="00E57403"/>
    <w:rsid w:val="00E913A4"/>
    <w:rsid w:val="00E92369"/>
    <w:rsid w:val="00ED27F4"/>
    <w:rsid w:val="00EF0164"/>
    <w:rsid w:val="00EF65A6"/>
    <w:rsid w:val="00F273D6"/>
    <w:rsid w:val="00F3078A"/>
    <w:rsid w:val="00F31B3A"/>
    <w:rsid w:val="00F4327D"/>
    <w:rsid w:val="00F57D47"/>
    <w:rsid w:val="00F7188E"/>
    <w:rsid w:val="00F75341"/>
    <w:rsid w:val="00FC2F1E"/>
    <w:rsid w:val="00FC6DB3"/>
    <w:rsid w:val="00FD42C2"/>
    <w:rsid w:val="00FD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D43"/>
    <w:pPr>
      <w:jc w:val="both"/>
    </w:pPr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55D43"/>
    <w:pPr>
      <w:keepNext/>
      <w:jc w:val="center"/>
      <w:outlineLvl w:val="0"/>
    </w:pPr>
    <w:rPr>
      <w:bCs/>
      <w:w w:val="150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1E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65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55D43"/>
    <w:pPr>
      <w:tabs>
        <w:tab w:val="center" w:pos="4320"/>
        <w:tab w:val="right" w:pos="8640"/>
      </w:tabs>
    </w:pPr>
    <w:rPr>
      <w:lang w:val="en-US"/>
    </w:rPr>
  </w:style>
  <w:style w:type="paragraph" w:styleId="Caption">
    <w:name w:val="caption"/>
    <w:basedOn w:val="Normal"/>
    <w:next w:val="Normal"/>
    <w:qFormat/>
    <w:rsid w:val="00455D43"/>
    <w:pPr>
      <w:spacing w:before="120" w:after="120"/>
    </w:pPr>
    <w:rPr>
      <w:b/>
    </w:rPr>
  </w:style>
  <w:style w:type="paragraph" w:styleId="BodyText">
    <w:name w:val="Body Text"/>
    <w:basedOn w:val="Normal"/>
    <w:rsid w:val="00455D43"/>
  </w:style>
  <w:style w:type="paragraph" w:styleId="BalloonText">
    <w:name w:val="Balloon Text"/>
    <w:basedOn w:val="Normal"/>
    <w:semiHidden/>
    <w:rsid w:val="00455D43"/>
    <w:rPr>
      <w:rFonts w:ascii="Tahoma" w:hAnsi="Tahoma" w:cs="Tahoma"/>
      <w:sz w:val="16"/>
      <w:szCs w:val="16"/>
    </w:rPr>
  </w:style>
  <w:style w:type="character" w:styleId="Hyperlink">
    <w:name w:val="Hyperlink"/>
    <w:rsid w:val="003D24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3A6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DA340F"/>
    <w:rPr>
      <w:rFonts w:ascii="Times Armenian" w:hAnsi="Times Armenian"/>
      <w:bCs/>
      <w:w w:val="150"/>
      <w:sz w:val="28"/>
      <w:lang w:val="en-GB"/>
    </w:rPr>
  </w:style>
  <w:style w:type="paragraph" w:styleId="BodyTextIndent2">
    <w:name w:val="Body Text Indent 2"/>
    <w:basedOn w:val="Normal"/>
    <w:link w:val="BodyTextIndent2Char"/>
    <w:unhideWhenUsed/>
    <w:rsid w:val="00DA340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A340F"/>
    <w:rPr>
      <w:rFonts w:ascii="Times Armenian" w:hAnsi="Times Armenian"/>
      <w:sz w:val="24"/>
      <w:lang w:val="en-GB"/>
    </w:rPr>
  </w:style>
  <w:style w:type="character" w:customStyle="1" w:styleId="Heading3Char">
    <w:name w:val="Heading 3 Char"/>
    <w:link w:val="Heading3"/>
    <w:semiHidden/>
    <w:rsid w:val="00EF65A6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2Char">
    <w:name w:val="Heading 2 Char"/>
    <w:link w:val="Heading2"/>
    <w:semiHidden/>
    <w:rsid w:val="00001E9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001E9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01E9E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6F72E6"/>
    <w:pPr>
      <w:spacing w:after="120" w:line="480" w:lineRule="auto"/>
    </w:pPr>
  </w:style>
  <w:style w:type="character" w:customStyle="1" w:styleId="BodyText2Char">
    <w:name w:val="Body Text 2 Char"/>
    <w:link w:val="BodyText2"/>
    <w:rsid w:val="006F72E6"/>
    <w:rPr>
      <w:rFonts w:ascii="Times Armenian" w:hAnsi="Times Armenian"/>
      <w:sz w:val="24"/>
      <w:lang w:val="en-GB"/>
    </w:rPr>
  </w:style>
  <w:style w:type="paragraph" w:customStyle="1" w:styleId="norm">
    <w:name w:val="norm"/>
    <w:basedOn w:val="Normal"/>
    <w:link w:val="normChar"/>
    <w:rsid w:val="006F72E6"/>
    <w:pPr>
      <w:spacing w:line="480" w:lineRule="auto"/>
      <w:ind w:firstLine="709"/>
    </w:pPr>
    <w:rPr>
      <w:rFonts w:ascii="Arial Armenian" w:hAnsi="Arial Armenian"/>
      <w:sz w:val="22"/>
      <w:szCs w:val="24"/>
      <w:lang w:eastAsia="ru-RU"/>
    </w:rPr>
  </w:style>
  <w:style w:type="character" w:customStyle="1" w:styleId="normChar">
    <w:name w:val="norm Char"/>
    <w:link w:val="norm"/>
    <w:locked/>
    <w:rsid w:val="006F72E6"/>
    <w:rPr>
      <w:rFonts w:ascii="Arial Armenian" w:hAnsi="Arial Armenian"/>
      <w:sz w:val="2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3917-96A8-44D5-B5B4-CBA0F95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Ð³Ýñ³å»ïáõÃÛáõÝ</dc:title>
  <dc:creator>SMBAT</dc:creator>
  <cp:lastModifiedBy>User</cp:lastModifiedBy>
  <cp:revision>19</cp:revision>
  <cp:lastPrinted>2013-01-18T05:44:00Z</cp:lastPrinted>
  <dcterms:created xsi:type="dcterms:W3CDTF">2014-01-20T06:22:00Z</dcterms:created>
  <dcterms:modified xsi:type="dcterms:W3CDTF">2014-04-03T11:43:00Z</dcterms:modified>
</cp:coreProperties>
</file>