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481" w:rsidRPr="00193243" w:rsidRDefault="00B53481" w:rsidP="00BF747F">
      <w:pPr>
        <w:ind w:firstLine="720"/>
        <w:jc w:val="center"/>
        <w:rPr>
          <w:rFonts w:ascii="Sylfaen" w:hAnsi="Sylfaen"/>
          <w:b/>
          <w:lang w:val="hy-AM"/>
        </w:rPr>
      </w:pPr>
      <w:r w:rsidRPr="00193243">
        <w:rPr>
          <w:rFonts w:ascii="Sylfaen" w:hAnsi="Sylfaen"/>
          <w:b/>
          <w:lang w:val="hy-AM"/>
        </w:rPr>
        <w:t>ՊԱՅՄԱՆԱԳԻՐ</w:t>
      </w:r>
    </w:p>
    <w:p w:rsidR="00B53481" w:rsidRPr="00AF43A2" w:rsidRDefault="00AF43A2" w:rsidP="00BF747F">
      <w:pPr>
        <w:ind w:firstLine="720"/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bCs/>
          <w:sz w:val="22"/>
          <w:szCs w:val="22"/>
          <w:lang w:val="hy-AM"/>
        </w:rPr>
        <w:t>Տպագրության աշխատանքների գնման</w:t>
      </w:r>
    </w:p>
    <w:p w:rsidR="00B53481" w:rsidRDefault="00B53481" w:rsidP="00BF747F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193243">
        <w:rPr>
          <w:rFonts w:ascii="Sylfaen" w:hAnsi="Sylfaen"/>
          <w:b/>
          <w:lang w:val="hy-AM"/>
        </w:rPr>
        <w:t xml:space="preserve">N </w:t>
      </w:r>
      <w:r w:rsidR="00AF43A2">
        <w:rPr>
          <w:rFonts w:ascii="GHEA Grapalat" w:hAnsi="GHEA Grapalat" w:cs="Sylfaen"/>
          <w:b/>
          <w:sz w:val="22"/>
          <w:szCs w:val="22"/>
          <w:lang w:val="hy-AM"/>
        </w:rPr>
        <w:t>ԴԾԻԳ-ՇՀԱ</w:t>
      </w:r>
      <w:r w:rsidR="00AF43A2" w:rsidRPr="00BD134C">
        <w:rPr>
          <w:rFonts w:ascii="GHEA Grapalat" w:hAnsi="GHEA Grapalat" w:cs="Sylfaen"/>
          <w:b/>
          <w:sz w:val="22"/>
          <w:szCs w:val="22"/>
          <w:lang w:val="hy-AM"/>
        </w:rPr>
        <w:t>Շ</w:t>
      </w:r>
      <w:r w:rsidR="00AF43A2" w:rsidRPr="003B05E6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AF43A2" w:rsidRPr="00BD134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AF43A2"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AF43A2" w:rsidRPr="00BD134C">
        <w:rPr>
          <w:rFonts w:ascii="GHEA Grapalat" w:hAnsi="GHEA Grapalat" w:cs="Sylfaen"/>
          <w:b/>
          <w:sz w:val="22"/>
          <w:szCs w:val="22"/>
          <w:lang w:val="hy-AM"/>
        </w:rPr>
        <w:t>2</w:t>
      </w:r>
    </w:p>
    <w:p w:rsidR="00AF43A2" w:rsidRPr="005E47ED" w:rsidRDefault="00AF43A2" w:rsidP="00BF747F">
      <w:pPr>
        <w:ind w:firstLine="720"/>
        <w:jc w:val="center"/>
        <w:rPr>
          <w:rFonts w:ascii="Sylfaen" w:hAnsi="Sylfaen"/>
          <w:b/>
          <w:sz w:val="20"/>
          <w:szCs w:val="20"/>
          <w:u w:val="single"/>
          <w:lang w:val="hy-AM"/>
        </w:rPr>
      </w:pPr>
    </w:p>
    <w:p w:rsidR="00B53481" w:rsidRPr="00193243" w:rsidRDefault="00B53481" w:rsidP="008D545E">
      <w:pPr>
        <w:jc w:val="both"/>
        <w:rPr>
          <w:rFonts w:ascii="Sylfaen" w:hAnsi="Sylfaen"/>
          <w:sz w:val="20"/>
          <w:szCs w:val="20"/>
          <w:lang w:val="hy-AM"/>
        </w:rPr>
      </w:pPr>
      <w:r w:rsidRPr="00193243">
        <w:rPr>
          <w:rFonts w:ascii="Sylfaen" w:hAnsi="Sylfaen"/>
          <w:sz w:val="20"/>
          <w:szCs w:val="20"/>
          <w:lang w:val="hy-AM"/>
        </w:rPr>
        <w:t xml:space="preserve">ք. Երևան                                                                                               </w:t>
      </w:r>
      <w:r w:rsidR="00AF43A2">
        <w:rPr>
          <w:rFonts w:ascii="Sylfaen" w:hAnsi="Sylfaen"/>
          <w:sz w:val="20"/>
          <w:szCs w:val="20"/>
          <w:lang w:val="hy-AM"/>
        </w:rPr>
        <w:t xml:space="preserve">                                        </w:t>
      </w:r>
      <w:r w:rsidRPr="00193243">
        <w:rPr>
          <w:rFonts w:ascii="Sylfaen" w:hAnsi="Sylfaen"/>
          <w:sz w:val="20"/>
          <w:szCs w:val="20"/>
          <w:lang w:val="hy-AM"/>
        </w:rPr>
        <w:t xml:space="preserve"> «   « —————201</w:t>
      </w:r>
      <w:r w:rsidR="00455D14" w:rsidRPr="00455D14">
        <w:rPr>
          <w:rFonts w:ascii="Sylfaen" w:hAnsi="Sylfaen"/>
          <w:sz w:val="20"/>
          <w:szCs w:val="20"/>
          <w:lang w:val="hy-AM"/>
        </w:rPr>
        <w:t>4</w:t>
      </w:r>
      <w:r w:rsidRPr="00193243">
        <w:rPr>
          <w:rFonts w:ascii="Sylfaen" w:hAnsi="Sylfaen"/>
          <w:sz w:val="20"/>
          <w:szCs w:val="20"/>
          <w:lang w:val="hy-AM"/>
        </w:rPr>
        <w:t>թ.</w:t>
      </w:r>
    </w:p>
    <w:p w:rsidR="00B53481" w:rsidRPr="00193243" w:rsidRDefault="00B53481" w:rsidP="008D545E">
      <w:pPr>
        <w:jc w:val="both"/>
        <w:rPr>
          <w:rFonts w:ascii="Sylfaen" w:hAnsi="Sylfaen"/>
          <w:sz w:val="20"/>
          <w:szCs w:val="20"/>
          <w:lang w:val="hy-AM"/>
        </w:rPr>
      </w:pPr>
    </w:p>
    <w:p w:rsidR="00AC2376" w:rsidRPr="00483DD0" w:rsidRDefault="00AC2376" w:rsidP="00AC237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483DD0">
        <w:rPr>
          <w:rFonts w:ascii="Sylfaen" w:hAnsi="Sylfaen"/>
          <w:sz w:val="18"/>
          <w:szCs w:val="18"/>
          <w:lang w:val="hy-AM"/>
        </w:rPr>
        <w:t>«_____պատվիրատուի անվանումը_____», ի դեմս __________յանի, որը գործում է ____________________ կանոնադրության հիման վրա (այսուհետ՝ Գնորդ), մի կողմից, և _____________________-ն, ի դեմս Ընկերության տնօրեն ________________-ի (այսուհետ՝ Վաճառող), մյուս կողմից, կնքեցին սույն պայմանագիրը հետևյալի մասին:</w:t>
      </w:r>
    </w:p>
    <w:p w:rsidR="00AC2376" w:rsidRPr="00193243" w:rsidRDefault="00AC2376" w:rsidP="00AC237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Պայմանագրի առարկան</w:t>
      </w:r>
    </w:p>
    <w:p w:rsidR="00AC2376" w:rsidRPr="00193243" w:rsidRDefault="00AC2376" w:rsidP="00AC237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1.2 Կապալառուն պարտավորվում է սույն պայմանագրով սահմանված կարգով, նախատեսված ծավալներով, ձևով և ժամկետներում կատարել սույն պայմանագրի N 1 հավելվածով՝ Տեխնիկական բնութագրով նախատեսված «Տպագրություն»</w:t>
      </w:r>
      <w:r w:rsidRPr="00193243">
        <w:rPr>
          <w:rFonts w:ascii="Sylfaen" w:hAnsi="Sylfaen"/>
          <w:lang w:val="hy-AM"/>
        </w:rPr>
        <w:t xml:space="preserve"> </w:t>
      </w:r>
      <w:r w:rsidRPr="00193243">
        <w:rPr>
          <w:rFonts w:ascii="Sylfaen" w:hAnsi="Sylfaen"/>
          <w:sz w:val="18"/>
          <w:szCs w:val="18"/>
          <w:lang w:val="hy-AM"/>
        </w:rPr>
        <w:t>(այսուհետ՝ Աշխատանք), իսկ Պատվիրատու պարտավորվում է ընդունել այդ Աշխատանքները և վճարել դրա համար:</w:t>
      </w:r>
    </w:p>
    <w:p w:rsidR="00B53481" w:rsidRPr="00455D14" w:rsidRDefault="00AC2376" w:rsidP="00AC237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1.2 Աշխատանքը կատարվում է </w:t>
      </w:r>
      <w:r w:rsidRPr="0003653E">
        <w:rPr>
          <w:rFonts w:ascii="Sylfaen" w:hAnsi="Sylfaen"/>
          <w:sz w:val="18"/>
          <w:szCs w:val="18"/>
          <w:lang w:val="hy-AM"/>
        </w:rPr>
        <w:t xml:space="preserve"> սույն պայմանագրի N 2 հավելվածով սահմանված գնման ժամանակացույցին համապատասխան և ժամկետը սահմանվում է </w:t>
      </w:r>
      <w:r w:rsidR="00F83E96">
        <w:rPr>
          <w:rFonts w:ascii="Sylfaen" w:hAnsi="Sylfaen"/>
          <w:sz w:val="18"/>
          <w:szCs w:val="18"/>
          <w:lang w:val="hy-AM"/>
        </w:rPr>
        <w:t>երեսուն աշխատանքային օր</w:t>
      </w:r>
      <w:r w:rsidRPr="0003653E">
        <w:rPr>
          <w:rFonts w:ascii="Sylfaen" w:hAnsi="Sylfaen"/>
          <w:sz w:val="18"/>
          <w:szCs w:val="18"/>
          <w:lang w:val="hy-AM"/>
        </w:rPr>
        <w:t>, որի հաշվարկը կատարվում է սույն պայմանագիրը կնքելու օրվանից</w:t>
      </w:r>
      <w:r w:rsidR="00455D14" w:rsidRPr="00455D14">
        <w:rPr>
          <w:rFonts w:ascii="Sylfaen" w:hAnsi="Sylfaen"/>
          <w:sz w:val="18"/>
          <w:szCs w:val="18"/>
          <w:lang w:val="hy-AM"/>
        </w:rPr>
        <w:t>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2</w:t>
      </w:r>
      <w:r w:rsidRPr="00193243">
        <w:rPr>
          <w:rFonts w:ascii="Sylfaen" w:hAnsi="Sylfaen"/>
          <w:sz w:val="18"/>
          <w:szCs w:val="18"/>
          <w:lang w:val="hy-AM"/>
        </w:rPr>
        <w:t xml:space="preserve"> </w:t>
      </w:r>
      <w:r w:rsidRPr="00193243">
        <w:rPr>
          <w:rFonts w:ascii="Sylfaen" w:hAnsi="Sylfaen"/>
          <w:b/>
          <w:sz w:val="18"/>
          <w:szCs w:val="18"/>
          <w:lang w:val="hy-AM"/>
        </w:rPr>
        <w:t>Կողմերի իրավունքները և պարտականությունները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2.1 Պատվիրատուն իրավունք ունի՝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2.1.1 Աշխատանքը Պայմանագորվ սահմանված ժամկետում Կապալառուի կողմից չմատակարարելու դեպքում հրաժարվել Աշխատանքից.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2.1.2 Եթե կատարվել է անպատշաճ որակի՝ սույն պայմանագրի 1.1 կետում նշված տեխնիկական բնութագրերին չհամապատասխանող Աշխատանք.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ա/ Չընդունել Աշխատանքը՝ իր հայեցողությամբ սահմանել անպատշաճ որակ Աշխատանքը սույն պայմանագրին համապատասխանող որակի Աշխատանքով անհատույց կատարման ողջամիտ ժամկետ և պահանջել Կապալառուից վճարելու սույն պայմանագրի 5.2 կետով նախատեսված տուգանքը, ինչպես նաև 5.3 կետով նախատեսված տույժը.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բ/ Հրաժարվել սույն պայմանագիրը կատարելուց և պահանջել վերադարձնելու Աշխատանքի համար վճարած գումարը և պահանջել Կապալառուից վճարելու սույն պայմանագրի 5.2 կետով նախատեսված տուգանք: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2.1.3 Կապալառուից պահանջել հատուցելու վնասները, եթե Պատվիրատուն Կապալառուի կողմից պարտավորությունը խախտելու հետևանքով պայմանագրի լուծումից հետո ողջամիտ ժամկետում այլ անձից ավելի բարձր, սակայն ողջամիտ գնով գնել է Աշխատանք՝ սույն պայմանագրով նախատեսվածի փոխարեն՝ Պայմանագրով սահմանված և դրա փոխարեն կնքված գործարքի գների միջև տարբերության չափով, ինչպես նաև Աշխատանքն այլ անձից ձեռք բերելու համար իր կատարած բոլոր անհրաժեշտ և ողջամիտ ծախսերը.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2.1.4 Միակողմանի լուծել սույն պայմանագիրը, եթե Կապալառուն էականորեն խախտել է սույն պայմանագիրը.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2.1.4.1 Կապալառուի կողմից պայմանագիրը խախտելն էական է համարվում, եթե՝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ա/ կատարված Աշխատանքը չի համապատասխանում սույն պայմանագրի թիվ 1 հավելվածով սահմանված պահանջներին,  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բ/ խախտվել է Աշխատանքի կատարման ժամկետը,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2.2 Պատվիրատուն պարտավոր է՝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2.2.1 Քննարկել և ընդունել Տեխնիկական բնութագրի համապասխան կատարված Աշխատանքի արդյունքը, իսկ Աշխատանքի արդյունքում թերություններ հայտնաբերելու դեպքերում՝ այդ մասին անհապաղ գրավոր հայտնել Կապալառուին:</w:t>
      </w:r>
    </w:p>
    <w:p w:rsidR="00B53481" w:rsidRPr="00193243" w:rsidRDefault="00B53481" w:rsidP="002967EF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2.2.2 Աշխատանքի արդյունքն ընդունելու դեպքում Կապալառուին վճարել վերջինիս վճարման ենթակա գումարները, իսկ ժամկետի խախտման դեպքում՝ նաև սույն պայմանագրի 5.5 կետով նախատեսված տույժը: </w:t>
      </w:r>
    </w:p>
    <w:p w:rsidR="00B53481" w:rsidRPr="00193243" w:rsidRDefault="00B53481" w:rsidP="002967EF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2.3 Կապալառուն իրավունք ունի՝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2.3.1 Պատվիրատուից պահանջել ընդունելու սույն պայմանագրին համապատսխան կատարված աշխատանքի արդյունքը:  </w:t>
      </w:r>
    </w:p>
    <w:p w:rsidR="00B53481" w:rsidRPr="00193243" w:rsidRDefault="00B53481" w:rsidP="002967EF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2.3.2 Պատվիրատուից պահանջել վճարելու իրեն վժարման ենթակա գումարները իսկ Պատվիրատուի կողմից սույն պայմանագրի 4.3 կետում նշված ժամկետի խախտման դեպքում՝ նաև սույն պայմանագրի 5.5 կետով նախատեսված տույժը: 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2.3.3 Սույն պայմանագրի մինչև 25 տոկոսը կարող է իրականացվել ենթակապալի պայմանագիր կնքելու միջոցով: Ենթակապալի պայմանգրի կողմ չի կարող հանդիսանալ տվյալ ընթացակարգում հաղթող ճանաչված, սակայն պայմանգիր կնքելուց հրաժարված մասնակիցը: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2.4 Կապալառուն պարտավոր է՝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2.4.1 Սոիյն պայամանգրի թիվ 1 հավելածով սահմանված պայմաններով ապահովել Աշխատանքների կատարումը՝ ղեկավարլվելով գորխող օրենսդրությամբ: 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2.4.2 Սույն պայմանագրով նախատեսված դեպքերում վճարել սույն պայմանագրի 5.2 և 5.3 կետերով նախատեսված տույժը և տուգանքը: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2.4.3 Սույն պայմանագրի կատարման 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656FD3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 w:cs="Sylfaen"/>
          <w:b/>
          <w:sz w:val="18"/>
          <w:szCs w:val="18"/>
          <w:lang w:val="hy-AM"/>
        </w:rPr>
        <w:t>Աշխատանք</w:t>
      </w:r>
      <w:r w:rsidRPr="00193243">
        <w:rPr>
          <w:rFonts w:ascii="Sylfaen" w:hAnsi="Sylfaen"/>
          <w:b/>
          <w:sz w:val="18"/>
          <w:szCs w:val="18"/>
          <w:lang w:val="hy-AM"/>
        </w:rPr>
        <w:t>ներիհանձնման և ընդունման կարգը</w:t>
      </w:r>
    </w:p>
    <w:p w:rsidR="00B53481" w:rsidRPr="00193243" w:rsidRDefault="00B53481" w:rsidP="00656FD3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 w:cs="Sylfaen"/>
          <w:b/>
          <w:sz w:val="18"/>
          <w:szCs w:val="18"/>
          <w:lang w:val="hy-AM"/>
        </w:rPr>
        <w:t xml:space="preserve">3.1 </w:t>
      </w:r>
      <w:r w:rsidRPr="00193243">
        <w:rPr>
          <w:rFonts w:ascii="Sylfaen" w:hAnsi="Sylfaen"/>
          <w:sz w:val="18"/>
          <w:szCs w:val="18"/>
          <w:lang w:val="hy-AM"/>
        </w:rPr>
        <w:t xml:space="preserve">Պայմանագրի կամ դրա մի մասի կատարման արդյունքներն ընդունվում են Պատվիրատուի և Կապալառուի միջև հանձման-ընդունման արձանագրության /այսուհետ՝ արձանագրություն/ ստորագրմամբ: </w:t>
      </w:r>
    </w:p>
    <w:p w:rsidR="00B53481" w:rsidRPr="00193243" w:rsidRDefault="00B53481" w:rsidP="00656FD3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656FD3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Կապալառուն Աշխատանքի /Աշխատանքի առանձին փուլի/ կատարման ավարտից 2 աշխատանքային օրվա ընթացքում Պատվիրատուին է ներկայացնում հանձնած Աշխատանքի մասին իր կողմից ստորագրված հանձման-ընդունման արձանագրության երկու օրինակ /Հավելված 4/:</w:t>
      </w:r>
    </w:p>
    <w:p w:rsidR="00B53481" w:rsidRPr="00193243" w:rsidRDefault="00B53481" w:rsidP="00656FD3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3.2 Արձանագրությունն ստորագրվում է, եթե կատարված  Աշխատանքը 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B53481" w:rsidRPr="00193243" w:rsidRDefault="00B53481" w:rsidP="00656FD3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ա/հարցի կարգավորման համար ձեռնարկում է նման իրավիճակի համար սույն պայմանագրով նախատեսված միջոցները.</w:t>
      </w:r>
    </w:p>
    <w:p w:rsidR="00B53481" w:rsidRPr="00193243" w:rsidRDefault="00B53481" w:rsidP="00656FD3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բ/Կապալառուի  նկատմամբ կիրառում է սույն պայմանագրով նախատեսված պատասխանատվության միջոցներ:</w:t>
      </w:r>
    </w:p>
    <w:p w:rsidR="00B53481" w:rsidRPr="00193243" w:rsidRDefault="00B53481" w:rsidP="00656FD3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3.3 Պատվիրատուն հանձման-ընդունման արձանագրությունը ստանալու պահից տասնօրյա ժամկետում Կապալառուին է ներկայացնում իր կողմից ստորագրված հանձման-ընդունման արձանագրության մեկ օրինակը կամ Աշխատանքը չընդունելու պատճառաբանված մերժումը:</w:t>
      </w:r>
    </w:p>
    <w:p w:rsidR="00B53481" w:rsidRPr="00193243" w:rsidRDefault="00B53481" w:rsidP="00656FD3">
      <w:pPr>
        <w:pStyle w:val="ListParagraph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656FD3">
      <w:pPr>
        <w:pStyle w:val="ListParagraph"/>
        <w:ind w:left="108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 xml:space="preserve">4. Պայմանագրի գինը 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4.1 Սույն պայմանագրի ընդհանուր գինը կազմում է՝ ______________(____________________) ՀՀ դրամ՝ ներառյալ ԱԱՀ-ն: Գինը ներառում է Կապալառուի կողմից իրականացվող բոլոր ծախսերը՝ այդ թվում հարկերը, տուրքերը և ՀՀ օրենսդրությամբ սահմանված այլ վճարներ: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Աշխատանքի կատարման գինը կայուն է և Կապալառուն իրավունք չունի պահանջել ավելացնելու, իսկ Պատվիրատուն նվազեցնելու այդ գինը: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4.2 Պատվիրատուն կատարված  Աշխատանքի դիմաց վճարում է անկանխիկ՝ դրամական միջոցները Կապալառուի հաշվարկային հաշվին փոխանցելու միջոցով: Դրամական միջոցների փոխանցումը կատարվում է հանձման-ընդունման արձանագրության հիման վրա  N3 հավելվածով՝ վճարման ժամանակացույցով նախատեսված ամսում, /եթե արձանագրությունը կազմվում է տվյալ ամսվա 20-ից հետո, ապա վճարումը կատարվում է 20 բանկային օրվա ընթացքում/, բայց ոչ ավելի, քան նույն հավելվածով՝ վճարման ժամանակացույցով տվյալ ժամանակահատվածի համար նախատեսված գումարի չափից: Եթե ընդունված Աշխատանքի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են: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5. Կողմերի պատասխանատվությունը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5.1 Կապալառուն պատասխանատվություն է կրում հանձնած Աշխատանքների կատարման որակի և սույն Պայմանգրի 1.2  նախատեսված ժամկետի պահպանման համար: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5.2 Սույն պայամագրի թիվ 1 հավելվածում նշված Տեխնիկական բնութագրերի չհամապատասխանող Աշխատանք կատարելու դեպքում Կապալառուից գանձվում է Տուգանք սույն Պայամանգրի 4.1 կետում նախատեսված գումարի 0,5 /զրո ամբողջ հինգ տասնորդական/ տոկոսի չափով: 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5.3 Սույն պայամանգրով նախատեսված Աշխատանքի կատարման ժամկետը խախտելու դեպքում Կապալառուից յուրաքանչյուր ուշացված օրվա համար գանձվում է տույժ պայմանագրի գնի 0,5 /զրո ամբողջ հինգ տասնորդական/ տոկոսի չափով, իսկ տույժերի հաշվարկումը իրականացվում է օրացույցային օրերով՝ պայամանգրի չկատարվախ մասի գնի նկատմամբ: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5.4 Սույն պայմանագրի 5.2 և 5.3 կետերով նախատեսված տուգանքը և տույժը հաշվարկվում և հաշվանցվում են աշխատանքներ կատարելու արդյունքում Կապալառուին վճարման ենթակա գումարներից: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5.5 Պատվիրատուի կողմից սույն պայմանագրի 4.2 կետով նախատեսված ժամկետի խախտման համար Պատվիրատուի նկատմամաբ յուրաքանճյուր ուշացված օրվա համար հաշվարկվում է տույժ՝ վճարման ենթակա, սակայն չվճարված գումարի 0,05% չափով: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5.6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կարգով:</w:t>
      </w:r>
    </w:p>
    <w:p w:rsidR="00B53481" w:rsidRPr="00193243" w:rsidRDefault="00B53481" w:rsidP="006E3F31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5.7 Տուգանքի և տույժի վճարումը Կողմերին չի ազատում իրենց պայմանագրային պարտավորությունները լրիվ կատարելուց:</w:t>
      </w:r>
    </w:p>
    <w:p w:rsidR="00B53481" w:rsidRPr="00193243" w:rsidRDefault="00B53481" w:rsidP="00FA48DB">
      <w:pPr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 xml:space="preserve">6. Անհաղթահարելի ուժի ազդեցությունը (ՖՈՐՍ—ՄԱԺՈՐ) 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Սույն պայմանագրով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կատարումը: Եթե արտակարգ ուժի </w:t>
      </w:r>
      <w:r w:rsidRPr="00193243">
        <w:rPr>
          <w:rFonts w:ascii="Sylfaen" w:hAnsi="Sylfaen"/>
          <w:sz w:val="18"/>
          <w:szCs w:val="18"/>
          <w:lang w:val="hy-AM"/>
        </w:rPr>
        <w:lastRenderedPageBreak/>
        <w:t>ազդեցությունը շարունակվում է 3 /երեք/ ամսից ավելի, ապա կողմերից յուրաքանչյուրն իրավունք ունի լուծել պայմանագիրը՝ այդ մասին նախապես տեղյակ պահելով մյուս կողմին: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7. Այլ պայմաններ</w:t>
      </w:r>
    </w:p>
    <w:p w:rsidR="00B53481" w:rsidRPr="00193243" w:rsidRDefault="00B53481" w:rsidP="005C74E3">
      <w:pPr>
        <w:pStyle w:val="NormalWeb"/>
        <w:spacing w:before="0" w:beforeAutospacing="0" w:after="0" w:afterAutospacing="0"/>
        <w:ind w:firstLine="375"/>
        <w:rPr>
          <w:rFonts w:ascii="Sylfaen" w:hAnsi="Sylfaen"/>
          <w:b/>
          <w:sz w:val="18"/>
          <w:szCs w:val="18"/>
          <w:u w:val="single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      7.1 Սույն պայմանագիրն ուժի մեջ է մտնում կողմերի ստորագրման պահից:  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7.2 Այն դեպքում, երբ օրենքով նախատեսված կարգով գնումների մասին Հայաստանի Հանրապետության օրենսդրության պահանջների կատարման նկատմամբ հսկողության և /կամ/ վերահսկողության կամ բողոքների քննության արդյունքում արձանագրվում է, որ գնման գործընթացում, մինչև պայմանագրի կնքումը, Կապալառուն ներկայացրել է կեղծ փաստաթղթեր /տեղեկություններ և տվյալներ/, կամ Կապալառուին հաղթող ճանաչելու  /ընտրելու/ մասին որոշումը չի համապատասխանում Հայաստանի Հանրապետության օրենսդրությանը, ապա այդ հիմքերն ի հայտ գալուց հետո Պատվիրատուն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Պատվիրատուն չի կրում պայմանագրի միակողմանի լուծման հետևանքով Կապալառուի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Պատվիրատուի կրած վնասներն այլ ծավալով, որը չի ծածկվում մինչև լուծումը գնման պայմանագրի կատարմամբ Պատվիրատուի ստացածով:</w:t>
      </w:r>
    </w:p>
    <w:p w:rsidR="00AC2376" w:rsidRPr="00113BB1" w:rsidRDefault="00B53481" w:rsidP="00AC237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7.3 </w:t>
      </w:r>
      <w:r w:rsidR="00AC2376" w:rsidRPr="00113BB1">
        <w:rPr>
          <w:rFonts w:ascii="Sylfaen" w:hAnsi="Sylfaen"/>
          <w:sz w:val="18"/>
          <w:szCs w:val="18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AC2376" w:rsidRPr="00113BB1" w:rsidRDefault="00AC2376" w:rsidP="00AC237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13BB1">
        <w:rPr>
          <w:rFonts w:ascii="Sylfaen" w:hAnsi="Sylfaen"/>
          <w:sz w:val="18"/>
          <w:szCs w:val="18"/>
          <w:lang w:val="hy-AM"/>
        </w:rPr>
        <w:t xml:space="preserve">Սույն պայմանագիրը չի կարող </w:t>
      </w:r>
      <w:r>
        <w:rPr>
          <w:rFonts w:ascii="Sylfaen" w:hAnsi="Sylfaen"/>
          <w:sz w:val="18"/>
          <w:szCs w:val="18"/>
          <w:lang w:val="hy-AM"/>
        </w:rPr>
        <w:t>փոփոխվել կողմերի պարտավորու</w:t>
      </w:r>
      <w:r w:rsidRPr="00CB1651">
        <w:rPr>
          <w:rFonts w:ascii="Sylfaen" w:hAnsi="Sylfaen"/>
          <w:sz w:val="18"/>
          <w:szCs w:val="18"/>
          <w:lang w:val="hy-AM"/>
        </w:rPr>
        <w:t>թյունների մասնակի չկատարման հետևանքով</w:t>
      </w:r>
      <w:r w:rsidRPr="00113BB1">
        <w:rPr>
          <w:rFonts w:ascii="Sylfaen" w:hAnsi="Sylfaen"/>
          <w:sz w:val="18"/>
          <w:szCs w:val="18"/>
          <w:lang w:val="hy-AM"/>
        </w:rPr>
        <w:t xml:space="preserve"> կամ ամբողջությամբ լուծվել կողմերի փոխադարձ համաձայնությամբ բացառությամբ.</w:t>
      </w:r>
    </w:p>
    <w:p w:rsidR="00AC2376" w:rsidRDefault="00AC2376" w:rsidP="00AC237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13BB1">
        <w:rPr>
          <w:rFonts w:ascii="Sylfaen" w:hAnsi="Sylfaen"/>
          <w:sz w:val="18"/>
          <w:szCs w:val="18"/>
          <w:lang w:val="hy-AM"/>
        </w:rPr>
        <w:t>1/</w:t>
      </w:r>
      <w:r w:rsidRPr="00CB1651">
        <w:rPr>
          <w:lang w:val="hy-AM"/>
        </w:rPr>
        <w:t xml:space="preserve"> </w:t>
      </w:r>
      <w:r w:rsidRPr="00113BB1">
        <w:rPr>
          <w:rFonts w:ascii="Sylfaen" w:hAnsi="Sylfaen"/>
          <w:sz w:val="18"/>
          <w:szCs w:val="18"/>
          <w:lang w:val="hy-AM"/>
        </w:rPr>
        <w:t xml:space="preserve">Հայաստանի Հանրապետության օրենսդրությամբ սահմանված կարգով տվյալ գնումը կատարելու համար անհրաժեշտ ֆինանսական </w:t>
      </w:r>
      <w:r>
        <w:rPr>
          <w:rFonts w:ascii="Sylfaen" w:hAnsi="Sylfaen"/>
          <w:sz w:val="18"/>
          <w:szCs w:val="18"/>
          <w:lang w:val="hy-AM"/>
        </w:rPr>
        <w:t>հատկացումների նվազեցման դեպքերի</w:t>
      </w:r>
      <w:r w:rsidRPr="00F312F0">
        <w:rPr>
          <w:rFonts w:ascii="Sylfaen" w:hAnsi="Sylfaen"/>
          <w:sz w:val="18"/>
          <w:szCs w:val="18"/>
          <w:lang w:val="hy-AM"/>
        </w:rPr>
        <w:t xml:space="preserve">: </w:t>
      </w:r>
      <w:r w:rsidRPr="00CB1651">
        <w:rPr>
          <w:rFonts w:ascii="Sylfaen" w:hAnsi="Sylfaen"/>
          <w:sz w:val="18"/>
          <w:szCs w:val="18"/>
          <w:lang w:val="hy-AM"/>
        </w:rPr>
        <w:t>Ընդ որում, պայմանագրի կողմերի պարտավորությունների մասնակի չկատարման</w:t>
      </w:r>
      <w:r w:rsidRPr="00F312F0">
        <w:rPr>
          <w:rFonts w:ascii="Sylfaen" w:hAnsi="Sylfaen"/>
          <w:sz w:val="18"/>
          <w:szCs w:val="18"/>
          <w:lang w:val="hy-AM"/>
        </w:rPr>
        <w:t xml:space="preserve"> </w:t>
      </w:r>
      <w:r w:rsidRPr="00CB1651">
        <w:rPr>
          <w:rFonts w:ascii="Sylfaen" w:hAnsi="Sylfaen"/>
          <w:sz w:val="18"/>
          <w:szCs w:val="18"/>
          <w:lang w:val="hy-AM"/>
        </w:rPr>
        <w:t>կամ ամբողջությամբ լուծման կողմերի փոխադարձ համաձայնությունն անհրաժեշտ է ձեռք</w:t>
      </w:r>
      <w:r w:rsidRPr="00F312F0">
        <w:rPr>
          <w:rFonts w:ascii="Sylfaen" w:hAnsi="Sylfaen"/>
          <w:sz w:val="18"/>
          <w:szCs w:val="18"/>
          <w:lang w:val="hy-AM"/>
        </w:rPr>
        <w:t xml:space="preserve"> </w:t>
      </w:r>
      <w:r w:rsidRPr="00CB1651">
        <w:rPr>
          <w:rFonts w:ascii="Sylfaen" w:hAnsi="Sylfaen"/>
          <w:sz w:val="18"/>
          <w:szCs w:val="18"/>
          <w:lang w:val="hy-AM"/>
        </w:rPr>
        <w:t>բերել նախքան Հայաստանի Հանրապետության օրենսդրությամբ սահմանված կարգով տվյալ</w:t>
      </w:r>
      <w:r w:rsidRPr="00F312F0">
        <w:rPr>
          <w:rFonts w:ascii="Sylfaen" w:hAnsi="Sylfaen"/>
          <w:sz w:val="18"/>
          <w:szCs w:val="18"/>
          <w:lang w:val="hy-AM"/>
        </w:rPr>
        <w:t xml:space="preserve"> </w:t>
      </w:r>
      <w:r w:rsidRPr="00CB1651">
        <w:rPr>
          <w:rFonts w:ascii="Sylfaen" w:hAnsi="Sylfaen"/>
          <w:sz w:val="18"/>
          <w:szCs w:val="18"/>
          <w:lang w:val="hy-AM"/>
        </w:rPr>
        <w:t>գնումը կատարելու համար անհրաժեշտ ֆինանսական հատկացումների նվազեցումը.</w:t>
      </w:r>
    </w:p>
    <w:p w:rsidR="00B53481" w:rsidRPr="00AF43A2" w:rsidRDefault="00B53481" w:rsidP="00AC2376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2/ սույն պայմանագրով նախատեսված Աշխատանքի շուկայական գների ավելի քան քսան տոկոսով փոփոխման դեպքերի: Շուկայական գները որոշվում են և դրանց փոփոխությունը գնահատվում է </w:t>
      </w:r>
      <w:r w:rsidRPr="00AF43A2">
        <w:rPr>
          <w:rFonts w:ascii="Sylfaen" w:hAnsi="Sylfaen"/>
          <w:sz w:val="18"/>
          <w:szCs w:val="18"/>
          <w:lang w:val="hy-AM"/>
        </w:rPr>
        <w:t>նախապես համաձայնեցվելով Հայաստանի Հանրապետության ֆինանսների նախարարության հետ: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Արգելվում է սույն պայմանագրում կատարել այնպիսի փոփխություններ հանգեցնում են գնվող Աշախատանքի ծավալների կամ պայմանագրի գնի արհեստական փոփոխման: 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Աշխատանքի կատարման ժամկետը կարող է երկարաձգվել մինչև այդ ժամկետը լրանալը պայմանագրի կողմի առաջարկության առկայության դեպքում՝ պայմանով, որ՝ Պատվիրատուի մոտ չի վերացել գնման առարկայի օգտագործման պահանջը.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7.4 Սույն պայմանագրի պատշաճ կատարման պայմաններում կողմերի /Կապալառու և /կամ/ Պատվիրատու/ օգուտները /խնայողություններ/ և /կամ/ կրած վնասները տվյալ կողմի օգուտը կամ կրած վնասն են.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Սույն պայմանագրի կողմերի՝ երրորդ անձանց նկատմամբ պարտավորություւները՝ ներառյալ պայմանագրի կատարման շրջանակում Կապալառուի կնքած այլ գործարքները և դրանցից բխող պարտավորությունները, դուրս են պայմանագրի կարգավորման դաշտից և չեն կարող ազդել պայմանգրի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7.5 Սույն պայմանագրի կամակցությամբ ծագած վեճերը լուծվում են բանակցությունների միջոցով: Համաձայնություն ձեռք չբերելու դեպքում վեճերը լուծվում են ՀՀ դատարաններում: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 xml:space="preserve">7.6 Սույն պայմանագիրը կազմված է </w:t>
      </w:r>
      <w:r w:rsidRPr="00193243">
        <w:rPr>
          <w:rFonts w:ascii="Sylfaen" w:hAnsi="Sylfaen"/>
          <w:sz w:val="18"/>
          <w:szCs w:val="18"/>
          <w:highlight w:val="lightGray"/>
          <w:lang w:val="hy-AM"/>
        </w:rPr>
        <w:t>____</w:t>
      </w:r>
      <w:r w:rsidRPr="00193243">
        <w:rPr>
          <w:rFonts w:ascii="Sylfaen" w:hAnsi="Sylfaen"/>
          <w:sz w:val="18"/>
          <w:szCs w:val="18"/>
          <w:lang w:val="hy-AM"/>
        </w:rPr>
        <w:t xml:space="preserve"> էջից, կնքվում է երկու օրինակից, որոնք ունեն հավասարազոր իրավաբանական ուժ: Սույն պայմանագրի NN 1,2,3 և 4 հավելվածները՝ բաղկացած </w:t>
      </w:r>
      <w:r w:rsidRPr="00193243">
        <w:rPr>
          <w:rFonts w:ascii="Sylfaen" w:hAnsi="Sylfaen"/>
          <w:sz w:val="18"/>
          <w:szCs w:val="18"/>
          <w:highlight w:val="lightGray"/>
          <w:lang w:val="hy-AM"/>
        </w:rPr>
        <w:t>____</w:t>
      </w:r>
      <w:r w:rsidRPr="00193243">
        <w:rPr>
          <w:rFonts w:ascii="Sylfaen" w:hAnsi="Sylfaen"/>
          <w:sz w:val="18"/>
          <w:szCs w:val="18"/>
          <w:lang w:val="hy-AM"/>
        </w:rPr>
        <w:t xml:space="preserve"> թերթից հանդիսանում են պայմանագրի անբաժանելի մասը, յուրաքանչյուր կողմին տրվում է պայմանագրի մեկ օրինակ: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7.7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փոխանցվել այլ անձի, առանց պարտապան կողմի  գրավոր համաձայնության: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7.8 Սույն Պայմանագրի նկատմամբ կիրաrվում է ՀՀ իրավունքը: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8. Կողմերի հասցեները, բանկային վավերապայմանները և ստորագրութունները</w:t>
      </w:r>
    </w:p>
    <w:p w:rsidR="00B53481" w:rsidRPr="00193243" w:rsidRDefault="00B53481" w:rsidP="008D545E">
      <w:pPr>
        <w:jc w:val="both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ab/>
      </w:r>
    </w:p>
    <w:tbl>
      <w:tblPr>
        <w:tblW w:w="0" w:type="auto"/>
        <w:jc w:val="center"/>
        <w:tblInd w:w="-743" w:type="dxa"/>
        <w:tblLayout w:type="fixed"/>
        <w:tblLook w:val="0000" w:firstRow="0" w:lastRow="0" w:firstColumn="0" w:lastColumn="0" w:noHBand="0" w:noVBand="0"/>
      </w:tblPr>
      <w:tblGrid>
        <w:gridCol w:w="4536"/>
        <w:gridCol w:w="992"/>
        <w:gridCol w:w="4111"/>
      </w:tblGrid>
      <w:tr w:rsidR="00B53481" w:rsidRPr="00193243" w:rsidTr="00AF43A2">
        <w:trPr>
          <w:jc w:val="center"/>
        </w:trPr>
        <w:tc>
          <w:tcPr>
            <w:tcW w:w="4536" w:type="dxa"/>
          </w:tcPr>
          <w:p w:rsidR="00B53481" w:rsidRDefault="00B53481" w:rsidP="00AC2376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lang w:val="hy-AM"/>
              </w:rPr>
              <w:t xml:space="preserve">ՊԱՏՎԻՐԱՏՈՒ </w:t>
            </w:r>
          </w:p>
          <w:p w:rsidR="00AC2376" w:rsidRPr="00AC2376" w:rsidRDefault="00AC2376" w:rsidP="00AC2376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  <w:p w:rsidR="00AC2376" w:rsidRPr="00193243" w:rsidRDefault="00AC2376" w:rsidP="00AC2376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AC2376" w:rsidRPr="00AC2376" w:rsidRDefault="00AC2376" w:rsidP="00AC2376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</w:p>
          <w:p w:rsidR="00B53481" w:rsidRDefault="00B53481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Pr="00193243" w:rsidRDefault="00AC2376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B53481" w:rsidRPr="00193243" w:rsidRDefault="00B53481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>---------------------------------</w:t>
            </w:r>
          </w:p>
          <w:p w:rsidR="00C25AC7" w:rsidRDefault="00B53481" w:rsidP="004013F0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ստորագրություն</w:t>
            </w:r>
          </w:p>
          <w:p w:rsidR="00B53481" w:rsidRPr="00193243" w:rsidRDefault="00B53481" w:rsidP="004013F0">
            <w:pPr>
              <w:contextualSpacing/>
              <w:jc w:val="center"/>
              <w:rPr>
                <w:rFonts w:ascii="Sylfaen" w:hAnsi="Sylfaen"/>
                <w:sz w:val="20"/>
                <w:lang w:val="pt-BR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ԿՏ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992" w:type="dxa"/>
          </w:tcPr>
          <w:p w:rsidR="00B53481" w:rsidRPr="00193243" w:rsidRDefault="00B53481" w:rsidP="003015DF">
            <w:pPr>
              <w:spacing w:line="360" w:lineRule="auto"/>
              <w:contextualSpacing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B53481" w:rsidRDefault="00B53481" w:rsidP="003015DF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szCs w:val="20"/>
                <w:lang w:val="hy-AM"/>
              </w:rPr>
              <w:t>ԿԱՊԱԼԱՌՈՒ</w:t>
            </w:r>
          </w:p>
          <w:p w:rsidR="00AC2376" w:rsidRPr="00193243" w:rsidRDefault="00AC2376" w:rsidP="003015DF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  <w:p w:rsidR="00B53481" w:rsidRPr="00193243" w:rsidRDefault="00B53481" w:rsidP="003015DF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B53481" w:rsidRPr="00193243" w:rsidRDefault="00B53481" w:rsidP="003015DF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B53481" w:rsidRPr="00193243" w:rsidRDefault="00B53481" w:rsidP="003015DF">
            <w:pPr>
              <w:contextualSpacing/>
              <w:rPr>
                <w:rFonts w:ascii="Sylfaen" w:hAnsi="Sylfaen" w:cs="Times Armenian"/>
                <w:sz w:val="20"/>
                <w:lang w:val="nb-NO"/>
              </w:rPr>
            </w:pPr>
          </w:p>
          <w:p w:rsidR="00B53481" w:rsidRPr="00193243" w:rsidRDefault="00B53481" w:rsidP="003015DF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Տնօրեն</w:t>
            </w:r>
            <w:r w:rsidRPr="00193243">
              <w:rPr>
                <w:rFonts w:ascii="Sylfaen" w:hAnsi="Sylfaen"/>
                <w:sz w:val="20"/>
                <w:szCs w:val="20"/>
                <w:lang w:val="nb-NO"/>
              </w:rPr>
              <w:t xml:space="preserve">` </w:t>
            </w:r>
          </w:p>
          <w:p w:rsidR="00B53481" w:rsidRPr="00193243" w:rsidRDefault="00B53481" w:rsidP="003015DF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</w:p>
          <w:p w:rsidR="00B53481" w:rsidRPr="00193243" w:rsidRDefault="00B53481" w:rsidP="003015DF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</w:p>
          <w:p w:rsidR="00B53481" w:rsidRPr="00193243" w:rsidRDefault="00B53481" w:rsidP="003015DF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</w:p>
          <w:p w:rsidR="00B53481" w:rsidRPr="00193243" w:rsidRDefault="00B53481" w:rsidP="003015DF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nb-NO"/>
              </w:rPr>
              <w:t>---------------------------------</w:t>
            </w:r>
          </w:p>
          <w:p w:rsidR="00B53481" w:rsidRPr="00C25AC7" w:rsidRDefault="00B53481" w:rsidP="003015DF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ստորագրություն</w:t>
            </w:r>
          </w:p>
          <w:p w:rsidR="00B53481" w:rsidRPr="00193243" w:rsidRDefault="00B53481" w:rsidP="003015DF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ԿՏ</w:t>
            </w:r>
          </w:p>
          <w:p w:rsidR="00B53481" w:rsidRPr="00193243" w:rsidRDefault="00B53481" w:rsidP="003015DF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</w:tr>
    </w:tbl>
    <w:p w:rsidR="00B53481" w:rsidRPr="00193243" w:rsidRDefault="00B53481" w:rsidP="008D545E">
      <w:pPr>
        <w:jc w:val="both"/>
        <w:rPr>
          <w:rFonts w:ascii="Sylfaen" w:hAnsi="Sylfaen"/>
          <w:b/>
          <w:sz w:val="18"/>
          <w:szCs w:val="18"/>
          <w:lang w:val="hy-AM"/>
        </w:rPr>
      </w:pPr>
    </w:p>
    <w:p w:rsidR="00B53481" w:rsidRPr="00193243" w:rsidRDefault="00B53481" w:rsidP="008D545E">
      <w:pPr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193243" w:rsidRPr="00C25AC7" w:rsidRDefault="00193243" w:rsidP="00C25AC7">
      <w:pPr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193243" w:rsidRDefault="00193243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en-US"/>
        </w:rPr>
      </w:pPr>
    </w:p>
    <w:p w:rsidR="004255FB" w:rsidRDefault="004255FB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4255FB" w:rsidRDefault="004255FB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4255FB" w:rsidRDefault="004255FB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C2376" w:rsidRDefault="00AC2376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C2376" w:rsidRDefault="00AC2376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F43A2" w:rsidRDefault="00AF43A2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AC2376" w:rsidRDefault="00AC2376" w:rsidP="008D545E">
      <w:pPr>
        <w:jc w:val="right"/>
        <w:rPr>
          <w:rFonts w:ascii="Sylfaen" w:hAnsi="Sylfaen" w:cs="Sylfaen"/>
          <w:b/>
          <w:iCs/>
          <w:sz w:val="22"/>
          <w:szCs w:val="22"/>
          <w:u w:val="single"/>
          <w:lang w:val="hy-AM"/>
        </w:rPr>
      </w:pPr>
    </w:p>
    <w:p w:rsidR="00B53481" w:rsidRPr="00193243" w:rsidRDefault="00B53481" w:rsidP="008D545E">
      <w:pPr>
        <w:jc w:val="right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193243">
        <w:rPr>
          <w:rFonts w:ascii="Sylfaen" w:hAnsi="Sylfaen" w:cs="Sylfaen"/>
          <w:b/>
          <w:iCs/>
          <w:sz w:val="22"/>
          <w:szCs w:val="22"/>
          <w:u w:val="single"/>
          <w:lang w:val="hy-AM"/>
        </w:rPr>
        <w:lastRenderedPageBreak/>
        <w:t>Հավելված N 1</w:t>
      </w:r>
    </w:p>
    <w:p w:rsidR="00B53481" w:rsidRPr="00193243" w:rsidRDefault="00B53481" w:rsidP="008D545E">
      <w:pPr>
        <w:jc w:val="right"/>
        <w:rPr>
          <w:rFonts w:ascii="Sylfaen" w:hAnsi="Sylfaen" w:cs="Sylfaen"/>
          <w:i/>
          <w:iCs/>
          <w:sz w:val="22"/>
          <w:szCs w:val="22"/>
          <w:lang w:val="hy-AM"/>
        </w:rPr>
      </w:pPr>
      <w:bookmarkStart w:id="0" w:name="OLE_LINK1"/>
      <w:r w:rsidRPr="00193243">
        <w:rPr>
          <w:rFonts w:ascii="Sylfaen" w:hAnsi="Sylfaen" w:cs="Sylfaen"/>
          <w:b/>
          <w:iCs/>
          <w:sz w:val="22"/>
          <w:szCs w:val="22"/>
          <w:u w:val="single"/>
          <w:lang w:val="hy-AM"/>
        </w:rPr>
        <w:t>«   »</w:t>
      </w:r>
      <w:r w:rsidRPr="00193243">
        <w:rPr>
          <w:rFonts w:ascii="Sylfaen" w:hAnsi="Sylfaen" w:cs="Sylfaen"/>
          <w:i/>
          <w:iCs/>
          <w:sz w:val="22"/>
          <w:szCs w:val="22"/>
          <w:lang w:val="hy-AM"/>
        </w:rPr>
        <w:t xml:space="preserve"> </w:t>
      </w:r>
      <w:r w:rsidR="00C25AC7">
        <w:rPr>
          <w:rFonts w:ascii="Sylfaen" w:hAnsi="Sylfaen" w:cs="Sylfaen"/>
          <w:i/>
          <w:iCs/>
          <w:sz w:val="22"/>
          <w:szCs w:val="22"/>
          <w:lang w:val="hy-AM"/>
        </w:rPr>
        <w:t>-----------</w:t>
      </w:r>
      <w:r w:rsidRPr="00193243">
        <w:rPr>
          <w:rFonts w:ascii="Sylfaen" w:hAnsi="Sylfaen" w:cs="Sylfaen"/>
          <w:i/>
          <w:iCs/>
          <w:sz w:val="22"/>
          <w:szCs w:val="22"/>
          <w:lang w:val="hy-AM"/>
        </w:rPr>
        <w:t xml:space="preserve">  201</w:t>
      </w:r>
      <w:r w:rsidR="00455D14" w:rsidRPr="00AF43A2">
        <w:rPr>
          <w:rFonts w:ascii="Sylfaen" w:hAnsi="Sylfaen" w:cs="Sylfaen"/>
          <w:i/>
          <w:iCs/>
          <w:sz w:val="22"/>
          <w:szCs w:val="22"/>
          <w:lang w:val="hy-AM"/>
        </w:rPr>
        <w:t>4</w:t>
      </w:r>
      <w:r w:rsidRPr="00193243">
        <w:rPr>
          <w:rFonts w:ascii="Sylfaen" w:hAnsi="Sylfaen" w:cs="Sylfaen"/>
          <w:i/>
          <w:iCs/>
          <w:sz w:val="22"/>
          <w:szCs w:val="22"/>
          <w:lang w:val="hy-AM"/>
        </w:rPr>
        <w:t>թ. կնքված</w:t>
      </w:r>
    </w:p>
    <w:p w:rsidR="00B53481" w:rsidRPr="00193243" w:rsidRDefault="00C25AC7" w:rsidP="008D545E">
      <w:pPr>
        <w:jc w:val="right"/>
        <w:rPr>
          <w:rFonts w:ascii="Sylfaen" w:hAnsi="Sylfaen"/>
          <w:i/>
          <w:iCs/>
          <w:sz w:val="22"/>
          <w:szCs w:val="22"/>
          <w:lang w:val="hy-AM"/>
        </w:rPr>
      </w:pPr>
      <w:r>
        <w:rPr>
          <w:rFonts w:ascii="Sylfaen" w:hAnsi="Sylfaen" w:cs="Sylfaen"/>
          <w:i/>
          <w:iCs/>
          <w:sz w:val="22"/>
          <w:szCs w:val="22"/>
          <w:lang w:val="hy-AM"/>
        </w:rPr>
        <w:t xml:space="preserve">N </w:t>
      </w:r>
      <w:r w:rsidR="00AF43A2">
        <w:rPr>
          <w:rFonts w:ascii="Sylfaen" w:hAnsi="Sylfaen" w:cs="Sylfaen"/>
          <w:i/>
          <w:iCs/>
          <w:sz w:val="22"/>
          <w:szCs w:val="22"/>
          <w:lang w:val="hy-AM"/>
        </w:rPr>
        <w:t xml:space="preserve"> </w:t>
      </w:r>
      <w:r w:rsidR="00AF43A2">
        <w:rPr>
          <w:rFonts w:ascii="GHEA Grapalat" w:hAnsi="GHEA Grapalat" w:cs="Sylfaen"/>
          <w:b/>
          <w:sz w:val="22"/>
          <w:szCs w:val="22"/>
          <w:lang w:val="hy-AM"/>
        </w:rPr>
        <w:t>ԴԾԻԳ-ՇՀԱ</w:t>
      </w:r>
      <w:r w:rsidR="00AF43A2" w:rsidRPr="00BD134C">
        <w:rPr>
          <w:rFonts w:ascii="GHEA Grapalat" w:hAnsi="GHEA Grapalat" w:cs="Sylfaen"/>
          <w:b/>
          <w:sz w:val="22"/>
          <w:szCs w:val="22"/>
          <w:lang w:val="hy-AM"/>
        </w:rPr>
        <w:t>Շ</w:t>
      </w:r>
      <w:r w:rsidR="00AF43A2" w:rsidRPr="003B05E6">
        <w:rPr>
          <w:rFonts w:ascii="GHEA Grapalat" w:hAnsi="GHEA Grapalat" w:cs="Sylfaen"/>
          <w:b/>
          <w:sz w:val="22"/>
          <w:szCs w:val="22"/>
          <w:lang w:val="hy-AM"/>
        </w:rPr>
        <w:t>ՁԲ-14-11/</w:t>
      </w:r>
      <w:r w:rsidR="00AF43A2" w:rsidRPr="00BD134C">
        <w:rPr>
          <w:rFonts w:ascii="GHEA Grapalat" w:hAnsi="GHEA Grapalat" w:cs="Sylfaen"/>
          <w:b/>
          <w:sz w:val="22"/>
          <w:szCs w:val="22"/>
          <w:lang w:val="hy-AM"/>
        </w:rPr>
        <w:t>3</w:t>
      </w:r>
      <w:r w:rsidR="00AF43A2" w:rsidRPr="003B05E6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AF43A2" w:rsidRPr="00BD134C">
        <w:rPr>
          <w:rFonts w:ascii="GHEA Grapalat" w:hAnsi="GHEA Grapalat" w:cs="Sylfaen"/>
          <w:b/>
          <w:sz w:val="22"/>
          <w:szCs w:val="22"/>
          <w:lang w:val="hy-AM"/>
        </w:rPr>
        <w:t>2</w:t>
      </w:r>
      <w:r w:rsidR="00AC2376">
        <w:rPr>
          <w:rFonts w:ascii="Sylfaen" w:hAnsi="Sylfaen" w:cs="Sylfaen"/>
          <w:i/>
          <w:iCs/>
          <w:sz w:val="22"/>
          <w:szCs w:val="22"/>
          <w:lang w:val="hy-AM"/>
        </w:rPr>
        <w:t xml:space="preserve"> </w:t>
      </w:r>
      <w:r w:rsidR="00B53481" w:rsidRPr="00193243">
        <w:rPr>
          <w:rFonts w:ascii="Sylfaen" w:hAnsi="Sylfaen" w:cs="Sylfaen"/>
          <w:i/>
          <w:iCs/>
          <w:sz w:val="22"/>
          <w:szCs w:val="22"/>
          <w:lang w:val="hy-AM"/>
        </w:rPr>
        <w:t>պայմանագրի</w:t>
      </w:r>
    </w:p>
    <w:bookmarkEnd w:id="0"/>
    <w:p w:rsidR="00AF43A2" w:rsidRDefault="00AF43A2" w:rsidP="00FF5ED6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AF43A2" w:rsidRDefault="00AF43A2" w:rsidP="00FF5ED6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AF43A2" w:rsidRDefault="00AF43A2" w:rsidP="00B07D0D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B53481" w:rsidRDefault="00B53481" w:rsidP="00B07D0D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193243">
        <w:rPr>
          <w:rFonts w:ascii="Sylfaen" w:hAnsi="Sylfaen"/>
          <w:b/>
          <w:sz w:val="22"/>
          <w:szCs w:val="22"/>
          <w:lang w:val="af-ZA"/>
        </w:rPr>
        <w:t>Տ Ե Խ Ն Ի Կ Ա Կ Ա Ն    Բ Ն Ո Ւ Թ Ա Գ Ի Ր</w:t>
      </w:r>
      <w:r w:rsidR="00AF43A2">
        <w:rPr>
          <w:rFonts w:ascii="Sylfaen" w:hAnsi="Sylfaen"/>
          <w:b/>
          <w:sz w:val="22"/>
          <w:szCs w:val="22"/>
          <w:lang w:val="hy-AM"/>
        </w:rPr>
        <w:t>*</w:t>
      </w:r>
      <w:r w:rsidRPr="00193243">
        <w:rPr>
          <w:rFonts w:ascii="Sylfaen" w:hAnsi="Sylfaen"/>
          <w:b/>
          <w:sz w:val="22"/>
          <w:szCs w:val="22"/>
          <w:lang w:val="af-ZA"/>
        </w:rPr>
        <w:t xml:space="preserve">   </w:t>
      </w:r>
    </w:p>
    <w:p w:rsidR="00AF43A2" w:rsidRPr="00193243" w:rsidRDefault="00AF43A2" w:rsidP="00AF43A2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193243">
        <w:rPr>
          <w:rFonts w:ascii="Sylfaen" w:hAnsi="Sylfaen"/>
          <w:b/>
          <w:sz w:val="22"/>
          <w:szCs w:val="22"/>
          <w:lang w:val="af-ZA"/>
        </w:rPr>
        <w:t xml:space="preserve">ՀՀ </w:t>
      </w:r>
      <w:r>
        <w:rPr>
          <w:rFonts w:ascii="Sylfaen" w:hAnsi="Sylfaen"/>
          <w:b/>
          <w:sz w:val="22"/>
          <w:szCs w:val="22"/>
          <w:lang w:val="hy-AM"/>
        </w:rPr>
        <w:t>ԱՆ ԴԱՀԿ ծառայության</w:t>
      </w:r>
      <w:r w:rsidRPr="00193243">
        <w:rPr>
          <w:rFonts w:ascii="Sylfaen" w:hAnsi="Sylfaen"/>
          <w:b/>
          <w:sz w:val="22"/>
          <w:szCs w:val="22"/>
          <w:lang w:val="af-ZA"/>
        </w:rPr>
        <w:t xml:space="preserve"> 201</w:t>
      </w:r>
      <w:r w:rsidRPr="00455D14">
        <w:rPr>
          <w:rFonts w:ascii="Sylfaen" w:hAnsi="Sylfaen"/>
          <w:b/>
          <w:sz w:val="22"/>
          <w:szCs w:val="22"/>
          <w:lang w:val="af-ZA"/>
        </w:rPr>
        <w:t>4</w:t>
      </w:r>
      <w:r w:rsidRPr="00193243">
        <w:rPr>
          <w:rFonts w:ascii="Sylfaen" w:hAnsi="Sylfaen"/>
          <w:b/>
          <w:sz w:val="22"/>
          <w:szCs w:val="22"/>
          <w:lang w:val="af-ZA"/>
        </w:rPr>
        <w:t xml:space="preserve">թ. կարիքների համար  </w:t>
      </w:r>
    </w:p>
    <w:p w:rsidR="00AF43A2" w:rsidRPr="00193243" w:rsidRDefault="00AF43A2" w:rsidP="00AF43A2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193243">
        <w:rPr>
          <w:rFonts w:ascii="Sylfaen" w:hAnsi="Sylfaen"/>
          <w:b/>
          <w:sz w:val="22"/>
          <w:szCs w:val="22"/>
          <w:lang w:val="af-ZA"/>
        </w:rPr>
        <w:t>տպագրության աշխատանքների</w:t>
      </w:r>
    </w:p>
    <w:p w:rsidR="00AF43A2" w:rsidRDefault="00AF43A2" w:rsidP="00B07D0D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p w:rsidR="00AF43A2" w:rsidRPr="00AF43A2" w:rsidRDefault="00AF43A2" w:rsidP="00B07D0D">
      <w:pPr>
        <w:jc w:val="center"/>
        <w:rPr>
          <w:rFonts w:ascii="Sylfaen" w:hAnsi="Sylfaen"/>
          <w:b/>
          <w:sz w:val="22"/>
          <w:szCs w:val="22"/>
          <w:lang w:val="hy-AM"/>
        </w:rPr>
      </w:pPr>
    </w:p>
    <w:tbl>
      <w:tblPr>
        <w:tblStyle w:val="TableGrid"/>
        <w:tblW w:w="0" w:type="auto"/>
        <w:jc w:val="center"/>
        <w:tblInd w:w="-2124" w:type="dxa"/>
        <w:tblLook w:val="04A0" w:firstRow="1" w:lastRow="0" w:firstColumn="1" w:lastColumn="0" w:noHBand="0" w:noVBand="1"/>
      </w:tblPr>
      <w:tblGrid>
        <w:gridCol w:w="731"/>
        <w:gridCol w:w="2155"/>
        <w:gridCol w:w="5907"/>
        <w:gridCol w:w="1773"/>
      </w:tblGrid>
      <w:tr w:rsidR="00943DCD" w:rsidTr="00D522D6">
        <w:trPr>
          <w:jc w:val="center"/>
        </w:trPr>
        <w:tc>
          <w:tcPr>
            <w:tcW w:w="728" w:type="dxa"/>
            <w:vAlign w:val="center"/>
          </w:tcPr>
          <w:p w:rsidR="00943DCD" w:rsidRDefault="00AF43A2" w:rsidP="00D522D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Հ/Հ</w:t>
            </w:r>
          </w:p>
        </w:tc>
        <w:tc>
          <w:tcPr>
            <w:tcW w:w="2155" w:type="dxa"/>
            <w:vAlign w:val="center"/>
          </w:tcPr>
          <w:p w:rsidR="00943DCD" w:rsidRPr="00503AE6" w:rsidRDefault="00943DCD" w:rsidP="00D522D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Գնման առարկայի անվանումը</w:t>
            </w:r>
          </w:p>
        </w:tc>
        <w:tc>
          <w:tcPr>
            <w:tcW w:w="5907" w:type="dxa"/>
            <w:tcBorders>
              <w:right w:val="single" w:sz="4" w:space="0" w:color="auto"/>
            </w:tcBorders>
            <w:vAlign w:val="center"/>
          </w:tcPr>
          <w:p w:rsidR="00943DCD" w:rsidRDefault="00943DCD" w:rsidP="00D522D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Տեխնիկական բնութագիրը</w:t>
            </w:r>
          </w:p>
        </w:tc>
        <w:tc>
          <w:tcPr>
            <w:tcW w:w="1773" w:type="dxa"/>
            <w:tcBorders>
              <w:left w:val="single" w:sz="4" w:space="0" w:color="auto"/>
            </w:tcBorders>
            <w:vAlign w:val="center"/>
          </w:tcPr>
          <w:p w:rsidR="00AF43A2" w:rsidRDefault="00943DCD" w:rsidP="00AF43A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Քանակը</w:t>
            </w:r>
          </w:p>
          <w:p w:rsidR="00943DCD" w:rsidRDefault="00943DCD" w:rsidP="00AF43A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հատ</w:t>
            </w:r>
          </w:p>
        </w:tc>
      </w:tr>
      <w:tr w:rsidR="00AF43A2" w:rsidRPr="002C5811" w:rsidTr="00AF43A2">
        <w:trPr>
          <w:jc w:val="center"/>
        </w:trPr>
        <w:tc>
          <w:tcPr>
            <w:tcW w:w="731" w:type="dxa"/>
            <w:tcBorders>
              <w:right w:val="single" w:sz="4" w:space="0" w:color="auto"/>
            </w:tcBorders>
            <w:vAlign w:val="center"/>
          </w:tcPr>
          <w:p w:rsidR="00AF43A2" w:rsidRPr="00A531E7" w:rsidRDefault="00AF43A2" w:rsidP="00D522D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531E7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152" w:type="dxa"/>
            <w:tcBorders>
              <w:right w:val="single" w:sz="4" w:space="0" w:color="auto"/>
            </w:tcBorders>
            <w:vAlign w:val="center"/>
          </w:tcPr>
          <w:p w:rsidR="00AF43A2" w:rsidRPr="00A531E7" w:rsidRDefault="00AF43A2" w:rsidP="00D522D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531E7">
              <w:rPr>
                <w:rFonts w:ascii="Sylfaen" w:hAnsi="Sylfaen"/>
                <w:sz w:val="20"/>
                <w:szCs w:val="20"/>
                <w:lang w:val="hy-AM"/>
              </w:rPr>
              <w:t>Բլանկ</w:t>
            </w:r>
          </w:p>
        </w:tc>
        <w:tc>
          <w:tcPr>
            <w:tcW w:w="59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43A2" w:rsidRPr="00A531E7" w:rsidRDefault="00AF43A2" w:rsidP="00D522D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531E7">
              <w:rPr>
                <w:rFonts w:ascii="Sylfaen" w:hAnsi="Sylfaen"/>
                <w:sz w:val="20"/>
                <w:szCs w:val="20"/>
                <w:lang w:val="hy-AM"/>
              </w:rPr>
              <w:t>Թուղթ օֆսեթ 80 գր., չափը՝ 32*44 սմ, երկկողմանի տպագրություն /1+1/, մեկ տակ ծալվածքով, /32*22/ ծալված վիճակում:</w:t>
            </w:r>
          </w:p>
        </w:tc>
        <w:tc>
          <w:tcPr>
            <w:tcW w:w="1773" w:type="dxa"/>
            <w:tcBorders>
              <w:left w:val="single" w:sz="4" w:space="0" w:color="auto"/>
            </w:tcBorders>
            <w:vAlign w:val="center"/>
          </w:tcPr>
          <w:p w:rsidR="00AF43A2" w:rsidRPr="00A531E7" w:rsidRDefault="00AF43A2" w:rsidP="00D522D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A531E7">
              <w:rPr>
                <w:rFonts w:ascii="Sylfaen" w:hAnsi="Sylfaen"/>
                <w:sz w:val="20"/>
                <w:szCs w:val="20"/>
                <w:lang w:val="hy-AM"/>
              </w:rPr>
              <w:t>43000</w:t>
            </w:r>
          </w:p>
        </w:tc>
      </w:tr>
    </w:tbl>
    <w:p w:rsidR="00503AE6" w:rsidRDefault="00503AE6" w:rsidP="00B07D0D">
      <w:pPr>
        <w:jc w:val="center"/>
        <w:rPr>
          <w:rFonts w:ascii="Sylfaen" w:hAnsi="Sylfaen"/>
          <w:lang w:val="hy-AM"/>
        </w:rPr>
      </w:pPr>
    </w:p>
    <w:p w:rsidR="00AF43A2" w:rsidRDefault="00AF43A2" w:rsidP="00AF43A2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*Բլանկի նմուշը նախապես համաձայնեցվում է Պատվիրատուի հետ:</w:t>
      </w:r>
    </w:p>
    <w:p w:rsidR="00AF43A2" w:rsidRPr="00193243" w:rsidRDefault="00AF43A2" w:rsidP="00B07D0D">
      <w:pPr>
        <w:jc w:val="center"/>
        <w:rPr>
          <w:rFonts w:ascii="Sylfaen" w:hAnsi="Sylfaen"/>
          <w:lang w:val="hy-AM"/>
        </w:rPr>
      </w:pPr>
    </w:p>
    <w:tbl>
      <w:tblPr>
        <w:tblW w:w="0" w:type="auto"/>
        <w:jc w:val="center"/>
        <w:tblInd w:w="-743" w:type="dxa"/>
        <w:tblLayout w:type="fixed"/>
        <w:tblLook w:val="0000" w:firstRow="0" w:lastRow="0" w:firstColumn="0" w:lastColumn="0" w:noHBand="0" w:noVBand="0"/>
      </w:tblPr>
      <w:tblGrid>
        <w:gridCol w:w="4536"/>
        <w:gridCol w:w="992"/>
        <w:gridCol w:w="4111"/>
      </w:tblGrid>
      <w:tr w:rsidR="00AC2376" w:rsidRPr="00193243" w:rsidTr="00AF43A2">
        <w:trPr>
          <w:jc w:val="center"/>
        </w:trPr>
        <w:tc>
          <w:tcPr>
            <w:tcW w:w="4536" w:type="dxa"/>
          </w:tcPr>
          <w:p w:rsidR="00AC2376" w:rsidRDefault="00AC2376" w:rsidP="00AC2376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lang w:val="hy-AM"/>
              </w:rPr>
              <w:t xml:space="preserve">ՊԱՏՎԻՐԱՏՈՒ </w:t>
            </w:r>
          </w:p>
          <w:p w:rsidR="00AC2376" w:rsidRPr="00AC2376" w:rsidRDefault="00AC2376" w:rsidP="00AC2376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  <w:p w:rsidR="00AC2376" w:rsidRPr="00193243" w:rsidRDefault="00AC2376" w:rsidP="00AC2376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AC2376" w:rsidRPr="00AC2376" w:rsidRDefault="00AC2376" w:rsidP="00AC2376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</w:p>
          <w:p w:rsidR="00AC2376" w:rsidRDefault="00AC2376" w:rsidP="00AC2376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AC2376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AC2376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Default="00AC2376" w:rsidP="00AC2376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>---------------------------------</w:t>
            </w:r>
          </w:p>
          <w:p w:rsidR="00AC2376" w:rsidRDefault="00AC2376" w:rsidP="00AC2376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ստորագրություն</w:t>
            </w: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sz w:val="20"/>
                <w:lang w:val="pt-BR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ԿՏ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992" w:type="dxa"/>
          </w:tcPr>
          <w:p w:rsidR="00AC2376" w:rsidRPr="00193243" w:rsidRDefault="00AC2376" w:rsidP="00AC2376">
            <w:pPr>
              <w:spacing w:line="360" w:lineRule="auto"/>
              <w:contextualSpacing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AC2376" w:rsidRDefault="00AC2376" w:rsidP="00AC2376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szCs w:val="20"/>
                <w:lang w:val="hy-AM"/>
              </w:rPr>
              <w:t>ԿԱՊԱԼԱՌՈՒ</w:t>
            </w:r>
          </w:p>
          <w:p w:rsidR="00AC2376" w:rsidRPr="00193243" w:rsidRDefault="00AC2376" w:rsidP="00AC2376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  <w:p w:rsidR="00AC2376" w:rsidRPr="00193243" w:rsidRDefault="00AC2376" w:rsidP="00AC2376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AC2376" w:rsidRPr="00193243" w:rsidRDefault="00AC2376" w:rsidP="00AC2376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AC2376" w:rsidRPr="00193243" w:rsidRDefault="00AC2376" w:rsidP="00AC2376">
            <w:pPr>
              <w:contextualSpacing/>
              <w:rPr>
                <w:rFonts w:ascii="Sylfaen" w:hAnsi="Sylfaen" w:cs="Times Armenian"/>
                <w:sz w:val="20"/>
                <w:lang w:val="nb-NO"/>
              </w:rPr>
            </w:pP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Տնօրեն</w:t>
            </w:r>
            <w:r w:rsidRPr="00193243">
              <w:rPr>
                <w:rFonts w:ascii="Sylfaen" w:hAnsi="Sylfaen"/>
                <w:sz w:val="20"/>
                <w:szCs w:val="20"/>
                <w:lang w:val="nb-NO"/>
              </w:rPr>
              <w:t xml:space="preserve">` </w:t>
            </w: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nb-NO"/>
              </w:rPr>
              <w:t>---------------------------------</w:t>
            </w:r>
          </w:p>
          <w:p w:rsidR="00AC2376" w:rsidRPr="00C25AC7" w:rsidRDefault="00AC2376" w:rsidP="00AC2376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ստորագրություն</w:t>
            </w: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ԿՏ</w:t>
            </w:r>
          </w:p>
          <w:p w:rsidR="00AC2376" w:rsidRPr="00193243" w:rsidRDefault="00AC2376" w:rsidP="00AC2376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</w:tr>
    </w:tbl>
    <w:p w:rsidR="00B53481" w:rsidRPr="00193243" w:rsidRDefault="00B53481" w:rsidP="00FF5ED6">
      <w:pPr>
        <w:ind w:firstLine="708"/>
        <w:jc w:val="both"/>
        <w:rPr>
          <w:rFonts w:ascii="Sylfaen" w:hAnsi="Sylfaen"/>
          <w:lang w:val="hy-AM"/>
        </w:rPr>
      </w:pPr>
    </w:p>
    <w:p w:rsidR="00B53481" w:rsidRPr="00193243" w:rsidRDefault="00B53481" w:rsidP="008D545E">
      <w:pPr>
        <w:rPr>
          <w:rFonts w:ascii="Sylfaen" w:hAnsi="Sylfaen"/>
          <w:sz w:val="20"/>
          <w:szCs w:val="20"/>
          <w:lang w:val="af-ZA"/>
        </w:rPr>
        <w:sectPr w:rsidR="00B53481" w:rsidRPr="00193243" w:rsidSect="00AF43A2">
          <w:pgSz w:w="11906" w:h="16838"/>
          <w:pgMar w:top="706" w:right="864" w:bottom="1138" w:left="864" w:header="706" w:footer="706" w:gutter="0"/>
          <w:cols w:space="708"/>
          <w:docGrid w:linePitch="360"/>
        </w:sectPr>
      </w:pPr>
    </w:p>
    <w:p w:rsidR="00B53481" w:rsidRPr="00193243" w:rsidRDefault="00B53481" w:rsidP="009E15AD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lastRenderedPageBreak/>
        <w:t>Հավելված 2</w:t>
      </w:r>
    </w:p>
    <w:p w:rsidR="00B53481" w:rsidRPr="00193243" w:rsidRDefault="00B53481" w:rsidP="009E15AD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  <w:t>«.......»...............201</w:t>
      </w:r>
      <w:r w:rsidR="00455D14" w:rsidRPr="0006200E">
        <w:rPr>
          <w:rFonts w:ascii="Sylfaen" w:hAnsi="Sylfaen"/>
          <w:i/>
          <w:sz w:val="18"/>
          <w:szCs w:val="18"/>
          <w:lang w:val="af-ZA"/>
        </w:rPr>
        <w:t>4</w:t>
      </w:r>
      <w:r w:rsidRPr="00193243">
        <w:rPr>
          <w:rFonts w:ascii="Sylfaen" w:hAnsi="Sylfaen"/>
          <w:i/>
          <w:sz w:val="18"/>
          <w:szCs w:val="18"/>
          <w:lang w:val="hy-AM"/>
        </w:rPr>
        <w:t>թ. կնքված</w:t>
      </w:r>
    </w:p>
    <w:p w:rsidR="00B53481" w:rsidRPr="00193243" w:rsidRDefault="00B53481" w:rsidP="009E15AD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  <w:t xml:space="preserve">       N </w:t>
      </w:r>
      <w:r w:rsidR="00AF43A2" w:rsidRPr="00AF43A2">
        <w:rPr>
          <w:rFonts w:ascii="Sylfaen" w:hAnsi="Sylfaen"/>
          <w:i/>
          <w:sz w:val="18"/>
          <w:szCs w:val="18"/>
          <w:lang w:val="hy-AM"/>
        </w:rPr>
        <w:t>ԴԾԻԳ-ՇՀԱՇՁԲ-14-11/3-2</w:t>
      </w:r>
      <w:r w:rsidRPr="00193243">
        <w:rPr>
          <w:rFonts w:ascii="Sylfaen" w:hAnsi="Sylfaen"/>
          <w:i/>
          <w:sz w:val="18"/>
          <w:szCs w:val="18"/>
          <w:lang w:val="hy-AM"/>
        </w:rPr>
        <w:t xml:space="preserve"> պայմանագրի հավելված</w:t>
      </w:r>
    </w:p>
    <w:p w:rsidR="00B53481" w:rsidRPr="00193243" w:rsidRDefault="00B53481" w:rsidP="002812AA">
      <w:pPr>
        <w:jc w:val="right"/>
        <w:rPr>
          <w:rFonts w:ascii="Sylfaen" w:hAnsi="Sylfaen"/>
          <w:sz w:val="18"/>
          <w:szCs w:val="18"/>
          <w:lang w:val="hy-AM"/>
        </w:rPr>
      </w:pPr>
    </w:p>
    <w:p w:rsidR="00B53481" w:rsidRDefault="00B53481" w:rsidP="005A7663">
      <w:pPr>
        <w:tabs>
          <w:tab w:val="left" w:pos="8865"/>
        </w:tabs>
        <w:jc w:val="center"/>
        <w:rPr>
          <w:rFonts w:ascii="Sylfaen" w:hAnsi="Sylfaen" w:cs="Arial"/>
          <w:b/>
          <w:sz w:val="28"/>
          <w:szCs w:val="28"/>
          <w:lang w:val="hy-AM" w:eastAsia="en-US"/>
        </w:rPr>
      </w:pPr>
      <w:r w:rsidRPr="00193243">
        <w:rPr>
          <w:rFonts w:ascii="Sylfaen" w:hAnsi="Sylfaen" w:cs="Arial"/>
          <w:b/>
          <w:sz w:val="28"/>
          <w:szCs w:val="28"/>
          <w:lang w:val="hy-AM" w:eastAsia="en-US"/>
        </w:rPr>
        <w:t>ԳՆՄԱՆ ԺԱՄԱՆԱԿԱՑՈՒՅՑ</w:t>
      </w:r>
      <w:r w:rsidR="0006200E">
        <w:rPr>
          <w:rFonts w:ascii="Sylfaen" w:hAnsi="Sylfaen" w:cs="Arial"/>
          <w:b/>
          <w:sz w:val="28"/>
          <w:szCs w:val="28"/>
          <w:lang w:val="hy-AM" w:eastAsia="en-US"/>
        </w:rPr>
        <w:t>*</w:t>
      </w:r>
    </w:p>
    <w:p w:rsidR="00920878" w:rsidRDefault="00920878" w:rsidP="005A7663">
      <w:pPr>
        <w:tabs>
          <w:tab w:val="left" w:pos="8865"/>
        </w:tabs>
        <w:jc w:val="center"/>
        <w:rPr>
          <w:rFonts w:ascii="Sylfaen" w:hAnsi="Sylfaen" w:cs="Arial"/>
          <w:b/>
          <w:sz w:val="28"/>
          <w:szCs w:val="28"/>
          <w:lang w:val="hy-AM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2155"/>
        <w:gridCol w:w="1079"/>
        <w:gridCol w:w="1099"/>
        <w:gridCol w:w="1067"/>
        <w:gridCol w:w="1001"/>
        <w:gridCol w:w="1066"/>
        <w:gridCol w:w="1001"/>
        <w:gridCol w:w="1066"/>
        <w:gridCol w:w="1001"/>
        <w:gridCol w:w="1066"/>
        <w:gridCol w:w="1001"/>
        <w:gridCol w:w="1067"/>
        <w:gridCol w:w="1001"/>
      </w:tblGrid>
      <w:tr w:rsidR="0025224C" w:rsidTr="002C5811">
        <w:tc>
          <w:tcPr>
            <w:tcW w:w="541" w:type="dxa"/>
            <w:vMerge w:val="restart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Հ/Հ</w:t>
            </w:r>
          </w:p>
        </w:tc>
        <w:tc>
          <w:tcPr>
            <w:tcW w:w="4333" w:type="dxa"/>
            <w:gridSpan w:val="3"/>
            <w:vAlign w:val="center"/>
          </w:tcPr>
          <w:p w:rsidR="0025224C" w:rsidRPr="002C5811" w:rsidRDefault="0025224C" w:rsidP="002C5811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Գնման ենթակա աշխատանքներ</w:t>
            </w:r>
          </w:p>
        </w:tc>
        <w:tc>
          <w:tcPr>
            <w:tcW w:w="8269" w:type="dxa"/>
            <w:gridSpan w:val="8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Նախատեսվում է գնել 201</w:t>
            </w:r>
            <w:r w:rsidRPr="00297816"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4</w:t>
            </w: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թ. ընթացքում</w:t>
            </w:r>
          </w:p>
        </w:tc>
        <w:tc>
          <w:tcPr>
            <w:tcW w:w="2068" w:type="dxa"/>
            <w:gridSpan w:val="2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Ընդհամենը</w:t>
            </w:r>
          </w:p>
        </w:tc>
      </w:tr>
      <w:tr w:rsidR="0025224C" w:rsidTr="002C5811">
        <w:trPr>
          <w:trHeight w:val="585"/>
        </w:trPr>
        <w:tc>
          <w:tcPr>
            <w:tcW w:w="541" w:type="dxa"/>
            <w:vMerge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2155" w:type="dxa"/>
            <w:vMerge w:val="restart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Անվանումը</w:t>
            </w:r>
          </w:p>
        </w:tc>
        <w:tc>
          <w:tcPr>
            <w:tcW w:w="1079" w:type="dxa"/>
            <w:vMerge w:val="restart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Չափման միավորը</w:t>
            </w:r>
          </w:p>
        </w:tc>
        <w:tc>
          <w:tcPr>
            <w:tcW w:w="1099" w:type="dxa"/>
            <w:vMerge w:val="restart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Մեկ միավորի գինը ներառյալ ԱԱՀ /ՀՀ դրամով/</w:t>
            </w: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  <w:vAlign w:val="center"/>
          </w:tcPr>
          <w:p w:rsidR="0025224C" w:rsidRPr="002A5DC1" w:rsidRDefault="0025224C" w:rsidP="002C5811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  <w:t>I</w:t>
            </w: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 xml:space="preserve"> եռ.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  <w:t>II</w:t>
            </w: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 xml:space="preserve"> եռ.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  <w:t>III</w:t>
            </w: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 xml:space="preserve"> եռ.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  <w:t>IV</w:t>
            </w: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 xml:space="preserve"> եռ.</w:t>
            </w:r>
          </w:p>
        </w:tc>
        <w:tc>
          <w:tcPr>
            <w:tcW w:w="1067" w:type="dxa"/>
            <w:vMerge w:val="restart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քանակը</w:t>
            </w:r>
          </w:p>
        </w:tc>
        <w:tc>
          <w:tcPr>
            <w:tcW w:w="1001" w:type="dxa"/>
            <w:vMerge w:val="restart"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գինը</w:t>
            </w:r>
          </w:p>
        </w:tc>
      </w:tr>
      <w:tr w:rsidR="0025224C" w:rsidTr="002C5811">
        <w:trPr>
          <w:trHeight w:val="990"/>
        </w:trPr>
        <w:tc>
          <w:tcPr>
            <w:tcW w:w="541" w:type="dxa"/>
            <w:vMerge/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2155" w:type="dxa"/>
            <w:vMerge/>
            <w:vAlign w:val="center"/>
          </w:tcPr>
          <w:p w:rsidR="0025224C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79" w:type="dxa"/>
            <w:vMerge/>
            <w:vAlign w:val="center"/>
          </w:tcPr>
          <w:p w:rsidR="0025224C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99" w:type="dxa"/>
            <w:vMerge/>
            <w:vAlign w:val="center"/>
          </w:tcPr>
          <w:p w:rsidR="0025224C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քանակը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գինը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քանակը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գինը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քանակը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գինը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քանակը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 w:rsidR="0025224C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գինը</w:t>
            </w:r>
          </w:p>
        </w:tc>
        <w:tc>
          <w:tcPr>
            <w:tcW w:w="1067" w:type="dxa"/>
            <w:vMerge/>
            <w:vAlign w:val="center"/>
          </w:tcPr>
          <w:p w:rsidR="0025224C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01" w:type="dxa"/>
            <w:vMerge/>
            <w:vAlign w:val="center"/>
          </w:tcPr>
          <w:p w:rsidR="0025224C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</w:tr>
      <w:tr w:rsidR="002C5811" w:rsidTr="002C5811">
        <w:tc>
          <w:tcPr>
            <w:tcW w:w="541" w:type="dxa"/>
            <w:vAlign w:val="center"/>
          </w:tcPr>
          <w:p w:rsidR="002C5811" w:rsidRPr="0025224C" w:rsidRDefault="0025224C" w:rsidP="00297816">
            <w:pPr>
              <w:spacing w:before="100" w:beforeAutospacing="1" w:after="100" w:afterAutospacing="1"/>
              <w:jc w:val="center"/>
              <w:rPr>
                <w:rFonts w:ascii="Sylfaen" w:hAnsi="Sylfaen"/>
                <w:color w:val="000000"/>
                <w:sz w:val="21"/>
                <w:szCs w:val="21"/>
                <w:lang w:val="hy-AM"/>
              </w:rPr>
            </w:pPr>
            <w:r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155" w:type="dxa"/>
            <w:vAlign w:val="center"/>
          </w:tcPr>
          <w:p w:rsidR="002C5811" w:rsidRPr="002709EB" w:rsidRDefault="002709EB" w:rsidP="00297816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21"/>
                <w:lang w:val="hy-AM"/>
              </w:rPr>
            </w:pPr>
            <w:r>
              <w:rPr>
                <w:rFonts w:ascii="Sylfaen" w:hAnsi="Sylfaen" w:cs="Sylfaen"/>
                <w:color w:val="000000"/>
                <w:sz w:val="21"/>
                <w:szCs w:val="21"/>
                <w:lang w:val="hy-AM"/>
              </w:rPr>
              <w:t>Բլանկ</w:t>
            </w:r>
          </w:p>
        </w:tc>
        <w:tc>
          <w:tcPr>
            <w:tcW w:w="1079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հատ</w:t>
            </w:r>
          </w:p>
        </w:tc>
        <w:tc>
          <w:tcPr>
            <w:tcW w:w="1099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7" w:type="dxa"/>
            <w:vAlign w:val="center"/>
          </w:tcPr>
          <w:p w:rsidR="002C5811" w:rsidRPr="007552E4" w:rsidRDefault="002C5811" w:rsidP="00083D58">
            <w:pPr>
              <w:spacing w:before="100" w:beforeAutospacing="1" w:after="100" w:afterAutospacing="1"/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6" w:type="dxa"/>
            <w:vAlign w:val="center"/>
          </w:tcPr>
          <w:p w:rsidR="002C5811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14000</w:t>
            </w: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6" w:type="dxa"/>
            <w:vAlign w:val="center"/>
          </w:tcPr>
          <w:p w:rsidR="002C5811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14000</w:t>
            </w: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6" w:type="dxa"/>
            <w:vAlign w:val="center"/>
          </w:tcPr>
          <w:p w:rsidR="002C5811" w:rsidRPr="002A5DC1" w:rsidRDefault="0025224C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15000</w:t>
            </w: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7" w:type="dxa"/>
            <w:vAlign w:val="center"/>
          </w:tcPr>
          <w:p w:rsidR="002C5811" w:rsidRPr="0025224C" w:rsidRDefault="0025224C" w:rsidP="00083D58">
            <w:pPr>
              <w:spacing w:before="100" w:beforeAutospacing="1" w:after="100" w:afterAutospacing="1"/>
              <w:jc w:val="center"/>
              <w:rPr>
                <w:rFonts w:ascii="Sylfaen" w:hAnsi="Sylfaen"/>
                <w:color w:val="000000"/>
                <w:sz w:val="21"/>
                <w:szCs w:val="21"/>
                <w:lang w:val="hy-AM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  <w:lang w:val="hy-AM"/>
              </w:rPr>
              <w:t>43000</w:t>
            </w: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</w:tr>
      <w:tr w:rsidR="002C5811" w:rsidTr="002C5811">
        <w:tc>
          <w:tcPr>
            <w:tcW w:w="4874" w:type="dxa"/>
            <w:gridSpan w:val="4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  <w:t>Ընդհամենը</w:t>
            </w:r>
          </w:p>
        </w:tc>
        <w:tc>
          <w:tcPr>
            <w:tcW w:w="1067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6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6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6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67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  <w:tc>
          <w:tcPr>
            <w:tcW w:w="1001" w:type="dxa"/>
            <w:vAlign w:val="center"/>
          </w:tcPr>
          <w:p w:rsidR="002C5811" w:rsidRPr="002A5DC1" w:rsidRDefault="002C5811" w:rsidP="00297816">
            <w:pPr>
              <w:tabs>
                <w:tab w:val="left" w:pos="8865"/>
              </w:tabs>
              <w:jc w:val="center"/>
              <w:rPr>
                <w:rFonts w:ascii="Sylfaen" w:hAnsi="Sylfaen" w:cs="Arial"/>
                <w:b/>
                <w:sz w:val="20"/>
                <w:szCs w:val="20"/>
                <w:lang w:val="hy-AM" w:eastAsia="en-US"/>
              </w:rPr>
            </w:pPr>
          </w:p>
        </w:tc>
      </w:tr>
    </w:tbl>
    <w:p w:rsidR="00943DCD" w:rsidRDefault="00943DCD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920878" w:rsidRDefault="00920878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920878" w:rsidRDefault="00920878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tbl>
      <w:tblPr>
        <w:tblpPr w:leftFromText="180" w:rightFromText="180" w:vertAnchor="page" w:horzAnchor="margin" w:tblpXSpec="center" w:tblpY="6245"/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992"/>
        <w:gridCol w:w="4111"/>
      </w:tblGrid>
      <w:tr w:rsidR="0025224C" w:rsidRPr="00193243" w:rsidTr="0025224C">
        <w:tc>
          <w:tcPr>
            <w:tcW w:w="4536" w:type="dxa"/>
          </w:tcPr>
          <w:p w:rsidR="0025224C" w:rsidRDefault="0025224C" w:rsidP="0025224C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lang w:val="hy-AM"/>
              </w:rPr>
              <w:t xml:space="preserve">ՊԱՏՎԻՐԱՏՈՒ </w:t>
            </w:r>
          </w:p>
          <w:p w:rsidR="0025224C" w:rsidRPr="00AC2376" w:rsidRDefault="0025224C" w:rsidP="0025224C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  <w:p w:rsidR="0025224C" w:rsidRPr="00193243" w:rsidRDefault="0025224C" w:rsidP="0025224C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25224C" w:rsidRPr="00AC2376" w:rsidRDefault="0025224C" w:rsidP="0025224C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</w:p>
          <w:p w:rsidR="0025224C" w:rsidRDefault="0025224C" w:rsidP="0025224C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25224C" w:rsidRDefault="0025224C" w:rsidP="0025224C">
            <w:pPr>
              <w:contextualSpacing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25224C" w:rsidRDefault="0025224C" w:rsidP="0025224C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25224C" w:rsidRPr="00193243" w:rsidRDefault="0025224C" w:rsidP="0025224C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25224C" w:rsidRPr="00193243" w:rsidRDefault="0025224C" w:rsidP="0025224C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>---------------------------------</w:t>
            </w:r>
          </w:p>
          <w:p w:rsidR="0025224C" w:rsidRDefault="0025224C" w:rsidP="0025224C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ստորագրություն</w:t>
            </w:r>
          </w:p>
          <w:p w:rsidR="0025224C" w:rsidRPr="00193243" w:rsidRDefault="0025224C" w:rsidP="0025224C">
            <w:pPr>
              <w:contextualSpacing/>
              <w:jc w:val="center"/>
              <w:rPr>
                <w:rFonts w:ascii="Sylfaen" w:hAnsi="Sylfaen"/>
                <w:sz w:val="20"/>
                <w:lang w:val="pt-BR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ԿՏ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992" w:type="dxa"/>
          </w:tcPr>
          <w:p w:rsidR="0025224C" w:rsidRPr="00193243" w:rsidRDefault="0025224C" w:rsidP="0025224C">
            <w:pPr>
              <w:spacing w:line="360" w:lineRule="auto"/>
              <w:contextualSpacing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25224C" w:rsidRDefault="0025224C" w:rsidP="0025224C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szCs w:val="20"/>
                <w:lang w:val="hy-AM"/>
              </w:rPr>
              <w:t>ԿԱՊԱԼԱՌՈՒ</w:t>
            </w:r>
          </w:p>
          <w:p w:rsidR="0025224C" w:rsidRPr="00193243" w:rsidRDefault="0025224C" w:rsidP="0025224C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  <w:p w:rsidR="0025224C" w:rsidRPr="00193243" w:rsidRDefault="0025224C" w:rsidP="0025224C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25224C" w:rsidRPr="00193243" w:rsidRDefault="0025224C" w:rsidP="0025224C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25224C" w:rsidRPr="00193243" w:rsidRDefault="0025224C" w:rsidP="0025224C">
            <w:pPr>
              <w:contextualSpacing/>
              <w:rPr>
                <w:rFonts w:ascii="Sylfaen" w:hAnsi="Sylfaen" w:cs="Times Armenian"/>
                <w:sz w:val="20"/>
                <w:lang w:val="nb-NO"/>
              </w:rPr>
            </w:pPr>
          </w:p>
          <w:p w:rsidR="0025224C" w:rsidRPr="00AC2376" w:rsidRDefault="0025224C" w:rsidP="0025224C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25224C" w:rsidRPr="00AC2376" w:rsidRDefault="0025224C" w:rsidP="0025224C">
            <w:pPr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25224C" w:rsidRPr="00193243" w:rsidRDefault="0025224C" w:rsidP="0025224C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nb-NO"/>
              </w:rPr>
              <w:t>---------------------------------</w:t>
            </w:r>
          </w:p>
          <w:p w:rsidR="0025224C" w:rsidRPr="00C25AC7" w:rsidRDefault="0025224C" w:rsidP="0025224C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ստորագրություն</w:t>
            </w:r>
          </w:p>
          <w:p w:rsidR="0025224C" w:rsidRPr="00193243" w:rsidRDefault="0025224C" w:rsidP="0025224C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ԿՏ</w:t>
            </w:r>
          </w:p>
          <w:p w:rsidR="0025224C" w:rsidRPr="00193243" w:rsidRDefault="0025224C" w:rsidP="0025224C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</w:tr>
    </w:tbl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920878" w:rsidRDefault="00920878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920878" w:rsidRDefault="00920878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920878" w:rsidRDefault="00920878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9E782E" w:rsidRDefault="009E782E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5224C" w:rsidRDefault="0025224C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2709EB" w:rsidRDefault="002709EB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B53481" w:rsidRPr="00193243" w:rsidRDefault="00B53481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lastRenderedPageBreak/>
        <w:t>Հավելված 3</w:t>
      </w:r>
    </w:p>
    <w:p w:rsidR="00B53481" w:rsidRPr="00193243" w:rsidRDefault="00B53481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  <w:t>«.......»...............201</w:t>
      </w:r>
      <w:r w:rsidR="00455D14" w:rsidRPr="00D522D6">
        <w:rPr>
          <w:rFonts w:ascii="Sylfaen" w:hAnsi="Sylfaen"/>
          <w:i/>
          <w:sz w:val="18"/>
          <w:szCs w:val="18"/>
          <w:lang w:val="hy-AM"/>
        </w:rPr>
        <w:t>4</w:t>
      </w:r>
      <w:r w:rsidRPr="00193243">
        <w:rPr>
          <w:rFonts w:ascii="Sylfaen" w:hAnsi="Sylfaen"/>
          <w:i/>
          <w:sz w:val="18"/>
          <w:szCs w:val="18"/>
          <w:lang w:val="hy-AM"/>
        </w:rPr>
        <w:t>թ. կնքված</w:t>
      </w:r>
    </w:p>
    <w:p w:rsidR="00B53481" w:rsidRPr="00193243" w:rsidRDefault="00B53481" w:rsidP="002812AA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  <w:t xml:space="preserve">       N </w:t>
      </w:r>
      <w:r w:rsidR="0025224C" w:rsidRPr="00AF43A2">
        <w:rPr>
          <w:rFonts w:ascii="Sylfaen" w:hAnsi="Sylfaen"/>
          <w:i/>
          <w:sz w:val="18"/>
          <w:szCs w:val="18"/>
          <w:lang w:val="hy-AM"/>
        </w:rPr>
        <w:t>ԴԾԻԳ-ՇՀԱՇՁԲ-14-11/3-2</w:t>
      </w:r>
      <w:r w:rsidR="00AC2376">
        <w:rPr>
          <w:rFonts w:ascii="Sylfaen" w:hAnsi="Sylfaen"/>
          <w:i/>
          <w:sz w:val="18"/>
          <w:szCs w:val="18"/>
          <w:lang w:val="hy-AM"/>
        </w:rPr>
        <w:t xml:space="preserve"> </w:t>
      </w:r>
      <w:r w:rsidR="0027004B"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193243">
        <w:rPr>
          <w:rFonts w:ascii="Sylfaen" w:hAnsi="Sylfaen"/>
          <w:i/>
          <w:sz w:val="18"/>
          <w:szCs w:val="18"/>
          <w:lang w:val="hy-AM"/>
        </w:rPr>
        <w:t>պայմանագրի հավելված</w:t>
      </w:r>
    </w:p>
    <w:p w:rsidR="002709EB" w:rsidRDefault="002709EB" w:rsidP="002812AA">
      <w:pPr>
        <w:jc w:val="center"/>
        <w:rPr>
          <w:rFonts w:ascii="Sylfaen" w:hAnsi="Sylfaen" w:cs="Arial"/>
          <w:b/>
          <w:sz w:val="28"/>
          <w:szCs w:val="28"/>
          <w:lang w:val="hy-AM" w:eastAsia="en-US"/>
        </w:rPr>
      </w:pPr>
    </w:p>
    <w:p w:rsidR="00B53481" w:rsidRPr="009E782E" w:rsidRDefault="00B53481" w:rsidP="002812AA">
      <w:pPr>
        <w:jc w:val="center"/>
        <w:rPr>
          <w:rFonts w:ascii="Sylfaen" w:hAnsi="Sylfaen" w:cs="Arial"/>
          <w:b/>
          <w:sz w:val="28"/>
          <w:szCs w:val="28"/>
          <w:lang w:val="hy-AM" w:eastAsia="en-US"/>
        </w:rPr>
      </w:pPr>
      <w:bookmarkStart w:id="1" w:name="_GoBack"/>
      <w:bookmarkEnd w:id="1"/>
      <w:r w:rsidRPr="00193243">
        <w:rPr>
          <w:rFonts w:ascii="Sylfaen" w:hAnsi="Sylfaen" w:cs="Arial"/>
          <w:b/>
          <w:sz w:val="28"/>
          <w:szCs w:val="28"/>
          <w:lang w:val="en-US" w:eastAsia="en-US"/>
        </w:rPr>
        <w:t>ՎՃԱՐՄԱՆ  ԺԱՄԱՆԱԿԱՑՈՒՅՑ</w:t>
      </w:r>
      <w:r w:rsidR="009E782E">
        <w:rPr>
          <w:rFonts w:ascii="Sylfaen" w:hAnsi="Sylfaen" w:cs="Arial"/>
          <w:b/>
          <w:sz w:val="28"/>
          <w:szCs w:val="28"/>
          <w:lang w:val="hy-AM" w:eastAsia="en-US"/>
        </w:rPr>
        <w:t>*</w:t>
      </w:r>
    </w:p>
    <w:p w:rsidR="00B53481" w:rsidRPr="00193243" w:rsidRDefault="00B53481" w:rsidP="002812AA">
      <w:pPr>
        <w:jc w:val="right"/>
        <w:rPr>
          <w:rFonts w:ascii="Sylfaen" w:hAnsi="Sylfaen" w:cs="Arial"/>
          <w:i/>
          <w:sz w:val="18"/>
          <w:szCs w:val="18"/>
          <w:lang w:val="hy-AM" w:eastAsia="en-US"/>
        </w:rPr>
      </w:pPr>
      <w:r w:rsidRPr="00193243">
        <w:rPr>
          <w:rFonts w:ascii="Sylfaen" w:hAnsi="Sylfaen" w:cs="Arial"/>
          <w:i/>
          <w:sz w:val="18"/>
          <w:szCs w:val="18"/>
          <w:lang w:val="hy-AM" w:eastAsia="en-US"/>
        </w:rPr>
        <w:t>Հազար ՀՀ դրամ</w:t>
      </w:r>
    </w:p>
    <w:tbl>
      <w:tblPr>
        <w:tblW w:w="15953" w:type="dxa"/>
        <w:tblInd w:w="-459" w:type="dxa"/>
        <w:tblLook w:val="00A0" w:firstRow="1" w:lastRow="0" w:firstColumn="1" w:lastColumn="0" w:noHBand="0" w:noVBand="0"/>
      </w:tblPr>
      <w:tblGrid>
        <w:gridCol w:w="548"/>
        <w:gridCol w:w="2429"/>
        <w:gridCol w:w="1456"/>
        <w:gridCol w:w="970"/>
        <w:gridCol w:w="756"/>
        <w:gridCol w:w="816"/>
        <w:gridCol w:w="836"/>
        <w:gridCol w:w="836"/>
        <w:gridCol w:w="851"/>
        <w:gridCol w:w="913"/>
        <w:gridCol w:w="1101"/>
        <w:gridCol w:w="1058"/>
        <w:gridCol w:w="1219"/>
        <w:gridCol w:w="1067"/>
        <w:gridCol w:w="1097"/>
      </w:tblGrid>
      <w:tr w:rsidR="00B53481" w:rsidRPr="00193243" w:rsidTr="0006200E">
        <w:trPr>
          <w:trHeight w:val="345"/>
        </w:trPr>
        <w:tc>
          <w:tcPr>
            <w:tcW w:w="5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Հ/Հ</w:t>
            </w:r>
          </w:p>
        </w:tc>
        <w:tc>
          <w:tcPr>
            <w:tcW w:w="24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>Անվանումը</w:t>
            </w:r>
            <w:proofErr w:type="spellEnd"/>
          </w:p>
        </w:tc>
        <w:tc>
          <w:tcPr>
            <w:tcW w:w="1187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53481" w:rsidRPr="002709EB" w:rsidRDefault="00B53481" w:rsidP="0006200E">
            <w:pPr>
              <w:jc w:val="center"/>
              <w:rPr>
                <w:rFonts w:ascii="Sylfaen" w:hAnsi="Sylfaen" w:cs="Arial"/>
                <w:lang w:val="hy-AM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>Ֆինանսավորումը</w:t>
            </w:r>
            <w:proofErr w:type="spellEnd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 xml:space="preserve"> 201</w:t>
            </w:r>
            <w:r w:rsidR="00A35A90">
              <w:rPr>
                <w:rFonts w:ascii="Sylfaen" w:hAnsi="Sylfaen" w:cs="Arial"/>
                <w:sz w:val="22"/>
                <w:szCs w:val="22"/>
                <w:lang w:val="hy-AM" w:eastAsia="en-US"/>
              </w:rPr>
              <w:t>4</w:t>
            </w:r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 xml:space="preserve">թ. </w:t>
            </w:r>
            <w:proofErr w:type="spellStart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>ընթացքում</w:t>
            </w:r>
            <w:proofErr w:type="spellEnd"/>
            <w:r w:rsidR="002709EB">
              <w:rPr>
                <w:rFonts w:ascii="Sylfaen" w:hAnsi="Sylfaen" w:cs="Arial"/>
                <w:sz w:val="22"/>
                <w:szCs w:val="22"/>
                <w:lang w:val="hy-AM" w:eastAsia="en-US"/>
              </w:rPr>
              <w:t xml:space="preserve"> բյուջեի միջոցների հաշվին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Ընդամենը</w:t>
            </w:r>
            <w:proofErr w:type="spellEnd"/>
          </w:p>
        </w:tc>
      </w:tr>
      <w:tr w:rsidR="00B53481" w:rsidRPr="00193243" w:rsidTr="0006200E">
        <w:trPr>
          <w:trHeight w:val="264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</w:p>
        </w:tc>
        <w:tc>
          <w:tcPr>
            <w:tcW w:w="31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 xml:space="preserve">I </w:t>
            </w:r>
            <w:proofErr w:type="spellStart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>եռամսյակ</w:t>
            </w:r>
            <w:proofErr w:type="spellEnd"/>
          </w:p>
        </w:tc>
        <w:tc>
          <w:tcPr>
            <w:tcW w:w="248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 xml:space="preserve">II </w:t>
            </w:r>
            <w:proofErr w:type="spellStart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>եռամսյակ</w:t>
            </w:r>
            <w:proofErr w:type="spellEnd"/>
          </w:p>
        </w:tc>
        <w:tc>
          <w:tcPr>
            <w:tcW w:w="286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 xml:space="preserve">III </w:t>
            </w:r>
            <w:proofErr w:type="spellStart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>եռամսյակ</w:t>
            </w:r>
            <w:proofErr w:type="spellEnd"/>
          </w:p>
        </w:tc>
        <w:tc>
          <w:tcPr>
            <w:tcW w:w="33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 xml:space="preserve">IV </w:t>
            </w:r>
            <w:proofErr w:type="spellStart"/>
            <w:r w:rsidRPr="00193243">
              <w:rPr>
                <w:rFonts w:ascii="Sylfaen" w:hAnsi="Sylfaen" w:cs="Arial"/>
                <w:sz w:val="22"/>
                <w:szCs w:val="22"/>
                <w:lang w:val="en-US" w:eastAsia="en-US"/>
              </w:rPr>
              <w:t>եռամսյակ</w:t>
            </w:r>
            <w:proofErr w:type="spellEnd"/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</w:tc>
      </w:tr>
      <w:tr w:rsidR="00B53481" w:rsidRPr="00193243" w:rsidTr="0006200E">
        <w:trPr>
          <w:trHeight w:val="540"/>
        </w:trPr>
        <w:tc>
          <w:tcPr>
            <w:tcW w:w="5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4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հունվար</w:t>
            </w:r>
            <w:proofErr w:type="spellEnd"/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փետրվար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մարտ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ապրիլ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մայիս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հունիս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հուլիս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օգոստոս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սեպտեմբեր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հոկտեմբեր</w:t>
            </w:r>
            <w:proofErr w:type="spellEnd"/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նոյեմբեր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6"/>
                <w:szCs w:val="16"/>
                <w:lang w:val="en-US" w:eastAsia="en-US"/>
              </w:rPr>
            </w:pPr>
            <w:proofErr w:type="spellStart"/>
            <w:r w:rsidRPr="00193243">
              <w:rPr>
                <w:rFonts w:ascii="Sylfaen" w:hAnsi="Sylfaen" w:cs="Arial"/>
                <w:sz w:val="16"/>
                <w:szCs w:val="16"/>
                <w:lang w:val="en-US" w:eastAsia="en-US"/>
              </w:rPr>
              <w:t>դեկտեմբեր</w:t>
            </w:r>
            <w:proofErr w:type="spellEnd"/>
          </w:p>
        </w:tc>
        <w:tc>
          <w:tcPr>
            <w:tcW w:w="10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</w:p>
        </w:tc>
      </w:tr>
      <w:tr w:rsidR="00B53481" w:rsidRPr="00193243" w:rsidTr="0006200E">
        <w:trPr>
          <w:trHeight w:val="31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12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pct12" w:color="000000" w:fill="C0C0C0"/>
            <w:vAlign w:val="center"/>
          </w:tcPr>
          <w:p w:rsidR="00B53481" w:rsidRPr="00193243" w:rsidRDefault="00B53481" w:rsidP="0006200E">
            <w:pPr>
              <w:jc w:val="center"/>
              <w:rPr>
                <w:rFonts w:ascii="Sylfaen" w:hAnsi="Sylfaen" w:cs="Arial"/>
                <w:sz w:val="18"/>
                <w:szCs w:val="18"/>
                <w:lang w:val="en-US" w:eastAsia="en-US"/>
              </w:rPr>
            </w:pPr>
            <w:r w:rsidRPr="00193243">
              <w:rPr>
                <w:rFonts w:ascii="Sylfaen" w:hAnsi="Sylfaen" w:cs="Arial"/>
                <w:sz w:val="18"/>
                <w:szCs w:val="18"/>
                <w:lang w:val="en-US" w:eastAsia="en-US"/>
              </w:rPr>
              <w:t>15</w:t>
            </w:r>
          </w:p>
        </w:tc>
      </w:tr>
      <w:tr w:rsidR="0006200E" w:rsidRPr="00193243" w:rsidTr="0006200E">
        <w:trPr>
          <w:trHeight w:val="34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200E" w:rsidRPr="00A35A90" w:rsidRDefault="0006200E" w:rsidP="0006200E">
            <w:pPr>
              <w:jc w:val="center"/>
              <w:rPr>
                <w:rFonts w:ascii="Sylfaen" w:hAnsi="Sylfaen" w:cs="Arial"/>
                <w:lang w:val="hy-AM" w:eastAsia="en-U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Տպագրական աշխատանքներ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lang w:val="en-US" w:eastAsia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25224C" w:rsidRDefault="0025224C" w:rsidP="0006200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Arial"/>
                <w:sz w:val="20"/>
                <w:szCs w:val="20"/>
                <w:lang w:val="hy-AM" w:eastAsia="en-US"/>
              </w:rPr>
              <w:t>45</w:t>
            </w:r>
            <w:r w:rsidR="0006200E"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25224C" w:rsidP="000620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Arial"/>
                <w:sz w:val="20"/>
                <w:szCs w:val="20"/>
                <w:lang w:val="hy-AM" w:eastAsia="en-US"/>
              </w:rPr>
              <w:t>45</w:t>
            </w:r>
            <w:r w:rsidR="0006200E"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25224C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>
              <w:rPr>
                <w:rFonts w:ascii="Sylfaen" w:hAnsi="Sylfaen" w:cs="Arial"/>
                <w:sz w:val="20"/>
                <w:szCs w:val="20"/>
                <w:lang w:val="hy-AM" w:eastAsia="en-US"/>
              </w:rPr>
              <w:t>45</w:t>
            </w: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25224C" w:rsidRDefault="0025224C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hy-AM" w:eastAsia="en-US"/>
              </w:rPr>
            </w:pPr>
            <w:r>
              <w:rPr>
                <w:rFonts w:ascii="Sylfaen" w:hAnsi="Sylfaen" w:cs="Arial"/>
                <w:sz w:val="20"/>
                <w:szCs w:val="20"/>
                <w:lang w:val="hy-AM" w:eastAsia="en-US"/>
              </w:rPr>
              <w:t>75</w:t>
            </w: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25224C" w:rsidP="000620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Arial"/>
                <w:sz w:val="20"/>
                <w:szCs w:val="20"/>
                <w:lang w:val="hy-AM" w:eastAsia="en-US"/>
              </w:rPr>
              <w:t>75</w:t>
            </w: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25224C" w:rsidP="0006200E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 w:cs="Arial"/>
                <w:sz w:val="20"/>
                <w:szCs w:val="20"/>
                <w:lang w:val="hy-AM" w:eastAsia="en-US"/>
              </w:rPr>
              <w:t>75</w:t>
            </w: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100%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  <w:r w:rsidRPr="00193243">
              <w:rPr>
                <w:rFonts w:ascii="Sylfaen" w:hAnsi="Sylfaen" w:cs="Arial"/>
                <w:sz w:val="20"/>
                <w:szCs w:val="20"/>
                <w:lang w:val="en-US" w:eastAsia="en-US"/>
              </w:rPr>
              <w:t>100%</w:t>
            </w:r>
          </w:p>
        </w:tc>
      </w:tr>
      <w:tr w:rsidR="0006200E" w:rsidRPr="00193243" w:rsidTr="0006200E">
        <w:trPr>
          <w:trHeight w:val="345"/>
        </w:trPr>
        <w:tc>
          <w:tcPr>
            <w:tcW w:w="5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b/>
                <w:bCs/>
                <w:lang w:val="en-US" w:eastAsia="en-US"/>
              </w:rPr>
            </w:pPr>
            <w:r w:rsidRPr="00193243">
              <w:rPr>
                <w:rFonts w:ascii="Sylfaen" w:hAnsi="Sylfaen" w:cs="Arial"/>
                <w:b/>
                <w:bCs/>
                <w:sz w:val="22"/>
                <w:szCs w:val="22"/>
                <w:lang w:val="en-US" w:eastAsia="en-US"/>
              </w:rPr>
              <w:t>ԸՆԴԱՄԵՆԸ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b/>
                <w:bCs/>
                <w:lang w:val="en-US" w:eastAsia="en-US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b/>
                <w:bCs/>
                <w:lang w:val="en-US" w:eastAsia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b/>
                <w:bCs/>
                <w:lang w:val="en-US" w:eastAsia="en-US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6200E" w:rsidRPr="00193243" w:rsidRDefault="0006200E" w:rsidP="0006200E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</w:pPr>
            <w:r w:rsidRPr="00193243">
              <w:rPr>
                <w:rFonts w:ascii="Sylfaen" w:hAnsi="Sylfaen" w:cs="Arial"/>
                <w:b/>
                <w:sz w:val="20"/>
                <w:szCs w:val="20"/>
                <w:lang w:val="en-US" w:eastAsia="en-US"/>
              </w:rPr>
              <w:t>100%</w:t>
            </w:r>
          </w:p>
        </w:tc>
      </w:tr>
    </w:tbl>
    <w:tbl>
      <w:tblPr>
        <w:tblpPr w:leftFromText="180" w:rightFromText="180" w:vertAnchor="page" w:horzAnchor="margin" w:tblpXSpec="center" w:tblpY="5491"/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992"/>
        <w:gridCol w:w="4111"/>
      </w:tblGrid>
      <w:tr w:rsidR="00920878" w:rsidRPr="00193243" w:rsidTr="00920878">
        <w:tc>
          <w:tcPr>
            <w:tcW w:w="4536" w:type="dxa"/>
          </w:tcPr>
          <w:p w:rsidR="00920878" w:rsidRDefault="00920878" w:rsidP="00920878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lang w:val="hy-AM"/>
              </w:rPr>
              <w:t xml:space="preserve">ՊԱՏՎԻՐԱՏՈՒ </w:t>
            </w:r>
          </w:p>
          <w:p w:rsidR="00920878" w:rsidRPr="00AC2376" w:rsidRDefault="00920878" w:rsidP="00920878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  <w:p w:rsidR="00920878" w:rsidRPr="00193243" w:rsidRDefault="00920878" w:rsidP="00920878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920878" w:rsidRPr="00AC2376" w:rsidRDefault="00920878" w:rsidP="00920878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hy-AM"/>
              </w:rPr>
            </w:pPr>
          </w:p>
          <w:p w:rsidR="00920878" w:rsidRDefault="00920878" w:rsidP="00920878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920878" w:rsidRDefault="00920878" w:rsidP="00920878">
            <w:pPr>
              <w:contextualSpacing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920878" w:rsidRDefault="00920878" w:rsidP="00920878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920878" w:rsidRPr="00193243" w:rsidRDefault="00920878" w:rsidP="00920878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920878" w:rsidRPr="00193243" w:rsidRDefault="00920878" w:rsidP="00920878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>---------------------------------</w:t>
            </w:r>
          </w:p>
          <w:p w:rsidR="00920878" w:rsidRDefault="00920878" w:rsidP="00920878">
            <w:pPr>
              <w:contextualSpacing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ստորագրություն</w:t>
            </w:r>
          </w:p>
          <w:p w:rsidR="00920878" w:rsidRPr="00193243" w:rsidRDefault="00920878" w:rsidP="00920878">
            <w:pPr>
              <w:contextualSpacing/>
              <w:jc w:val="center"/>
              <w:rPr>
                <w:rFonts w:ascii="Sylfaen" w:hAnsi="Sylfaen"/>
                <w:sz w:val="20"/>
                <w:lang w:val="pt-BR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ԿՏ</w:t>
            </w:r>
            <w:r w:rsidRPr="00193243">
              <w:rPr>
                <w:rFonts w:ascii="Sylfaen" w:hAnsi="Sylfaen"/>
                <w:sz w:val="16"/>
                <w:szCs w:val="16"/>
                <w:lang w:val="nb-NO"/>
              </w:rPr>
              <w:t xml:space="preserve"> </w:t>
            </w:r>
            <w:r w:rsidRPr="00193243">
              <w:rPr>
                <w:rFonts w:ascii="Sylfaen" w:hAnsi="Sylfae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992" w:type="dxa"/>
          </w:tcPr>
          <w:p w:rsidR="00920878" w:rsidRPr="00193243" w:rsidRDefault="00920878" w:rsidP="00920878">
            <w:pPr>
              <w:spacing w:line="360" w:lineRule="auto"/>
              <w:contextualSpacing/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</w:p>
        </w:tc>
        <w:tc>
          <w:tcPr>
            <w:tcW w:w="4111" w:type="dxa"/>
          </w:tcPr>
          <w:p w:rsidR="00920878" w:rsidRDefault="00920878" w:rsidP="00920878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b/>
                <w:sz w:val="20"/>
                <w:szCs w:val="20"/>
                <w:lang w:val="hy-AM"/>
              </w:rPr>
              <w:t>ԿԱՊԱԼԱՌՈՒ</w:t>
            </w:r>
          </w:p>
          <w:p w:rsidR="00920878" w:rsidRPr="00193243" w:rsidRDefault="00920878" w:rsidP="00920878">
            <w:pPr>
              <w:spacing w:line="360" w:lineRule="auto"/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nb-NO"/>
              </w:rPr>
            </w:pPr>
          </w:p>
          <w:p w:rsidR="00920878" w:rsidRPr="00193243" w:rsidRDefault="00920878" w:rsidP="00920878">
            <w:pPr>
              <w:pBdr>
                <w:top w:val="single" w:sz="6" w:space="1" w:color="auto"/>
                <w:bottom w:val="single" w:sz="6" w:space="1" w:color="auto"/>
              </w:pBdr>
              <w:contextualSpacing/>
              <w:jc w:val="center"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920878" w:rsidRPr="00193243" w:rsidRDefault="00920878" w:rsidP="00920878">
            <w:pPr>
              <w:pBdr>
                <w:bottom w:val="single" w:sz="6" w:space="1" w:color="auto"/>
                <w:between w:val="single" w:sz="6" w:space="1" w:color="auto"/>
              </w:pBdr>
              <w:contextualSpacing/>
              <w:rPr>
                <w:rFonts w:ascii="Sylfaen" w:hAnsi="Sylfaen" w:cs="TimesArmenianPSMT"/>
                <w:sz w:val="20"/>
                <w:szCs w:val="20"/>
                <w:lang w:val="nb-NO"/>
              </w:rPr>
            </w:pPr>
          </w:p>
          <w:p w:rsidR="00920878" w:rsidRPr="00193243" w:rsidRDefault="00920878" w:rsidP="00920878">
            <w:pPr>
              <w:contextualSpacing/>
              <w:rPr>
                <w:rFonts w:ascii="Sylfaen" w:hAnsi="Sylfaen" w:cs="Times Armenian"/>
                <w:sz w:val="20"/>
                <w:lang w:val="nb-NO"/>
              </w:rPr>
            </w:pPr>
          </w:p>
          <w:p w:rsidR="00920878" w:rsidRPr="00AC2376" w:rsidRDefault="00920878" w:rsidP="00920878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920878" w:rsidRPr="00AC2376" w:rsidRDefault="00920878" w:rsidP="00920878">
            <w:pPr>
              <w:contextualSpacing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920878" w:rsidRPr="00193243" w:rsidRDefault="00920878" w:rsidP="00920878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nb-NO"/>
              </w:rPr>
              <w:t>---------------------------------</w:t>
            </w:r>
          </w:p>
          <w:p w:rsidR="00920878" w:rsidRPr="00C25AC7" w:rsidRDefault="00920878" w:rsidP="00920878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ստորագրություն</w:t>
            </w:r>
          </w:p>
          <w:p w:rsidR="00920878" w:rsidRPr="00193243" w:rsidRDefault="00920878" w:rsidP="00920878">
            <w:pPr>
              <w:contextualSpacing/>
              <w:jc w:val="center"/>
              <w:rPr>
                <w:rFonts w:ascii="Sylfaen" w:hAnsi="Sylfaen"/>
                <w:sz w:val="20"/>
                <w:szCs w:val="20"/>
                <w:lang w:val="nb-NO"/>
              </w:rPr>
            </w:pPr>
            <w:r w:rsidRPr="00193243">
              <w:rPr>
                <w:rFonts w:ascii="Sylfaen" w:hAnsi="Sylfaen"/>
                <w:sz w:val="20"/>
                <w:szCs w:val="20"/>
                <w:lang w:val="hy-AM"/>
              </w:rPr>
              <w:t>ԿՏ</w:t>
            </w:r>
          </w:p>
          <w:p w:rsidR="00920878" w:rsidRPr="00193243" w:rsidRDefault="00920878" w:rsidP="00920878">
            <w:pPr>
              <w:contextualSpacing/>
              <w:jc w:val="center"/>
              <w:rPr>
                <w:rFonts w:ascii="Sylfaen" w:hAnsi="Sylfaen"/>
                <w:b/>
                <w:sz w:val="20"/>
                <w:szCs w:val="20"/>
                <w:lang w:val="pt-BR"/>
              </w:rPr>
            </w:pPr>
          </w:p>
        </w:tc>
      </w:tr>
    </w:tbl>
    <w:p w:rsidR="00B53481" w:rsidRPr="00193243" w:rsidRDefault="009E782E" w:rsidP="009E782E">
      <w:pPr>
        <w:rPr>
          <w:rFonts w:ascii="Sylfaen" w:hAnsi="Sylfaen"/>
          <w:sz w:val="20"/>
          <w:szCs w:val="20"/>
          <w:lang w:val="hy-AM"/>
        </w:rPr>
        <w:sectPr w:rsidR="00B53481" w:rsidRPr="00193243" w:rsidSect="002C5811">
          <w:pgSz w:w="16838" w:h="11906" w:orient="landscape"/>
          <w:pgMar w:top="990" w:right="709" w:bottom="720" w:left="1134" w:header="709" w:footer="709" w:gutter="0"/>
          <w:cols w:space="708"/>
          <w:rtlGutter/>
          <w:docGrid w:linePitch="360"/>
        </w:sectPr>
      </w:pPr>
      <w:r>
        <w:rPr>
          <w:rFonts w:ascii="Sylfaen" w:hAnsi="Sylfaen"/>
          <w:sz w:val="20"/>
          <w:szCs w:val="20"/>
          <w:lang w:val="hy-AM"/>
        </w:rPr>
        <w:t>*Վճարման ենթակա գումարները ներկայացված են աճողական կարգով</w:t>
      </w:r>
    </w:p>
    <w:p w:rsidR="00B53481" w:rsidRPr="00193243" w:rsidRDefault="00B53481" w:rsidP="008D545E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sz w:val="20"/>
          <w:szCs w:val="20"/>
          <w:lang w:val="hy-AM"/>
        </w:rPr>
        <w:lastRenderedPageBreak/>
        <w:tab/>
      </w:r>
      <w:r w:rsidRPr="00193243">
        <w:rPr>
          <w:rFonts w:ascii="Sylfaen" w:hAnsi="Sylfaen"/>
          <w:sz w:val="20"/>
          <w:szCs w:val="20"/>
          <w:lang w:val="hy-AM"/>
        </w:rPr>
        <w:tab/>
      </w:r>
      <w:r w:rsidRPr="00193243">
        <w:rPr>
          <w:rFonts w:ascii="Sylfaen" w:hAnsi="Sylfaen"/>
          <w:i/>
          <w:sz w:val="20"/>
          <w:szCs w:val="20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>Հավելված 4</w:t>
      </w:r>
    </w:p>
    <w:p w:rsidR="00B53481" w:rsidRPr="00193243" w:rsidRDefault="00B53481" w:rsidP="008D545E">
      <w:pPr>
        <w:jc w:val="right"/>
        <w:rPr>
          <w:rFonts w:ascii="Sylfaen" w:hAnsi="Sylfaen"/>
          <w:i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  <w:t>«.......»...............201</w:t>
      </w:r>
      <w:r w:rsidR="00455D14" w:rsidRPr="00237A9E">
        <w:rPr>
          <w:rFonts w:ascii="Sylfaen" w:hAnsi="Sylfaen"/>
          <w:i/>
          <w:sz w:val="18"/>
          <w:szCs w:val="18"/>
          <w:lang w:val="hy-AM"/>
        </w:rPr>
        <w:t>4</w:t>
      </w:r>
      <w:r w:rsidR="0027004B"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193243">
        <w:rPr>
          <w:rFonts w:ascii="Sylfaen" w:hAnsi="Sylfaen"/>
          <w:i/>
          <w:sz w:val="18"/>
          <w:szCs w:val="18"/>
          <w:lang w:val="hy-AM"/>
        </w:rPr>
        <w:t>թ. կնքված</w:t>
      </w:r>
    </w:p>
    <w:p w:rsidR="00B53481" w:rsidRPr="00193243" w:rsidRDefault="00B53481" w:rsidP="008D545E">
      <w:pPr>
        <w:jc w:val="right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</w:r>
      <w:r w:rsidRPr="00193243">
        <w:rPr>
          <w:rFonts w:ascii="Sylfaen" w:hAnsi="Sylfaen"/>
          <w:i/>
          <w:sz w:val="18"/>
          <w:szCs w:val="18"/>
          <w:lang w:val="hy-AM"/>
        </w:rPr>
        <w:tab/>
        <w:t xml:space="preserve">       N </w:t>
      </w:r>
      <w:r w:rsidR="002709EB" w:rsidRPr="00AF43A2">
        <w:rPr>
          <w:rFonts w:ascii="Sylfaen" w:hAnsi="Sylfaen"/>
          <w:i/>
          <w:sz w:val="18"/>
          <w:szCs w:val="18"/>
          <w:lang w:val="hy-AM"/>
        </w:rPr>
        <w:t>ԴԾԻԳ-ՇՀԱՇՁԲ-14-11/3-2</w:t>
      </w:r>
      <w:r w:rsidR="002709EB" w:rsidRPr="00193243">
        <w:rPr>
          <w:rFonts w:ascii="Sylfaen" w:hAnsi="Sylfaen"/>
          <w:i/>
          <w:sz w:val="18"/>
          <w:szCs w:val="18"/>
          <w:lang w:val="hy-AM"/>
        </w:rPr>
        <w:t xml:space="preserve"> </w:t>
      </w:r>
      <w:r w:rsidR="0027004B"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193243">
        <w:rPr>
          <w:rFonts w:ascii="Sylfaen" w:hAnsi="Sylfaen"/>
          <w:i/>
          <w:sz w:val="18"/>
          <w:szCs w:val="18"/>
          <w:lang w:val="hy-AM"/>
        </w:rPr>
        <w:t>պայմանագրի հավելված</w:t>
      </w:r>
      <w:r w:rsidRPr="00193243">
        <w:rPr>
          <w:rFonts w:ascii="Sylfaen" w:hAnsi="Sylfaen"/>
          <w:sz w:val="18"/>
          <w:szCs w:val="18"/>
          <w:lang w:val="hy-AM"/>
        </w:rPr>
        <w:tab/>
      </w:r>
    </w:p>
    <w:p w:rsidR="00B53481" w:rsidRPr="00193243" w:rsidRDefault="00B53481" w:rsidP="008D545E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left="720" w:firstLine="720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>Պատվիրատու</w:t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  <w:t>Կապալառու</w:t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  <w:r w:rsidRPr="00193243">
        <w:rPr>
          <w:rFonts w:ascii="Sylfaen" w:hAnsi="Sylfaen"/>
          <w:b/>
          <w:sz w:val="18"/>
          <w:szCs w:val="18"/>
          <w:lang w:val="hy-AM"/>
        </w:rPr>
        <w:tab/>
      </w:r>
    </w:p>
    <w:p w:rsidR="00B53481" w:rsidRPr="00193243" w:rsidRDefault="00B53481" w:rsidP="008D545E">
      <w:pPr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———————————————</w:t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  <w:t xml:space="preserve">              ———————————————</w:t>
      </w:r>
    </w:p>
    <w:p w:rsidR="00B53481" w:rsidRPr="00193243" w:rsidRDefault="00B53481" w:rsidP="008D545E">
      <w:pPr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———————————————</w:t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  <w:t xml:space="preserve">              ———————————————</w:t>
      </w:r>
    </w:p>
    <w:p w:rsidR="00B53481" w:rsidRPr="00193243" w:rsidRDefault="00FC1033" w:rsidP="008D545E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—————————————</w:t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  <w:t xml:space="preserve">              </w:t>
      </w:r>
      <w:r w:rsidR="00B53481" w:rsidRPr="00193243">
        <w:rPr>
          <w:rFonts w:ascii="Sylfaen" w:hAnsi="Sylfaen"/>
          <w:sz w:val="18"/>
          <w:szCs w:val="18"/>
          <w:lang w:val="hy-AM"/>
        </w:rPr>
        <w:t>—————————————</w:t>
      </w:r>
    </w:p>
    <w:p w:rsidR="00B53481" w:rsidRPr="00193243" w:rsidRDefault="00B53481" w:rsidP="008D545E">
      <w:pPr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հասցե—————————</w:t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="00FC1033">
        <w:rPr>
          <w:rFonts w:ascii="Sylfaen" w:hAnsi="Sylfaen"/>
          <w:sz w:val="18"/>
          <w:szCs w:val="18"/>
          <w:lang w:val="hy-AM"/>
        </w:rPr>
        <w:t xml:space="preserve">              </w:t>
      </w:r>
      <w:r w:rsidRPr="00193243">
        <w:rPr>
          <w:rFonts w:ascii="Sylfaen" w:hAnsi="Sylfaen"/>
          <w:sz w:val="18"/>
          <w:szCs w:val="18"/>
          <w:lang w:val="hy-AM"/>
        </w:rPr>
        <w:t>հասցե—————————</w:t>
      </w:r>
    </w:p>
    <w:p w:rsidR="00B53481" w:rsidRPr="00193243" w:rsidRDefault="00FC1033" w:rsidP="008D545E">
      <w:pPr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հհ———————————</w:t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</w:r>
      <w:r>
        <w:rPr>
          <w:rFonts w:ascii="Sylfaen" w:hAnsi="Sylfaen"/>
          <w:sz w:val="18"/>
          <w:szCs w:val="18"/>
          <w:lang w:val="hy-AM"/>
        </w:rPr>
        <w:tab/>
        <w:t xml:space="preserve">              </w:t>
      </w:r>
      <w:r w:rsidR="00B53481" w:rsidRPr="00193243">
        <w:rPr>
          <w:rFonts w:ascii="Sylfaen" w:hAnsi="Sylfaen"/>
          <w:sz w:val="18"/>
          <w:szCs w:val="18"/>
          <w:lang w:val="hy-AM"/>
        </w:rPr>
        <w:t>հհ———————————</w:t>
      </w:r>
    </w:p>
    <w:p w:rsidR="00B53481" w:rsidRPr="00193243" w:rsidRDefault="00B53481" w:rsidP="008D545E">
      <w:pPr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——————————————</w:t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  <w:t xml:space="preserve">             </w:t>
      </w:r>
      <w:r w:rsidR="00FC1033">
        <w:rPr>
          <w:rFonts w:ascii="Sylfaen" w:hAnsi="Sylfaen"/>
          <w:sz w:val="18"/>
          <w:szCs w:val="18"/>
          <w:lang w:val="hy-AM"/>
        </w:rPr>
        <w:t xml:space="preserve"> </w:t>
      </w:r>
      <w:r w:rsidRPr="00193243">
        <w:rPr>
          <w:rFonts w:ascii="Sylfaen" w:hAnsi="Sylfaen"/>
          <w:sz w:val="18"/>
          <w:szCs w:val="18"/>
          <w:lang w:val="hy-AM"/>
        </w:rPr>
        <w:t>——————————————</w:t>
      </w:r>
    </w:p>
    <w:p w:rsidR="00B53481" w:rsidRPr="00193243" w:rsidRDefault="00B53481" w:rsidP="008D545E">
      <w:pPr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հվհհ———————————</w:t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  <w:t xml:space="preserve">            </w:t>
      </w:r>
      <w:r w:rsidR="00FC1033">
        <w:rPr>
          <w:rFonts w:ascii="Sylfaen" w:hAnsi="Sylfaen"/>
          <w:sz w:val="18"/>
          <w:szCs w:val="18"/>
          <w:lang w:val="hy-AM"/>
        </w:rPr>
        <w:t xml:space="preserve"> </w:t>
      </w:r>
      <w:r w:rsidRPr="00193243">
        <w:rPr>
          <w:rFonts w:ascii="Sylfaen" w:hAnsi="Sylfaen"/>
          <w:sz w:val="18"/>
          <w:szCs w:val="18"/>
          <w:lang w:val="hy-AM"/>
        </w:rPr>
        <w:t>հվհհ———————————</w:t>
      </w:r>
    </w:p>
    <w:p w:rsidR="00B53481" w:rsidRPr="00193243" w:rsidRDefault="00B53481" w:rsidP="008D545E">
      <w:pPr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jc w:val="center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jc w:val="center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ԱՐՁԱՆԱԳՐՈՒԹՅՈՒՆ N ___</w:t>
      </w:r>
    </w:p>
    <w:p w:rsidR="00B53481" w:rsidRPr="00193243" w:rsidRDefault="00B53481" w:rsidP="008D545E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193243">
        <w:rPr>
          <w:rFonts w:ascii="Sylfaen" w:hAnsi="Sylfaen"/>
          <w:b/>
          <w:sz w:val="18"/>
          <w:szCs w:val="18"/>
          <w:lang w:val="hy-AM"/>
        </w:rPr>
        <w:t xml:space="preserve">ՀԱՆՁՆՄԱՆ-ԸՆԴՈՒՆՄԱՆ </w:t>
      </w:r>
    </w:p>
    <w:p w:rsidR="00B53481" w:rsidRPr="00193243" w:rsidRDefault="00B53481" w:rsidP="008D545E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53481" w:rsidRPr="00193243" w:rsidRDefault="00B53481" w:rsidP="008D545E">
      <w:pPr>
        <w:ind w:left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«.____» _______2____թ.</w:t>
      </w:r>
    </w:p>
    <w:p w:rsidR="00B53481" w:rsidRPr="00193243" w:rsidRDefault="00B53481" w:rsidP="008D545E">
      <w:pPr>
        <w:ind w:left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Պայմանագրի անվանումը՝ «_________________________________»:</w:t>
      </w:r>
    </w:p>
    <w:p w:rsidR="00B53481" w:rsidRPr="00193243" w:rsidRDefault="00B53481" w:rsidP="008D545E">
      <w:pPr>
        <w:ind w:left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Պայմանագրի կնքման ամսաթիվը՝ «____» _______________2____թ.</w:t>
      </w:r>
    </w:p>
    <w:p w:rsidR="00B53481" w:rsidRPr="00193243" w:rsidRDefault="00B53481" w:rsidP="008D545E">
      <w:pPr>
        <w:ind w:left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/Համաձայնագրի կնքման ամսաթիվը/</w:t>
      </w:r>
    </w:p>
    <w:p w:rsidR="00B53481" w:rsidRPr="00193243" w:rsidRDefault="00B53481" w:rsidP="008D545E">
      <w:pPr>
        <w:ind w:left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Պայմանագրի համարը՝ ________________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Պատվիրատուն, ի դեմս ________________________________ և Կապալառուն՝ ի դեմս ___________________________________, հիմք ընդունելով վերոհիշյալ պայմանագրի (Համաձայնագրի) կատարման վերաբերյալ «____» ________2____թ. կազմված տեխնիկական հսկողության հանձնաժողովի (պատասխանատու ստորաբաժանման) N ____ եզրակացությունը, այն մասին, որ պայմանագրով /Համաձայնագրով/ նախատեսված՝ ստորև նշված աշխատանքները /այսուհետ՝ Աշխատանք/ համապատասխանում են պայմանագրով (Համաձայնագրով) ամրագրված տեխնիկական բնութագրերին և գնաման ժամանակացույցին՝ կազմեցին սույն արձանագրությունը հետևյալի մասին.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Պայմանագրի (Համաձայնագրի) շրջանակներում Կապալառուն «____» _______2____թ.-ց «____»______2____թ. ընկած ժամանակահատվածում իրականացրել է հետևյալ Աշխատանքները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6"/>
        <w:gridCol w:w="1606"/>
        <w:gridCol w:w="1705"/>
        <w:gridCol w:w="1639"/>
        <w:gridCol w:w="1612"/>
      </w:tblGrid>
      <w:tr w:rsidR="00B53481" w:rsidRPr="00193243" w:rsidTr="003015DF">
        <w:tc>
          <w:tcPr>
            <w:tcW w:w="1606" w:type="dxa"/>
          </w:tcPr>
          <w:p w:rsidR="00B53481" w:rsidRPr="00193243" w:rsidRDefault="00B53481" w:rsidP="003015D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Աշխատանքների կատարման համառոտ նկարագիրը</w:t>
            </w:r>
          </w:p>
        </w:tc>
        <w:tc>
          <w:tcPr>
            <w:tcW w:w="1606" w:type="dxa"/>
          </w:tcPr>
          <w:p w:rsidR="00B53481" w:rsidRPr="00193243" w:rsidRDefault="00B53481" w:rsidP="003015D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Կատարման</w:t>
            </w:r>
          </w:p>
          <w:p w:rsidR="00B53481" w:rsidRPr="00193243" w:rsidRDefault="00B53481" w:rsidP="003015D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1705" w:type="dxa"/>
          </w:tcPr>
          <w:p w:rsidR="00B53481" w:rsidRPr="00193243" w:rsidRDefault="00B53481" w:rsidP="003015D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Կատարման ժամկետը</w:t>
            </w:r>
          </w:p>
        </w:tc>
        <w:tc>
          <w:tcPr>
            <w:tcW w:w="1639" w:type="dxa"/>
          </w:tcPr>
          <w:p w:rsidR="00B53481" w:rsidRPr="00193243" w:rsidRDefault="00B53481" w:rsidP="003015D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Վճարման ենթակա գումարը /հազար դրամ/</w:t>
            </w:r>
          </w:p>
        </w:tc>
        <w:tc>
          <w:tcPr>
            <w:tcW w:w="1612" w:type="dxa"/>
          </w:tcPr>
          <w:p w:rsidR="00B53481" w:rsidRPr="00193243" w:rsidRDefault="00B53481" w:rsidP="003015D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93243">
              <w:rPr>
                <w:rFonts w:ascii="Sylfaen" w:hAnsi="Sylfaen"/>
                <w:sz w:val="16"/>
                <w:szCs w:val="16"/>
                <w:lang w:val="hy-AM"/>
              </w:rPr>
              <w:t>Վճարման ժամկետը/ըստ ժամանակացույցի/</w:t>
            </w:r>
          </w:p>
        </w:tc>
      </w:tr>
      <w:tr w:rsidR="00B53481" w:rsidRPr="00193243" w:rsidTr="003015DF"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5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9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12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B53481" w:rsidRPr="00193243" w:rsidTr="003015DF"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5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9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12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B53481" w:rsidRPr="00193243" w:rsidTr="003015DF"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5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9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12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B53481" w:rsidRPr="00193243" w:rsidTr="003015DF"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193243">
              <w:rPr>
                <w:rFonts w:ascii="Sylfaen" w:hAnsi="Sylfaen"/>
                <w:b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606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705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9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12" w:type="dxa"/>
          </w:tcPr>
          <w:p w:rsidR="00B53481" w:rsidRPr="00193243" w:rsidRDefault="00B53481" w:rsidP="003015DF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B53481" w:rsidRPr="00193243" w:rsidRDefault="00B53481" w:rsidP="008D545E">
      <w:pPr>
        <w:ind w:left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Վերոհիշյալ Աշխատանքների  կատարման վերաբերյալ բոլոր հաշիվ-ապրանքագրերեը հանդիսանում են սույն արձանագրության բաղկացուցիչ մասը և կցվում են: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193243">
        <w:rPr>
          <w:rFonts w:ascii="Sylfaen" w:hAnsi="Sylfaen"/>
          <w:sz w:val="16"/>
          <w:szCs w:val="16"/>
          <w:lang w:val="hy-AM"/>
        </w:rPr>
        <w:t>Աշխատանքը հանձնեց</w:t>
      </w:r>
      <w:r w:rsidRPr="00193243">
        <w:rPr>
          <w:rFonts w:ascii="Sylfaen" w:hAnsi="Sylfaen"/>
          <w:sz w:val="16"/>
          <w:szCs w:val="16"/>
          <w:lang w:val="hy-AM"/>
        </w:rPr>
        <w:tab/>
      </w:r>
      <w:r w:rsidRPr="00193243">
        <w:rPr>
          <w:rFonts w:ascii="Sylfaen" w:hAnsi="Sylfaen"/>
          <w:sz w:val="16"/>
          <w:szCs w:val="16"/>
          <w:lang w:val="hy-AM"/>
        </w:rPr>
        <w:tab/>
      </w:r>
      <w:r w:rsidRPr="00193243">
        <w:rPr>
          <w:rFonts w:ascii="Sylfaen" w:hAnsi="Sylfaen"/>
          <w:sz w:val="16"/>
          <w:szCs w:val="16"/>
          <w:lang w:val="hy-AM"/>
        </w:rPr>
        <w:tab/>
      </w:r>
      <w:r w:rsidRPr="00193243">
        <w:rPr>
          <w:rFonts w:ascii="Sylfaen" w:hAnsi="Sylfaen"/>
          <w:sz w:val="16"/>
          <w:szCs w:val="16"/>
          <w:lang w:val="hy-AM"/>
        </w:rPr>
        <w:tab/>
        <w:t>Աշխատանքը ընդունեց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93243">
        <w:rPr>
          <w:rFonts w:ascii="Sylfaen" w:hAnsi="Sylfaen"/>
          <w:sz w:val="18"/>
          <w:szCs w:val="18"/>
          <w:lang w:val="hy-AM"/>
        </w:rPr>
        <w:t>_____________________</w:t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  <w:t>_____________________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4"/>
          <w:szCs w:val="14"/>
          <w:lang w:val="hy-AM"/>
        </w:rPr>
      </w:pPr>
      <w:r w:rsidRPr="00193243">
        <w:rPr>
          <w:rFonts w:ascii="Sylfaen" w:hAnsi="Sylfaen"/>
          <w:sz w:val="14"/>
          <w:szCs w:val="14"/>
          <w:lang w:val="hy-AM"/>
        </w:rPr>
        <w:t xml:space="preserve">         /ստորագրություն/</w:t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  <w:t xml:space="preserve">      /ստորագրություն/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4"/>
          <w:szCs w:val="14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4"/>
          <w:szCs w:val="14"/>
          <w:lang w:val="hy-AM"/>
        </w:rPr>
      </w:pP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14"/>
          <w:szCs w:val="14"/>
          <w:lang w:val="hy-AM"/>
        </w:rPr>
      </w:pPr>
      <w:r w:rsidRPr="00193243">
        <w:rPr>
          <w:rFonts w:ascii="Sylfaen" w:hAnsi="Sylfaen"/>
          <w:sz w:val="14"/>
          <w:szCs w:val="14"/>
          <w:lang w:val="hy-AM"/>
        </w:rPr>
        <w:t>ազգանուն __________________</w:t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  <w:t>ազգանուն __________________</w:t>
      </w:r>
    </w:p>
    <w:p w:rsidR="00B53481" w:rsidRPr="00193243" w:rsidRDefault="00B53481" w:rsidP="008D545E">
      <w:pPr>
        <w:ind w:firstLine="720"/>
        <w:jc w:val="both"/>
        <w:rPr>
          <w:rFonts w:ascii="Sylfaen" w:hAnsi="Sylfaen"/>
          <w:sz w:val="20"/>
          <w:szCs w:val="20"/>
          <w:lang w:val="hy-AM"/>
        </w:rPr>
      </w:pPr>
      <w:r w:rsidRPr="00193243">
        <w:rPr>
          <w:rFonts w:ascii="Sylfaen" w:hAnsi="Sylfaen"/>
          <w:sz w:val="14"/>
          <w:szCs w:val="14"/>
          <w:lang w:val="en-US"/>
        </w:rPr>
        <w:t>ԿՏ</w:t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4"/>
          <w:szCs w:val="14"/>
          <w:lang w:val="hy-AM"/>
        </w:rPr>
        <w:tab/>
      </w:r>
      <w:proofErr w:type="spellStart"/>
      <w:r w:rsidRPr="00193243">
        <w:rPr>
          <w:rFonts w:ascii="Sylfaen" w:hAnsi="Sylfaen"/>
          <w:sz w:val="14"/>
          <w:szCs w:val="14"/>
          <w:lang w:val="en-US"/>
        </w:rPr>
        <w:t>ԿՏ</w:t>
      </w:r>
      <w:proofErr w:type="spellEnd"/>
      <w:r w:rsidRPr="00193243">
        <w:rPr>
          <w:rFonts w:ascii="Sylfaen" w:hAnsi="Sylfaen"/>
          <w:sz w:val="14"/>
          <w:szCs w:val="14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18"/>
          <w:szCs w:val="18"/>
          <w:lang w:val="hy-AM"/>
        </w:rPr>
        <w:tab/>
      </w:r>
      <w:r w:rsidRPr="00193243">
        <w:rPr>
          <w:rFonts w:ascii="Sylfaen" w:hAnsi="Sylfaen"/>
          <w:sz w:val="20"/>
          <w:szCs w:val="20"/>
          <w:lang w:val="hy-AM"/>
        </w:rPr>
        <w:tab/>
      </w:r>
    </w:p>
    <w:p w:rsidR="00B53481" w:rsidRPr="00193243" w:rsidRDefault="00B53481" w:rsidP="008D545E">
      <w:pPr>
        <w:jc w:val="both"/>
        <w:rPr>
          <w:rFonts w:ascii="Sylfaen" w:hAnsi="Sylfaen"/>
          <w:sz w:val="20"/>
          <w:szCs w:val="20"/>
          <w:lang w:val="hy-AM"/>
        </w:rPr>
      </w:pPr>
    </w:p>
    <w:p w:rsidR="00B53481" w:rsidRPr="00193243" w:rsidRDefault="00B53481" w:rsidP="008D545E">
      <w:pPr>
        <w:ind w:left="5760"/>
        <w:jc w:val="right"/>
        <w:rPr>
          <w:rFonts w:ascii="Sylfaen" w:hAnsi="Sylfaen"/>
          <w:sz w:val="20"/>
          <w:szCs w:val="20"/>
          <w:lang w:val="hy-AM"/>
        </w:rPr>
      </w:pPr>
    </w:p>
    <w:sectPr w:rsidR="00B53481" w:rsidRPr="00193243" w:rsidSect="00AF50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0D50"/>
    <w:multiLevelType w:val="hybridMultilevel"/>
    <w:tmpl w:val="5B58D850"/>
    <w:lvl w:ilvl="0" w:tplc="3E5820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ABB27EF"/>
    <w:multiLevelType w:val="multilevel"/>
    <w:tmpl w:val="D5FA7C4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/>
      </w:rPr>
    </w:lvl>
  </w:abstractNum>
  <w:abstractNum w:abstractNumId="2">
    <w:nsid w:val="537E5997"/>
    <w:multiLevelType w:val="multilevel"/>
    <w:tmpl w:val="7C4047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/>
      </w:rPr>
    </w:lvl>
  </w:abstractNum>
  <w:abstractNum w:abstractNumId="3">
    <w:nsid w:val="5FD24F1B"/>
    <w:multiLevelType w:val="hybridMultilevel"/>
    <w:tmpl w:val="22C6683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05E"/>
    <w:rsid w:val="00046F08"/>
    <w:rsid w:val="0006200E"/>
    <w:rsid w:val="00077943"/>
    <w:rsid w:val="00095605"/>
    <w:rsid w:val="00097DFA"/>
    <w:rsid w:val="000A0C12"/>
    <w:rsid w:val="000C17F9"/>
    <w:rsid w:val="000D0EA1"/>
    <w:rsid w:val="000E7566"/>
    <w:rsid w:val="00142E99"/>
    <w:rsid w:val="001500A2"/>
    <w:rsid w:val="001760C1"/>
    <w:rsid w:val="00193243"/>
    <w:rsid w:val="001A048E"/>
    <w:rsid w:val="001A3AB4"/>
    <w:rsid w:val="001C30A4"/>
    <w:rsid w:val="001D2B26"/>
    <w:rsid w:val="001E683D"/>
    <w:rsid w:val="001F13E7"/>
    <w:rsid w:val="00216A3F"/>
    <w:rsid w:val="00217A7C"/>
    <w:rsid w:val="00227071"/>
    <w:rsid w:val="00235C65"/>
    <w:rsid w:val="00237A9E"/>
    <w:rsid w:val="0025224C"/>
    <w:rsid w:val="0027004B"/>
    <w:rsid w:val="002709EB"/>
    <w:rsid w:val="00271E29"/>
    <w:rsid w:val="002812AA"/>
    <w:rsid w:val="002967EF"/>
    <w:rsid w:val="00297816"/>
    <w:rsid w:val="002A5DC1"/>
    <w:rsid w:val="002C4845"/>
    <w:rsid w:val="002C5811"/>
    <w:rsid w:val="002D43D5"/>
    <w:rsid w:val="003015DF"/>
    <w:rsid w:val="0030456E"/>
    <w:rsid w:val="003375CF"/>
    <w:rsid w:val="003476DF"/>
    <w:rsid w:val="003A3B3A"/>
    <w:rsid w:val="003A775A"/>
    <w:rsid w:val="003B6699"/>
    <w:rsid w:val="003D223B"/>
    <w:rsid w:val="004013F0"/>
    <w:rsid w:val="00404C13"/>
    <w:rsid w:val="004246EA"/>
    <w:rsid w:val="004255FB"/>
    <w:rsid w:val="00431CB5"/>
    <w:rsid w:val="00443DBD"/>
    <w:rsid w:val="00446031"/>
    <w:rsid w:val="00455D14"/>
    <w:rsid w:val="0047480A"/>
    <w:rsid w:val="00484305"/>
    <w:rsid w:val="004A404C"/>
    <w:rsid w:val="004F0725"/>
    <w:rsid w:val="004F1827"/>
    <w:rsid w:val="00500227"/>
    <w:rsid w:val="00503AE6"/>
    <w:rsid w:val="0051339C"/>
    <w:rsid w:val="00514971"/>
    <w:rsid w:val="00533CDF"/>
    <w:rsid w:val="00536475"/>
    <w:rsid w:val="005501D7"/>
    <w:rsid w:val="005604ED"/>
    <w:rsid w:val="005813F4"/>
    <w:rsid w:val="00583C28"/>
    <w:rsid w:val="00591725"/>
    <w:rsid w:val="005959EC"/>
    <w:rsid w:val="005A4C91"/>
    <w:rsid w:val="005A7663"/>
    <w:rsid w:val="005C4922"/>
    <w:rsid w:val="005C74E3"/>
    <w:rsid w:val="005D3A16"/>
    <w:rsid w:val="005E47ED"/>
    <w:rsid w:val="00606612"/>
    <w:rsid w:val="006246F0"/>
    <w:rsid w:val="006309D9"/>
    <w:rsid w:val="00656FD3"/>
    <w:rsid w:val="00676E7C"/>
    <w:rsid w:val="006860E5"/>
    <w:rsid w:val="00694499"/>
    <w:rsid w:val="006A67E6"/>
    <w:rsid w:val="006B4008"/>
    <w:rsid w:val="006D02C8"/>
    <w:rsid w:val="006E0BC2"/>
    <w:rsid w:val="006E3F31"/>
    <w:rsid w:val="006F618C"/>
    <w:rsid w:val="00705FC8"/>
    <w:rsid w:val="00713512"/>
    <w:rsid w:val="007B0DE0"/>
    <w:rsid w:val="007C1D57"/>
    <w:rsid w:val="007C5F92"/>
    <w:rsid w:val="007D0113"/>
    <w:rsid w:val="007D2C92"/>
    <w:rsid w:val="007E653A"/>
    <w:rsid w:val="00825F7E"/>
    <w:rsid w:val="008739EF"/>
    <w:rsid w:val="00881711"/>
    <w:rsid w:val="008840AB"/>
    <w:rsid w:val="00890A37"/>
    <w:rsid w:val="0089246B"/>
    <w:rsid w:val="008A3F67"/>
    <w:rsid w:val="008D545E"/>
    <w:rsid w:val="00920878"/>
    <w:rsid w:val="00943DCD"/>
    <w:rsid w:val="00957AC2"/>
    <w:rsid w:val="0099620C"/>
    <w:rsid w:val="009B61F3"/>
    <w:rsid w:val="009B773A"/>
    <w:rsid w:val="009E15AD"/>
    <w:rsid w:val="009E4DA8"/>
    <w:rsid w:val="009E782E"/>
    <w:rsid w:val="009F0D51"/>
    <w:rsid w:val="00A32860"/>
    <w:rsid w:val="00A35A90"/>
    <w:rsid w:val="00A531E7"/>
    <w:rsid w:val="00A61DAA"/>
    <w:rsid w:val="00A718CB"/>
    <w:rsid w:val="00AC2376"/>
    <w:rsid w:val="00AD1DC0"/>
    <w:rsid w:val="00AF43A2"/>
    <w:rsid w:val="00AF505E"/>
    <w:rsid w:val="00AF7CC4"/>
    <w:rsid w:val="00B0248B"/>
    <w:rsid w:val="00B07D0D"/>
    <w:rsid w:val="00B34B53"/>
    <w:rsid w:val="00B40826"/>
    <w:rsid w:val="00B41923"/>
    <w:rsid w:val="00B452B2"/>
    <w:rsid w:val="00B53481"/>
    <w:rsid w:val="00B61BC9"/>
    <w:rsid w:val="00B7282B"/>
    <w:rsid w:val="00B87F8A"/>
    <w:rsid w:val="00BA2F34"/>
    <w:rsid w:val="00BA48A9"/>
    <w:rsid w:val="00BC31A6"/>
    <w:rsid w:val="00BC7834"/>
    <w:rsid w:val="00BF747F"/>
    <w:rsid w:val="00BF7E92"/>
    <w:rsid w:val="00C125BE"/>
    <w:rsid w:val="00C16D1A"/>
    <w:rsid w:val="00C25AC7"/>
    <w:rsid w:val="00C47296"/>
    <w:rsid w:val="00C762C4"/>
    <w:rsid w:val="00CA421C"/>
    <w:rsid w:val="00CC21C1"/>
    <w:rsid w:val="00CD662C"/>
    <w:rsid w:val="00CD6BF2"/>
    <w:rsid w:val="00CE4B93"/>
    <w:rsid w:val="00D22DF7"/>
    <w:rsid w:val="00D522D6"/>
    <w:rsid w:val="00D8233F"/>
    <w:rsid w:val="00DC4166"/>
    <w:rsid w:val="00DD255C"/>
    <w:rsid w:val="00DE0DBD"/>
    <w:rsid w:val="00E07A40"/>
    <w:rsid w:val="00E4356F"/>
    <w:rsid w:val="00E805D6"/>
    <w:rsid w:val="00E94988"/>
    <w:rsid w:val="00E969EE"/>
    <w:rsid w:val="00E96F13"/>
    <w:rsid w:val="00EB47ED"/>
    <w:rsid w:val="00EC2892"/>
    <w:rsid w:val="00F02596"/>
    <w:rsid w:val="00F06572"/>
    <w:rsid w:val="00F37394"/>
    <w:rsid w:val="00F44950"/>
    <w:rsid w:val="00F713F5"/>
    <w:rsid w:val="00F83E96"/>
    <w:rsid w:val="00F90D40"/>
    <w:rsid w:val="00FA48DB"/>
    <w:rsid w:val="00FC1033"/>
    <w:rsid w:val="00FF3263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449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F505E"/>
    <w:pPr>
      <w:keepNext/>
      <w:outlineLvl w:val="4"/>
    </w:pPr>
    <w:rPr>
      <w:rFonts w:ascii="Times Armenian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F505E"/>
    <w:pPr>
      <w:keepNext/>
      <w:spacing w:line="360" w:lineRule="auto"/>
      <w:outlineLvl w:val="5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44950"/>
    <w:rPr>
      <w:rFonts w:ascii="Cambria" w:hAnsi="Cambria" w:cs="Times New Roman"/>
      <w:b/>
      <w:sz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F505E"/>
    <w:rPr>
      <w:rFonts w:ascii="Times Armenian" w:hAnsi="Times Armenian" w:cs="Times New Roman"/>
      <w:b/>
      <w:sz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F505E"/>
    <w:rPr>
      <w:rFonts w:ascii="Times Armenian" w:hAnsi="Times Armenian" w:cs="Times New Roman"/>
      <w:b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F505E"/>
    <w:rPr>
      <w:rFonts w:ascii="Times New Roman" w:hAnsi="Times New Roman" w:cs="Times New Roman"/>
      <w:b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AF505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F505E"/>
    <w:rPr>
      <w:rFonts w:ascii="Times New Roman" w:hAnsi="Times New Roman" w:cs="Times New Roman"/>
      <w:sz w:val="20"/>
    </w:rPr>
  </w:style>
  <w:style w:type="paragraph" w:styleId="BodyText">
    <w:name w:val="Body Text"/>
    <w:basedOn w:val="Normal"/>
    <w:link w:val="BodyTextChar"/>
    <w:uiPriority w:val="99"/>
    <w:rsid w:val="00AF50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F505E"/>
    <w:rPr>
      <w:rFonts w:ascii="Times New Roman" w:hAnsi="Times New Roman" w:cs="Times New Roman"/>
      <w:sz w:val="24"/>
      <w:lang w:val="ru-RU" w:eastAsia="ru-RU"/>
    </w:rPr>
  </w:style>
  <w:style w:type="character" w:styleId="Hyperlink">
    <w:name w:val="Hyperlink"/>
    <w:basedOn w:val="DefaultParagraphFont"/>
    <w:rsid w:val="00AF505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D255C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D255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255C"/>
    <w:rPr>
      <w:rFonts w:ascii="Tahoma" w:hAnsi="Tahoma" w:cs="Times New Roman"/>
      <w:sz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3A77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8D54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D545E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8D545E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locked/>
    <w:rsid w:val="006066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05E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449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F505E"/>
    <w:pPr>
      <w:keepNext/>
      <w:jc w:val="center"/>
      <w:outlineLvl w:val="3"/>
    </w:pPr>
    <w:rPr>
      <w:rFonts w:ascii="Times Armenian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F505E"/>
    <w:pPr>
      <w:keepNext/>
      <w:outlineLvl w:val="4"/>
    </w:pPr>
    <w:rPr>
      <w:rFonts w:ascii="Times Armenian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F505E"/>
    <w:pPr>
      <w:keepNext/>
      <w:spacing w:line="360" w:lineRule="auto"/>
      <w:outlineLvl w:val="5"/>
    </w:pPr>
    <w:rPr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44950"/>
    <w:rPr>
      <w:rFonts w:ascii="Cambria" w:hAnsi="Cambria" w:cs="Times New Roman"/>
      <w:b/>
      <w:sz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F505E"/>
    <w:rPr>
      <w:rFonts w:ascii="Times Armenian" w:hAnsi="Times Armenian" w:cs="Times New Roman"/>
      <w:b/>
      <w:sz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AF505E"/>
    <w:rPr>
      <w:rFonts w:ascii="Times Armenian" w:hAnsi="Times Armenian" w:cs="Times New Roman"/>
      <w:b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F505E"/>
    <w:rPr>
      <w:rFonts w:ascii="Times New Roman" w:hAnsi="Times New Roman" w:cs="Times New Roman"/>
      <w:b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AF505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F505E"/>
    <w:rPr>
      <w:rFonts w:ascii="Times New Roman" w:hAnsi="Times New Roman" w:cs="Times New Roman"/>
      <w:sz w:val="20"/>
    </w:rPr>
  </w:style>
  <w:style w:type="paragraph" w:styleId="BodyText">
    <w:name w:val="Body Text"/>
    <w:basedOn w:val="Normal"/>
    <w:link w:val="BodyTextChar"/>
    <w:uiPriority w:val="99"/>
    <w:rsid w:val="00AF50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F505E"/>
    <w:rPr>
      <w:rFonts w:ascii="Times New Roman" w:hAnsi="Times New Roman" w:cs="Times New Roman"/>
      <w:sz w:val="24"/>
      <w:lang w:val="ru-RU" w:eastAsia="ru-RU"/>
    </w:rPr>
  </w:style>
  <w:style w:type="character" w:styleId="Hyperlink">
    <w:name w:val="Hyperlink"/>
    <w:basedOn w:val="DefaultParagraphFont"/>
    <w:uiPriority w:val="99"/>
    <w:rsid w:val="00AF505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DD255C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DD255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255C"/>
    <w:rPr>
      <w:rFonts w:ascii="Tahoma" w:hAnsi="Tahoma" w:cs="Times New Roman"/>
      <w:sz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3A77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8D54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D545E"/>
    <w:rPr>
      <w:rFonts w:ascii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99"/>
    <w:rsid w:val="008D545E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8</Pages>
  <Words>1874</Words>
  <Characters>14761</Characters>
  <Application>Microsoft Office Word</Application>
  <DocSecurity>0</DocSecurity>
  <Lines>123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TUNYAN</cp:lastModifiedBy>
  <cp:revision>31</cp:revision>
  <cp:lastPrinted>2012-02-24T13:28:00Z</cp:lastPrinted>
  <dcterms:created xsi:type="dcterms:W3CDTF">2012-04-06T08:27:00Z</dcterms:created>
  <dcterms:modified xsi:type="dcterms:W3CDTF">2014-04-04T11:51:00Z</dcterms:modified>
</cp:coreProperties>
</file>