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0" w:rsidRPr="00960651" w:rsidRDefault="002D2770" w:rsidP="003F49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ԸՆԹԱՑԱԿԱՐԳՈՎ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ՊԱՅՄԱՆԱԳԻՐ ԿՆՔԵԼՈՒ ՈՐՈՇՄԱՆ ՄԱՍԻՆ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Հայտարարության սույն տեքստը հաստատված է գնահատող հանձնաժողովի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6A141C">
        <w:rPr>
          <w:rFonts w:ascii="GHEA Grapalat" w:hAnsi="GHEA Grapalat" w:cs="Sylfaen"/>
          <w:lang w:val="af-ZA"/>
        </w:rPr>
        <w:t xml:space="preserve"> թվականի </w:t>
      </w:r>
      <w:r>
        <w:rPr>
          <w:rFonts w:ascii="GHEA Grapalat" w:hAnsi="GHEA Grapalat" w:cs="Sylfaen"/>
          <w:lang w:val="af-ZA"/>
        </w:rPr>
        <w:t xml:space="preserve">ապրիլի </w:t>
      </w:r>
      <w:r w:rsidRPr="006A141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18</w:t>
      </w:r>
      <w:r w:rsidRPr="006A141C">
        <w:rPr>
          <w:rFonts w:ascii="GHEA Grapalat" w:hAnsi="GHEA Grapalat" w:cs="Sylfaen"/>
          <w:lang w:val="af-ZA"/>
        </w:rPr>
        <w:t xml:space="preserve">-ի 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>որոշմամբ և հրապարակվում է</w:t>
      </w:r>
    </w:p>
    <w:p w:rsidR="003F49B1" w:rsidRPr="00C04B88" w:rsidRDefault="003F49B1" w:rsidP="003F49B1">
      <w:pPr>
        <w:jc w:val="center"/>
        <w:rPr>
          <w:rFonts w:ascii="GHEA Grapalat" w:hAnsi="GHEA Grapalat" w:cs="Sylfaen"/>
          <w:szCs w:val="24"/>
          <w:lang w:val="af-ZA"/>
        </w:rPr>
      </w:pPr>
      <w:r w:rsidRPr="006A141C">
        <w:rPr>
          <w:rFonts w:ascii="GHEA Grapalat" w:hAnsi="GHEA Grapalat" w:cs="Sylfaen"/>
          <w:lang w:val="af-ZA"/>
        </w:rPr>
        <w:t>«Գնումների մասին» ՀՀ օրենքի 9-րդ հոդվածի համաձայն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ԸՆԹԱՑԱԿԱՐԳԻ</w:t>
      </w:r>
    </w:p>
    <w:p w:rsidR="003F49B1" w:rsidRPr="003C6675" w:rsidRDefault="003F49B1" w:rsidP="003F49B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6A141C">
        <w:rPr>
          <w:rFonts w:ascii="GHEA Grapalat" w:hAnsi="GHEA Grapalat" w:cs="Sylfaen"/>
          <w:b w:val="0"/>
          <w:i/>
          <w:lang w:val="af-ZA"/>
        </w:rPr>
        <w:t xml:space="preserve">ԾԱԾԿԱԳԻՐԸ՝ </w:t>
      </w:r>
      <w:r w:rsidRPr="00296333">
        <w:rPr>
          <w:rFonts w:ascii="GHEA Grapalat" w:hAnsi="GHEA Grapalat" w:cs="GHEA Grapalat"/>
          <w:bCs/>
          <w:sz w:val="24"/>
          <w:szCs w:val="24"/>
          <w:lang w:val="es-ES"/>
        </w:rPr>
        <w:t>ՏՄՇՀԱՊՁԲ - 11/1-14-1</w:t>
      </w:r>
      <w:r>
        <w:rPr>
          <w:rFonts w:ascii="GHEA Grapalat" w:hAnsi="GHEA Grapalat" w:cs="GHEA Grapalat"/>
          <w:bCs/>
          <w:lang w:val="es-ES"/>
        </w:rPr>
        <w:t xml:space="preserve"> </w:t>
      </w:r>
    </w:p>
    <w:p w:rsidR="003F49B1" w:rsidRPr="006A141C" w:rsidRDefault="00F207F9" w:rsidP="003F49B1">
      <w:pPr>
        <w:spacing w:after="1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ab/>
      </w:r>
      <w:proofErr w:type="spellStart"/>
      <w:r w:rsidR="003F49B1" w:rsidRPr="006A141C">
        <w:rPr>
          <w:rFonts w:ascii="GHEA Grapalat" w:hAnsi="GHEA Grapalat"/>
          <w:sz w:val="20"/>
        </w:rPr>
        <w:t>Պատվիրատուն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` </w:t>
      </w:r>
      <w:r w:rsidR="003F49B1">
        <w:rPr>
          <w:rFonts w:ascii="GHEA Grapalat" w:hAnsi="GHEA Grapalat"/>
          <w:sz w:val="20"/>
          <w:lang w:val="hy-AM"/>
        </w:rPr>
        <w:t xml:space="preserve">ՀՀ </w:t>
      </w:r>
      <w:proofErr w:type="spellStart"/>
      <w:r w:rsidR="003F49B1">
        <w:rPr>
          <w:rFonts w:ascii="GHEA Grapalat" w:hAnsi="GHEA Grapalat"/>
          <w:sz w:val="20"/>
        </w:rPr>
        <w:t>Տավուշի</w:t>
      </w:r>
      <w:proofErr w:type="spellEnd"/>
      <w:r w:rsidR="003F49B1">
        <w:rPr>
          <w:rFonts w:ascii="GHEA Grapalat" w:hAnsi="GHEA Grapalat"/>
          <w:sz w:val="20"/>
        </w:rPr>
        <w:t xml:space="preserve"> </w:t>
      </w:r>
      <w:proofErr w:type="spellStart"/>
      <w:r w:rsidR="003F49B1">
        <w:rPr>
          <w:rFonts w:ascii="GHEA Grapalat" w:hAnsi="GHEA Grapalat"/>
          <w:sz w:val="20"/>
        </w:rPr>
        <w:t>մարզպետարան</w:t>
      </w:r>
      <w:proofErr w:type="spellEnd"/>
      <w:r w:rsidR="003F49B1">
        <w:rPr>
          <w:rFonts w:ascii="GHEA Grapalat" w:hAnsi="GHEA Grapalat"/>
          <w:sz w:val="20"/>
          <w:lang w:val="hy-AM"/>
        </w:rPr>
        <w:t>ը</w:t>
      </w:r>
      <w:r w:rsidR="003F49B1" w:rsidRPr="006A141C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F49B1" w:rsidRPr="006A141C">
        <w:rPr>
          <w:rFonts w:ascii="GHEA Grapalat" w:hAnsi="GHEA Grapalat"/>
          <w:sz w:val="20"/>
        </w:rPr>
        <w:t>որը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գտնվում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 w:rsidRPr="006A141C">
        <w:rPr>
          <w:rFonts w:ascii="GHEA Grapalat" w:hAnsi="GHEA Grapalat"/>
          <w:sz w:val="20"/>
        </w:rPr>
        <w:t>է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3F49B1">
        <w:rPr>
          <w:rFonts w:ascii="GHEA Grapalat" w:hAnsi="GHEA Grapalat"/>
          <w:sz w:val="20"/>
        </w:rPr>
        <w:t>Իջևան</w:t>
      </w:r>
      <w:proofErr w:type="spellEnd"/>
      <w:r w:rsidR="003F49B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="003F49B1">
        <w:rPr>
          <w:rFonts w:ascii="GHEA Grapalat" w:hAnsi="GHEA Grapalat"/>
          <w:sz w:val="20"/>
        </w:rPr>
        <w:t>Սահմանադրության</w:t>
      </w:r>
      <w:proofErr w:type="spellEnd"/>
      <w:r w:rsidR="003F49B1">
        <w:rPr>
          <w:rFonts w:ascii="GHEA Grapalat" w:hAnsi="GHEA Grapalat"/>
          <w:sz w:val="20"/>
        </w:rPr>
        <w:t xml:space="preserve"> 1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հասցեում</w:t>
      </w:r>
      <w:r w:rsidR="003F49B1" w:rsidRPr="00960651">
        <w:rPr>
          <w:rFonts w:ascii="GHEA Grapalat" w:hAnsi="GHEA Grapalat"/>
          <w:sz w:val="20"/>
          <w:lang w:val="af-ZA"/>
        </w:rPr>
        <w:t xml:space="preserve">, </w:t>
      </w:r>
      <w:r w:rsidR="003F49B1" w:rsidRPr="00960651">
        <w:rPr>
          <w:rFonts w:ascii="GHEA Grapalat" w:hAnsi="GHEA Grapalat" w:cs="Sylfaen"/>
          <w:sz w:val="20"/>
          <w:lang w:val="af-ZA"/>
        </w:rPr>
        <w:t>ստոր</w:t>
      </w:r>
      <w:r w:rsidR="003F49B1">
        <w:rPr>
          <w:rFonts w:ascii="GHEA Grapalat" w:hAnsi="GHEA Grapalat"/>
          <w:sz w:val="20"/>
          <w:lang w:val="hy-AM"/>
        </w:rPr>
        <w:t>և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727159">
        <w:rPr>
          <w:rFonts w:ascii="GHEA Grapalat" w:hAnsi="GHEA Grapalat" w:cs="GHEA Grapalat"/>
          <w:bCs/>
          <w:sz w:val="20"/>
          <w:lang w:val="es-ES"/>
        </w:rPr>
        <w:t>ՏՄՇՀԱՊՁԲ - 11/1-14-1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ծածկագրով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հայտարարված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շրջանակային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համաձայնագրով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գնում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կատարելու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ընթացակարգով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պայմանագիր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կնքելու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որոշման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մասին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համառոտ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տեղեկատվությունը</w:t>
      </w:r>
      <w:proofErr w:type="spellEnd"/>
      <w:r w:rsidR="003F49B1" w:rsidRPr="006A141C">
        <w:rPr>
          <w:rFonts w:ascii="GHEA Grapalat" w:hAnsi="GHEA Grapalat"/>
          <w:sz w:val="20"/>
        </w:rPr>
        <w:t>։</w:t>
      </w:r>
    </w:p>
    <w:p w:rsidR="003F49B1" w:rsidRPr="006A141C" w:rsidRDefault="003F49B1" w:rsidP="003F49B1">
      <w:pPr>
        <w:ind w:firstLine="708"/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Գնահատող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հանձնաժողովի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ապրիլի 1</w:t>
      </w:r>
      <w:r w:rsidR="00BC4B69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որոշմամբ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հաստատվել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են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ընթացակարգի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բոլոր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մասնակիցների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կողմից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ներկայացված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հայտերի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A141C">
        <w:rPr>
          <w:rFonts w:ascii="GHEA Grapalat" w:hAnsi="GHEA Grapalat"/>
          <w:sz w:val="20"/>
        </w:rPr>
        <w:t>հրավերի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պահանջներին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համապատասխանության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գնահատման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արդյունքները</w:t>
      </w:r>
      <w:proofErr w:type="spellEnd"/>
      <w:r w:rsidRPr="006A141C">
        <w:rPr>
          <w:rFonts w:ascii="GHEA Grapalat" w:hAnsi="GHEA Grapalat"/>
          <w:sz w:val="20"/>
        </w:rPr>
        <w:t>։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Համաձյան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որի</w:t>
      </w:r>
      <w:proofErr w:type="spellEnd"/>
      <w:r w:rsidRPr="00AA6F8B">
        <w:rPr>
          <w:rFonts w:ascii="GHEA Grapalat" w:hAnsi="GHEA Grapalat"/>
          <w:sz w:val="20"/>
          <w:lang w:val="af-ZA"/>
        </w:rPr>
        <w:t>`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Գնման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առարկա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r w:rsidRPr="006A141C">
        <w:rPr>
          <w:rFonts w:ascii="GHEA Grapalat" w:hAnsi="GHEA Grapalat"/>
          <w:sz w:val="20"/>
        </w:rPr>
        <w:t>է</w:t>
      </w:r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հանդիսանում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Տավուշի մարզպետարանի համար գրասենյակայն </w:t>
      </w:r>
      <w:proofErr w:type="gramStart"/>
      <w:r>
        <w:rPr>
          <w:rFonts w:ascii="GHEA Grapalat" w:hAnsi="GHEA Grapalat"/>
          <w:sz w:val="20"/>
          <w:lang w:val="af-ZA"/>
        </w:rPr>
        <w:t xml:space="preserve">թղթի </w:t>
      </w:r>
      <w:r w:rsidRPr="003C6675">
        <w:rPr>
          <w:rFonts w:ascii="GHEA Grapalat" w:hAnsi="GHEA Grapalat" w:cs="Sylfaen"/>
          <w:sz w:val="20"/>
          <w:lang w:val="af-ZA"/>
        </w:rPr>
        <w:t xml:space="preserve"> ձեռքբերում</w:t>
      </w:r>
      <w:r>
        <w:rPr>
          <w:rFonts w:ascii="GHEA Grapalat" w:hAnsi="GHEA Grapalat" w:cs="Sylfaen"/>
          <w:sz w:val="20"/>
          <w:lang w:val="hy-AM"/>
        </w:rPr>
        <w:t>ը</w:t>
      </w:r>
      <w:proofErr w:type="gramEnd"/>
      <w:r w:rsidRPr="006A141C">
        <w:rPr>
          <w:rFonts w:ascii="GHEA Grapalat" w:hAnsi="GHEA Grapalat"/>
          <w:sz w:val="20"/>
        </w:rPr>
        <w:t>։</w:t>
      </w:r>
    </w:p>
    <w:p w:rsidR="003F49B1" w:rsidRPr="00141674" w:rsidRDefault="003F49B1" w:rsidP="003F49B1">
      <w:pPr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D2770" w:rsidRPr="00960651" w:rsidTr="003F49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07F9" w:rsidRPr="00960651" w:rsidTr="00DF18C9">
        <w:trPr>
          <w:trHeight w:val="3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76783B" w:rsidRDefault="00F207F9" w:rsidP="00A71AA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="00141674"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7F9" w:rsidRPr="002D354C" w:rsidRDefault="00F207F9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207F9" w:rsidRPr="00960651" w:rsidRDefault="00BC4B6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07F9" w:rsidRPr="00960651" w:rsidRDefault="00BC4B69" w:rsidP="00BC4B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Փաստաթղթերը չի համապատասխանում սահմանված պայմաններին ԱԱՀ-ի հաշվարկը չի համապատասխանում ԱԱՀ-ի մասին ՀՀ օրեմքի պահանջներին</w:t>
            </w:r>
          </w:p>
        </w:tc>
      </w:tr>
      <w:tr w:rsidR="00F207F9" w:rsidRPr="00960651" w:rsidTr="003F49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3C6675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3C6675" w:rsidRDefault="00F207F9" w:rsidP="00E81A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</w:t>
            </w:r>
            <w:r w:rsidR="00A71A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Հայկանուշ Մելքումյան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7F9" w:rsidRPr="002D354C" w:rsidRDefault="00F207F9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2770" w:rsidRPr="00141674" w:rsidRDefault="002D2770" w:rsidP="002D2770">
      <w:pPr>
        <w:spacing w:after="240" w:line="360" w:lineRule="auto"/>
        <w:ind w:firstLine="709"/>
        <w:jc w:val="both"/>
        <w:rPr>
          <w:rFonts w:ascii="GHEA Grapalat" w:hAnsi="GHEA Grapalat"/>
          <w:sz w:val="2"/>
          <w:szCs w:val="2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2D2770" w:rsidRPr="00960651" w:rsidTr="001A39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1674" w:rsidRPr="00960651" w:rsidTr="001A39B3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674" w:rsidRPr="00960651" w:rsidRDefault="00BC4B69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674" w:rsidRPr="003C6675" w:rsidRDefault="00141674" w:rsidP="005D048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Հայկանուշ Մելքումյան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41674" w:rsidRPr="00960651" w:rsidRDefault="00EA6BFB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41674" w:rsidRPr="00173230" w:rsidRDefault="00173230" w:rsidP="00E81AF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468.094</w:t>
            </w:r>
          </w:p>
        </w:tc>
      </w:tr>
    </w:tbl>
    <w:p w:rsidR="00DF18C9" w:rsidRDefault="00DF18C9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F207F9" w:rsidRDefault="00F207F9" w:rsidP="00F207F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207F9" w:rsidRPr="006A141C" w:rsidRDefault="00F207F9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>«Գնումների մասին» ՀՀ օրենքի 9-րդ հոդվածի համաձայն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F207F9" w:rsidRDefault="00F207F9" w:rsidP="00F207F9">
      <w:pPr>
        <w:ind w:firstLine="708"/>
        <w:jc w:val="both"/>
        <w:rPr>
          <w:rFonts w:ascii="GHEA Grapalat" w:hAnsi="GHEA Grapalat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1307E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</w:t>
      </w:r>
      <w:r w:rsidR="0061307E">
        <w:rPr>
          <w:rFonts w:ascii="GHEA Grapalat" w:hAnsi="GHEA Grapalat"/>
          <w:sz w:val="20"/>
          <w:lang w:val="af-ZA"/>
        </w:rPr>
        <w:t>Խաչատրյա</w:t>
      </w:r>
      <w:r>
        <w:rPr>
          <w:rFonts w:ascii="GHEA Grapalat" w:hAnsi="GHEA Grapalat"/>
          <w:sz w:val="20"/>
          <w:lang w:val="af-ZA"/>
        </w:rPr>
        <w:t>ն</w:t>
      </w:r>
      <w:r w:rsidRPr="006A141C">
        <w:rPr>
          <w:rFonts w:ascii="GHEA Grapalat" w:hAnsi="GHEA Grapalat"/>
          <w:sz w:val="20"/>
          <w:lang w:val="af-ZA"/>
        </w:rPr>
        <w:t>։</w:t>
      </w:r>
    </w:p>
    <w:p w:rsidR="00DF18C9" w:rsidRDefault="00DF18C9" w:rsidP="003F49B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F49B1" w:rsidRPr="006A141C" w:rsidRDefault="003F49B1" w:rsidP="003F49B1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 xml:space="preserve">Հեռախոս ՝ </w:t>
      </w:r>
      <w:r w:rsidR="0061307E">
        <w:rPr>
          <w:rFonts w:ascii="GHEA Grapalat" w:hAnsi="GHEA Grapalat" w:cs="Sylfaen"/>
          <w:sz w:val="20"/>
          <w:lang w:val="af-ZA"/>
        </w:rPr>
        <w:t xml:space="preserve"> 094 01 59 40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141674" w:rsidRDefault="003F49B1" w:rsidP="00141674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6A141C">
        <w:rPr>
          <w:rFonts w:ascii="GHEA Grapalat" w:hAnsi="GHEA Grapalat"/>
          <w:sz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lang w:val="af-ZA"/>
        </w:rPr>
        <w:t>փոստ՝</w:t>
      </w:r>
      <w:r w:rsidRPr="006A141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41674" w:rsidRPr="00861A12">
          <w:rPr>
            <w:rStyle w:val="Hyperlink"/>
            <w:rFonts w:ascii="GHEA Grapalat" w:hAnsi="GHEA Grapalat"/>
            <w:sz w:val="20"/>
            <w:lang w:val="af-ZA"/>
          </w:rPr>
          <w:t>ax1963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@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ramdler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.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ru</w:t>
        </w:r>
      </w:hyperlink>
    </w:p>
    <w:p w:rsidR="00316C6A" w:rsidRDefault="003F49B1" w:rsidP="00141674">
      <w:pPr>
        <w:spacing w:line="360" w:lineRule="auto"/>
        <w:ind w:firstLine="709"/>
        <w:jc w:val="both"/>
      </w:pPr>
      <w:r w:rsidRPr="006A141C">
        <w:rPr>
          <w:rFonts w:ascii="GHEA Grapalat" w:hAnsi="GHEA Grapalat" w:cs="Sylfaen"/>
          <w:sz w:val="20"/>
          <w:lang w:val="af-ZA"/>
        </w:rPr>
        <w:t>Պատվիրատու</w:t>
      </w:r>
      <w:r w:rsidRPr="006A141C">
        <w:rPr>
          <w:rFonts w:ascii="GHEA Grapalat" w:hAnsi="GHEA Grapalat"/>
          <w:sz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6A141C">
        <w:rPr>
          <w:rFonts w:ascii="GHEA Grapalat" w:hAnsi="GHEA Grapalat"/>
          <w:b/>
          <w:sz w:val="20"/>
        </w:rPr>
        <w:t>ՀՀ</w:t>
      </w:r>
      <w:r w:rsidRPr="006A141C">
        <w:rPr>
          <w:rFonts w:ascii="GHEA Grapalat" w:hAnsi="GHEA Grapalat"/>
          <w:b/>
          <w:sz w:val="20"/>
          <w:lang w:val="af-ZA"/>
        </w:rPr>
        <w:t xml:space="preserve"> </w:t>
      </w:r>
      <w:r w:rsidR="0061307E">
        <w:rPr>
          <w:rFonts w:ascii="GHEA Grapalat" w:hAnsi="GHEA Grapalat"/>
          <w:b/>
          <w:sz w:val="20"/>
          <w:lang w:val="af-ZA"/>
        </w:rPr>
        <w:t>Տավուշի մարզպետարան</w:t>
      </w:r>
    </w:p>
    <w:sectPr w:rsidR="00316C6A" w:rsidSect="00727159">
      <w:footerReference w:type="even" r:id="rId7"/>
      <w:footerReference w:type="default" r:id="rId8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C7" w:rsidRDefault="00C909C7" w:rsidP="006B03C5">
      <w:r>
        <w:separator/>
      </w:r>
    </w:p>
  </w:endnote>
  <w:endnote w:type="continuationSeparator" w:id="0">
    <w:p w:rsidR="00C909C7" w:rsidRDefault="00C909C7" w:rsidP="006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0B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909C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0B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B6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909C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C7" w:rsidRDefault="00C909C7" w:rsidP="006B03C5">
      <w:r>
        <w:separator/>
      </w:r>
    </w:p>
  </w:footnote>
  <w:footnote w:type="continuationSeparator" w:id="0">
    <w:p w:rsidR="00C909C7" w:rsidRDefault="00C909C7" w:rsidP="006B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70"/>
    <w:rsid w:val="00141674"/>
    <w:rsid w:val="00173230"/>
    <w:rsid w:val="001A39B3"/>
    <w:rsid w:val="00296333"/>
    <w:rsid w:val="002D2770"/>
    <w:rsid w:val="00316C6A"/>
    <w:rsid w:val="003F49B1"/>
    <w:rsid w:val="0041393A"/>
    <w:rsid w:val="0052548B"/>
    <w:rsid w:val="005E7A9E"/>
    <w:rsid w:val="0061307E"/>
    <w:rsid w:val="006B03C5"/>
    <w:rsid w:val="00710B0B"/>
    <w:rsid w:val="00727159"/>
    <w:rsid w:val="00A71AAC"/>
    <w:rsid w:val="00B43C5C"/>
    <w:rsid w:val="00BC4B69"/>
    <w:rsid w:val="00C909C7"/>
    <w:rsid w:val="00DF18C9"/>
    <w:rsid w:val="00E332D1"/>
    <w:rsid w:val="00E74380"/>
    <w:rsid w:val="00EA6BFB"/>
    <w:rsid w:val="00F207F9"/>
    <w:rsid w:val="00F3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27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27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27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27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2770"/>
  </w:style>
  <w:style w:type="paragraph" w:styleId="Footer">
    <w:name w:val="footer"/>
    <w:basedOn w:val="Normal"/>
    <w:link w:val="FooterChar"/>
    <w:rsid w:val="002D277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2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41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x1963@ramdl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2014-04-18T07:37:00Z</dcterms:created>
  <dcterms:modified xsi:type="dcterms:W3CDTF">2014-04-18T12:22:00Z</dcterms:modified>
</cp:coreProperties>
</file>