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75E" w:rsidRPr="00E42301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Հավելված</w:t>
      </w:r>
      <w:proofErr w:type="spell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5</w:t>
      </w:r>
    </w:p>
    <w:p w:rsidR="00A3075E" w:rsidRPr="00E42301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r w:rsidRPr="002E79F1">
        <w:rPr>
          <w:rFonts w:ascii="GHEA Grapalat" w:hAnsi="GHEA Grapalat" w:cs="GHEA Grapalat"/>
          <w:sz w:val="20"/>
          <w:szCs w:val="20"/>
          <w:lang w:val="en-US"/>
        </w:rPr>
        <w:t>&lt;</w:t>
      </w:r>
      <w:r w:rsidR="00BF120C">
        <w:rPr>
          <w:rFonts w:ascii="Sylfaen" w:hAnsi="Sylfaen" w:cs="Sylfaen"/>
          <w:sz w:val="20"/>
          <w:szCs w:val="20"/>
          <w:lang w:val="en-US"/>
        </w:rPr>
        <w:t>ԱՄԿԱՆ</w:t>
      </w:r>
      <w:bookmarkStart w:id="0" w:name="_GoBack"/>
      <w:bookmarkEnd w:id="0"/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ՇՀ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ԱՊՁԲ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-14/01</w:t>
      </w:r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ծածկագրով</w:t>
      </w:r>
      <w:proofErr w:type="spellEnd"/>
    </w:p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proofErr w:type="gramStart"/>
      <w:r w:rsidRPr="00E42301">
        <w:rPr>
          <w:rFonts w:ascii="Sylfaen" w:hAnsi="Sylfaen" w:cs="Sylfaen"/>
          <w:sz w:val="20"/>
          <w:szCs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գնահատող</w:t>
      </w:r>
      <w:proofErr w:type="spell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հանձնաժողովին</w:t>
      </w:r>
      <w:proofErr w:type="spellEnd"/>
    </w:p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</w:p>
    <w:p w:rsidR="00A3075E" w:rsidRPr="00E42301" w:rsidRDefault="00A3075E" w:rsidP="00E42301">
      <w:pPr>
        <w:spacing w:after="0"/>
        <w:jc w:val="center"/>
        <w:rPr>
          <w:rFonts w:ascii="GHEA Grapalat" w:hAnsi="GHEA Grapalat" w:cs="GHEA Grapalat"/>
          <w:b/>
          <w:bCs/>
          <w:sz w:val="28"/>
          <w:szCs w:val="28"/>
          <w:lang w:val="en-US"/>
        </w:rPr>
      </w:pP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ԳՆՄԱՆ</w:t>
      </w:r>
      <w:r w:rsidRPr="00E42301">
        <w:rPr>
          <w:rFonts w:ascii="GHEA Grapalat" w:hAnsi="GHEA Grapalat" w:cs="GHEA Grapalat"/>
          <w:b/>
          <w:bCs/>
          <w:sz w:val="28"/>
          <w:szCs w:val="28"/>
          <w:lang w:val="en-US"/>
        </w:rPr>
        <w:t xml:space="preserve"> </w:t>
      </w: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ԸՆԹԱՑԱԿԱՐԳԻՆ</w:t>
      </w:r>
      <w:r w:rsidRPr="00E42301">
        <w:rPr>
          <w:rFonts w:ascii="GHEA Grapalat" w:hAnsi="GHEA Grapalat" w:cs="GHEA Grapalat"/>
          <w:b/>
          <w:bCs/>
          <w:sz w:val="28"/>
          <w:szCs w:val="28"/>
          <w:lang w:val="en-US"/>
        </w:rPr>
        <w:t xml:space="preserve"> </w:t>
      </w: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ՄԱՍՆԱԿՑԵԼՈՒ</w:t>
      </w:r>
    </w:p>
    <w:p w:rsidR="00A3075E" w:rsidRDefault="00A3075E" w:rsidP="00732E05">
      <w:pPr>
        <w:spacing w:after="0"/>
        <w:jc w:val="center"/>
        <w:rPr>
          <w:rFonts w:ascii="GHEA Grapalat" w:hAnsi="GHEA Grapalat" w:cs="GHEA Grapalat"/>
          <w:b/>
          <w:bCs/>
          <w:sz w:val="28"/>
          <w:szCs w:val="28"/>
          <w:lang w:val="en-US"/>
        </w:rPr>
      </w:pP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ԴԻՄՈՒՄ</w:t>
      </w:r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ցանկություն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ունի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մասնակցելու</w:t>
      </w:r>
      <w:proofErr w:type="spellEnd"/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18758F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&lt;&lt;---------------------------------------------------&gt;&gt;-</w:t>
      </w:r>
      <w:r>
        <w:rPr>
          <w:rFonts w:ascii="Sylfaen" w:hAnsi="Sylfaen" w:cs="Sylfaen"/>
          <w:sz w:val="24"/>
          <w:szCs w:val="24"/>
          <w:lang w:val="en-US"/>
        </w:rPr>
        <w:t>ի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&lt;-------------------------------------</w:t>
      </w:r>
      <w:proofErr w:type="gramStart"/>
      <w:r>
        <w:rPr>
          <w:rFonts w:ascii="GHEA Grapalat" w:hAnsi="GHEA Grapalat" w:cs="GHEA Grapalat"/>
          <w:sz w:val="24"/>
          <w:szCs w:val="24"/>
          <w:lang w:val="en-US"/>
        </w:rPr>
        <w:t xml:space="preserve">&gt; 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հայտարարված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r w:rsidRPr="00F94AFD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</w:t>
      </w:r>
    </w:p>
    <w:p w:rsidR="00A3075E" w:rsidRDefault="00A3075E" w:rsidP="0018758F">
      <w:pPr>
        <w:spacing w:after="0" w:line="360" w:lineRule="auto"/>
        <w:jc w:val="center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չափաբաժնինների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)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համար</w:t>
      </w:r>
      <w:proofErr w:type="spellEnd"/>
    </w:p>
    <w:p w:rsidR="00A3075E" w:rsidRDefault="00A3075E" w:rsidP="0018758F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 w:rsidRPr="00DB4BEF">
        <w:rPr>
          <w:rFonts w:ascii="GHEA Grapalat" w:hAnsi="GHEA Grapalat" w:cs="GHEA Grapalat"/>
          <w:sz w:val="24"/>
          <w:szCs w:val="24"/>
          <w:lang w:val="en-US"/>
        </w:rPr>
        <w:t>(</w:t>
      </w:r>
      <w:proofErr w:type="spellStart"/>
      <w:proofErr w:type="gramStart"/>
      <w:r w:rsidRPr="00DB4BEF">
        <w:rPr>
          <w:rFonts w:ascii="Sylfaen" w:hAnsi="Sylfaen" w:cs="Sylfaen"/>
          <w:sz w:val="24"/>
          <w:szCs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r w:rsidRPr="00DB4BEF">
        <w:rPr>
          <w:rFonts w:ascii="Sylfaen" w:hAnsi="Sylfaen" w:cs="Sylfaen"/>
          <w:sz w:val="24"/>
          <w:szCs w:val="24"/>
          <w:lang w:val="en-US"/>
        </w:rPr>
        <w:t>և</w:t>
      </w:r>
      <w:r w:rsidRPr="00DB4BEF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</w:t>
      </w:r>
      <w:r w:rsidRPr="00DB4BEF">
        <w:rPr>
          <w:rFonts w:ascii="Sylfaen" w:hAnsi="Sylfaen" w:cs="Sylfaen"/>
          <w:sz w:val="24"/>
          <w:szCs w:val="24"/>
          <w:lang w:val="en-US"/>
        </w:rPr>
        <w:t>ր</w:t>
      </w:r>
      <w:r>
        <w:rPr>
          <w:rFonts w:ascii="Sylfaen" w:hAnsi="Sylfaen" w:cs="Sylfaen"/>
          <w:sz w:val="24"/>
          <w:szCs w:val="24"/>
          <w:lang w:val="en-US"/>
        </w:rPr>
        <w:t>ա</w:t>
      </w:r>
      <w:r w:rsidRPr="00DB4BEF">
        <w:rPr>
          <w:rFonts w:ascii="Sylfaen" w:hAnsi="Sylfaen" w:cs="Sylfaen"/>
          <w:sz w:val="24"/>
          <w:szCs w:val="24"/>
          <w:lang w:val="en-US"/>
        </w:rPr>
        <w:t>վերի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ծանուցման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պահանջներին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համապատասխան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հայտը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Default="00A3075E" w:rsidP="00203709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հավաստում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հիմնադրի</w:t>
      </w:r>
      <w:proofErr w:type="spellEnd"/>
    </w:p>
    <w:p w:rsidR="00A3075E" w:rsidRDefault="00A3075E" w:rsidP="00203709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ավելի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քան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հիսուն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տոկոս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պատկանող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բաժնեմաս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ունեցող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միաժամանակյա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մասնակցությունը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սույն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բացառվում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բացառությամբ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`</w:t>
      </w:r>
    </w:p>
    <w:p w:rsidR="00A3075E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 xml:space="preserve">1) </w:t>
      </w: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համայնքների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,</w:t>
      </w:r>
    </w:p>
    <w:p w:rsidR="00A3075E" w:rsidRPr="00203709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 xml:space="preserve">2) </w:t>
      </w: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գործունեության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կարգով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կոնսորցիումով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մասնկացության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դեպքերի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Pr="00DB4BEF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</w:p>
    <w:p w:rsidR="00A3075E" w:rsidRDefault="00A3075E" w:rsidP="00187D11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հավաստում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չունի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գերիշխող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</w:p>
    <w:p w:rsidR="00A3075E" w:rsidRDefault="00A3075E" w:rsidP="00187D1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187D1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դիրքի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չարաշահում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հակամրցակցային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համաձայնություն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ի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էլեկտրոնային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փոստի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հասցեն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`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--------------------------------------------------------------:</w:t>
      </w: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էլեկտրոնային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փոստի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հասցե</w:t>
      </w:r>
      <w:proofErr w:type="spellEnd"/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Pr="00741864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r w:rsidRPr="00741864">
        <w:rPr>
          <w:rFonts w:ascii="GHEA Grapalat" w:hAnsi="GHEA Grapalat" w:cs="GHEA Grapalat"/>
          <w:sz w:val="16"/>
          <w:szCs w:val="16"/>
          <w:lang w:val="en-US"/>
        </w:rPr>
        <w:t>-----------------------------------------------------------------</w:t>
      </w:r>
      <w:r>
        <w:rPr>
          <w:rFonts w:ascii="GHEA Grapalat" w:hAnsi="GHEA Grapalat" w:cs="GHEA Grapalat"/>
          <w:sz w:val="16"/>
          <w:szCs w:val="16"/>
          <w:lang w:val="en-US"/>
        </w:rPr>
        <w:t>------------------</w:t>
      </w:r>
      <w:r w:rsidRPr="00741864">
        <w:rPr>
          <w:rFonts w:ascii="GHEA Grapalat" w:hAnsi="GHEA Grapalat" w:cs="GHEA Grapalat"/>
          <w:sz w:val="16"/>
          <w:szCs w:val="16"/>
          <w:lang w:val="en-US"/>
        </w:rPr>
        <w:t>---                                                        --------------------------------</w:t>
      </w: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GHEA Grapalat"/>
          <w:sz w:val="16"/>
          <w:szCs w:val="16"/>
          <w:lang w:val="en-US"/>
        </w:rPr>
        <w:t>)(</w:t>
      </w:r>
      <w:proofErr w:type="spellStart"/>
      <w:proofErr w:type="gramEnd"/>
      <w:r w:rsidRPr="00741864">
        <w:rPr>
          <w:rFonts w:ascii="Sylfaen" w:hAnsi="Sylfaen" w:cs="Sylfaen"/>
          <w:sz w:val="16"/>
          <w:szCs w:val="16"/>
          <w:lang w:val="en-US"/>
        </w:rPr>
        <w:t>ղեկավարի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պաշտոնը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,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անուն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ազգանուն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>)</w:t>
      </w: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ստորագրություն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)</w:t>
      </w: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Pr="00741864" w:rsidRDefault="00A3075E" w:rsidP="00741864">
      <w:pPr>
        <w:spacing w:after="0"/>
        <w:jc w:val="center"/>
        <w:rPr>
          <w:rFonts w:ascii="GHEA Grapalat" w:hAnsi="GHEA Grapalat" w:cs="GHEA Grapalat"/>
          <w:sz w:val="20"/>
          <w:szCs w:val="20"/>
          <w:lang w:val="en-US"/>
        </w:rPr>
      </w:pPr>
      <w:r w:rsidRPr="00741864">
        <w:rPr>
          <w:rFonts w:ascii="GHEA Grapalat" w:hAnsi="GHEA Grapalat" w:cs="GHEA Grapalat"/>
          <w:sz w:val="20"/>
          <w:szCs w:val="20"/>
          <w:lang w:val="en-US"/>
        </w:rPr>
        <w:t xml:space="preserve">                                           </w:t>
      </w:r>
      <w:proofErr w:type="gramStart"/>
      <w:r w:rsidRPr="00741864">
        <w:rPr>
          <w:rFonts w:ascii="Sylfaen" w:hAnsi="Sylfaen" w:cs="Sylfaen"/>
          <w:sz w:val="20"/>
          <w:szCs w:val="20"/>
          <w:lang w:val="en-US"/>
        </w:rPr>
        <w:t>Կ</w:t>
      </w:r>
      <w:r w:rsidRPr="00741864">
        <w:rPr>
          <w:rFonts w:ascii="GHEA Grapalat" w:hAnsi="GHEA Grapalat" w:cs="GHEA Grapalat"/>
          <w:sz w:val="20"/>
          <w:szCs w:val="20"/>
          <w:lang w:val="en-US"/>
        </w:rPr>
        <w:t>.</w:t>
      </w:r>
      <w:r w:rsidRPr="00741864">
        <w:rPr>
          <w:rFonts w:ascii="Sylfaen" w:hAnsi="Sylfaen" w:cs="Sylfaen"/>
          <w:sz w:val="20"/>
          <w:szCs w:val="20"/>
          <w:lang w:val="en-US"/>
        </w:rPr>
        <w:t>Տ</w:t>
      </w:r>
      <w:r w:rsidRPr="00741864">
        <w:rPr>
          <w:rFonts w:ascii="GHEA Grapalat" w:hAnsi="GHEA Grapalat" w:cs="GHEA Grapalat"/>
          <w:sz w:val="20"/>
          <w:szCs w:val="20"/>
          <w:lang w:val="en-US"/>
        </w:rPr>
        <w:t>.</w:t>
      </w:r>
      <w:proofErr w:type="gramEnd"/>
    </w:p>
    <w:p w:rsidR="00A3075E" w:rsidRDefault="00A3075E" w:rsidP="00741864">
      <w:pPr>
        <w:spacing w:after="0"/>
        <w:jc w:val="center"/>
        <w:rPr>
          <w:rFonts w:ascii="GHEA Grapalat" w:hAnsi="GHEA Grapalat" w:cs="GHEA Grapalat"/>
          <w:sz w:val="20"/>
          <w:szCs w:val="20"/>
          <w:lang w:val="en-US"/>
        </w:rPr>
      </w:pPr>
      <w:r>
        <w:rPr>
          <w:rFonts w:ascii="GHEA Grapalat" w:hAnsi="GHEA Grapalat" w:cs="GHEA Grapalat"/>
          <w:sz w:val="20"/>
          <w:szCs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GHEA Grapalat"/>
          <w:sz w:val="20"/>
          <w:szCs w:val="20"/>
          <w:lang w:val="en-US"/>
        </w:rPr>
        <w:t xml:space="preserve">2014 </w:t>
      </w:r>
      <w:r>
        <w:rPr>
          <w:rFonts w:ascii="Sylfaen" w:hAnsi="Sylfaen" w:cs="Sylfaen"/>
          <w:sz w:val="20"/>
          <w:szCs w:val="20"/>
          <w:lang w:val="en-US"/>
        </w:rPr>
        <w:t>թ</w:t>
      </w:r>
      <w:r>
        <w:rPr>
          <w:rFonts w:ascii="GHEA Grapalat" w:hAnsi="GHEA Grapalat" w:cs="GHEA Grapalat"/>
          <w:sz w:val="20"/>
          <w:szCs w:val="20"/>
          <w:lang w:val="en-US"/>
        </w:rPr>
        <w:t>.</w:t>
      </w:r>
      <w:proofErr w:type="gramEnd"/>
    </w:p>
    <w:p w:rsidR="00A3075E" w:rsidRPr="00732E05" w:rsidRDefault="00A3075E" w:rsidP="00741864">
      <w:pPr>
        <w:spacing w:after="0"/>
        <w:jc w:val="center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GHEA Grapalat"/>
          <w:sz w:val="16"/>
          <w:szCs w:val="16"/>
          <w:lang w:val="en-US"/>
        </w:rPr>
        <w:t>(</w:t>
      </w:r>
      <w:proofErr w:type="spellStart"/>
      <w:proofErr w:type="gramStart"/>
      <w:r w:rsidRPr="00732E05">
        <w:rPr>
          <w:rFonts w:ascii="Sylfaen" w:hAnsi="Sylfaen" w:cs="Sylfaen"/>
          <w:sz w:val="16"/>
          <w:szCs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GHEA Grapalat"/>
          <w:sz w:val="16"/>
          <w:szCs w:val="16"/>
          <w:lang w:val="en-US"/>
        </w:rPr>
        <w:t xml:space="preserve">, </w:t>
      </w:r>
      <w:proofErr w:type="spellStart"/>
      <w:r w:rsidRPr="00732E05">
        <w:rPr>
          <w:rFonts w:ascii="Sylfaen" w:hAnsi="Sylfaen" w:cs="Sylfaen"/>
          <w:sz w:val="16"/>
          <w:szCs w:val="16"/>
          <w:lang w:val="en-US"/>
        </w:rPr>
        <w:t>ամիսը</w:t>
      </w:r>
      <w:proofErr w:type="spellEnd"/>
      <w:r w:rsidRPr="00732E05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Pr="00741864" w:rsidRDefault="00A3075E" w:rsidP="00741864">
      <w:pPr>
        <w:spacing w:after="0"/>
        <w:jc w:val="center"/>
        <w:rPr>
          <w:rFonts w:ascii="GHEA Grapalat" w:hAnsi="GHEA Grapalat" w:cs="GHEA Grapalat"/>
          <w:sz w:val="16"/>
          <w:szCs w:val="16"/>
          <w:lang w:val="en-US"/>
        </w:rPr>
      </w:pPr>
    </w:p>
    <w:sectPr w:rsidR="00A3075E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7881"/>
    <w:rsid w:val="00001026"/>
    <w:rsid w:val="00067AAE"/>
    <w:rsid w:val="00094EBE"/>
    <w:rsid w:val="0011104C"/>
    <w:rsid w:val="0018758F"/>
    <w:rsid w:val="00187D11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34A58"/>
    <w:rsid w:val="005B21E6"/>
    <w:rsid w:val="00660B85"/>
    <w:rsid w:val="006A1117"/>
    <w:rsid w:val="006B70B4"/>
    <w:rsid w:val="006F07A3"/>
    <w:rsid w:val="00732E05"/>
    <w:rsid w:val="00741864"/>
    <w:rsid w:val="00803019"/>
    <w:rsid w:val="00880372"/>
    <w:rsid w:val="008C1C07"/>
    <w:rsid w:val="00955A06"/>
    <w:rsid w:val="009C1A2C"/>
    <w:rsid w:val="009C7448"/>
    <w:rsid w:val="009D7881"/>
    <w:rsid w:val="009E1AAC"/>
    <w:rsid w:val="00A3075E"/>
    <w:rsid w:val="00AE7881"/>
    <w:rsid w:val="00BF120C"/>
    <w:rsid w:val="00BF4DC6"/>
    <w:rsid w:val="00C02C17"/>
    <w:rsid w:val="00C33889"/>
    <w:rsid w:val="00C365D8"/>
    <w:rsid w:val="00C4127F"/>
    <w:rsid w:val="00C4775B"/>
    <w:rsid w:val="00D85885"/>
    <w:rsid w:val="00DB4BEF"/>
    <w:rsid w:val="00DD455A"/>
    <w:rsid w:val="00E24A57"/>
    <w:rsid w:val="00E25840"/>
    <w:rsid w:val="00E42301"/>
    <w:rsid w:val="00F278F7"/>
    <w:rsid w:val="00F915EA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1793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2014-03-24T07:21:00Z</dcterms:created>
  <dcterms:modified xsi:type="dcterms:W3CDTF">2014-04-03T07:57:00Z</dcterms:modified>
</cp:coreProperties>
</file>