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A22AE" w:rsidP="000E65CA">
      <w:pPr>
        <w:jc w:val="center"/>
        <w:rPr>
          <w:rFonts w:ascii="GHEA Grapalat" w:hAnsi="GHEA Grapalat" w:cs="Arial Armenian"/>
          <w:lang w:val="hy-AM"/>
        </w:rPr>
      </w:pPr>
      <w:r>
        <w:rPr>
          <w:rFonts w:ascii="GHEA Grapalat" w:hAnsi="GHEA Grapalat" w:cs="Arial Armenian"/>
          <w:lang w:val="en-US"/>
        </w:rPr>
        <w:t>ԸՄՊԵԼՈՒ ՋՐԻ</w:t>
      </w:r>
      <w:r w:rsidR="00BA736D" w:rsidRPr="00A774E6">
        <w:rPr>
          <w:rFonts w:ascii="GHEA Grapalat" w:hAnsi="GHEA Grapalat" w:cs="Arial Armenian"/>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A22AE" w:rsidRDefault="003F345F" w:rsidP="003F345F">
      <w:pPr>
        <w:jc w:val="center"/>
        <w:rPr>
          <w:rFonts w:ascii="GHEA Grapalat" w:hAnsi="GHEA Grapalat" w:cs="Arial Armenian"/>
          <w:lang w:val="en-US"/>
        </w:rPr>
      </w:pPr>
      <w:r w:rsidRPr="00A774E6">
        <w:rPr>
          <w:rFonts w:ascii="GHEA Grapalat" w:hAnsi="GHEA Grapalat" w:cs="Arial Armenian"/>
          <w:lang w:val="hy-AM"/>
        </w:rPr>
        <w:t xml:space="preserve">N </w:t>
      </w:r>
      <w:r w:rsidR="00673102" w:rsidRPr="00A774E6">
        <w:rPr>
          <w:rFonts w:ascii="GHEA Grapalat" w:hAnsi="GHEA Grapalat" w:cs="Arial Armenian"/>
          <w:lang w:val="hy-AM"/>
        </w:rPr>
        <w:t>ԴԾԻԳ-ՇՀԱՊՁԲ-14-11/</w:t>
      </w:r>
      <w:r w:rsidR="001A22AE">
        <w:rPr>
          <w:rFonts w:ascii="GHEA Grapalat" w:hAnsi="GHEA Grapalat" w:cs="Arial Armenian"/>
          <w:lang w:val="en-US"/>
        </w:rPr>
        <w:t>2</w:t>
      </w:r>
      <w:r w:rsidR="00673102" w:rsidRPr="00A774E6">
        <w:rPr>
          <w:rFonts w:ascii="GHEA Grapalat" w:hAnsi="GHEA Grapalat" w:cs="Arial Armenian"/>
          <w:lang w:val="hy-AM"/>
        </w:rPr>
        <w:t>-</w:t>
      </w:r>
      <w:r w:rsidR="001A22AE">
        <w:rPr>
          <w:rFonts w:ascii="GHEA Grapalat" w:hAnsi="GHEA Grapalat" w:cs="Arial Armenian"/>
          <w:lang w:val="en-US"/>
        </w:rPr>
        <w:t>15</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673102" w:rsidP="001F2554">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 Կ. Ադամյան</w:t>
      </w:r>
      <w:r w:rsidRPr="007A4223">
        <w:rPr>
          <w:rFonts w:ascii="GHEA Grapalat" w:hAnsi="GHEA Grapalat" w:cs="Sylfaen"/>
          <w:sz w:val="20"/>
          <w:szCs w:val="20"/>
          <w:lang w:val="hy-AM"/>
        </w:rPr>
        <w:t>ի</w:t>
      </w:r>
      <w:r w:rsidRPr="001F2554">
        <w:rPr>
          <w:rFonts w:ascii="GHEA Grapalat" w:hAnsi="GHEA Grapalat" w:cs="Sylfaen"/>
          <w:sz w:val="20"/>
          <w:szCs w:val="20"/>
          <w:lang w:val="hy-AM"/>
        </w:rPr>
        <w:t>, որը գործում է նախարարության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proofErr w:type="spellStart"/>
      <w:r w:rsidR="001D073B">
        <w:rPr>
          <w:rFonts w:ascii="GHEA Grapalat" w:hAnsi="GHEA Grapalat"/>
          <w:sz w:val="20"/>
          <w:szCs w:val="20"/>
          <w:lang w:val="en-US"/>
        </w:rPr>
        <w:t>Հալաբյան</w:t>
      </w:r>
      <w:proofErr w:type="spellEnd"/>
      <w:r w:rsidR="001D073B">
        <w:rPr>
          <w:rFonts w:ascii="GHEA Grapalat" w:hAnsi="GHEA Grapalat"/>
          <w:sz w:val="20"/>
          <w:szCs w:val="20"/>
          <w:lang w:val="en-US"/>
        </w:rPr>
        <w:t xml:space="preserve"> 41ա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lastRenderedPageBreak/>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w:t>
      </w:r>
      <w:proofErr w:type="spellStart"/>
      <w:r w:rsidR="004C0689" w:rsidRPr="00627481">
        <w:rPr>
          <w:rFonts w:ascii="GHEA Grapalat" w:hAnsi="GHEA Grapalat"/>
          <w:sz w:val="20"/>
          <w:szCs w:val="20"/>
          <w:lang w:val="en-US"/>
        </w:rPr>
        <w:t>ում</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lastRenderedPageBreak/>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w:t>
      </w:r>
      <w:r w:rsidRPr="000E49BA">
        <w:rPr>
          <w:rFonts w:ascii="GHEA Grapalat" w:hAnsi="GHEA Grapalat" w:cs="Sylfaen"/>
          <w:sz w:val="20"/>
          <w:szCs w:val="20"/>
          <w:lang w:val="hy-AM"/>
        </w:rPr>
        <w:lastRenderedPageBreak/>
        <w:t>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lastRenderedPageBreak/>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E2988" w:rsidRPr="005E2988">
        <w:rPr>
          <w:rFonts w:ascii="GHEA Grapalat" w:hAnsi="GHEA Grapalat" w:cs="Sylfaen"/>
          <w:b/>
          <w:sz w:val="22"/>
          <w:szCs w:val="22"/>
          <w:lang w:val="hy-AM"/>
        </w:rPr>
        <w:t>ԴԾԻԳ-ՇՀԱՊՁԲ-14-11/</w:t>
      </w:r>
      <w:r w:rsidR="001A22AE" w:rsidRPr="00B340B4">
        <w:rPr>
          <w:rFonts w:ascii="GHEA Grapalat" w:hAnsi="GHEA Grapalat" w:cs="Sylfaen"/>
          <w:b/>
          <w:sz w:val="22"/>
          <w:szCs w:val="22"/>
          <w:lang w:val="hy-AM"/>
        </w:rPr>
        <w:t>2</w:t>
      </w:r>
      <w:r w:rsidR="005E2988" w:rsidRPr="005E2988">
        <w:rPr>
          <w:rFonts w:ascii="GHEA Grapalat" w:hAnsi="GHEA Grapalat" w:cs="Sylfaen"/>
          <w:b/>
          <w:sz w:val="22"/>
          <w:szCs w:val="22"/>
          <w:lang w:val="hy-AM"/>
        </w:rPr>
        <w:t>-</w:t>
      </w:r>
      <w:r w:rsidR="001A22AE" w:rsidRPr="00B340B4">
        <w:rPr>
          <w:rFonts w:ascii="GHEA Grapalat" w:hAnsi="GHEA Grapalat" w:cs="Sylfaen"/>
          <w:b/>
          <w:sz w:val="22"/>
          <w:szCs w:val="22"/>
          <w:lang w:val="hy-AM"/>
        </w:rPr>
        <w:t>15</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150015" w:rsidRPr="007A4223" w:rsidRDefault="00150015" w:rsidP="003F345F">
      <w:pPr>
        <w:jc w:val="center"/>
        <w:rPr>
          <w:rFonts w:ascii="GHEA Grapalat" w:hAnsi="GHEA Grapalat" w:cs="Sylfaen"/>
          <w:b/>
          <w:sz w:val="22"/>
          <w:szCs w:val="22"/>
          <w:lang w:val="pt-BR"/>
        </w:rPr>
      </w:pPr>
    </w:p>
    <w:tbl>
      <w:tblPr>
        <w:tblW w:w="11093" w:type="dxa"/>
        <w:jc w:val="center"/>
        <w:tblInd w:w="1292" w:type="dxa"/>
        <w:tblLook w:val="04A0" w:firstRow="1" w:lastRow="0" w:firstColumn="1" w:lastColumn="0" w:noHBand="0" w:noVBand="1"/>
      </w:tblPr>
      <w:tblGrid>
        <w:gridCol w:w="682"/>
        <w:gridCol w:w="4213"/>
        <w:gridCol w:w="5055"/>
        <w:gridCol w:w="1143"/>
      </w:tblGrid>
      <w:tr w:rsidR="00EC2C45" w:rsidRPr="00EC2C45" w:rsidTr="005E2988">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rsidP="005E2988">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sidR="005E2988">
              <w:rPr>
                <w:rFonts w:ascii="GHEA Grapalat" w:hAnsi="GHEA Grapalat"/>
                <w:b/>
                <w:bCs/>
                <w:color w:val="000000"/>
                <w:sz w:val="22"/>
                <w:szCs w:val="22"/>
              </w:rPr>
              <w:t>հատ</w:t>
            </w:r>
          </w:p>
        </w:tc>
      </w:tr>
      <w:tr w:rsidR="00BA736D" w:rsidRPr="005E2988" w:rsidTr="00BA736D">
        <w:trPr>
          <w:trHeight w:val="1322"/>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1</w:t>
            </w:r>
          </w:p>
        </w:tc>
        <w:tc>
          <w:tcPr>
            <w:tcW w:w="4213" w:type="dxa"/>
            <w:tcBorders>
              <w:top w:val="single" w:sz="4" w:space="0" w:color="auto"/>
              <w:left w:val="nil"/>
              <w:bottom w:val="single" w:sz="4" w:space="0" w:color="auto"/>
              <w:right w:val="single" w:sz="4" w:space="0" w:color="auto"/>
            </w:tcBorders>
            <w:shd w:val="clear" w:color="auto" w:fill="auto"/>
            <w:vAlign w:val="center"/>
          </w:tcPr>
          <w:p w:rsidR="00BA736D" w:rsidRDefault="001A22AE" w:rsidP="00902DEF">
            <w:pPr>
              <w:jc w:val="center"/>
              <w:rPr>
                <w:rFonts w:ascii="GHEA Grapalat" w:hAnsi="GHEA Grapalat"/>
                <w:color w:val="000000"/>
              </w:rPr>
            </w:pPr>
            <w:r>
              <w:rPr>
                <w:rFonts w:ascii="GHEA Grapalat" w:hAnsi="GHEA Grapalat"/>
                <w:color w:val="000000"/>
                <w:lang w:val="en-US"/>
              </w:rPr>
              <w:t>Ը</w:t>
            </w:r>
            <w:r w:rsidRPr="001A22AE">
              <w:rPr>
                <w:rFonts w:ascii="GHEA Grapalat" w:hAnsi="GHEA Grapalat"/>
                <w:color w:val="000000"/>
              </w:rPr>
              <w:t>մպելու ջուր</w:t>
            </w:r>
          </w:p>
        </w:tc>
        <w:tc>
          <w:tcPr>
            <w:tcW w:w="5055" w:type="dxa"/>
            <w:tcBorders>
              <w:top w:val="single" w:sz="4" w:space="0" w:color="auto"/>
              <w:left w:val="nil"/>
              <w:bottom w:val="single" w:sz="4" w:space="0" w:color="auto"/>
              <w:right w:val="single" w:sz="4" w:space="0" w:color="auto"/>
            </w:tcBorders>
            <w:shd w:val="clear" w:color="auto" w:fill="auto"/>
            <w:vAlign w:val="center"/>
          </w:tcPr>
          <w:p w:rsidR="00BA736D" w:rsidRDefault="001A22AE">
            <w:pPr>
              <w:jc w:val="center"/>
              <w:rPr>
                <w:rFonts w:ascii="GHEA Grapalat" w:hAnsi="GHEA Grapalat"/>
                <w:color w:val="000000"/>
              </w:rPr>
            </w:pPr>
            <w:r w:rsidRPr="001A22AE">
              <w:rPr>
                <w:rFonts w:ascii="GHEA Grapalat" w:hAnsi="GHEA Grapalat"/>
                <w:color w:val="000000"/>
              </w:rPr>
              <w:t>19լ. բազմակի օգտագործման տարայով: Պետք է շշալցումից առաջ անցած լինի միջազգային նորմերին համապատասխան ֆիլտրացիայի փուլերով, շշալցումը պետք է իրականացվի բազմակի օգտագործման տարաների լվացումը, ախտահանումը, շշալցումն ու խցանափակումը ապահովող հոսքագծով:</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BA736D" w:rsidRPr="001A22AE" w:rsidRDefault="001A22AE" w:rsidP="00902DEF">
            <w:pPr>
              <w:jc w:val="center"/>
              <w:rPr>
                <w:rFonts w:ascii="GHEA Grapalat" w:hAnsi="GHEA Grapalat"/>
                <w:color w:val="000000"/>
                <w:lang w:val="en-US"/>
              </w:rPr>
            </w:pPr>
            <w:r>
              <w:rPr>
                <w:rFonts w:ascii="GHEA Grapalat" w:hAnsi="GHEA Grapalat"/>
                <w:color w:val="000000"/>
                <w:lang w:val="en-US"/>
              </w:rPr>
              <w:t>400</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N ԴԾԻԳ-ՇՀԱՊՁԲ-14-11/</w:t>
      </w:r>
      <w:r w:rsidR="001A22AE">
        <w:rPr>
          <w:rFonts w:ascii="GHEA Grapalat" w:hAnsi="GHEA Grapalat" w:cs="Sylfaen"/>
          <w:b/>
          <w:sz w:val="22"/>
          <w:szCs w:val="22"/>
          <w:lang w:val="en-US"/>
        </w:rPr>
        <w:t>2</w:t>
      </w:r>
      <w:r w:rsidRPr="005E2988">
        <w:rPr>
          <w:rFonts w:ascii="GHEA Grapalat" w:hAnsi="GHEA Grapalat" w:cs="Sylfaen"/>
          <w:b/>
          <w:sz w:val="22"/>
          <w:szCs w:val="22"/>
          <w:lang w:val="hy-AM"/>
        </w:rPr>
        <w:t>-</w:t>
      </w:r>
      <w:r w:rsidR="001A22AE">
        <w:rPr>
          <w:rFonts w:ascii="GHEA Grapalat" w:hAnsi="GHEA Grapalat" w:cs="Sylfaen"/>
          <w:b/>
          <w:sz w:val="22"/>
          <w:szCs w:val="22"/>
          <w:lang w:val="en-US"/>
        </w:rPr>
        <w:t>15</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1639" w:type="dxa"/>
        <w:jc w:val="center"/>
        <w:tblInd w:w="93" w:type="dxa"/>
        <w:tblLook w:val="04A0" w:firstRow="1" w:lastRow="0" w:firstColumn="1" w:lastColumn="0" w:noHBand="0" w:noVBand="1"/>
      </w:tblPr>
      <w:tblGrid>
        <w:gridCol w:w="506"/>
        <w:gridCol w:w="1892"/>
        <w:gridCol w:w="1060"/>
        <w:gridCol w:w="1221"/>
        <w:gridCol w:w="791"/>
        <w:gridCol w:w="672"/>
        <w:gridCol w:w="791"/>
        <w:gridCol w:w="539"/>
        <w:gridCol w:w="877"/>
        <w:gridCol w:w="539"/>
        <w:gridCol w:w="791"/>
        <w:gridCol w:w="580"/>
        <w:gridCol w:w="791"/>
        <w:gridCol w:w="589"/>
      </w:tblGrid>
      <w:tr w:rsidR="005E2988" w:rsidTr="00BA736D">
        <w:trPr>
          <w:trHeight w:val="420"/>
          <w:jc w:val="center"/>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Sylfaen" w:hAnsi="Sylfaen" w:cs="Sylfaen"/>
                <w:sz w:val="22"/>
                <w:szCs w:val="22"/>
              </w:rPr>
              <w:t>Հ</w:t>
            </w:r>
            <w:r>
              <w:rPr>
                <w:rFonts w:ascii="Times LatArm" w:hAnsi="Times LatArm"/>
                <w:sz w:val="22"/>
                <w:szCs w:val="22"/>
              </w:rPr>
              <w:t>/</w:t>
            </w:r>
            <w:r>
              <w:rPr>
                <w:rFonts w:ascii="Sylfaen" w:hAnsi="Sylfaen" w:cs="Sylfaen"/>
                <w:sz w:val="22"/>
                <w:szCs w:val="22"/>
              </w:rPr>
              <w:t>Հ</w:t>
            </w:r>
          </w:p>
        </w:tc>
        <w:tc>
          <w:tcPr>
            <w:tcW w:w="4173" w:type="dxa"/>
            <w:gridSpan w:val="3"/>
            <w:tcBorders>
              <w:top w:val="single" w:sz="4" w:space="0" w:color="auto"/>
              <w:left w:val="nil"/>
              <w:bottom w:val="single" w:sz="4" w:space="0" w:color="auto"/>
              <w:right w:val="single" w:sz="4" w:space="0" w:color="auto"/>
            </w:tcBorders>
            <w:shd w:val="clear" w:color="auto" w:fill="auto"/>
            <w:vAlign w:val="center"/>
            <w:hideMark/>
          </w:tcPr>
          <w:p w:rsidR="005E2988" w:rsidRDefault="005E2988">
            <w:pPr>
              <w:jc w:val="center"/>
              <w:rPr>
                <w:rFonts w:ascii="Times LatArm" w:hAnsi="Times LatArm"/>
                <w:sz w:val="22"/>
                <w:szCs w:val="22"/>
              </w:rPr>
            </w:pPr>
            <w:r>
              <w:rPr>
                <w:rFonts w:ascii="Times LatArm" w:hAnsi="Times LatArm"/>
                <w:sz w:val="22"/>
                <w:szCs w:val="22"/>
              </w:rPr>
              <w:t>¶ÝÙ³Ý »ÝÃ³Ï³ ³åñ³ÝùÝ»ñ</w:t>
            </w:r>
          </w:p>
        </w:tc>
        <w:tc>
          <w:tcPr>
            <w:tcW w:w="5580"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Ü³Ë³ï»ëíáõÙ ¿ ·Ý»É 2014</w:t>
            </w:r>
            <w:r>
              <w:rPr>
                <w:rFonts w:ascii="Sylfaen" w:hAnsi="Sylfaen" w:cs="Sylfaen"/>
                <w:sz w:val="22"/>
                <w:szCs w:val="22"/>
              </w:rPr>
              <w:t>թ</w:t>
            </w:r>
            <w:r>
              <w:rPr>
                <w:rFonts w:ascii="Times LatArm" w:hAnsi="Times LatArm"/>
                <w:sz w:val="22"/>
                <w:szCs w:val="22"/>
              </w:rPr>
              <w:t xml:space="preserve">. </w:t>
            </w:r>
            <w:r>
              <w:rPr>
                <w:rFonts w:ascii="Sylfaen" w:hAnsi="Sylfaen" w:cs="Sylfaen"/>
                <w:sz w:val="22"/>
                <w:szCs w:val="22"/>
              </w:rPr>
              <w:t>ընթացքում</w:t>
            </w:r>
          </w:p>
        </w:tc>
        <w:tc>
          <w:tcPr>
            <w:tcW w:w="138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ÀÝ¹³Ù»ÝÁ</w:t>
            </w:r>
          </w:p>
        </w:tc>
      </w:tr>
      <w:tr w:rsidR="005E2988" w:rsidTr="00BA736D">
        <w:trPr>
          <w:trHeight w:val="435"/>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²Ýí³ÝáõÙÁ</w:t>
            </w:r>
          </w:p>
        </w:tc>
        <w:tc>
          <w:tcPr>
            <w:tcW w:w="1060" w:type="dxa"/>
            <w:tcBorders>
              <w:top w:val="single" w:sz="4" w:space="0" w:color="auto"/>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â³÷</w:t>
            </w:r>
          </w:p>
        </w:tc>
        <w:tc>
          <w:tcPr>
            <w:tcW w:w="1221" w:type="dxa"/>
            <w:tcBorders>
              <w:top w:val="single" w:sz="4" w:space="0" w:color="auto"/>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ØÇ³íáñÇ</w:t>
            </w:r>
          </w:p>
        </w:tc>
        <w:tc>
          <w:tcPr>
            <w:tcW w:w="5580" w:type="dxa"/>
            <w:gridSpan w:val="8"/>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BA736D">
        <w:trPr>
          <w:trHeight w:val="33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Ù³Ý</w:t>
            </w:r>
          </w:p>
        </w:tc>
        <w:tc>
          <w:tcPr>
            <w:tcW w:w="1221" w:type="dxa"/>
            <w:tcBorders>
              <w:top w:val="nil"/>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Ý³Ë³Ñ³ß</w:t>
            </w:r>
          </w:p>
        </w:tc>
        <w:tc>
          <w:tcPr>
            <w:tcW w:w="1463"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 »é.</w:t>
            </w:r>
          </w:p>
        </w:tc>
        <w:tc>
          <w:tcPr>
            <w:tcW w:w="13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 »é</w:t>
            </w:r>
          </w:p>
        </w:tc>
        <w:tc>
          <w:tcPr>
            <w:tcW w:w="14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III »é.</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IV »é.</w:t>
            </w: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BA736D">
        <w:trPr>
          <w:trHeight w:val="24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ÙÇ³íáñÁ</w:t>
            </w:r>
          </w:p>
        </w:tc>
        <w:tc>
          <w:tcPr>
            <w:tcW w:w="1221" w:type="dxa"/>
            <w:tcBorders>
              <w:top w:val="nil"/>
              <w:left w:val="single" w:sz="4" w:space="0" w:color="auto"/>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í³ÛÇÝ ·ÇÝÁ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672"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877"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0"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9"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r>
      <w:tr w:rsidR="005E2988" w:rsidTr="00BA736D">
        <w:trPr>
          <w:trHeight w:val="210"/>
          <w:jc w:val="center"/>
        </w:trPr>
        <w:tc>
          <w:tcPr>
            <w:tcW w:w="506" w:type="dxa"/>
            <w:tcBorders>
              <w:top w:val="nil"/>
              <w:left w:val="single" w:sz="4" w:space="0" w:color="auto"/>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w:t>
            </w:r>
          </w:p>
        </w:tc>
        <w:tc>
          <w:tcPr>
            <w:tcW w:w="189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2</w:t>
            </w:r>
          </w:p>
        </w:tc>
        <w:tc>
          <w:tcPr>
            <w:tcW w:w="106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3</w:t>
            </w:r>
          </w:p>
        </w:tc>
        <w:tc>
          <w:tcPr>
            <w:tcW w:w="122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4</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5</w:t>
            </w:r>
          </w:p>
        </w:tc>
        <w:tc>
          <w:tcPr>
            <w:tcW w:w="67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6</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7</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8</w:t>
            </w:r>
          </w:p>
        </w:tc>
        <w:tc>
          <w:tcPr>
            <w:tcW w:w="877"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9</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10</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11</w:t>
            </w:r>
          </w:p>
        </w:tc>
        <w:tc>
          <w:tcPr>
            <w:tcW w:w="58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12</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13</w:t>
            </w:r>
          </w:p>
        </w:tc>
        <w:tc>
          <w:tcPr>
            <w:tcW w:w="589"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14</w:t>
            </w:r>
          </w:p>
        </w:tc>
      </w:tr>
      <w:tr w:rsidR="00BA736D"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1</w:t>
            </w:r>
          </w:p>
        </w:tc>
        <w:tc>
          <w:tcPr>
            <w:tcW w:w="1892" w:type="dxa"/>
            <w:tcBorders>
              <w:top w:val="nil"/>
              <w:left w:val="nil"/>
              <w:bottom w:val="single" w:sz="4" w:space="0" w:color="auto"/>
              <w:right w:val="single" w:sz="4" w:space="0" w:color="auto"/>
            </w:tcBorders>
            <w:shd w:val="clear" w:color="000000" w:fill="FFFFFF"/>
            <w:vAlign w:val="center"/>
          </w:tcPr>
          <w:p w:rsidR="00BA736D" w:rsidRPr="00BA736D" w:rsidRDefault="001A22AE" w:rsidP="00902DEF">
            <w:pPr>
              <w:jc w:val="center"/>
              <w:rPr>
                <w:rFonts w:ascii="GHEA Grapalat" w:hAnsi="GHEA Grapalat"/>
                <w:color w:val="000000"/>
                <w:sz w:val="20"/>
                <w:szCs w:val="20"/>
              </w:rPr>
            </w:pPr>
            <w:r>
              <w:rPr>
                <w:rFonts w:ascii="GHEA Grapalat" w:hAnsi="GHEA Grapalat"/>
                <w:color w:val="000000"/>
                <w:lang w:val="en-US"/>
              </w:rPr>
              <w:t>Ը</w:t>
            </w:r>
            <w:r w:rsidRPr="001A22AE">
              <w:rPr>
                <w:rFonts w:ascii="GHEA Grapalat" w:hAnsi="GHEA Grapalat"/>
                <w:color w:val="000000"/>
              </w:rPr>
              <w:t>մպելու ջուր</w:t>
            </w:r>
          </w:p>
        </w:tc>
        <w:tc>
          <w:tcPr>
            <w:tcW w:w="1060" w:type="dxa"/>
            <w:tcBorders>
              <w:top w:val="nil"/>
              <w:left w:val="nil"/>
              <w:bottom w:val="single" w:sz="4" w:space="0" w:color="auto"/>
              <w:right w:val="single" w:sz="4" w:space="0" w:color="auto"/>
            </w:tcBorders>
            <w:shd w:val="clear" w:color="auto" w:fill="auto"/>
            <w:noWrap/>
          </w:tcPr>
          <w:p w:rsidR="00BA736D" w:rsidRDefault="00BA736D">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BA736D" w:rsidRPr="001A22AE" w:rsidRDefault="00BA736D">
            <w:pPr>
              <w:jc w:val="center"/>
              <w:rPr>
                <w:rFonts w:ascii="Times LatArm" w:hAnsi="Times LatArm"/>
                <w:sz w:val="22"/>
                <w:szCs w:val="22"/>
                <w:lang w:val="en-US"/>
              </w:rPr>
            </w:pPr>
          </w:p>
        </w:tc>
        <w:tc>
          <w:tcPr>
            <w:tcW w:w="791"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BA736D" w:rsidRPr="001A22AE" w:rsidRDefault="001A22AE" w:rsidP="00BA736D">
            <w:pPr>
              <w:jc w:val="center"/>
              <w:rPr>
                <w:rFonts w:ascii="GHEA Grapalat" w:hAnsi="GHEA Grapalat"/>
                <w:color w:val="000000"/>
                <w:sz w:val="20"/>
                <w:szCs w:val="20"/>
                <w:lang w:val="en-US"/>
              </w:rPr>
            </w:pPr>
            <w:r>
              <w:rPr>
                <w:rFonts w:ascii="GHEA Grapalat" w:hAnsi="GHEA Grapalat"/>
                <w:color w:val="000000"/>
                <w:sz w:val="20"/>
                <w:szCs w:val="20"/>
                <w:lang w:val="en-US"/>
              </w:rPr>
              <w:t>135</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BA736D" w:rsidRPr="001A22AE" w:rsidRDefault="001A22AE" w:rsidP="00BA736D">
            <w:pPr>
              <w:jc w:val="center"/>
              <w:rPr>
                <w:rFonts w:ascii="GHEA Grapalat" w:hAnsi="GHEA Grapalat"/>
                <w:color w:val="000000"/>
                <w:sz w:val="22"/>
                <w:szCs w:val="22"/>
                <w:lang w:val="en-US"/>
              </w:rPr>
            </w:pPr>
            <w:r>
              <w:rPr>
                <w:rFonts w:ascii="GHEA Grapalat" w:hAnsi="GHEA Grapalat"/>
                <w:color w:val="000000"/>
                <w:sz w:val="22"/>
                <w:szCs w:val="22"/>
                <w:lang w:val="en-US"/>
              </w:rPr>
              <w:t>150</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1A22AE" w:rsidRDefault="001A22AE" w:rsidP="00BA736D">
            <w:pPr>
              <w:jc w:val="center"/>
              <w:rPr>
                <w:rFonts w:ascii="Times LatArm" w:hAnsi="Times LatArm"/>
                <w:sz w:val="20"/>
                <w:szCs w:val="20"/>
                <w:lang w:val="en-US"/>
              </w:rPr>
            </w:pPr>
            <w:r>
              <w:rPr>
                <w:rFonts w:ascii="Times LatArm" w:hAnsi="Times LatArm"/>
                <w:sz w:val="20"/>
                <w:szCs w:val="20"/>
                <w:lang w:val="en-US"/>
              </w:rPr>
              <w:t>115</w:t>
            </w:r>
          </w:p>
        </w:tc>
        <w:tc>
          <w:tcPr>
            <w:tcW w:w="580"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192EBC" w:rsidRDefault="00192EBC" w:rsidP="00BA736D">
            <w:pPr>
              <w:jc w:val="center"/>
              <w:rPr>
                <w:rFonts w:ascii="GHEA Grapalat" w:hAnsi="GHEA Grapalat"/>
                <w:color w:val="000000"/>
                <w:sz w:val="20"/>
                <w:szCs w:val="20"/>
                <w:lang w:val="en-US"/>
              </w:rPr>
            </w:pPr>
            <w:r>
              <w:rPr>
                <w:rFonts w:ascii="GHEA Grapalat" w:hAnsi="GHEA Grapalat"/>
                <w:color w:val="000000"/>
                <w:sz w:val="20"/>
                <w:szCs w:val="20"/>
                <w:lang w:val="en-US"/>
              </w:rPr>
              <w:t>400</w:t>
            </w:r>
          </w:p>
        </w:tc>
        <w:tc>
          <w:tcPr>
            <w:tcW w:w="589"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r>
      <w:tr w:rsidR="005E2988" w:rsidTr="00BA736D">
        <w:trPr>
          <w:trHeight w:val="285"/>
          <w:jc w:val="center"/>
        </w:trPr>
        <w:tc>
          <w:tcPr>
            <w:tcW w:w="34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b/>
                <w:bCs/>
                <w:sz w:val="20"/>
                <w:szCs w:val="20"/>
              </w:rPr>
            </w:pPr>
            <w:r>
              <w:rPr>
                <w:rFonts w:ascii="Sylfaen" w:hAnsi="Sylfaen" w:cs="Sylfaen"/>
                <w:b/>
                <w:bCs/>
                <w:sz w:val="20"/>
                <w:szCs w:val="20"/>
              </w:rPr>
              <w:t>Ընդամենը՝</w:t>
            </w:r>
          </w:p>
        </w:tc>
        <w:tc>
          <w:tcPr>
            <w:tcW w:w="122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b/>
                <w:bCs/>
                <w:sz w:val="20"/>
                <w:szCs w:val="20"/>
              </w:rPr>
            </w:pPr>
            <w:r>
              <w:rPr>
                <w:rFonts w:ascii="Times LatArm" w:hAnsi="Times LatArm"/>
                <w:b/>
                <w:bCs/>
                <w:sz w:val="20"/>
                <w:szCs w:val="20"/>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b/>
                <w:bCs/>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b/>
                <w:bCs/>
                <w:sz w:val="22"/>
                <w:szCs w:val="22"/>
              </w:rPr>
            </w:pPr>
          </w:p>
        </w:tc>
        <w:tc>
          <w:tcPr>
            <w:tcW w:w="539" w:type="dxa"/>
            <w:tcBorders>
              <w:top w:val="nil"/>
              <w:left w:val="nil"/>
              <w:bottom w:val="single" w:sz="4" w:space="0" w:color="auto"/>
              <w:right w:val="single" w:sz="4" w:space="0" w:color="auto"/>
            </w:tcBorders>
            <w:shd w:val="clear" w:color="auto" w:fill="auto"/>
            <w:noWrap/>
            <w:vAlign w:val="center"/>
          </w:tcPr>
          <w:p w:rsidR="005E2988" w:rsidRDefault="005E2988" w:rsidP="00BA736D">
            <w:pPr>
              <w:jc w:val="center"/>
              <w:rPr>
                <w:rFonts w:ascii="Times LatArm" w:hAnsi="Times LatArm"/>
                <w:b/>
                <w:bCs/>
                <w:sz w:val="22"/>
                <w:szCs w:val="22"/>
              </w:rPr>
            </w:pPr>
          </w:p>
        </w:tc>
        <w:tc>
          <w:tcPr>
            <w:tcW w:w="877"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39"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0"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b/>
                <w:bCs/>
                <w:sz w:val="22"/>
                <w:szCs w:val="22"/>
              </w:rPr>
            </w:pP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Default="001F2554" w:rsidP="004A0402">
      <w:pPr>
        <w:spacing w:line="360" w:lineRule="auto"/>
        <w:jc w:val="right"/>
        <w:rPr>
          <w:rFonts w:ascii="GHEA Grapalat" w:hAnsi="GHEA Grapalat"/>
          <w:sz w:val="20"/>
          <w:szCs w:val="20"/>
        </w:rPr>
      </w:pPr>
    </w:p>
    <w:p w:rsidR="005E2988" w:rsidRDefault="005E2988" w:rsidP="004A0402">
      <w:pPr>
        <w:spacing w:line="360" w:lineRule="auto"/>
        <w:jc w:val="right"/>
        <w:rPr>
          <w:rFonts w:ascii="GHEA Grapalat" w:hAnsi="GHEA Grapalat"/>
          <w:sz w:val="20"/>
          <w:szCs w:val="20"/>
        </w:rPr>
      </w:pPr>
    </w:p>
    <w:p w:rsidR="005E2988" w:rsidRDefault="005E2988"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Default="00192EBC" w:rsidP="004A0402">
      <w:pPr>
        <w:spacing w:line="360" w:lineRule="auto"/>
        <w:jc w:val="right"/>
        <w:rPr>
          <w:rFonts w:ascii="GHEA Grapalat" w:hAnsi="GHEA Grapalat"/>
          <w:sz w:val="20"/>
          <w:szCs w:val="20"/>
          <w:lang w:val="en-US"/>
        </w:rPr>
      </w:pPr>
    </w:p>
    <w:p w:rsidR="00192EBC" w:rsidRPr="00192EBC" w:rsidRDefault="00192EBC" w:rsidP="004A0402">
      <w:pPr>
        <w:spacing w:line="360" w:lineRule="auto"/>
        <w:jc w:val="right"/>
        <w:rPr>
          <w:rFonts w:ascii="GHEA Grapalat" w:hAnsi="GHEA Grapalat"/>
          <w:sz w:val="20"/>
          <w:szCs w:val="20"/>
          <w:lang w:val="en-US"/>
        </w:rPr>
      </w:pPr>
    </w:p>
    <w:p w:rsidR="00B56788" w:rsidRPr="005E2988" w:rsidRDefault="00B56788" w:rsidP="00B56788">
      <w:pPr>
        <w:jc w:val="right"/>
        <w:rPr>
          <w:rFonts w:ascii="GHEA Grapalat" w:hAnsi="GHEA Grapalat"/>
          <w:b/>
          <w:sz w:val="22"/>
          <w:szCs w:val="22"/>
          <w:lang w:val="af-ZA"/>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5E2988" w:rsidRPr="005E2988">
        <w:rPr>
          <w:rFonts w:ascii="GHEA Grapalat" w:hAnsi="GHEA Grapalat" w:cs="Sylfaen"/>
          <w:b/>
          <w:sz w:val="22"/>
          <w:szCs w:val="22"/>
          <w:lang w:val="hy-AM"/>
        </w:rPr>
        <w:t>ԴԾԻԳ-ՇՀԱՊՁԲ-14-11/</w:t>
      </w:r>
      <w:r w:rsidR="00192EBC">
        <w:rPr>
          <w:rFonts w:ascii="GHEA Grapalat" w:hAnsi="GHEA Grapalat" w:cs="Sylfaen"/>
          <w:b/>
          <w:sz w:val="22"/>
          <w:szCs w:val="22"/>
          <w:lang w:val="en-US"/>
        </w:rPr>
        <w:t>2</w:t>
      </w:r>
      <w:r w:rsidR="005E2988" w:rsidRPr="005E2988">
        <w:rPr>
          <w:rFonts w:ascii="GHEA Grapalat" w:hAnsi="GHEA Grapalat" w:cs="Sylfaen"/>
          <w:b/>
          <w:sz w:val="22"/>
          <w:szCs w:val="22"/>
          <w:lang w:val="hy-AM"/>
        </w:rPr>
        <w:t>-</w:t>
      </w:r>
      <w:r w:rsidR="00192EBC">
        <w:rPr>
          <w:rFonts w:ascii="GHEA Grapalat" w:hAnsi="GHEA Grapalat" w:cs="Sylfaen"/>
          <w:b/>
          <w:sz w:val="22"/>
          <w:szCs w:val="22"/>
          <w:lang w:val="en-US"/>
        </w:rPr>
        <w:t>15</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57FAA" w:rsidRDefault="005E2988" w:rsidP="005E2988">
      <w:pPr>
        <w:autoSpaceDE w:val="0"/>
        <w:autoSpaceDN w:val="0"/>
        <w:adjustRightInd w:val="0"/>
        <w:jc w:val="center"/>
        <w:rPr>
          <w:rFonts w:ascii="GHEA Grapalat" w:hAnsi="GHEA Grapalat" w:cs="TimesArmenianPSMT"/>
          <w:b/>
          <w:lang w:val="af-ZA"/>
        </w:rPr>
      </w:pPr>
      <w:r w:rsidRPr="00257FAA">
        <w:rPr>
          <w:rFonts w:ascii="GHEA Grapalat" w:hAnsi="GHEA Grapalat" w:cs="TimesArmenianPSMT"/>
          <w:b/>
        </w:rPr>
        <w:t>ՀՀ</w:t>
      </w:r>
      <w:r w:rsidRPr="00257FAA">
        <w:rPr>
          <w:rFonts w:ascii="GHEA Grapalat" w:hAnsi="GHEA Grapalat" w:cs="TimesArmenianPSMT"/>
          <w:b/>
          <w:lang w:val="af-ZA"/>
        </w:rPr>
        <w:t xml:space="preserve"> </w:t>
      </w:r>
      <w:r>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Pr="00257FAA">
        <w:rPr>
          <w:rFonts w:ascii="GHEA Grapalat" w:hAnsi="GHEA Grapalat" w:cs="TimesArmenianPSMT"/>
          <w:b/>
        </w:rPr>
        <w:t>աշխատակազմ</w:t>
      </w:r>
    </w:p>
    <w:p w:rsidR="005E2988" w:rsidRPr="00257FAA" w:rsidRDefault="005E2988" w:rsidP="005E2988">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0918" w:type="dxa"/>
        <w:jc w:val="center"/>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988"/>
        <w:gridCol w:w="622"/>
        <w:gridCol w:w="613"/>
        <w:gridCol w:w="618"/>
        <w:gridCol w:w="772"/>
        <w:gridCol w:w="810"/>
        <w:gridCol w:w="621"/>
        <w:gridCol w:w="614"/>
        <w:gridCol w:w="11"/>
        <w:gridCol w:w="734"/>
        <w:gridCol w:w="806"/>
        <w:gridCol w:w="673"/>
        <w:gridCol w:w="652"/>
        <w:gridCol w:w="844"/>
      </w:tblGrid>
      <w:tr w:rsidR="005E2988" w:rsidRPr="005E2988" w:rsidTr="00B340B4">
        <w:trPr>
          <w:trHeight w:val="280"/>
          <w:jc w:val="center"/>
        </w:trPr>
        <w:tc>
          <w:tcPr>
            <w:tcW w:w="540" w:type="dxa"/>
            <w:vMerge w:val="restart"/>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tc>
        <w:tc>
          <w:tcPr>
            <w:tcW w:w="1988" w:type="dxa"/>
            <w:vMerge w:val="restart"/>
            <w:shd w:val="clear" w:color="auto" w:fill="auto"/>
            <w:vAlign w:val="center"/>
          </w:tcPr>
          <w:p w:rsidR="005E2988" w:rsidRPr="005E2988" w:rsidRDefault="00BA736D" w:rsidP="001D073B">
            <w:pPr>
              <w:jc w:val="center"/>
              <w:rPr>
                <w:rFonts w:ascii="GHEA Grapalat" w:hAnsi="GHEA Grapalat" w:cs="Sylfaen"/>
                <w:b/>
                <w:bCs/>
                <w:iCs/>
                <w:sz w:val="22"/>
                <w:szCs w:val="22"/>
              </w:rPr>
            </w:pPr>
            <w:r>
              <w:rPr>
                <w:rFonts w:ascii="GHEA Grapalat" w:hAnsi="GHEA Grapalat" w:cs="Sylfaen"/>
                <w:b/>
                <w:bCs/>
                <w:iCs/>
                <w:sz w:val="22"/>
                <w:szCs w:val="22"/>
                <w:lang w:val="en-US"/>
              </w:rPr>
              <w:t>Ա</w:t>
            </w:r>
            <w:r w:rsidR="005E2988" w:rsidRPr="00257FAA">
              <w:rPr>
                <w:rFonts w:ascii="GHEA Grapalat" w:hAnsi="GHEA Grapalat" w:cs="Sylfaen"/>
                <w:b/>
                <w:bCs/>
                <w:iCs/>
                <w:sz w:val="22"/>
                <w:szCs w:val="22"/>
                <w:lang w:val="af-ZA"/>
              </w:rPr>
              <w:t>նվանումը</w:t>
            </w:r>
          </w:p>
        </w:tc>
        <w:tc>
          <w:tcPr>
            <w:tcW w:w="8390" w:type="dxa"/>
            <w:gridSpan w:val="13"/>
            <w:shd w:val="clear" w:color="auto" w:fill="auto"/>
            <w:vAlign w:val="center"/>
          </w:tcPr>
          <w:p w:rsidR="005E2988" w:rsidRPr="00257FAA" w:rsidRDefault="005E2988" w:rsidP="00192EBC">
            <w:pPr>
              <w:jc w:val="center"/>
              <w:rPr>
                <w:rFonts w:ascii="GHEA Grapalat" w:hAnsi="GHEA Grapalat" w:cs="Sylfaen"/>
                <w:b/>
                <w:bCs/>
                <w:iCs/>
                <w:sz w:val="16"/>
                <w:szCs w:val="16"/>
                <w:lang w:val="af-ZA"/>
              </w:rPr>
            </w:pPr>
            <w:bookmarkStart w:id="0" w:name="_GoBack"/>
            <w:bookmarkEnd w:id="0"/>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192EBC">
              <w:rPr>
                <w:rFonts w:ascii="GHEA Grapalat" w:hAnsi="GHEA Grapalat" w:cs="Sylfaen"/>
                <w:bCs/>
                <w:iCs/>
              </w:rPr>
              <w:t>արտա</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5E2988" w:rsidRPr="00257FAA" w:rsidTr="00B340B4">
        <w:trPr>
          <w:cantSplit/>
          <w:trHeight w:val="315"/>
          <w:jc w:val="center"/>
        </w:trPr>
        <w:tc>
          <w:tcPr>
            <w:tcW w:w="540"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98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853"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1-ին</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եռամսյան</w:t>
            </w:r>
          </w:p>
        </w:tc>
        <w:tc>
          <w:tcPr>
            <w:tcW w:w="2203"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2-րդ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5" w:type="dxa"/>
            <w:gridSpan w:val="4"/>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3-րդ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9"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4-րդ եռամսյակ</w:t>
            </w:r>
          </w:p>
        </w:tc>
      </w:tr>
      <w:tr w:rsidR="005E2988" w:rsidRPr="00257FAA" w:rsidTr="00B340B4">
        <w:trPr>
          <w:cantSplit/>
          <w:trHeight w:val="1337"/>
          <w:jc w:val="center"/>
        </w:trPr>
        <w:tc>
          <w:tcPr>
            <w:tcW w:w="540"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98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62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հունվար</w:t>
            </w:r>
          </w:p>
        </w:tc>
        <w:tc>
          <w:tcPr>
            <w:tcW w:w="613"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փետրվար</w:t>
            </w:r>
          </w:p>
        </w:tc>
        <w:tc>
          <w:tcPr>
            <w:tcW w:w="618"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մարտ</w:t>
            </w:r>
          </w:p>
        </w:tc>
        <w:tc>
          <w:tcPr>
            <w:tcW w:w="77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ապրիլ</w:t>
            </w:r>
          </w:p>
        </w:tc>
        <w:tc>
          <w:tcPr>
            <w:tcW w:w="810"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մայիս</w:t>
            </w:r>
          </w:p>
        </w:tc>
        <w:tc>
          <w:tcPr>
            <w:tcW w:w="621"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հունիս</w:t>
            </w:r>
          </w:p>
        </w:tc>
        <w:tc>
          <w:tcPr>
            <w:tcW w:w="614"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հուլիս</w:t>
            </w:r>
          </w:p>
        </w:tc>
        <w:tc>
          <w:tcPr>
            <w:tcW w:w="745" w:type="dxa"/>
            <w:gridSpan w:val="2"/>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օգոստոս</w:t>
            </w:r>
          </w:p>
        </w:tc>
        <w:tc>
          <w:tcPr>
            <w:tcW w:w="806"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սեպտեմ</w:t>
            </w:r>
          </w:p>
        </w:tc>
        <w:tc>
          <w:tcPr>
            <w:tcW w:w="673"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հոկտեմ</w:t>
            </w:r>
          </w:p>
        </w:tc>
        <w:tc>
          <w:tcPr>
            <w:tcW w:w="65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նոյեմբ</w:t>
            </w:r>
          </w:p>
        </w:tc>
        <w:tc>
          <w:tcPr>
            <w:tcW w:w="844"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դեկտ</w:t>
            </w:r>
          </w:p>
        </w:tc>
      </w:tr>
      <w:tr w:rsidR="005E2988" w:rsidRPr="00257FAA" w:rsidTr="00B340B4">
        <w:trPr>
          <w:cantSplit/>
          <w:trHeight w:val="845"/>
          <w:jc w:val="center"/>
        </w:trPr>
        <w:tc>
          <w:tcPr>
            <w:tcW w:w="540" w:type="dxa"/>
            <w:shd w:val="clear" w:color="auto" w:fill="auto"/>
            <w:vAlign w:val="center"/>
          </w:tcPr>
          <w:p w:rsidR="005E2988" w:rsidRPr="00257FAA" w:rsidRDefault="005E2988" w:rsidP="001D073B">
            <w:pPr>
              <w:autoSpaceDE w:val="0"/>
              <w:autoSpaceDN w:val="0"/>
              <w:adjustRightInd w:val="0"/>
              <w:jc w:val="center"/>
              <w:rPr>
                <w:rFonts w:ascii="GHEA Grapalat" w:hAnsi="GHEA Grapalat" w:cs="TimesArmenianPSMT"/>
              </w:rPr>
            </w:pPr>
            <w:r w:rsidRPr="00257FAA">
              <w:rPr>
                <w:rFonts w:ascii="GHEA Grapalat" w:hAnsi="GHEA Grapalat" w:cs="TimesArmenianPSMT"/>
              </w:rPr>
              <w:t>1</w:t>
            </w:r>
          </w:p>
        </w:tc>
        <w:tc>
          <w:tcPr>
            <w:tcW w:w="1988" w:type="dxa"/>
            <w:shd w:val="clear" w:color="auto" w:fill="auto"/>
            <w:vAlign w:val="center"/>
          </w:tcPr>
          <w:p w:rsidR="005E2988" w:rsidRPr="005E2988" w:rsidRDefault="00192EBC" w:rsidP="001D073B">
            <w:pPr>
              <w:jc w:val="center"/>
              <w:rPr>
                <w:rFonts w:ascii="GHEA Grapalat" w:hAnsi="GHEA Grapalat"/>
              </w:rPr>
            </w:pPr>
            <w:r>
              <w:rPr>
                <w:rFonts w:ascii="GHEA Grapalat" w:hAnsi="GHEA Grapalat"/>
                <w:color w:val="000000"/>
                <w:lang w:val="en-US"/>
              </w:rPr>
              <w:t>Ը</w:t>
            </w:r>
            <w:r w:rsidRPr="001A22AE">
              <w:rPr>
                <w:rFonts w:ascii="GHEA Grapalat" w:hAnsi="GHEA Grapalat"/>
                <w:color w:val="000000"/>
              </w:rPr>
              <w:t>մպելու ջուր</w:t>
            </w:r>
          </w:p>
        </w:tc>
        <w:tc>
          <w:tcPr>
            <w:tcW w:w="622" w:type="dxa"/>
            <w:shd w:val="clear" w:color="auto" w:fill="auto"/>
            <w:vAlign w:val="center"/>
          </w:tcPr>
          <w:p w:rsidR="005E2988" w:rsidRDefault="005E2988" w:rsidP="001D073B">
            <w:pPr>
              <w:jc w:val="center"/>
              <w:rPr>
                <w:rFonts w:ascii="Arial LatArm" w:hAnsi="Arial LatArm"/>
                <w:sz w:val="20"/>
                <w:szCs w:val="20"/>
              </w:rPr>
            </w:pPr>
          </w:p>
        </w:tc>
        <w:tc>
          <w:tcPr>
            <w:tcW w:w="613" w:type="dxa"/>
            <w:shd w:val="clear" w:color="auto" w:fill="auto"/>
            <w:textDirection w:val="btLr"/>
            <w:vAlign w:val="center"/>
          </w:tcPr>
          <w:p w:rsidR="005E2988" w:rsidRPr="001D073B" w:rsidRDefault="005E2988" w:rsidP="001D073B">
            <w:pPr>
              <w:ind w:left="113" w:right="113"/>
              <w:jc w:val="center"/>
              <w:rPr>
                <w:rFonts w:ascii="GHEA Grapalat" w:hAnsi="GHEA Grapalat"/>
                <w:sz w:val="20"/>
                <w:szCs w:val="20"/>
                <w:lang w:val="hy-AM"/>
              </w:rPr>
            </w:pPr>
          </w:p>
        </w:tc>
        <w:tc>
          <w:tcPr>
            <w:tcW w:w="618" w:type="dxa"/>
            <w:shd w:val="clear" w:color="auto" w:fill="auto"/>
            <w:textDirection w:val="btLr"/>
            <w:vAlign w:val="center"/>
          </w:tcPr>
          <w:p w:rsidR="005E2988" w:rsidRPr="001D073B" w:rsidRDefault="005E2988" w:rsidP="001D073B">
            <w:pPr>
              <w:ind w:left="113" w:right="113"/>
              <w:jc w:val="center"/>
              <w:rPr>
                <w:rFonts w:ascii="GHEA Grapalat" w:hAnsi="GHEA Grapalat"/>
                <w:sz w:val="20"/>
                <w:szCs w:val="20"/>
                <w:lang w:val="hy-AM"/>
              </w:rPr>
            </w:pPr>
          </w:p>
        </w:tc>
        <w:tc>
          <w:tcPr>
            <w:tcW w:w="772" w:type="dxa"/>
            <w:shd w:val="clear" w:color="auto" w:fill="auto"/>
            <w:textDirection w:val="btLr"/>
            <w:vAlign w:val="center"/>
          </w:tcPr>
          <w:p w:rsidR="005E2988" w:rsidRPr="001D073B" w:rsidRDefault="005E2988" w:rsidP="001D073B">
            <w:pPr>
              <w:ind w:left="113" w:right="113"/>
              <w:jc w:val="center"/>
              <w:rPr>
                <w:rFonts w:ascii="GHEA Grapalat" w:hAnsi="GHEA Grapalat"/>
                <w:sz w:val="20"/>
                <w:szCs w:val="20"/>
                <w:lang w:val="hy-AM"/>
              </w:rPr>
            </w:pPr>
          </w:p>
        </w:tc>
        <w:tc>
          <w:tcPr>
            <w:tcW w:w="810" w:type="dxa"/>
            <w:shd w:val="clear" w:color="auto" w:fill="auto"/>
            <w:textDirection w:val="btLr"/>
            <w:vAlign w:val="center"/>
          </w:tcPr>
          <w:p w:rsidR="005E2988" w:rsidRPr="00192EBC" w:rsidRDefault="00192EBC" w:rsidP="001D073B">
            <w:pPr>
              <w:ind w:left="113" w:right="113"/>
              <w:jc w:val="center"/>
              <w:rPr>
                <w:rFonts w:ascii="GHEA Grapalat" w:hAnsi="GHEA Grapalat"/>
                <w:sz w:val="20"/>
                <w:szCs w:val="20"/>
                <w:lang w:val="en-US"/>
              </w:rPr>
            </w:pPr>
            <w:r>
              <w:rPr>
                <w:rFonts w:ascii="GHEA Grapalat" w:hAnsi="GHEA Grapalat"/>
                <w:sz w:val="20"/>
                <w:szCs w:val="20"/>
                <w:lang w:val="en-US"/>
              </w:rPr>
              <w:t>33%</w:t>
            </w:r>
          </w:p>
        </w:tc>
        <w:tc>
          <w:tcPr>
            <w:tcW w:w="621" w:type="dxa"/>
            <w:shd w:val="clear" w:color="auto" w:fill="auto"/>
            <w:textDirection w:val="btLr"/>
            <w:vAlign w:val="center"/>
          </w:tcPr>
          <w:p w:rsidR="005E2988" w:rsidRPr="001D073B" w:rsidRDefault="00192EBC" w:rsidP="001D073B">
            <w:pPr>
              <w:ind w:left="113" w:right="113"/>
              <w:jc w:val="center"/>
              <w:rPr>
                <w:rFonts w:ascii="GHEA Grapalat" w:hAnsi="GHEA Grapalat"/>
                <w:sz w:val="20"/>
                <w:szCs w:val="20"/>
              </w:rPr>
            </w:pPr>
            <w:r>
              <w:rPr>
                <w:rFonts w:ascii="GHEA Grapalat" w:hAnsi="GHEA Grapalat"/>
                <w:sz w:val="20"/>
                <w:szCs w:val="20"/>
                <w:lang w:val="en-US"/>
              </w:rPr>
              <w:t>33%</w:t>
            </w:r>
          </w:p>
        </w:tc>
        <w:tc>
          <w:tcPr>
            <w:tcW w:w="625" w:type="dxa"/>
            <w:gridSpan w:val="2"/>
            <w:tcBorders>
              <w:bottom w:val="single" w:sz="4" w:space="0" w:color="auto"/>
            </w:tcBorders>
            <w:shd w:val="clear" w:color="auto" w:fill="auto"/>
            <w:textDirection w:val="btLr"/>
            <w:vAlign w:val="center"/>
          </w:tcPr>
          <w:p w:rsidR="005E2988" w:rsidRPr="00192EBC" w:rsidRDefault="00192EBC" w:rsidP="001D073B">
            <w:pPr>
              <w:ind w:left="113" w:right="113"/>
              <w:jc w:val="center"/>
              <w:rPr>
                <w:rFonts w:ascii="GHEA Grapalat" w:hAnsi="GHEA Grapalat"/>
                <w:sz w:val="20"/>
                <w:szCs w:val="20"/>
                <w:lang w:val="en-US"/>
              </w:rPr>
            </w:pPr>
            <w:r>
              <w:rPr>
                <w:rFonts w:ascii="GHEA Grapalat" w:hAnsi="GHEA Grapalat"/>
                <w:sz w:val="20"/>
                <w:szCs w:val="20"/>
                <w:lang w:val="en-US"/>
              </w:rPr>
              <w:t>71%</w:t>
            </w:r>
          </w:p>
        </w:tc>
        <w:tc>
          <w:tcPr>
            <w:tcW w:w="734" w:type="dxa"/>
            <w:tcBorders>
              <w:bottom w:val="single" w:sz="4" w:space="0" w:color="auto"/>
            </w:tcBorders>
            <w:shd w:val="clear" w:color="auto" w:fill="auto"/>
            <w:textDirection w:val="btLr"/>
            <w:vAlign w:val="center"/>
          </w:tcPr>
          <w:p w:rsidR="005E2988" w:rsidRPr="001D073B" w:rsidRDefault="00192EBC" w:rsidP="001D073B">
            <w:pPr>
              <w:ind w:left="113" w:right="113"/>
              <w:jc w:val="center"/>
              <w:rPr>
                <w:rFonts w:ascii="GHEA Grapalat" w:hAnsi="GHEA Grapalat"/>
                <w:sz w:val="20"/>
                <w:szCs w:val="20"/>
              </w:rPr>
            </w:pPr>
            <w:r>
              <w:rPr>
                <w:rFonts w:ascii="GHEA Grapalat" w:hAnsi="GHEA Grapalat"/>
                <w:sz w:val="20"/>
                <w:szCs w:val="20"/>
                <w:lang w:val="en-US"/>
              </w:rPr>
              <w:t>71%</w:t>
            </w:r>
          </w:p>
        </w:tc>
        <w:tc>
          <w:tcPr>
            <w:tcW w:w="806" w:type="dxa"/>
            <w:tcBorders>
              <w:bottom w:val="single" w:sz="4" w:space="0" w:color="auto"/>
            </w:tcBorders>
            <w:shd w:val="clear" w:color="auto" w:fill="auto"/>
            <w:textDirection w:val="btLr"/>
            <w:vAlign w:val="center"/>
          </w:tcPr>
          <w:p w:rsidR="005E2988" w:rsidRPr="001D073B" w:rsidRDefault="00192EBC" w:rsidP="001D073B">
            <w:pPr>
              <w:ind w:left="113" w:right="113"/>
              <w:jc w:val="center"/>
              <w:rPr>
                <w:rFonts w:ascii="GHEA Grapalat" w:hAnsi="GHEA Grapalat"/>
                <w:sz w:val="20"/>
                <w:szCs w:val="20"/>
              </w:rPr>
            </w:pPr>
            <w:r>
              <w:rPr>
                <w:rFonts w:ascii="GHEA Grapalat" w:hAnsi="GHEA Grapalat"/>
                <w:sz w:val="20"/>
                <w:szCs w:val="20"/>
                <w:lang w:val="en-US"/>
              </w:rPr>
              <w:t>71%</w:t>
            </w:r>
          </w:p>
        </w:tc>
        <w:tc>
          <w:tcPr>
            <w:tcW w:w="673" w:type="dxa"/>
            <w:shd w:val="clear" w:color="auto" w:fill="auto"/>
            <w:textDirection w:val="btLr"/>
            <w:vAlign w:val="center"/>
          </w:tcPr>
          <w:p w:rsidR="005E2988" w:rsidRPr="00192EBC" w:rsidRDefault="00192EBC" w:rsidP="001D073B">
            <w:pPr>
              <w:ind w:left="113" w:right="113"/>
              <w:jc w:val="center"/>
              <w:rPr>
                <w:rFonts w:ascii="GHEA Grapalat" w:hAnsi="GHEA Grapalat"/>
                <w:sz w:val="20"/>
                <w:szCs w:val="20"/>
                <w:lang w:val="en-US"/>
              </w:rPr>
            </w:pPr>
            <w:r>
              <w:rPr>
                <w:rFonts w:ascii="GHEA Grapalat" w:hAnsi="GHEA Grapalat"/>
                <w:sz w:val="20"/>
                <w:szCs w:val="20"/>
                <w:lang w:val="en-US"/>
              </w:rPr>
              <w:t>100%</w:t>
            </w:r>
          </w:p>
        </w:tc>
        <w:tc>
          <w:tcPr>
            <w:tcW w:w="652" w:type="dxa"/>
            <w:shd w:val="clear" w:color="auto" w:fill="auto"/>
            <w:textDirection w:val="btLr"/>
            <w:vAlign w:val="center"/>
          </w:tcPr>
          <w:p w:rsidR="005E2988" w:rsidRPr="001D073B" w:rsidRDefault="00192EBC" w:rsidP="001D073B">
            <w:pPr>
              <w:ind w:left="113" w:right="113"/>
              <w:jc w:val="center"/>
              <w:rPr>
                <w:rFonts w:ascii="GHEA Grapalat" w:hAnsi="GHEA Grapalat"/>
                <w:sz w:val="20"/>
                <w:szCs w:val="20"/>
              </w:rPr>
            </w:pPr>
            <w:r>
              <w:rPr>
                <w:rFonts w:ascii="GHEA Grapalat" w:hAnsi="GHEA Grapalat"/>
                <w:sz w:val="20"/>
                <w:szCs w:val="20"/>
                <w:lang w:val="en-US"/>
              </w:rPr>
              <w:t>100%</w:t>
            </w:r>
          </w:p>
        </w:tc>
        <w:tc>
          <w:tcPr>
            <w:tcW w:w="844" w:type="dxa"/>
            <w:shd w:val="clear" w:color="auto" w:fill="auto"/>
            <w:textDirection w:val="btLr"/>
            <w:vAlign w:val="center"/>
          </w:tcPr>
          <w:p w:rsidR="005E2988" w:rsidRPr="001D073B" w:rsidRDefault="00192EBC" w:rsidP="001D073B">
            <w:pPr>
              <w:ind w:left="113" w:right="113"/>
              <w:jc w:val="center"/>
              <w:rPr>
                <w:rFonts w:ascii="GHEA Grapalat" w:hAnsi="GHEA Grapalat"/>
                <w:sz w:val="20"/>
                <w:szCs w:val="20"/>
              </w:rPr>
            </w:pPr>
            <w:r>
              <w:rPr>
                <w:rFonts w:ascii="GHEA Grapalat" w:hAnsi="GHEA Grapalat"/>
                <w:sz w:val="20"/>
                <w:szCs w:val="20"/>
                <w:lang w:val="en-US"/>
              </w:rPr>
              <w:t>100%</w:t>
            </w:r>
          </w:p>
        </w:tc>
      </w:tr>
    </w:tbl>
    <w:p w:rsidR="005E2988" w:rsidRPr="00257FAA" w:rsidRDefault="005E2988" w:rsidP="005E2988">
      <w:pPr>
        <w:ind w:left="1440" w:firstLine="720"/>
        <w:jc w:val="center"/>
        <w:rPr>
          <w:rFonts w:ascii="GHEA Grapalat" w:hAnsi="GHEA Grapalat" w:cs="Sylfaen"/>
          <w:b/>
          <w:bCs/>
          <w:iCs/>
          <w:sz w:val="22"/>
          <w:szCs w:val="22"/>
          <w:lang w:val="af-ZA"/>
        </w:rPr>
      </w:pPr>
    </w:p>
    <w:p w:rsidR="005E2988" w:rsidRPr="00257FAA" w:rsidRDefault="005E2988" w:rsidP="005E2988">
      <w:pPr>
        <w:ind w:firstLine="720"/>
        <w:jc w:val="both"/>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Default="00257FAA" w:rsidP="00257FAA">
      <w:pPr>
        <w:rPr>
          <w:rFonts w:ascii="GHEA Grapalat" w:hAnsi="GHEA Grapalat" w:cs="Sylfaen"/>
          <w:sz w:val="16"/>
          <w:szCs w:val="16"/>
          <w:lang w:val="hy-AM"/>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1D073B" w:rsidRDefault="001D073B"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192EBC" w:rsidRDefault="00192EBC" w:rsidP="006C524F">
      <w:pPr>
        <w:jc w:val="right"/>
        <w:rPr>
          <w:rFonts w:ascii="GHEA Grapalat" w:hAnsi="GHEA Grapalat"/>
          <w:b/>
          <w:sz w:val="22"/>
          <w:szCs w:val="22"/>
          <w:lang w:val="es-ES"/>
        </w:rPr>
      </w:pPr>
    </w:p>
    <w:p w:rsidR="00192EBC" w:rsidRDefault="00192EBC" w:rsidP="006C524F">
      <w:pPr>
        <w:jc w:val="right"/>
        <w:rPr>
          <w:rFonts w:ascii="GHEA Grapalat" w:hAnsi="GHEA Grapalat"/>
          <w:b/>
          <w:sz w:val="22"/>
          <w:szCs w:val="22"/>
          <w:lang w:val="es-ES"/>
        </w:rPr>
      </w:pPr>
    </w:p>
    <w:p w:rsidR="006C524F" w:rsidRPr="006C524F" w:rsidRDefault="006C524F" w:rsidP="006C524F">
      <w:pPr>
        <w:jc w:val="right"/>
        <w:rPr>
          <w:rFonts w:ascii="GHEA Grapalat" w:hAnsi="GHEA Grapalat"/>
          <w:b/>
          <w:sz w:val="22"/>
          <w:szCs w:val="22"/>
          <w:lang w:val="hy-AM"/>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Pr="005E2988">
        <w:rPr>
          <w:rFonts w:ascii="GHEA Grapalat" w:hAnsi="GHEA Grapalat" w:cs="Sylfaen"/>
          <w:b/>
          <w:sz w:val="22"/>
          <w:szCs w:val="22"/>
          <w:lang w:val="hy-AM"/>
        </w:rPr>
        <w:t>ԴԾԻԳ-ՇՀԱՊՁԲ-14-11/</w:t>
      </w:r>
      <w:r w:rsidR="00192EBC" w:rsidRPr="00192EBC">
        <w:rPr>
          <w:rFonts w:ascii="GHEA Grapalat" w:hAnsi="GHEA Grapalat" w:cs="Sylfaen"/>
          <w:b/>
          <w:sz w:val="22"/>
          <w:szCs w:val="22"/>
          <w:lang w:val="es-ES"/>
        </w:rPr>
        <w:t>2</w:t>
      </w:r>
      <w:r w:rsidRPr="005E2988">
        <w:rPr>
          <w:rFonts w:ascii="GHEA Grapalat" w:hAnsi="GHEA Grapalat" w:cs="Sylfaen"/>
          <w:b/>
          <w:sz w:val="22"/>
          <w:szCs w:val="22"/>
          <w:lang w:val="hy-AM"/>
        </w:rPr>
        <w:t>-</w:t>
      </w:r>
      <w:r w:rsidR="00BA736D" w:rsidRPr="00192EBC">
        <w:rPr>
          <w:rFonts w:ascii="GHEA Grapalat" w:hAnsi="GHEA Grapalat" w:cs="Sylfaen"/>
          <w:b/>
          <w:sz w:val="22"/>
          <w:szCs w:val="22"/>
          <w:lang w:val="es-ES"/>
        </w:rPr>
        <w:t>1</w:t>
      </w:r>
      <w:r w:rsidR="00192EBC" w:rsidRPr="00192EBC">
        <w:rPr>
          <w:rFonts w:ascii="GHEA Grapalat" w:hAnsi="GHEA Grapalat" w:cs="Sylfaen"/>
          <w:b/>
          <w:sz w:val="22"/>
          <w:szCs w:val="22"/>
          <w:lang w:val="es-ES"/>
        </w:rPr>
        <w:t>5</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B340B4" w:rsidP="006C524F">
      <w:pPr>
        <w:rPr>
          <w:rFonts w:ascii="GHEA Grapalat" w:hAnsi="GHEA Grapalat"/>
          <w:sz w:val="20"/>
          <w:lang w:val="es-ES"/>
        </w:rPr>
      </w:pPr>
      <w:r>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Վաճառող</w:t>
      </w:r>
      <w:proofErr w:type="spellEnd"/>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Գնորդ</w:t>
      </w:r>
      <w:proofErr w:type="spellEnd"/>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B340B4" w:rsidP="006C524F">
      <w:pPr>
        <w:ind w:left="360"/>
        <w:rPr>
          <w:rFonts w:ascii="GHEA Grapalat" w:hAnsi="GHEA Grapalat"/>
          <w:sz w:val="20"/>
          <w:szCs w:val="20"/>
          <w:lang w:val="hy-AM"/>
        </w:rPr>
      </w:pPr>
      <w:r>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E54248">
        <w:rPr>
          <w:rFonts w:ascii="GHEA Grapalat" w:hAnsi="GHEA Grapalat" w:cs="Sylfaen"/>
          <w:b/>
          <w:sz w:val="20"/>
          <w:szCs w:val="20"/>
        </w:rPr>
        <w:t>ՀԱՆՁՆՄԱՆ</w:t>
      </w:r>
      <w:r w:rsidRPr="00BA736D">
        <w:rPr>
          <w:rFonts w:ascii="GHEA Grapalat" w:hAnsi="GHEA Grapalat" w:cs="Sylfaen"/>
          <w:b/>
          <w:sz w:val="20"/>
          <w:szCs w:val="20"/>
          <w:lang w:val="af-ZA"/>
        </w:rPr>
        <w:t>-</w:t>
      </w:r>
      <w:r w:rsidRPr="00E54248">
        <w:rPr>
          <w:rFonts w:ascii="GHEA Grapalat" w:hAnsi="GHEA Grapalat" w:cs="Sylfaen"/>
          <w:b/>
          <w:sz w:val="20"/>
          <w:szCs w:val="20"/>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B00D1D">
        <w:rPr>
          <w:rFonts w:ascii="GHEA Grapalat" w:hAnsi="GHEA Grapalat" w:cs="Sylfaen"/>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կնքման</w:t>
      </w:r>
      <w:r w:rsidRPr="00BA736D">
        <w:rPr>
          <w:rFonts w:ascii="GHEA Grapalat" w:hAnsi="GHEA Grapalat" w:cs="Sylfaen"/>
          <w:lang w:val="af-ZA"/>
        </w:rPr>
        <w:t xml:space="preserve"> </w:t>
      </w:r>
      <w:r w:rsidRPr="00B00D1D">
        <w:rPr>
          <w:rFonts w:ascii="GHEA Grapalat" w:hAnsi="GHEA Grapalat" w:cs="Sylfaen"/>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B00D1D">
        <w:rPr>
          <w:rFonts w:ascii="GHEA Grapalat" w:hAnsi="GHEA Grapalat" w:cs="Sylfaen"/>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spellStart"/>
      <w:proofErr w:type="gramStart"/>
      <w:r>
        <w:rPr>
          <w:rFonts w:ascii="GHEA Grapalat" w:hAnsi="GHEA Grapalat"/>
          <w:lang w:val="en-US"/>
        </w:rPr>
        <w:t>Գնորդը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proofErr w:type="spellStart"/>
      <w:r>
        <w:rPr>
          <w:rFonts w:ascii="GHEA Grapalat" w:hAnsi="GHEA Grapalat"/>
          <w:lang w:val="en-US"/>
        </w:rPr>
        <w:t>ապրանքներ</w:t>
      </w:r>
      <w:proofErr w:type="spellEnd"/>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proofErr w:type="spellStart"/>
      <w:r>
        <w:rPr>
          <w:rFonts w:ascii="GHEA Grapalat" w:hAnsi="GHEA Grapalat" w:cs="Arial Unicode"/>
          <w:lang w:val="en-US"/>
        </w:rPr>
        <w:t>մատակարարել</w:t>
      </w:r>
      <w:proofErr w:type="spellEnd"/>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proofErr w:type="spellStart"/>
      <w:r>
        <w:rPr>
          <w:rFonts w:ascii="GHEA Grapalat" w:hAnsi="GHEA Grapalat"/>
          <w:lang w:val="en-US"/>
        </w:rPr>
        <w:t>ապրանքները</w:t>
      </w:r>
      <w:proofErr w:type="spellEnd"/>
      <w:r w:rsidRPr="00A774E6">
        <w:rPr>
          <w:rFonts w:ascii="GHEA Grapalat" w:hAnsi="GHEA Grapalat"/>
          <w:lang w:val="af-ZA"/>
        </w:rPr>
        <w:t xml:space="preserve">                                                                                                                                                 </w:t>
      </w:r>
    </w:p>
    <w:tbl>
      <w:tblPr>
        <w:tblStyle w:val="TableGrid"/>
        <w:tblW w:w="9108" w:type="dxa"/>
        <w:jc w:val="center"/>
        <w:tblLayout w:type="fixed"/>
        <w:tblLook w:val="01E0" w:firstRow="1" w:lastRow="1" w:firstColumn="1" w:lastColumn="1" w:noHBand="0" w:noVBand="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0B163A">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0B163A">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0B163A">
            <w:pPr>
              <w:ind w:right="-108"/>
              <w:rPr>
                <w:rFonts w:ascii="GHEA Grapalat" w:hAnsi="GHEA Grapalat"/>
                <w:sz w:val="20"/>
                <w:szCs w:val="20"/>
              </w:rPr>
            </w:pPr>
            <w:proofErr w:type="spellStart"/>
            <w:r>
              <w:rPr>
                <w:rFonts w:ascii="GHEA Grapalat" w:hAnsi="GHEA Grapalat"/>
                <w:sz w:val="20"/>
                <w:szCs w:val="20"/>
                <w:lang w:val="en-US"/>
              </w:rPr>
              <w:t>Ապրանքների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մատակարարման</w:t>
            </w:r>
            <w:proofErr w:type="spellEnd"/>
            <w:r w:rsidRPr="00A70342">
              <w:rPr>
                <w:rFonts w:ascii="GHEA Grapalat" w:hAnsi="GHEA Grapalat"/>
                <w:sz w:val="20"/>
                <w:szCs w:val="20"/>
              </w:rPr>
              <w:br/>
              <w:t>ժամկետը</w:t>
            </w:r>
          </w:p>
        </w:tc>
        <w:tc>
          <w:tcPr>
            <w:tcW w:w="1564" w:type="dxa"/>
            <w:vAlign w:val="center"/>
          </w:tcPr>
          <w:p w:rsidR="006C524F" w:rsidRPr="00A70342" w:rsidRDefault="006C524F" w:rsidP="000B163A">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0B163A">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0B163A">
            <w:pPr>
              <w:rPr>
                <w:rFonts w:ascii="GHEA Grapalat" w:hAnsi="GHEA Grapalat"/>
                <w:sz w:val="20"/>
                <w:szCs w:val="20"/>
              </w:rPr>
            </w:pPr>
          </w:p>
        </w:tc>
        <w:tc>
          <w:tcPr>
            <w:tcW w:w="1548" w:type="dxa"/>
            <w:vAlign w:val="center"/>
          </w:tcPr>
          <w:p w:rsidR="006C524F" w:rsidRPr="00A70342" w:rsidRDefault="006C524F" w:rsidP="000B163A">
            <w:pPr>
              <w:jc w:val="center"/>
              <w:rPr>
                <w:rFonts w:ascii="GHEA Grapalat" w:hAnsi="GHEA Grapalat"/>
                <w:sz w:val="20"/>
                <w:szCs w:val="20"/>
              </w:rPr>
            </w:pPr>
          </w:p>
        </w:tc>
        <w:tc>
          <w:tcPr>
            <w:tcW w:w="1928" w:type="dxa"/>
            <w:vAlign w:val="center"/>
          </w:tcPr>
          <w:p w:rsidR="006C524F" w:rsidRPr="00A70342" w:rsidRDefault="006C524F" w:rsidP="000B163A">
            <w:pPr>
              <w:jc w:val="center"/>
              <w:rPr>
                <w:rFonts w:ascii="GHEA Grapalat" w:hAnsi="GHEA Grapalat"/>
                <w:sz w:val="20"/>
                <w:szCs w:val="20"/>
              </w:rPr>
            </w:pPr>
          </w:p>
        </w:tc>
        <w:tc>
          <w:tcPr>
            <w:tcW w:w="1564" w:type="dxa"/>
            <w:vAlign w:val="center"/>
          </w:tcPr>
          <w:p w:rsidR="006C524F" w:rsidRPr="00A70342" w:rsidRDefault="006C524F" w:rsidP="000B163A">
            <w:pPr>
              <w:jc w:val="center"/>
              <w:rPr>
                <w:rFonts w:ascii="GHEA Grapalat" w:hAnsi="GHEA Grapalat"/>
                <w:sz w:val="20"/>
                <w:szCs w:val="20"/>
              </w:rPr>
            </w:pPr>
          </w:p>
        </w:tc>
        <w:tc>
          <w:tcPr>
            <w:tcW w:w="1728" w:type="dxa"/>
            <w:vAlign w:val="center"/>
          </w:tcPr>
          <w:p w:rsidR="006C524F" w:rsidRPr="00A70342" w:rsidRDefault="006C524F" w:rsidP="000B163A">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0B163A">
            <w:pPr>
              <w:jc w:val="center"/>
              <w:rPr>
                <w:rFonts w:ascii="GHEA Grapalat" w:hAnsi="GHEA Grapalat"/>
                <w:sz w:val="20"/>
                <w:szCs w:val="20"/>
              </w:rPr>
            </w:pPr>
          </w:p>
        </w:tc>
        <w:tc>
          <w:tcPr>
            <w:tcW w:w="1548" w:type="dxa"/>
          </w:tcPr>
          <w:p w:rsidR="006C524F" w:rsidRPr="00A70342" w:rsidRDefault="006C524F" w:rsidP="000B163A">
            <w:pPr>
              <w:jc w:val="center"/>
              <w:rPr>
                <w:rFonts w:ascii="GHEA Grapalat" w:hAnsi="GHEA Grapalat"/>
                <w:sz w:val="20"/>
                <w:szCs w:val="20"/>
              </w:rPr>
            </w:pPr>
          </w:p>
        </w:tc>
        <w:tc>
          <w:tcPr>
            <w:tcW w:w="1928" w:type="dxa"/>
          </w:tcPr>
          <w:p w:rsidR="006C524F" w:rsidRPr="00A70342" w:rsidRDefault="006C524F" w:rsidP="000B163A">
            <w:pPr>
              <w:jc w:val="center"/>
              <w:rPr>
                <w:rFonts w:ascii="GHEA Grapalat" w:hAnsi="GHEA Grapalat"/>
                <w:sz w:val="20"/>
                <w:szCs w:val="20"/>
              </w:rPr>
            </w:pPr>
          </w:p>
        </w:tc>
        <w:tc>
          <w:tcPr>
            <w:tcW w:w="1564" w:type="dxa"/>
          </w:tcPr>
          <w:p w:rsidR="006C524F" w:rsidRPr="00A70342" w:rsidRDefault="006C524F" w:rsidP="000B163A">
            <w:pPr>
              <w:jc w:val="center"/>
              <w:rPr>
                <w:rFonts w:ascii="GHEA Grapalat" w:hAnsi="GHEA Grapalat"/>
                <w:sz w:val="20"/>
                <w:szCs w:val="20"/>
              </w:rPr>
            </w:pPr>
          </w:p>
        </w:tc>
        <w:tc>
          <w:tcPr>
            <w:tcW w:w="1728" w:type="dxa"/>
          </w:tcPr>
          <w:p w:rsidR="006C524F" w:rsidRPr="00A70342" w:rsidRDefault="006C524F" w:rsidP="000B163A">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0B163A">
            <w:pPr>
              <w:jc w:val="center"/>
              <w:rPr>
                <w:rFonts w:ascii="GHEA Grapalat" w:hAnsi="GHEA Grapalat"/>
                <w:sz w:val="20"/>
                <w:szCs w:val="20"/>
              </w:rPr>
            </w:pPr>
          </w:p>
        </w:tc>
        <w:tc>
          <w:tcPr>
            <w:tcW w:w="1548" w:type="dxa"/>
          </w:tcPr>
          <w:p w:rsidR="006C524F" w:rsidRPr="00A70342" w:rsidRDefault="006C524F" w:rsidP="000B163A">
            <w:pPr>
              <w:jc w:val="center"/>
              <w:rPr>
                <w:rFonts w:ascii="GHEA Grapalat" w:hAnsi="GHEA Grapalat"/>
                <w:sz w:val="20"/>
                <w:szCs w:val="20"/>
              </w:rPr>
            </w:pPr>
          </w:p>
        </w:tc>
        <w:tc>
          <w:tcPr>
            <w:tcW w:w="1928" w:type="dxa"/>
          </w:tcPr>
          <w:p w:rsidR="006C524F" w:rsidRPr="00A70342" w:rsidRDefault="006C524F" w:rsidP="000B163A">
            <w:pPr>
              <w:jc w:val="center"/>
              <w:rPr>
                <w:rFonts w:ascii="GHEA Grapalat" w:hAnsi="GHEA Grapalat"/>
                <w:sz w:val="20"/>
                <w:szCs w:val="20"/>
              </w:rPr>
            </w:pPr>
          </w:p>
        </w:tc>
        <w:tc>
          <w:tcPr>
            <w:tcW w:w="1564" w:type="dxa"/>
          </w:tcPr>
          <w:p w:rsidR="006C524F" w:rsidRPr="00A70342" w:rsidRDefault="006C524F" w:rsidP="000B163A">
            <w:pPr>
              <w:jc w:val="center"/>
              <w:rPr>
                <w:rFonts w:ascii="GHEA Grapalat" w:hAnsi="GHEA Grapalat"/>
                <w:sz w:val="20"/>
                <w:szCs w:val="20"/>
              </w:rPr>
            </w:pPr>
          </w:p>
        </w:tc>
        <w:tc>
          <w:tcPr>
            <w:tcW w:w="1728" w:type="dxa"/>
          </w:tcPr>
          <w:p w:rsidR="006C524F" w:rsidRPr="00A70342" w:rsidRDefault="006C524F" w:rsidP="000B163A">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0B163A">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0B163A">
            <w:pPr>
              <w:jc w:val="both"/>
              <w:rPr>
                <w:rFonts w:ascii="GHEA Grapalat" w:hAnsi="GHEA Grapalat"/>
                <w:sz w:val="20"/>
                <w:szCs w:val="20"/>
              </w:rPr>
            </w:pPr>
          </w:p>
        </w:tc>
        <w:tc>
          <w:tcPr>
            <w:tcW w:w="1928" w:type="dxa"/>
          </w:tcPr>
          <w:p w:rsidR="006C524F" w:rsidRPr="00A70342" w:rsidRDefault="006C524F" w:rsidP="000B163A">
            <w:pPr>
              <w:jc w:val="both"/>
              <w:rPr>
                <w:rFonts w:ascii="GHEA Grapalat" w:hAnsi="GHEA Grapalat"/>
                <w:sz w:val="20"/>
                <w:szCs w:val="20"/>
              </w:rPr>
            </w:pPr>
          </w:p>
        </w:tc>
        <w:tc>
          <w:tcPr>
            <w:tcW w:w="1564" w:type="dxa"/>
          </w:tcPr>
          <w:p w:rsidR="006C524F" w:rsidRPr="00A70342" w:rsidRDefault="006C524F" w:rsidP="000B163A">
            <w:pPr>
              <w:jc w:val="both"/>
              <w:rPr>
                <w:rFonts w:ascii="GHEA Grapalat" w:hAnsi="GHEA Grapalat"/>
                <w:sz w:val="20"/>
                <w:szCs w:val="20"/>
              </w:rPr>
            </w:pPr>
          </w:p>
        </w:tc>
        <w:tc>
          <w:tcPr>
            <w:tcW w:w="1728" w:type="dxa"/>
          </w:tcPr>
          <w:p w:rsidR="006C524F" w:rsidRPr="00A70342" w:rsidRDefault="006C524F" w:rsidP="000B163A">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proofErr w:type="spellStart"/>
      <w:r>
        <w:rPr>
          <w:rFonts w:ascii="GHEA Grapalat" w:hAnsi="GHEA Grapalat"/>
          <w:lang w:val="en-US"/>
        </w:rPr>
        <w:t>ապրանքների</w:t>
      </w:r>
      <w:proofErr w:type="spellEnd"/>
      <w:r w:rsidRPr="006C524F">
        <w:rPr>
          <w:rFonts w:ascii="GHEA Grapalat" w:hAnsi="GHEA Grapalat"/>
        </w:rPr>
        <w:t xml:space="preserve"> </w:t>
      </w:r>
      <w:proofErr w:type="spellStart"/>
      <w:r>
        <w:rPr>
          <w:rFonts w:ascii="GHEA Grapalat" w:hAnsi="GHEA Grapalat"/>
          <w:lang w:val="en-US"/>
        </w:rPr>
        <w:t>մատակարարման</w:t>
      </w:r>
      <w:proofErr w:type="spellEnd"/>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spellStart"/>
      <w:proofErr w:type="gramStart"/>
      <w:r>
        <w:rPr>
          <w:rFonts w:ascii="GHEA Grapalat" w:hAnsi="GHEA Grapalat" w:cs="Sylfaen"/>
          <w:lang w:val="en-US"/>
        </w:rPr>
        <w:t>Ապրանքը</w:t>
      </w:r>
      <w:proofErr w:type="spellEnd"/>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proofErr w:type="spellStart"/>
      <w:r>
        <w:rPr>
          <w:rFonts w:ascii="GHEA Grapalat" w:hAnsi="GHEA Grapalat" w:cs="Sylfaen"/>
          <w:lang w:val="en-US"/>
        </w:rPr>
        <w:t>Ապրանքն</w:t>
      </w:r>
      <w:proofErr w:type="spellEnd"/>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p w:rsidR="006C524F" w:rsidRPr="00F3600B" w:rsidRDefault="006C524F" w:rsidP="00257FAA">
      <w:pPr>
        <w:rPr>
          <w:rFonts w:ascii="GHEA Grapalat" w:hAnsi="GHEA Grapalat"/>
          <w:sz w:val="20"/>
          <w:szCs w:val="20"/>
          <w:lang w:val="es-ES"/>
        </w:rPr>
      </w:pPr>
    </w:p>
    <w:sectPr w:rsidR="006C524F" w:rsidRPr="00F3600B"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2EBC"/>
    <w:rsid w:val="00193442"/>
    <w:rsid w:val="00194F41"/>
    <w:rsid w:val="00196376"/>
    <w:rsid w:val="001968B2"/>
    <w:rsid w:val="00197185"/>
    <w:rsid w:val="00197E10"/>
    <w:rsid w:val="001A1C3D"/>
    <w:rsid w:val="001A22AE"/>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6427"/>
    <w:rsid w:val="00A765B6"/>
    <w:rsid w:val="00A769C7"/>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0B4"/>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2F2F9-D9BC-4002-A6F1-289FABC2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8</Pages>
  <Words>1938</Words>
  <Characters>17277</Characters>
  <Application>Microsoft Office Word</Application>
  <DocSecurity>0</DocSecurity>
  <Lines>143</Lines>
  <Paragraphs>38</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19177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TUNYAN</cp:lastModifiedBy>
  <cp:revision>39</cp:revision>
  <cp:lastPrinted>2013-10-21T12:16:00Z</cp:lastPrinted>
  <dcterms:created xsi:type="dcterms:W3CDTF">2014-01-20T06:37:00Z</dcterms:created>
  <dcterms:modified xsi:type="dcterms:W3CDTF">2014-04-30T10:36:00Z</dcterms:modified>
</cp:coreProperties>
</file>