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B8B" w:rsidRPr="000D0C32" w:rsidRDefault="000C6B8B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0C6B8B" w:rsidRPr="000D0C32" w:rsidRDefault="000C6B8B" w:rsidP="000C6B8B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0D0C32">
        <w:rPr>
          <w:rFonts w:ascii="GHEA Grapalat" w:hAnsi="GHEA Grapalat" w:cs="Sylfaen"/>
          <w:i/>
          <w:sz w:val="18"/>
        </w:rPr>
        <w:t>Հավելված</w:t>
      </w:r>
      <w:r w:rsidRPr="000D0C32">
        <w:rPr>
          <w:rFonts w:ascii="GHEA Grapalat" w:hAnsi="GHEA Grapalat" w:cs="Sylfaen"/>
          <w:i/>
          <w:sz w:val="18"/>
          <w:lang w:val="af-ZA"/>
        </w:rPr>
        <w:t xml:space="preserve"> 9</w:t>
      </w:r>
    </w:p>
    <w:p w:rsidR="004345B3" w:rsidRDefault="004345B3" w:rsidP="004345B3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0C6B8B" w:rsidRPr="000D0C32" w:rsidRDefault="004345B3" w:rsidP="004345B3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0C6B8B" w:rsidRPr="000D0C32" w:rsidRDefault="000C6B8B" w:rsidP="000C6B8B">
      <w:pPr>
        <w:pStyle w:val="a6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/>
          <w:lang w:val="af-ZA"/>
        </w:rPr>
        <w:tab/>
      </w:r>
    </w:p>
    <w:p w:rsidR="000C6B8B" w:rsidRPr="000D0C32" w:rsidRDefault="000C6B8B" w:rsidP="000C6B8B">
      <w:pPr>
        <w:pStyle w:val="a6"/>
        <w:jc w:val="right"/>
        <w:rPr>
          <w:rFonts w:ascii="GHEA Grapalat" w:hAnsi="GHEA Grapalat" w:cs="Sylfaen"/>
          <w:i/>
          <w:u w:val="single"/>
          <w:lang w:val="af-ZA"/>
        </w:rPr>
      </w:pPr>
      <w:r w:rsidRPr="000D0C32">
        <w:rPr>
          <w:rFonts w:ascii="GHEA Grapalat" w:hAnsi="GHEA Grapalat" w:cs="Sylfaen"/>
          <w:i/>
          <w:u w:val="single"/>
        </w:rPr>
        <w:t>Օրինակելի</w:t>
      </w:r>
      <w:r w:rsidRPr="000D0C32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0D0C32">
        <w:rPr>
          <w:rFonts w:ascii="GHEA Grapalat" w:hAnsi="GHEA Grapalat" w:cs="Sylfaen"/>
          <w:i/>
          <w:u w:val="single"/>
        </w:rPr>
        <w:t>ձև</w:t>
      </w:r>
    </w:p>
    <w:p w:rsidR="000C6B8B" w:rsidRPr="000D0C32" w:rsidRDefault="000C6B8B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0D0C32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0D0C32" w:rsidRDefault="00CC482C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1C3358">
        <w:rPr>
          <w:rFonts w:ascii="GHEA Grapalat" w:hAnsi="GHEA Grapalat"/>
          <w:b/>
          <w:i/>
          <w:szCs w:val="24"/>
          <w:lang w:val="af-ZA"/>
        </w:rPr>
        <w:t>ՇՀ</w:t>
      </w:r>
      <w:r w:rsidR="007A795B"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65F01" w:rsidRPr="000D0C32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BE5F62" w:rsidRPr="000D0C32" w:rsidRDefault="00CC482C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0D0C32" w:rsidRDefault="00F97BAF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0D0C32">
        <w:rPr>
          <w:rFonts w:ascii="GHEA Grapalat" w:hAnsi="GHEA Grapalat"/>
          <w:b w:val="0"/>
          <w:sz w:val="20"/>
          <w:lang w:val="af-ZA"/>
        </w:rPr>
        <w:t>0</w:t>
      </w:r>
      <w:r w:rsidR="001C3358">
        <w:rPr>
          <w:rFonts w:ascii="GHEA Grapalat" w:hAnsi="GHEA Grapalat"/>
          <w:b w:val="0"/>
          <w:sz w:val="20"/>
          <w:lang w:val="af-ZA"/>
        </w:rPr>
        <w:t>14</w:t>
      </w:r>
      <w:r w:rsidR="00BE5F62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10290F">
        <w:rPr>
          <w:rFonts w:ascii="GHEA Grapalat" w:hAnsi="GHEA Grapalat"/>
          <w:b w:val="0"/>
          <w:sz w:val="20"/>
          <w:lang w:val="af-ZA"/>
        </w:rPr>
        <w:t xml:space="preserve">ապրիլի </w:t>
      </w:r>
      <w:r w:rsidR="00272A00">
        <w:rPr>
          <w:rFonts w:ascii="GHEA Grapalat" w:hAnsi="GHEA Grapalat"/>
          <w:b w:val="0"/>
          <w:sz w:val="20"/>
          <w:lang w:val="af-ZA"/>
        </w:rPr>
        <w:t>30</w:t>
      </w:r>
      <w:r w:rsidR="00E161DA">
        <w:rPr>
          <w:rFonts w:ascii="GHEA Grapalat" w:hAnsi="GHEA Grapalat"/>
          <w:b w:val="0"/>
          <w:sz w:val="20"/>
          <w:lang w:val="af-ZA"/>
        </w:rPr>
        <w:t>-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1C3358"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0D0C32" w:rsidRDefault="00CC482C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>”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1C3358">
        <w:rPr>
          <w:rFonts w:ascii="GHEA Grapalat" w:hAnsi="GHEA Grapalat"/>
          <w:b w:val="0"/>
          <w:sz w:val="20"/>
          <w:lang w:val="af-ZA"/>
        </w:rPr>
        <w:t>35</w:t>
      </w:r>
      <w:r w:rsidR="00F97BAF"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00D10" w:rsidRPr="000D0C32" w:rsidRDefault="00100D10" w:rsidP="00673895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F97BAF" w:rsidRPr="000D0C32" w:rsidRDefault="001C3358" w:rsidP="00673895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="00CC482C"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CC482C"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ՀԾԿՀ-14/</w:t>
      </w:r>
      <w:r w:rsidR="0010290F">
        <w:rPr>
          <w:rFonts w:ascii="GHEA Grapalat" w:hAnsi="GHEA Grapalat"/>
          <w:sz w:val="24"/>
          <w:szCs w:val="24"/>
          <w:lang w:val="af-ZA"/>
        </w:rPr>
        <w:t>4</w:t>
      </w:r>
      <w:r>
        <w:rPr>
          <w:rFonts w:ascii="GHEA Grapalat" w:hAnsi="GHEA Grapalat"/>
          <w:sz w:val="24"/>
          <w:szCs w:val="24"/>
          <w:lang w:val="af-ZA"/>
        </w:rPr>
        <w:t>-ՇՀԱՊՁԲ-11/</w:t>
      </w:r>
      <w:r w:rsidR="006F50EE">
        <w:rPr>
          <w:rFonts w:ascii="GHEA Grapalat" w:hAnsi="GHEA Grapalat"/>
          <w:sz w:val="24"/>
          <w:szCs w:val="24"/>
          <w:lang w:val="af-ZA"/>
        </w:rPr>
        <w:t>11</w:t>
      </w:r>
    </w:p>
    <w:p w:rsidR="00100D10" w:rsidRPr="000D0C32" w:rsidRDefault="00100D10" w:rsidP="00673895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F97BAF" w:rsidRPr="000D0C32" w:rsidRDefault="00CC482C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0D0C32">
        <w:rPr>
          <w:rFonts w:ascii="GHEA Grapalat" w:hAnsi="GHEA Grapalat"/>
          <w:sz w:val="20"/>
          <w:lang w:val="af-ZA"/>
        </w:rPr>
        <w:t xml:space="preserve">` </w:t>
      </w:r>
      <w:r w:rsidR="001C3358">
        <w:rPr>
          <w:rFonts w:ascii="GHEA Grapalat" w:hAnsi="GHEA Grapalat"/>
          <w:sz w:val="20"/>
          <w:lang w:val="af-ZA"/>
        </w:rPr>
        <w:t>ՀՀ հանրային ծառայությունները կարգավորող հանձնաժողովը</w:t>
      </w:r>
      <w:r w:rsidR="00F97BAF"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="001C3358">
        <w:rPr>
          <w:rFonts w:ascii="GHEA Grapalat" w:hAnsi="GHEA Grapalat"/>
          <w:sz w:val="20"/>
          <w:lang w:val="af-ZA"/>
        </w:rPr>
        <w:t xml:space="preserve">ք. Երևան, Սարյան 22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="00F97BAF"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="001C3358">
        <w:rPr>
          <w:rFonts w:ascii="GHEA Grapalat" w:hAnsi="GHEA Grapalat" w:cs="Sylfaen"/>
          <w:sz w:val="20"/>
          <w:lang w:val="af-ZA"/>
        </w:rPr>
        <w:t>և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="001C3358">
        <w:rPr>
          <w:rFonts w:ascii="GHEA Grapalat" w:hAnsi="GHEA Grapalat"/>
          <w:sz w:val="20"/>
          <w:lang w:val="af-ZA"/>
        </w:rPr>
        <w:t>ՀԾԿՀ-14/</w:t>
      </w:r>
      <w:r w:rsidR="00272A00">
        <w:rPr>
          <w:rFonts w:ascii="GHEA Grapalat" w:hAnsi="GHEA Grapalat"/>
          <w:sz w:val="20"/>
          <w:lang w:val="af-ZA"/>
        </w:rPr>
        <w:t>1</w:t>
      </w:r>
      <w:r w:rsidR="001C3358">
        <w:rPr>
          <w:rFonts w:ascii="GHEA Grapalat" w:hAnsi="GHEA Grapalat"/>
          <w:sz w:val="20"/>
          <w:lang w:val="af-ZA"/>
        </w:rPr>
        <w:t>-ՇՀԱՊՁԲ-11/</w:t>
      </w:r>
      <w:r w:rsidR="00272A00">
        <w:rPr>
          <w:rFonts w:ascii="GHEA Grapalat" w:hAnsi="GHEA Grapalat"/>
          <w:sz w:val="20"/>
          <w:lang w:val="af-ZA"/>
        </w:rPr>
        <w:t>8</w:t>
      </w:r>
      <w:r w:rsidR="007A795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="00371957" w:rsidRPr="000D0C32">
        <w:rPr>
          <w:rFonts w:ascii="GHEA Grapalat" w:hAnsi="GHEA Grapalat"/>
          <w:sz w:val="20"/>
          <w:lang w:val="af-ZA"/>
        </w:rPr>
        <w:t xml:space="preserve"> </w:t>
      </w:r>
      <w:r w:rsidR="001C3358">
        <w:rPr>
          <w:rFonts w:ascii="GHEA Grapalat" w:hAnsi="GHEA Grapalat"/>
          <w:sz w:val="20"/>
          <w:lang w:val="af-ZA"/>
        </w:rPr>
        <w:t>ՇՀ</w:t>
      </w:r>
      <w:r w:rsidR="00371957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</w:t>
      </w:r>
      <w:r w:rsidR="0010290F">
        <w:rPr>
          <w:rFonts w:ascii="GHEA Grapalat" w:hAnsi="GHEA Grapalat" w:cs="Sylfaen"/>
          <w:sz w:val="20"/>
          <w:lang w:val="af-ZA"/>
        </w:rPr>
        <w:t xml:space="preserve">ը </w:t>
      </w:r>
      <w:r w:rsidR="00272A00">
        <w:rPr>
          <w:rFonts w:ascii="GHEA Grapalat" w:hAnsi="GHEA Grapalat" w:cs="Sylfaen"/>
          <w:sz w:val="20"/>
          <w:lang w:val="af-ZA"/>
        </w:rPr>
        <w:t>NN2, 3 և 7</w:t>
      </w:r>
      <w:r w:rsidR="00E161DA">
        <w:rPr>
          <w:rFonts w:ascii="GHEA Grapalat" w:hAnsi="GHEA Grapalat" w:cs="Sylfaen"/>
          <w:sz w:val="20"/>
          <w:lang w:val="af-ZA"/>
        </w:rPr>
        <w:t xml:space="preserve"> </w:t>
      </w:r>
      <w:r w:rsidR="00584131" w:rsidRPr="000D0C32">
        <w:rPr>
          <w:rFonts w:ascii="GHEA Grapalat" w:hAnsi="GHEA Grapalat"/>
          <w:sz w:val="20"/>
          <w:lang w:val="af-ZA"/>
        </w:rPr>
        <w:t xml:space="preserve"> </w:t>
      </w:r>
      <w:r w:rsidR="00E161DA">
        <w:rPr>
          <w:rFonts w:ascii="GHEA Grapalat" w:hAnsi="GHEA Grapalat"/>
          <w:sz w:val="20"/>
          <w:lang w:val="af-ZA"/>
        </w:rPr>
        <w:t xml:space="preserve">չափաբաժինների գծով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="00584131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="00AB253E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40"/>
        <w:gridCol w:w="1763"/>
        <w:gridCol w:w="2588"/>
        <w:gridCol w:w="2323"/>
        <w:gridCol w:w="2258"/>
      </w:tblGrid>
      <w:tr w:rsidR="00272A00" w:rsidRPr="00272A00" w:rsidTr="00112A80">
        <w:trPr>
          <w:trHeight w:val="626"/>
          <w:jc w:val="center"/>
        </w:trPr>
        <w:tc>
          <w:tcPr>
            <w:tcW w:w="1445" w:type="dxa"/>
            <w:shd w:val="clear" w:color="auto" w:fill="auto"/>
            <w:vAlign w:val="center"/>
          </w:tcPr>
          <w:p w:rsidR="00A72AAE" w:rsidRPr="006F50EE" w:rsidRDefault="00CC482C" w:rsidP="00F92E16">
            <w:pPr>
              <w:jc w:val="center"/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</w:pP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Չափաբաժին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A72AAE" w:rsidRPr="006F50EE" w:rsidRDefault="00CC482C" w:rsidP="00F92E16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Գնման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առարկայի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համառոտ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նկարագրություն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5E0856" w:rsidRPr="006F50EE" w:rsidRDefault="00CC482C" w:rsidP="00F92E16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Գնման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ընթացակարգի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մասնակիցների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անվանումները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>`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այդպիսիք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լինելու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դեպքում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A72AAE" w:rsidRPr="006F50EE" w:rsidRDefault="00CC482C" w:rsidP="00F92E16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Գնման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ընթացակարգը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չկայացած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է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հայտարարվել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համաձայն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>`</w:t>
            </w:r>
            <w:r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>”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Գնումների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մասին</w:t>
            </w:r>
            <w:r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>”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ՀՀ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օրենքի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35-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րդ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հոդվածի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1-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ին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մասի</w:t>
            </w:r>
          </w:p>
          <w:p w:rsidR="00A72AAE" w:rsidRPr="006F50EE" w:rsidRDefault="00A72AAE" w:rsidP="00F92E16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6F50EE">
              <w:rPr>
                <w:rFonts w:ascii="GHEA Grapalat" w:hAnsi="GHEA Grapalat"/>
                <w:sz w:val="19"/>
                <w:szCs w:val="19"/>
                <w:lang w:val="af-ZA"/>
              </w:rPr>
              <w:t>/</w:t>
            </w:r>
            <w:r w:rsidR="00CC482C" w:rsidRPr="006F50EE">
              <w:rPr>
                <w:rFonts w:ascii="GHEA Grapalat" w:hAnsi="GHEA Grapalat" w:cs="Sylfaen"/>
                <w:sz w:val="19"/>
                <w:szCs w:val="19"/>
                <w:lang w:val="af-ZA"/>
              </w:rPr>
              <w:t>ընդգծել</w:t>
            </w:r>
            <w:r w:rsidR="008B2965" w:rsidRPr="006F50EE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="00CC482C" w:rsidRPr="006F50EE">
              <w:rPr>
                <w:rFonts w:ascii="GHEA Grapalat" w:hAnsi="GHEA Grapalat" w:cs="Sylfaen"/>
                <w:sz w:val="19"/>
                <w:szCs w:val="19"/>
                <w:lang w:val="af-ZA"/>
              </w:rPr>
              <w:t>համապատասխան</w:t>
            </w:r>
            <w:r w:rsidR="008B2965" w:rsidRPr="006F50EE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="00CC482C" w:rsidRPr="006F50EE">
              <w:rPr>
                <w:rFonts w:ascii="GHEA Grapalat" w:hAnsi="GHEA Grapalat" w:cs="Sylfaen"/>
                <w:sz w:val="19"/>
                <w:szCs w:val="19"/>
                <w:lang w:val="af-ZA"/>
              </w:rPr>
              <w:t>տողը</w:t>
            </w:r>
            <w:r w:rsidRPr="006F50EE">
              <w:rPr>
                <w:rFonts w:ascii="GHEA Grapalat" w:hAnsi="GHEA Grapalat"/>
                <w:sz w:val="19"/>
                <w:szCs w:val="19"/>
                <w:lang w:val="af-ZA"/>
              </w:rPr>
              <w:t>/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A72AAE" w:rsidRPr="006F50EE" w:rsidRDefault="00CC482C" w:rsidP="00F92E16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Գնման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ընթացակարգը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չկայացած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հայտարարելու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հիմնավորման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վերաբերյալ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համառոտ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տեղեկատվություն</w:t>
            </w:r>
          </w:p>
        </w:tc>
      </w:tr>
      <w:tr w:rsidR="00272A00" w:rsidRPr="00272A00" w:rsidTr="00272A00">
        <w:trPr>
          <w:trHeight w:val="626"/>
          <w:jc w:val="center"/>
        </w:trPr>
        <w:tc>
          <w:tcPr>
            <w:tcW w:w="1445" w:type="dxa"/>
            <w:shd w:val="clear" w:color="auto" w:fill="auto"/>
            <w:vAlign w:val="center"/>
          </w:tcPr>
          <w:p w:rsidR="00272A00" w:rsidRDefault="00272A00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272A00" w:rsidRPr="00272A00" w:rsidRDefault="00272A00" w:rsidP="001A376E">
            <w:pPr>
              <w:ind w:left="-44"/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272A00">
              <w:rPr>
                <w:rFonts w:ascii="GHEA Grapalat" w:hAnsi="GHEA Grapalat"/>
                <w:color w:val="000000"/>
                <w:sz w:val="20"/>
              </w:rPr>
              <w:t>դյուրակիր համակարգիչ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272A00" w:rsidRPr="00272A00" w:rsidRDefault="00272A00" w:rsidP="00272A00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«</w:t>
            </w:r>
            <w:r w:rsidRPr="00272A00">
              <w:rPr>
                <w:rFonts w:ascii="GHEA Grapalat" w:hAnsi="GHEA Grapalat"/>
                <w:color w:val="000000"/>
                <w:sz w:val="20"/>
              </w:rPr>
              <w:t>Ֆայն» ՍՊԸ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, </w:t>
            </w:r>
            <w:r w:rsidRPr="00272A00">
              <w:rPr>
                <w:rFonts w:ascii="GHEA Grapalat" w:hAnsi="GHEA Grapalat"/>
                <w:color w:val="000000"/>
                <w:sz w:val="20"/>
              </w:rPr>
              <w:t>Ա/Ձ Էլֆիկ Հովհաննիսյանի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272A00" w:rsidRDefault="00272A00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1-ին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272A00" w:rsidRPr="00272A00" w:rsidRDefault="00272A00" w:rsidP="00272A00">
            <w:pPr>
              <w:spacing w:after="240"/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 w:rsidRPr="00272A00">
              <w:rPr>
                <w:rFonts w:ascii="GHEA Grapalat" w:hAnsi="GHEA Grapalat" w:cs="Arial"/>
                <w:sz w:val="20"/>
                <w:lang w:val="af-ZA"/>
              </w:rPr>
              <w:t>«</w:t>
            </w:r>
            <w:r>
              <w:rPr>
                <w:rFonts w:ascii="GHEA Grapalat" w:hAnsi="GHEA Grapalat" w:cs="Arial"/>
                <w:sz w:val="20"/>
              </w:rPr>
              <w:t>Ֆայն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>-</w:t>
            </w:r>
            <w:r>
              <w:rPr>
                <w:rFonts w:ascii="GHEA Grapalat" w:hAnsi="GHEA Grapalat" w:cs="Arial"/>
                <w:sz w:val="20"/>
              </w:rPr>
              <w:t>ի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հայտի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գնային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առաջարկը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չի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272A00">
              <w:rPr>
                <w:rFonts w:ascii="GHEA Grapalat" w:hAnsi="GHEA Grapalat" w:cs="Arial"/>
                <w:sz w:val="20"/>
              </w:rPr>
              <w:t>համապատասխանում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272A00">
              <w:rPr>
                <w:rFonts w:ascii="GHEA Grapalat" w:hAnsi="GHEA Grapalat" w:cs="Arial"/>
                <w:sz w:val="20"/>
              </w:rPr>
              <w:t>ՀՀ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272A00">
              <w:rPr>
                <w:rFonts w:ascii="GHEA Grapalat" w:hAnsi="GHEA Grapalat" w:cs="Arial"/>
                <w:sz w:val="20"/>
              </w:rPr>
              <w:t>կառավարության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 10.02.2011</w:t>
            </w:r>
            <w:r w:rsidRPr="00272A00">
              <w:rPr>
                <w:rFonts w:ascii="GHEA Grapalat" w:hAnsi="GHEA Grapalat" w:cs="Arial"/>
                <w:sz w:val="20"/>
              </w:rPr>
              <w:t>թ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>. N168-</w:t>
            </w:r>
            <w:r w:rsidRPr="00272A00">
              <w:rPr>
                <w:rFonts w:ascii="GHEA Grapalat" w:hAnsi="GHEA Grapalat" w:cs="Arial"/>
                <w:sz w:val="20"/>
              </w:rPr>
              <w:t>Ն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272A00">
              <w:rPr>
                <w:rFonts w:ascii="GHEA Grapalat" w:hAnsi="GHEA Grapalat" w:cs="Arial"/>
                <w:sz w:val="20"/>
              </w:rPr>
              <w:t>որոշմամբ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272A00">
              <w:rPr>
                <w:rFonts w:ascii="GHEA Grapalat" w:hAnsi="GHEA Grapalat" w:cs="Arial"/>
                <w:sz w:val="20"/>
              </w:rPr>
              <w:lastRenderedPageBreak/>
              <w:t>հաստատված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272A00">
              <w:rPr>
                <w:rFonts w:ascii="GHEA Grapalat" w:hAnsi="GHEA Grapalat" w:cs="Arial"/>
                <w:sz w:val="20"/>
              </w:rPr>
              <w:t>կարգի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 56-</w:t>
            </w:r>
            <w:r w:rsidRPr="00272A00">
              <w:rPr>
                <w:rFonts w:ascii="GHEA Grapalat" w:hAnsi="GHEA Grapalat" w:cs="Arial"/>
                <w:sz w:val="20"/>
              </w:rPr>
              <w:t>րդ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272A00">
              <w:rPr>
                <w:rFonts w:ascii="GHEA Grapalat" w:hAnsi="GHEA Grapalat" w:cs="Arial"/>
                <w:sz w:val="20"/>
              </w:rPr>
              <w:t>կետի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272A00">
              <w:rPr>
                <w:rFonts w:ascii="GHEA Grapalat" w:hAnsi="GHEA Grapalat" w:cs="Arial"/>
                <w:sz w:val="20"/>
              </w:rPr>
              <w:t>պահանջների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,  </w:t>
            </w:r>
            <w:r w:rsidRPr="00272A00">
              <w:rPr>
                <w:rFonts w:ascii="GHEA Grapalat" w:hAnsi="GHEA Grapalat"/>
                <w:color w:val="000000"/>
                <w:sz w:val="20"/>
              </w:rPr>
              <w:t>Ա</w:t>
            </w:r>
            <w:r w:rsidRPr="00272A00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72A00">
              <w:rPr>
                <w:rFonts w:ascii="GHEA Grapalat" w:hAnsi="GHEA Grapalat"/>
                <w:color w:val="000000"/>
                <w:sz w:val="20"/>
              </w:rPr>
              <w:t>Ձ</w:t>
            </w:r>
            <w:r w:rsidRPr="00272A00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72A00">
              <w:rPr>
                <w:rFonts w:ascii="GHEA Grapalat" w:hAnsi="GHEA Grapalat"/>
                <w:color w:val="000000"/>
                <w:sz w:val="20"/>
              </w:rPr>
              <w:t>Էլֆիկ</w:t>
            </w:r>
            <w:r w:rsidRPr="00272A00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72A00">
              <w:rPr>
                <w:rFonts w:ascii="GHEA Grapalat" w:hAnsi="GHEA Grapalat"/>
                <w:color w:val="000000"/>
                <w:sz w:val="20"/>
              </w:rPr>
              <w:t>Հովհաննիսյանի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կողմից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ներկայացված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տեխ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Arial"/>
                <w:sz w:val="20"/>
                <w:lang w:val="af-ZA"/>
              </w:rPr>
              <w:t>բնութագիրը չ</w:t>
            </w:r>
            <w:r>
              <w:rPr>
                <w:rFonts w:ascii="GHEA Grapalat" w:hAnsi="GHEA Grapalat" w:cs="Arial"/>
                <w:sz w:val="20"/>
              </w:rPr>
              <w:t>ի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համապատասխանում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  <w:lang w:val="af-ZA"/>
              </w:rPr>
              <w:t xml:space="preserve">հարվերով ներկայացված </w:t>
            </w:r>
            <w:r>
              <w:rPr>
                <w:rFonts w:ascii="GHEA Grapalat" w:hAnsi="GHEA Grapalat" w:cs="Arial"/>
                <w:sz w:val="20"/>
              </w:rPr>
              <w:t>տեխնիկական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բնութագրի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պահանջներին</w:t>
            </w:r>
          </w:p>
        </w:tc>
      </w:tr>
      <w:tr w:rsidR="00272A00" w:rsidRPr="00272A00" w:rsidTr="00112A80">
        <w:trPr>
          <w:trHeight w:val="626"/>
          <w:jc w:val="center"/>
        </w:trPr>
        <w:tc>
          <w:tcPr>
            <w:tcW w:w="1445" w:type="dxa"/>
            <w:shd w:val="clear" w:color="auto" w:fill="auto"/>
            <w:vAlign w:val="center"/>
          </w:tcPr>
          <w:p w:rsidR="0010290F" w:rsidRPr="001C3358" w:rsidRDefault="00272A00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7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10290F" w:rsidRPr="00272A00" w:rsidRDefault="00272A00" w:rsidP="001A376E">
            <w:pPr>
              <w:ind w:left="-44"/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 w:rsidRPr="00272A00">
              <w:rPr>
                <w:rFonts w:ascii="GHEA Grapalat" w:hAnsi="GHEA Grapalat" w:cs="Arial"/>
                <w:sz w:val="20"/>
              </w:rPr>
              <w:t>տեսավահանակ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, </w:t>
            </w:r>
            <w:r w:rsidRPr="00272A00">
              <w:rPr>
                <w:rFonts w:ascii="GHEA Grapalat" w:hAnsi="GHEA Grapalat" w:cs="Arial"/>
                <w:sz w:val="20"/>
              </w:rPr>
              <w:t>հեղուկ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272A00">
              <w:rPr>
                <w:rFonts w:ascii="GHEA Grapalat" w:hAnsi="GHEA Grapalat" w:cs="Arial"/>
                <w:sz w:val="20"/>
              </w:rPr>
              <w:t>բյուրեղային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 LCD, 22''</w:t>
            </w:r>
          </w:p>
        </w:tc>
        <w:tc>
          <w:tcPr>
            <w:tcW w:w="2599" w:type="dxa"/>
            <w:shd w:val="clear" w:color="auto" w:fill="auto"/>
          </w:tcPr>
          <w:p w:rsidR="0010290F" w:rsidRPr="0016015B" w:rsidRDefault="00272A00" w:rsidP="00272A00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D0330A">
              <w:rPr>
                <w:rFonts w:ascii="GHEA Grapalat" w:hAnsi="GHEA Grapalat" w:cs="Arial"/>
                <w:sz w:val="20"/>
                <w:lang w:val="es-ES" w:eastAsia="en-US"/>
              </w:rPr>
              <w:t>«</w:t>
            </w:r>
            <w:r w:rsidRPr="00D0330A">
              <w:rPr>
                <w:rFonts w:ascii="GHEA Grapalat" w:hAnsi="GHEA Grapalat" w:cs="Arial"/>
                <w:sz w:val="20"/>
                <w:lang w:eastAsia="en-US"/>
              </w:rPr>
              <w:t>Կոմպասս</w:t>
            </w:r>
            <w:r w:rsidRPr="00D0330A">
              <w:rPr>
                <w:rFonts w:ascii="GHEA Grapalat" w:hAnsi="GHEA Grapalat" w:cs="Arial"/>
                <w:sz w:val="20"/>
                <w:lang w:val="es-ES" w:eastAsia="en-US"/>
              </w:rPr>
              <w:t xml:space="preserve">» </w:t>
            </w:r>
            <w:r w:rsidRPr="00D0330A">
              <w:rPr>
                <w:rFonts w:ascii="GHEA Grapalat" w:hAnsi="GHEA Grapalat" w:cs="Arial"/>
                <w:sz w:val="20"/>
                <w:lang w:eastAsia="en-US"/>
              </w:rPr>
              <w:t>ՍՊԸ</w:t>
            </w:r>
            <w:r w:rsidRPr="00272A00">
              <w:rPr>
                <w:rFonts w:ascii="GHEA Grapalat" w:hAnsi="GHEA Grapalat" w:cs="Arial"/>
                <w:sz w:val="20"/>
                <w:lang w:val="af-ZA" w:eastAsia="en-US"/>
              </w:rPr>
              <w:t xml:space="preserve">, </w:t>
            </w:r>
            <w:r w:rsidRPr="00D0330A">
              <w:rPr>
                <w:rFonts w:ascii="GHEA Grapalat" w:hAnsi="GHEA Grapalat"/>
                <w:color w:val="000000"/>
                <w:sz w:val="20"/>
                <w:lang w:val="es-ES"/>
              </w:rPr>
              <w:t>«</w:t>
            </w:r>
            <w:r w:rsidRPr="00D0330A">
              <w:rPr>
                <w:rFonts w:ascii="GHEA Grapalat" w:hAnsi="GHEA Grapalat"/>
                <w:color w:val="000000"/>
                <w:sz w:val="20"/>
              </w:rPr>
              <w:t>Պատրոն</w:t>
            </w:r>
            <w:r w:rsidRPr="00D0330A">
              <w:rPr>
                <w:rFonts w:ascii="GHEA Grapalat" w:hAnsi="GHEA Grapalat"/>
                <w:color w:val="000000"/>
                <w:sz w:val="20"/>
                <w:lang w:val="es-ES"/>
              </w:rPr>
              <w:t xml:space="preserve"> </w:t>
            </w:r>
            <w:r w:rsidRPr="00D0330A">
              <w:rPr>
                <w:rFonts w:ascii="GHEA Grapalat" w:hAnsi="GHEA Grapalat"/>
                <w:color w:val="000000"/>
                <w:sz w:val="20"/>
              </w:rPr>
              <w:t>ՌՄ</w:t>
            </w:r>
            <w:r w:rsidRPr="00D0330A">
              <w:rPr>
                <w:rFonts w:ascii="GHEA Grapalat" w:hAnsi="GHEA Grapalat"/>
                <w:color w:val="000000"/>
                <w:sz w:val="20"/>
                <w:lang w:val="es-ES"/>
              </w:rPr>
              <w:t xml:space="preserve">» </w:t>
            </w:r>
            <w:r w:rsidRPr="00D0330A">
              <w:rPr>
                <w:rFonts w:ascii="GHEA Grapalat" w:hAnsi="GHEA Grapalat"/>
                <w:color w:val="000000"/>
                <w:sz w:val="20"/>
              </w:rPr>
              <w:t>ՍՊԸ</w:t>
            </w:r>
            <w:r w:rsidRPr="00272A00">
              <w:rPr>
                <w:rFonts w:ascii="GHEA Grapalat" w:hAnsi="GHEA Grapalat"/>
                <w:color w:val="000000"/>
                <w:sz w:val="20"/>
                <w:lang w:val="af-ZA"/>
              </w:rPr>
              <w:t>, «</w:t>
            </w:r>
            <w:r w:rsidRPr="00D0330A">
              <w:rPr>
                <w:rFonts w:ascii="GHEA Grapalat" w:hAnsi="GHEA Grapalat"/>
                <w:color w:val="000000"/>
                <w:sz w:val="20"/>
              </w:rPr>
              <w:t>Կոմպմարկետ</w:t>
            </w:r>
            <w:r w:rsidRPr="00272A00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» </w:t>
            </w:r>
            <w:r w:rsidRPr="00D0330A">
              <w:rPr>
                <w:rFonts w:ascii="GHEA Grapalat" w:hAnsi="GHEA Grapalat"/>
                <w:color w:val="000000"/>
                <w:sz w:val="20"/>
              </w:rPr>
              <w:t>ՍՊԸ</w:t>
            </w:r>
            <w:r w:rsidRPr="00272A00">
              <w:rPr>
                <w:rFonts w:ascii="GHEA Grapalat" w:hAnsi="GHEA Grapalat"/>
                <w:color w:val="000000"/>
                <w:sz w:val="20"/>
                <w:lang w:val="af-ZA"/>
              </w:rPr>
              <w:t>, «</w:t>
            </w:r>
            <w:r w:rsidRPr="00D0330A">
              <w:rPr>
                <w:rFonts w:ascii="GHEA Grapalat" w:hAnsi="GHEA Grapalat"/>
                <w:color w:val="000000"/>
                <w:sz w:val="20"/>
              </w:rPr>
              <w:t>Կոմպյու</w:t>
            </w:r>
            <w:r w:rsidRPr="00272A00">
              <w:rPr>
                <w:rFonts w:ascii="GHEA Grapalat" w:hAnsi="GHEA Grapalat"/>
                <w:color w:val="000000"/>
                <w:sz w:val="20"/>
                <w:lang w:val="af-ZA"/>
              </w:rPr>
              <w:t>-</w:t>
            </w:r>
            <w:r w:rsidRPr="00D0330A">
              <w:rPr>
                <w:rFonts w:ascii="GHEA Grapalat" w:hAnsi="GHEA Grapalat"/>
                <w:color w:val="000000"/>
                <w:sz w:val="20"/>
              </w:rPr>
              <w:t>տերոն» ՍՊԸ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, </w:t>
            </w:r>
            <w:r w:rsidRPr="00D0330A">
              <w:rPr>
                <w:rFonts w:ascii="GHEA Grapalat" w:hAnsi="GHEA Grapalat"/>
                <w:color w:val="000000"/>
                <w:sz w:val="20"/>
              </w:rPr>
              <w:t>Ա</w:t>
            </w:r>
            <w:r w:rsidRPr="00D0330A">
              <w:rPr>
                <w:rFonts w:ascii="GHEA Grapalat" w:hAnsi="GHEA Grapalat"/>
                <w:color w:val="000000"/>
                <w:sz w:val="20"/>
                <w:lang w:val="es-ES"/>
              </w:rPr>
              <w:t>/</w:t>
            </w:r>
            <w:r w:rsidRPr="00D0330A">
              <w:rPr>
                <w:rFonts w:ascii="GHEA Grapalat" w:hAnsi="GHEA Grapalat"/>
                <w:color w:val="000000"/>
                <w:sz w:val="20"/>
              </w:rPr>
              <w:t>Ձ</w:t>
            </w:r>
            <w:r w:rsidRPr="00D0330A">
              <w:rPr>
                <w:rFonts w:ascii="GHEA Grapalat" w:hAnsi="GHEA Grapalat"/>
                <w:color w:val="000000"/>
                <w:sz w:val="20"/>
                <w:lang w:val="es-ES"/>
              </w:rPr>
              <w:t xml:space="preserve"> </w:t>
            </w:r>
            <w:r w:rsidRPr="00D0330A">
              <w:rPr>
                <w:rFonts w:ascii="GHEA Grapalat" w:hAnsi="GHEA Grapalat"/>
                <w:color w:val="000000"/>
                <w:sz w:val="20"/>
              </w:rPr>
              <w:t>Մարատ</w:t>
            </w:r>
            <w:r w:rsidRPr="00D0330A">
              <w:rPr>
                <w:rFonts w:ascii="GHEA Grapalat" w:hAnsi="GHEA Grapalat"/>
                <w:color w:val="000000"/>
                <w:sz w:val="20"/>
                <w:lang w:val="es-ES"/>
              </w:rPr>
              <w:t xml:space="preserve"> </w:t>
            </w:r>
            <w:r w:rsidRPr="00D0330A">
              <w:rPr>
                <w:rFonts w:ascii="GHEA Grapalat" w:hAnsi="GHEA Grapalat"/>
                <w:color w:val="000000"/>
                <w:sz w:val="20"/>
              </w:rPr>
              <w:t>Հարություն</w:t>
            </w:r>
            <w:r w:rsidRPr="00D0330A">
              <w:rPr>
                <w:rFonts w:ascii="GHEA Grapalat" w:hAnsi="GHEA Grapalat"/>
                <w:color w:val="000000"/>
                <w:sz w:val="20"/>
                <w:lang w:val="es-ES"/>
              </w:rPr>
              <w:t>-</w:t>
            </w:r>
            <w:r w:rsidRPr="00D0330A">
              <w:rPr>
                <w:rFonts w:ascii="GHEA Grapalat" w:hAnsi="GHEA Grapalat"/>
                <w:color w:val="000000"/>
                <w:sz w:val="20"/>
              </w:rPr>
              <w:t>յան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, </w:t>
            </w:r>
            <w:r w:rsidRPr="00D0330A">
              <w:rPr>
                <w:rFonts w:ascii="GHEA Grapalat" w:hAnsi="GHEA Grapalat"/>
                <w:color w:val="000000"/>
                <w:sz w:val="20"/>
              </w:rPr>
              <w:t>«Էյչ Գրուպ» ՍՊԸ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, </w:t>
            </w:r>
            <w:r w:rsidRPr="00D0330A">
              <w:rPr>
                <w:rFonts w:ascii="GHEA Grapalat" w:hAnsi="GHEA Grapalat"/>
                <w:color w:val="000000"/>
                <w:sz w:val="20"/>
              </w:rPr>
              <w:t>Ա</w:t>
            </w:r>
            <w:r w:rsidRPr="00D0330A">
              <w:rPr>
                <w:rFonts w:ascii="GHEA Grapalat" w:hAnsi="GHEA Grapalat"/>
                <w:color w:val="000000"/>
                <w:sz w:val="20"/>
                <w:lang w:val="es-ES"/>
              </w:rPr>
              <w:t>/</w:t>
            </w:r>
            <w:r w:rsidRPr="00D0330A">
              <w:rPr>
                <w:rFonts w:ascii="GHEA Grapalat" w:hAnsi="GHEA Grapalat"/>
                <w:color w:val="000000"/>
                <w:sz w:val="20"/>
              </w:rPr>
              <w:t>Ձ</w:t>
            </w:r>
            <w:r w:rsidRPr="00D0330A">
              <w:rPr>
                <w:rFonts w:ascii="GHEA Grapalat" w:hAnsi="GHEA Grapalat"/>
                <w:color w:val="000000"/>
                <w:sz w:val="20"/>
                <w:lang w:val="es-ES"/>
              </w:rPr>
              <w:t xml:space="preserve"> </w:t>
            </w:r>
            <w:r w:rsidRPr="00D0330A">
              <w:rPr>
                <w:rFonts w:ascii="GHEA Grapalat" w:hAnsi="GHEA Grapalat"/>
                <w:color w:val="000000"/>
                <w:sz w:val="20"/>
              </w:rPr>
              <w:t>Էլֆիկ</w:t>
            </w:r>
            <w:r w:rsidRPr="00D0330A">
              <w:rPr>
                <w:rFonts w:ascii="GHEA Grapalat" w:hAnsi="GHEA Grapalat"/>
                <w:color w:val="000000"/>
                <w:sz w:val="20"/>
                <w:lang w:val="es-ES"/>
              </w:rPr>
              <w:t xml:space="preserve"> </w:t>
            </w:r>
            <w:r w:rsidRPr="00D0330A">
              <w:rPr>
                <w:rFonts w:ascii="GHEA Grapalat" w:hAnsi="GHEA Grapalat"/>
                <w:color w:val="000000"/>
                <w:sz w:val="20"/>
              </w:rPr>
              <w:t>Հովհան</w:t>
            </w:r>
            <w:r w:rsidRPr="00D0330A">
              <w:rPr>
                <w:rFonts w:ascii="GHEA Grapalat" w:hAnsi="GHEA Grapalat"/>
                <w:color w:val="000000"/>
                <w:sz w:val="20"/>
                <w:lang w:val="es-ES"/>
              </w:rPr>
              <w:t>-</w:t>
            </w:r>
            <w:r w:rsidRPr="00D0330A">
              <w:rPr>
                <w:rFonts w:ascii="GHEA Grapalat" w:hAnsi="GHEA Grapalat"/>
                <w:color w:val="000000"/>
                <w:sz w:val="20"/>
              </w:rPr>
              <w:t>նիսյան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, </w:t>
            </w:r>
            <w:r w:rsidRPr="00D0330A">
              <w:rPr>
                <w:rFonts w:ascii="GHEA Grapalat" w:hAnsi="GHEA Grapalat"/>
                <w:color w:val="000000"/>
                <w:sz w:val="20"/>
              </w:rPr>
              <w:t>«Այ-Թի Պլազա» ՍՊԸ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10290F" w:rsidRPr="000D0C32" w:rsidRDefault="0010290F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-</w:t>
            </w:r>
            <w:r w:rsidR="00272A00">
              <w:rPr>
                <w:rFonts w:ascii="GHEA Grapalat" w:hAnsi="GHEA Grapalat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290F" w:rsidRPr="000D0C32" w:rsidRDefault="0010290F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30" w:type="dxa"/>
            <w:shd w:val="clear" w:color="auto" w:fill="auto"/>
            <w:vAlign w:val="center"/>
          </w:tcPr>
          <w:p w:rsidR="0010290F" w:rsidRPr="00112A80" w:rsidRDefault="0010290F" w:rsidP="00BC1AFC">
            <w:pPr>
              <w:spacing w:after="240"/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 w:rsidRPr="00112A80">
              <w:rPr>
                <w:rFonts w:ascii="GHEA Grapalat" w:hAnsi="GHEA Grapalat" w:cs="Arial"/>
                <w:sz w:val="20"/>
              </w:rPr>
              <w:t>Բոլոր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t>բավարար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t>գնահատված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  <w:lang w:val="af-ZA"/>
              </w:rPr>
              <w:t xml:space="preserve">մասնակիցների </w:t>
            </w:r>
            <w:r w:rsidRPr="00112A80">
              <w:rPr>
                <w:rFonts w:ascii="GHEA Grapalat" w:hAnsi="GHEA Grapalat" w:cs="Arial"/>
                <w:sz w:val="20"/>
              </w:rPr>
              <w:t>գնային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t>առաջարկները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t>գերազանցել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t>են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նախահաշվային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t>գին</w:t>
            </w:r>
            <w:r>
              <w:rPr>
                <w:rFonts w:ascii="GHEA Grapalat" w:hAnsi="GHEA Grapalat" w:cs="Arial"/>
                <w:sz w:val="20"/>
              </w:rPr>
              <w:t>ը</w:t>
            </w:r>
          </w:p>
        </w:tc>
      </w:tr>
    </w:tbl>
    <w:p w:rsidR="008B206E" w:rsidRPr="000D0C32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762510">
        <w:rPr>
          <w:rFonts w:ascii="GHEA Grapalat" w:hAnsi="GHEA Grapalat"/>
          <w:sz w:val="20"/>
          <w:lang w:val="af-ZA"/>
        </w:rPr>
        <w:t>Երջանիկ Գևորգյանին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762510">
        <w:rPr>
          <w:rFonts w:ascii="GHEA Grapalat" w:hAnsi="GHEA Grapalat"/>
          <w:sz w:val="20"/>
          <w:lang w:val="af-ZA"/>
        </w:rPr>
        <w:t>525340-112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="00185136"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762510">
        <w:rPr>
          <w:rFonts w:ascii="GHEA Grapalat" w:hAnsi="GHEA Grapalat"/>
          <w:sz w:val="20"/>
          <w:lang w:val="af-ZA"/>
        </w:rPr>
        <w:t>egevorgyan@psrc.am</w:t>
      </w:r>
    </w:p>
    <w:p w:rsidR="00673895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="00673895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="00673895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="00673895" w:rsidRPr="000D0C32">
        <w:rPr>
          <w:rFonts w:ascii="GHEA Grapalat" w:hAnsi="GHEA Grapalat"/>
          <w:sz w:val="20"/>
          <w:lang w:val="af-ZA"/>
        </w:rPr>
        <w:t xml:space="preserve"> </w:t>
      </w:r>
      <w:r w:rsidR="00272A00">
        <w:rPr>
          <w:rFonts w:ascii="GHEA Grapalat" w:hAnsi="GHEA Grapalat"/>
          <w:sz w:val="20"/>
          <w:lang w:val="af-ZA"/>
        </w:rPr>
        <w:t>N2 չափաբաժնի գծով ընթացակարգը չեղյալ է համարվել armeps.am կայքում տվյալ չափաբաժնի հրապարակման ընթացքում տեղի ունեցած տեխնիկական վրիպակի պատճառով:</w:t>
      </w:r>
    </w:p>
    <w:p w:rsidR="00371957" w:rsidRPr="000D0C32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0D0C32" w:rsidRDefault="00CC482C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62510">
        <w:rPr>
          <w:rFonts w:ascii="GHEA Grapalat" w:hAnsi="GHEA Grapalat"/>
          <w:b w:val="0"/>
          <w:i w:val="0"/>
          <w:sz w:val="20"/>
          <w:u w:val="none"/>
          <w:lang w:val="af-ZA"/>
        </w:rPr>
        <w:t>ՀՀ հանրային ծառայությունները կարգավորող հանձնաժողով</w:t>
      </w:r>
    </w:p>
    <w:sectPr w:rsidR="00613058" w:rsidRPr="000D0C32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879" w:rsidRDefault="001B2879">
      <w:r>
        <w:separator/>
      </w:r>
    </w:p>
  </w:endnote>
  <w:endnote w:type="continuationSeparator" w:id="0">
    <w:p w:rsidR="001B2879" w:rsidRDefault="001B28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3045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3045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72A00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879" w:rsidRDefault="001B2879">
      <w:r>
        <w:separator/>
      </w:r>
    </w:p>
  </w:footnote>
  <w:footnote w:type="continuationSeparator" w:id="0">
    <w:p w:rsidR="001B2879" w:rsidRDefault="001B28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433B51"/>
    <w:multiLevelType w:val="hybridMultilevel"/>
    <w:tmpl w:val="AB1852AC"/>
    <w:lvl w:ilvl="0" w:tplc="0409000F">
      <w:start w:val="1"/>
      <w:numFmt w:val="decimal"/>
      <w:lvlText w:val="%1."/>
      <w:lvlJc w:val="left"/>
      <w:pPr>
        <w:ind w:left="316" w:hanging="360"/>
      </w:pPr>
    </w:lvl>
    <w:lvl w:ilvl="1" w:tplc="04090019" w:tentative="1">
      <w:start w:val="1"/>
      <w:numFmt w:val="lowerLetter"/>
      <w:lvlText w:val="%2."/>
      <w:lvlJc w:val="left"/>
      <w:pPr>
        <w:ind w:left="1036" w:hanging="360"/>
      </w:pPr>
    </w:lvl>
    <w:lvl w:ilvl="2" w:tplc="0409001B" w:tentative="1">
      <w:start w:val="1"/>
      <w:numFmt w:val="lowerRoman"/>
      <w:lvlText w:val="%3."/>
      <w:lvlJc w:val="right"/>
      <w:pPr>
        <w:ind w:left="1756" w:hanging="180"/>
      </w:pPr>
    </w:lvl>
    <w:lvl w:ilvl="3" w:tplc="0409000F" w:tentative="1">
      <w:start w:val="1"/>
      <w:numFmt w:val="decimal"/>
      <w:lvlText w:val="%4."/>
      <w:lvlJc w:val="left"/>
      <w:pPr>
        <w:ind w:left="2476" w:hanging="360"/>
      </w:pPr>
    </w:lvl>
    <w:lvl w:ilvl="4" w:tplc="04090019" w:tentative="1">
      <w:start w:val="1"/>
      <w:numFmt w:val="lowerLetter"/>
      <w:lvlText w:val="%5."/>
      <w:lvlJc w:val="left"/>
      <w:pPr>
        <w:ind w:left="3196" w:hanging="360"/>
      </w:pPr>
    </w:lvl>
    <w:lvl w:ilvl="5" w:tplc="0409001B" w:tentative="1">
      <w:start w:val="1"/>
      <w:numFmt w:val="lowerRoman"/>
      <w:lvlText w:val="%6."/>
      <w:lvlJc w:val="right"/>
      <w:pPr>
        <w:ind w:left="3916" w:hanging="180"/>
      </w:pPr>
    </w:lvl>
    <w:lvl w:ilvl="6" w:tplc="0409000F" w:tentative="1">
      <w:start w:val="1"/>
      <w:numFmt w:val="decimal"/>
      <w:lvlText w:val="%7."/>
      <w:lvlJc w:val="left"/>
      <w:pPr>
        <w:ind w:left="4636" w:hanging="360"/>
      </w:pPr>
    </w:lvl>
    <w:lvl w:ilvl="7" w:tplc="04090019" w:tentative="1">
      <w:start w:val="1"/>
      <w:numFmt w:val="lowerLetter"/>
      <w:lvlText w:val="%8."/>
      <w:lvlJc w:val="left"/>
      <w:pPr>
        <w:ind w:left="5356" w:hanging="360"/>
      </w:pPr>
    </w:lvl>
    <w:lvl w:ilvl="8" w:tplc="040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4365B"/>
    <w:rsid w:val="000470F4"/>
    <w:rsid w:val="0005765A"/>
    <w:rsid w:val="00062BDF"/>
    <w:rsid w:val="00063D6E"/>
    <w:rsid w:val="000706DF"/>
    <w:rsid w:val="00075FE5"/>
    <w:rsid w:val="00082455"/>
    <w:rsid w:val="0009444C"/>
    <w:rsid w:val="00094E0A"/>
    <w:rsid w:val="000C210A"/>
    <w:rsid w:val="000C6B8B"/>
    <w:rsid w:val="000D0C32"/>
    <w:rsid w:val="000D3C84"/>
    <w:rsid w:val="00100D10"/>
    <w:rsid w:val="0010290F"/>
    <w:rsid w:val="00102A32"/>
    <w:rsid w:val="001038C8"/>
    <w:rsid w:val="00112A80"/>
    <w:rsid w:val="00120E57"/>
    <w:rsid w:val="00124077"/>
    <w:rsid w:val="00125AFF"/>
    <w:rsid w:val="00132E94"/>
    <w:rsid w:val="001466A8"/>
    <w:rsid w:val="001563E9"/>
    <w:rsid w:val="0016015B"/>
    <w:rsid w:val="001628D6"/>
    <w:rsid w:val="00180617"/>
    <w:rsid w:val="00185136"/>
    <w:rsid w:val="001860C6"/>
    <w:rsid w:val="0019719D"/>
    <w:rsid w:val="001A2642"/>
    <w:rsid w:val="001A64A3"/>
    <w:rsid w:val="001B0C0E"/>
    <w:rsid w:val="001B2879"/>
    <w:rsid w:val="001B33E6"/>
    <w:rsid w:val="001C13FF"/>
    <w:rsid w:val="001C220F"/>
    <w:rsid w:val="001C3358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72A00"/>
    <w:rsid w:val="002827E6"/>
    <w:rsid w:val="002955FD"/>
    <w:rsid w:val="002A2219"/>
    <w:rsid w:val="002A5B15"/>
    <w:rsid w:val="002C5839"/>
    <w:rsid w:val="002C60EF"/>
    <w:rsid w:val="002F1429"/>
    <w:rsid w:val="002F50FC"/>
    <w:rsid w:val="00301137"/>
    <w:rsid w:val="00302445"/>
    <w:rsid w:val="003057F7"/>
    <w:rsid w:val="00306FFC"/>
    <w:rsid w:val="00315746"/>
    <w:rsid w:val="0031734F"/>
    <w:rsid w:val="00321D82"/>
    <w:rsid w:val="00330459"/>
    <w:rsid w:val="00341CA5"/>
    <w:rsid w:val="00345C5A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596C"/>
    <w:rsid w:val="00531EA4"/>
    <w:rsid w:val="00545013"/>
    <w:rsid w:val="0055547A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305D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50EE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2510"/>
    <w:rsid w:val="00765F01"/>
    <w:rsid w:val="007A44B1"/>
    <w:rsid w:val="007A795B"/>
    <w:rsid w:val="007B6C31"/>
    <w:rsid w:val="007C3B03"/>
    <w:rsid w:val="007C7163"/>
    <w:rsid w:val="007F0193"/>
    <w:rsid w:val="0080439B"/>
    <w:rsid w:val="00805D1B"/>
    <w:rsid w:val="00820491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958F1"/>
    <w:rsid w:val="0099697A"/>
    <w:rsid w:val="009B63BC"/>
    <w:rsid w:val="009B75F2"/>
    <w:rsid w:val="009D207B"/>
    <w:rsid w:val="009D3A60"/>
    <w:rsid w:val="009E5F93"/>
    <w:rsid w:val="009F5D08"/>
    <w:rsid w:val="00A03098"/>
    <w:rsid w:val="00A23F78"/>
    <w:rsid w:val="00A30C0F"/>
    <w:rsid w:val="00A36B72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0A2A"/>
    <w:rsid w:val="00B5440A"/>
    <w:rsid w:val="00B5525A"/>
    <w:rsid w:val="00B7414D"/>
    <w:rsid w:val="00BD2B29"/>
    <w:rsid w:val="00BD35D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90538"/>
    <w:rsid w:val="00C926B7"/>
    <w:rsid w:val="00CA6069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72825"/>
    <w:rsid w:val="00D810D7"/>
    <w:rsid w:val="00D82857"/>
    <w:rsid w:val="00D83E21"/>
    <w:rsid w:val="00D84893"/>
    <w:rsid w:val="00D92B38"/>
    <w:rsid w:val="00D92FBE"/>
    <w:rsid w:val="00DB50C0"/>
    <w:rsid w:val="00DC4A38"/>
    <w:rsid w:val="00E14174"/>
    <w:rsid w:val="00E161DA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F07934"/>
    <w:rsid w:val="00F11AEC"/>
    <w:rsid w:val="00F11DDE"/>
    <w:rsid w:val="00F22D7A"/>
    <w:rsid w:val="00F23628"/>
    <w:rsid w:val="00F313A6"/>
    <w:rsid w:val="00F33D8D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0674"/>
    <w:rsid w:val="00FA127B"/>
    <w:rsid w:val="00FB2C5C"/>
    <w:rsid w:val="00FC062E"/>
    <w:rsid w:val="00FD0C86"/>
    <w:rsid w:val="00FD4C06"/>
    <w:rsid w:val="00FD690C"/>
    <w:rsid w:val="00FE1928"/>
    <w:rsid w:val="00FE3FCB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af3">
    <w:name w:val="List Paragraph"/>
    <w:basedOn w:val="a"/>
    <w:uiPriority w:val="34"/>
    <w:qFormat/>
    <w:rsid w:val="001C33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Lilit Mkrtchyan</cp:lastModifiedBy>
  <cp:revision>15</cp:revision>
  <cp:lastPrinted>2014-02-25T07:06:00Z</cp:lastPrinted>
  <dcterms:created xsi:type="dcterms:W3CDTF">2014-02-25T07:06:00Z</dcterms:created>
  <dcterms:modified xsi:type="dcterms:W3CDTF">2014-04-30T09:39:00Z</dcterms:modified>
</cp:coreProperties>
</file>