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 w:cs="Sylfaen"/>
          <w:color w:val="auto"/>
          <w:lang w:val="pt-BR"/>
        </w:rPr>
        <w:t>ՊԱՅՄԱՆԱԳԻՐ</w:t>
      </w:r>
    </w:p>
    <w:p w:rsidR="00AD3C0A" w:rsidRPr="00845376" w:rsidRDefault="0060374C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>
        <w:rPr>
          <w:rFonts w:ascii="GHEA Grapalat" w:hAnsi="GHEA Grapalat" w:cs="Sylfaen"/>
          <w:color w:val="auto"/>
          <w:lang w:val="pt-BR"/>
        </w:rPr>
        <w:t>ԳՐԱՍԵՆՅԱԿԱՅԻՆ ԳՈՒՅՔԻ</w:t>
      </w:r>
      <w:r w:rsidR="001C128D">
        <w:rPr>
          <w:rFonts w:ascii="GHEA Grapalat" w:hAnsi="GHEA Grapalat" w:cs="Sylfaen"/>
          <w:color w:val="auto"/>
          <w:lang w:val="pt-BR"/>
        </w:rPr>
        <w:t xml:space="preserve"> </w:t>
      </w:r>
      <w:r w:rsidR="00AD3C0A" w:rsidRPr="00845376">
        <w:rPr>
          <w:rFonts w:ascii="GHEA Grapalat" w:hAnsi="GHEA Grapalat" w:cs="Sylfaen"/>
          <w:color w:val="auto"/>
          <w:lang w:val="pt-BR"/>
        </w:rPr>
        <w:t>ԳՆՄԱՆ</w:t>
      </w:r>
    </w:p>
    <w:p w:rsidR="00AD3C0A" w:rsidRPr="00845376" w:rsidRDefault="00AD3C0A" w:rsidP="007D6696">
      <w:pPr>
        <w:pStyle w:val="Heading2"/>
        <w:jc w:val="center"/>
        <w:rPr>
          <w:rFonts w:ascii="GHEA Grapalat" w:hAnsi="GHEA Grapalat"/>
          <w:color w:val="auto"/>
          <w:lang w:val="pt-BR"/>
        </w:rPr>
      </w:pPr>
      <w:r w:rsidRPr="00845376">
        <w:rPr>
          <w:rFonts w:ascii="GHEA Grapalat" w:hAnsi="GHEA Grapalat"/>
          <w:color w:val="auto"/>
          <w:lang w:val="pt-BR" w:eastAsia="zh-CN"/>
        </w:rPr>
        <w:t xml:space="preserve">N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45"/>
        <w:gridCol w:w="5359"/>
      </w:tblGrid>
      <w:tr w:rsidR="00AD3C0A" w:rsidRPr="00845376" w:rsidTr="00A26943">
        <w:tc>
          <w:tcPr>
            <w:tcW w:w="4856" w:type="dxa"/>
          </w:tcPr>
          <w:p w:rsidR="00AD3C0A" w:rsidRPr="00845376" w:rsidRDefault="00AD3C0A" w:rsidP="007D6696">
            <w:pPr>
              <w:spacing w:after="0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 w:cs="Sylfaen"/>
                <w:sz w:val="20"/>
                <w:lang w:val="pt-BR"/>
              </w:rPr>
              <w:t>ք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. 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Երևան</w:t>
            </w:r>
          </w:p>
        </w:tc>
        <w:tc>
          <w:tcPr>
            <w:tcW w:w="5742" w:type="dxa"/>
          </w:tcPr>
          <w:p w:rsidR="00AD3C0A" w:rsidRPr="00845376" w:rsidRDefault="00AD3C0A" w:rsidP="004051E3">
            <w:pPr>
              <w:spacing w:after="0"/>
              <w:jc w:val="right"/>
              <w:rPr>
                <w:rFonts w:ascii="GHEA Grapalat" w:hAnsi="GHEA Grapalat"/>
                <w:sz w:val="20"/>
                <w:lang w:val="pt-BR" w:eastAsia="zh-CN"/>
              </w:rPr>
            </w:pPr>
            <w:r w:rsidRPr="00845376">
              <w:rPr>
                <w:rFonts w:ascii="GHEA Grapalat" w:hAnsi="GHEA Grapalat"/>
                <w:sz w:val="20"/>
                <w:lang w:val="pt-BR"/>
              </w:rPr>
              <w:t>«</w:t>
            </w:r>
            <w:r w:rsidRPr="00845376">
              <w:rPr>
                <w:rFonts w:ascii="GHEA Grapalat" w:hAnsi="GHEA Grapalat" w:cs="Times Armenian"/>
                <w:sz w:val="20"/>
                <w:lang w:val="pt-BR"/>
              </w:rPr>
              <w:t xml:space="preserve">» </w:t>
            </w:r>
            <w:r w:rsidR="003B6693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vertAlign w:val="subscript"/>
                <w:lang w:val="pt-BR"/>
              </w:rPr>
              <w:t xml:space="preserve"> 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2</w:t>
            </w:r>
            <w:r w:rsidR="004A2997">
              <w:rPr>
                <w:rFonts w:ascii="GHEA Grapalat" w:hAnsi="GHEA Grapalat"/>
                <w:sz w:val="20"/>
                <w:lang w:val="pt-BR"/>
              </w:rPr>
              <w:t>01</w:t>
            </w:r>
            <w:r w:rsidR="004051E3">
              <w:rPr>
                <w:rFonts w:ascii="GHEA Grapalat" w:hAnsi="GHEA Grapalat"/>
                <w:sz w:val="20"/>
                <w:lang w:val="pt-BR"/>
              </w:rPr>
              <w:t>4</w:t>
            </w:r>
            <w:r w:rsidRPr="00845376">
              <w:rPr>
                <w:rFonts w:ascii="GHEA Grapalat" w:hAnsi="GHEA Grapalat" w:cs="Sylfaen"/>
                <w:sz w:val="20"/>
                <w:lang w:val="pt-BR"/>
              </w:rPr>
              <w:t>թ</w:t>
            </w:r>
            <w:r w:rsidRPr="00845376">
              <w:rPr>
                <w:rFonts w:ascii="GHEA Grapalat" w:hAnsi="GHEA Grapalat"/>
                <w:sz w:val="20"/>
                <w:lang w:val="pt-BR"/>
              </w:rPr>
              <w:t>.</w:t>
            </w:r>
          </w:p>
        </w:tc>
      </w:tr>
    </w:tbl>
    <w:p w:rsidR="00AD3C0A" w:rsidRPr="007D6696" w:rsidRDefault="0094723A" w:rsidP="007D6696">
      <w:pPr>
        <w:spacing w:after="0"/>
        <w:jc w:val="both"/>
        <w:rPr>
          <w:rFonts w:ascii="GHEA Grapalat" w:hAnsi="GHEA Grapalat"/>
          <w:b/>
          <w:sz w:val="20"/>
          <w:lang w:val="pt-BR"/>
        </w:rPr>
      </w:pPr>
      <w:r w:rsidRPr="007D6696">
        <w:rPr>
          <w:rFonts w:ascii="GHEA Grapalat" w:hAnsi="GHEA Grapalat"/>
          <w:b/>
          <w:sz w:val="20"/>
          <w:lang w:val="pt-BR"/>
        </w:rPr>
        <w:t>նախագիծ</w:t>
      </w:r>
    </w:p>
    <w:p w:rsidR="00AD3C0A" w:rsidRPr="00845376" w:rsidRDefault="00417311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Հայաստանի Հանրապետության Նախագահի աշխատակազմը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գործերի կառավարիչ՝ Վ. Գրիգոր</w:t>
      </w:r>
      <w:r w:rsidR="00AD3C0A" w:rsidRPr="00845376">
        <w:rPr>
          <w:rFonts w:ascii="GHEA Grapalat" w:hAnsi="GHEA Grapalat" w:cs="Sylfaen"/>
          <w:sz w:val="20"/>
          <w:lang w:val="pt-BR"/>
        </w:rPr>
        <w:t>յանի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որը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գործում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է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>ՀՀ Նախագահի աշխատակազմի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կանոնադրության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հիման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վրա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Գնորդ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և</w:t>
      </w:r>
      <w:r w:rsidR="003E22A5">
        <w:rPr>
          <w:rFonts w:ascii="GHEA Grapalat" w:hAnsi="GHEA Grapalat" w:cs="Sylfaen"/>
          <w:sz w:val="20"/>
          <w:lang w:val="pt-BR"/>
        </w:rPr>
        <w:t xml:space="preserve"> </w:t>
      </w:r>
      <w:bookmarkStart w:id="0" w:name="_GoBack"/>
      <w:bookmarkEnd w:id="0"/>
      <w:r>
        <w:rPr>
          <w:rFonts w:ascii="GHEA Grapalat" w:hAnsi="GHEA Grapalat" w:cs="Times Armenian"/>
          <w:sz w:val="20"/>
          <w:lang w:val="pt-BR"/>
        </w:rPr>
        <w:t>&lt;&lt;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>
        <w:rPr>
          <w:rFonts w:ascii="GHEA Grapalat" w:hAnsi="GHEA Grapalat" w:cs="Times Armenian"/>
          <w:sz w:val="20"/>
          <w:lang w:val="pt-BR"/>
        </w:rPr>
        <w:t xml:space="preserve">&gt;&gt;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>-</w:t>
      </w:r>
      <w:r w:rsidR="00AD3C0A" w:rsidRPr="00845376">
        <w:rPr>
          <w:rFonts w:ascii="GHEA Grapalat" w:hAnsi="GHEA Grapalat" w:cs="Sylfaen"/>
          <w:sz w:val="20"/>
          <w:lang w:val="pt-BR"/>
        </w:rPr>
        <w:t>ն</w:t>
      </w:r>
      <w:r w:rsidR="00AD3C0A" w:rsidRPr="00845376">
        <w:rPr>
          <w:rFonts w:ascii="GHEA Grapalat" w:hAnsi="GHEA Grapalat" w:cs="Times Armenian"/>
          <w:sz w:val="20"/>
          <w:lang w:val="pt-BR"/>
        </w:rPr>
        <w:t>,</w:t>
      </w:r>
      <w:r w:rsidR="00AD3C0A" w:rsidRPr="00845376">
        <w:rPr>
          <w:rFonts w:ascii="GHEA Grapalat" w:hAnsi="GHEA Grapalat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դեմս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Ընկերության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տնօրեն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3B6693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="00AD3C0A" w:rsidRPr="00845376">
        <w:rPr>
          <w:rFonts w:ascii="GHEA Grapalat" w:hAnsi="GHEA Grapalat" w:cs="Sylfaen"/>
          <w:sz w:val="20"/>
          <w:lang w:val="pt-BR"/>
        </w:rPr>
        <w:t>այսուհետև՝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Վաճառող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="00AD3C0A" w:rsidRPr="00845376">
        <w:rPr>
          <w:rFonts w:ascii="GHEA Grapalat" w:hAnsi="GHEA Grapalat" w:cs="Sylfaen"/>
          <w:sz w:val="20"/>
          <w:lang w:val="pt-BR"/>
        </w:rPr>
        <w:t>մյուս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կողմից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="00AD3C0A" w:rsidRPr="00845376">
        <w:rPr>
          <w:rFonts w:ascii="GHEA Grapalat" w:hAnsi="GHEA Grapalat" w:cs="Sylfaen"/>
          <w:sz w:val="20"/>
          <w:lang w:val="pt-BR"/>
        </w:rPr>
        <w:t>կնքեցին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սույն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պայմանագիրը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հետևյալի</w:t>
      </w:r>
      <w:r w:rsidR="00AD3C0A"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AD3C0A" w:rsidRPr="00845376">
        <w:rPr>
          <w:rFonts w:ascii="GHEA Grapalat" w:hAnsi="GHEA Grapalat" w:cs="Sylfaen"/>
          <w:sz w:val="20"/>
          <w:lang w:val="pt-BR"/>
        </w:rPr>
        <w:t>մասին</w:t>
      </w:r>
      <w:r w:rsidR="00AD3C0A"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1. </w:t>
      </w:r>
      <w:r w:rsidRPr="00845376">
        <w:rPr>
          <w:rFonts w:ascii="GHEA Grapalat" w:hAnsi="GHEA Grapalat" w:cs="Sylfaen"/>
          <w:b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առարկան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ծավալներով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ձևով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որոշված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Ստացողին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 1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7D6696">
        <w:rPr>
          <w:rFonts w:ascii="GHEA Grapalat" w:hAnsi="GHEA Grapalat" w:cs="Sylfaen"/>
          <w:sz w:val="20"/>
          <w:lang w:val="pt-BR"/>
        </w:rPr>
        <w:t>ապրանքները</w:t>
      </w:r>
      <w:r w:rsidRPr="00845376">
        <w:rPr>
          <w:rFonts w:ascii="GHEA Grapalat" w:hAnsi="GHEA Grapalat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այսուհետև՝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2. </w:t>
      </w:r>
      <w:r w:rsidRPr="00845376">
        <w:rPr>
          <w:rFonts w:ascii="GHEA Grapalat" w:hAnsi="GHEA Grapalat" w:cs="Sylfaen"/>
          <w:b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պայմանները</w:t>
      </w:r>
    </w:p>
    <w:p w:rsidR="00AD3C0A" w:rsidRPr="00845376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2.1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AD3C0A" w:rsidRDefault="00AD3C0A" w:rsidP="007D6696">
      <w:pPr>
        <w:tabs>
          <w:tab w:val="num" w:pos="720"/>
        </w:tabs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2.2 Ա</w:t>
      </w:r>
      <w:r w:rsidRPr="00845376">
        <w:rPr>
          <w:rFonts w:ascii="GHEA Grapalat" w:hAnsi="GHEA Grapalat"/>
          <w:sz w:val="20"/>
          <w:lang w:val="hy-AM"/>
        </w:rPr>
        <w:t>պրանք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մատակարար</w:t>
      </w:r>
      <w:proofErr w:type="spellStart"/>
      <w:r w:rsidRPr="00845376">
        <w:rPr>
          <w:rFonts w:ascii="GHEA Grapalat" w:hAnsi="GHEA Grapalat"/>
          <w:sz w:val="20"/>
        </w:rPr>
        <w:t>վում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սույն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պայմանագրի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N 2 </w:t>
      </w:r>
      <w:proofErr w:type="spellStart"/>
      <w:r w:rsidRPr="00845376">
        <w:rPr>
          <w:rFonts w:ascii="GHEA Grapalat" w:hAnsi="GHEA Grapalat"/>
          <w:sz w:val="20"/>
        </w:rPr>
        <w:t>հավելվածով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սահմանված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գնման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ժամանակացույցին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համապատասխան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և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hy-AM"/>
        </w:rPr>
        <w:t>ժամկետը սահմանվ</w:t>
      </w:r>
      <w:proofErr w:type="spellStart"/>
      <w:r w:rsidRPr="00845376">
        <w:rPr>
          <w:rFonts w:ascii="GHEA Grapalat" w:hAnsi="GHEA Grapalat"/>
          <w:sz w:val="20"/>
        </w:rPr>
        <w:t>ում</w:t>
      </w:r>
      <w:proofErr w:type="spellEnd"/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</w:rPr>
        <w:t>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="00D1367A">
        <w:rPr>
          <w:rFonts w:ascii="GHEA Grapalat" w:hAnsi="GHEA Grapalat"/>
          <w:sz w:val="20"/>
          <w:lang w:val="pt-BR"/>
        </w:rPr>
        <w:t xml:space="preserve">առնվազն </w:t>
      </w:r>
      <w:r w:rsidRPr="00845376">
        <w:rPr>
          <w:rFonts w:ascii="GHEA Grapalat" w:hAnsi="GHEA Grapalat"/>
          <w:sz w:val="20"/>
          <w:lang w:val="hy-AM"/>
        </w:rPr>
        <w:t>երեսուն աշխատանքային օր, որի հաշվարկը կատարվում է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/>
          <w:sz w:val="20"/>
        </w:rPr>
        <w:t>սույն</w:t>
      </w:r>
      <w:proofErr w:type="spellEnd"/>
      <w:r w:rsidRPr="00845376">
        <w:rPr>
          <w:rFonts w:ascii="GHEA Grapalat" w:hAnsi="GHEA Grapalat"/>
          <w:sz w:val="20"/>
          <w:lang w:val="hy-AM"/>
        </w:rPr>
        <w:t xml:space="preserve"> պայմանագիր</w:t>
      </w:r>
      <w:r w:rsidRPr="00845376">
        <w:rPr>
          <w:rFonts w:ascii="GHEA Grapalat" w:hAnsi="GHEA Grapalat"/>
          <w:sz w:val="20"/>
        </w:rPr>
        <w:t>ը</w:t>
      </w:r>
      <w:r w:rsidRPr="00845376">
        <w:rPr>
          <w:rFonts w:ascii="GHEA Grapalat" w:hAnsi="GHEA Grapalat"/>
          <w:sz w:val="20"/>
          <w:lang w:val="hy-AM"/>
        </w:rPr>
        <w:t xml:space="preserve"> կնքելու օրվանից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/>
          <w:sz w:val="20"/>
        </w:rPr>
        <w:t>բ</w:t>
      </w:r>
      <w:r w:rsidRPr="00845376">
        <w:rPr>
          <w:rFonts w:ascii="GHEA Grapalat" w:hAnsi="GHEA Grapalat"/>
          <w:sz w:val="20"/>
          <w:lang w:val="hy-AM"/>
        </w:rPr>
        <w:t xml:space="preserve">ացառությամբ այն դեպքերի, երբ </w:t>
      </w:r>
      <w:proofErr w:type="spellStart"/>
      <w:r w:rsidRPr="00845376">
        <w:rPr>
          <w:rFonts w:ascii="GHEA Grapalat" w:hAnsi="GHEA Grapalat"/>
          <w:sz w:val="20"/>
        </w:rPr>
        <w:t>Վաճառողը</w:t>
      </w:r>
      <w:proofErr w:type="spellEnd"/>
      <w:r w:rsidRPr="00845376">
        <w:rPr>
          <w:rFonts w:ascii="GHEA Grapalat" w:hAnsi="GHEA Grapalat"/>
          <w:sz w:val="20"/>
          <w:lang w:val="hy-AM"/>
        </w:rPr>
        <w:t xml:space="preserve"> համաձայնում է պայմանագիրը կատարել ավելի կարճ ժամկետում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իրավունքները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պարտականությունները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3.1 </w:t>
      </w:r>
      <w:r w:rsidRPr="00845376">
        <w:rPr>
          <w:rFonts w:ascii="GHEA Grapalat" w:hAnsi="GHEA Grapalat" w:cs="Sylfaen"/>
          <w:b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3.1.1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չմատակարարելու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3.1.2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1 </w:t>
      </w:r>
      <w:r w:rsidRPr="00845376">
        <w:rPr>
          <w:rFonts w:ascii="GHEA Grapalat" w:hAnsi="GHEA Grapalat" w:cs="Sylfaen"/>
          <w:sz w:val="20"/>
          <w:lang w:val="pt-BR"/>
        </w:rPr>
        <w:t>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տեխնիկական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բնութագրերին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Չընդունել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Ապրանքը՝ 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հայեցողությամբ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անհատույց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 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7.3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տուգանքը, ինչպես նաև 7.2 կետով նախատեսված տույժը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108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ab/>
      </w:r>
      <w:r w:rsidRPr="00845376">
        <w:rPr>
          <w:rFonts w:ascii="GHEA Grapalat" w:hAnsi="GHEA Grapalat" w:cs="Sylfaen"/>
          <w:sz w:val="20"/>
          <w:lang w:val="pt-BR"/>
        </w:rPr>
        <w:t>Հրաժարվել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վերադարձնելու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3.1.3 </w:t>
      </w:r>
      <w:r w:rsidRPr="00845376">
        <w:rPr>
          <w:rFonts w:ascii="GHEA Grapalat" w:hAnsi="GHEA Grapalat" w:cs="Sylfaen"/>
          <w:sz w:val="20"/>
          <w:lang w:val="pt-BR"/>
        </w:rPr>
        <w:t>Վաճառողից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բարձր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ինչպես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ծախսերը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 </w:t>
      </w:r>
      <w:r w:rsidRPr="00845376">
        <w:rPr>
          <w:rFonts w:ascii="GHEA Grapalat" w:hAnsi="GHEA Grapalat" w:cs="Sylfaen"/>
          <w:sz w:val="20"/>
          <w:lang w:val="pt-BR"/>
        </w:rPr>
        <w:t>Միակողմանի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),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պայամանագիրը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3.1.4.1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ա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մատակարարվել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Ապրանք,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փոխարինվել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բ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խախտվել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է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/>
          <w:sz w:val="20"/>
          <w:lang w:val="pt-BR"/>
        </w:rPr>
        <w:t>,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3.1.5 </w:t>
      </w:r>
      <w:r w:rsidRPr="00845376">
        <w:rPr>
          <w:rFonts w:ascii="GHEA Grapalat" w:hAnsi="GHEA Grapalat" w:cs="Sylfaen"/>
          <w:sz w:val="20"/>
          <w:lang w:val="pt-BR"/>
        </w:rPr>
        <w:t>Զննել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3.2 </w:t>
      </w:r>
      <w:r w:rsidRPr="00845376">
        <w:rPr>
          <w:rFonts w:ascii="GHEA Grapalat" w:hAnsi="GHEA Grapalat" w:cs="Sylfaen"/>
          <w:b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3.2.1 </w:t>
      </w:r>
      <w:r w:rsidRPr="00845376">
        <w:rPr>
          <w:rFonts w:ascii="GHEA Grapalat" w:hAnsi="GHEA Grapalat" w:cs="Sylfaen"/>
          <w:sz w:val="20"/>
          <w:lang w:val="pt-BR"/>
        </w:rPr>
        <w:t>Կատարել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ապահովող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բոլոր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գործողությունները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3.2.2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հրաժարվելու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ապահովել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անհապաղ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տեղեկացնել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3.2.3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իրականացնել վճարումները, </w:t>
      </w:r>
      <w:r w:rsidRPr="00845376">
        <w:rPr>
          <w:rFonts w:ascii="GHEA Grapalat" w:hAnsi="GHEA Grapalat" w:cs="Sylfaen"/>
          <w:sz w:val="20"/>
          <w:lang w:val="pt-BR"/>
        </w:rPr>
        <w:t>իսկ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նաև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/>
          <w:sz w:val="20"/>
          <w:lang w:val="pt-BR"/>
        </w:rPr>
        <w:t xml:space="preserve"> 7.5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3.2.4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տեսականու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ծանուցել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անմիջապես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երբ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պետք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հայտնաբերված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լիներ՝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ելնելով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բնույթից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նշանակությունից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3.3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ունի՝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3.3.1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>.</w:t>
      </w:r>
      <w:r w:rsidRPr="00845376">
        <w:rPr>
          <w:rFonts w:ascii="GHEA Grapalat" w:hAnsi="GHEA Grapalat"/>
          <w:sz w:val="20"/>
          <w:lang w:val="pt-BR"/>
        </w:rPr>
        <w:t xml:space="preserve"> 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3.3.2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հատուցելու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վնասները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լուծումից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ցածր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ողջամիտ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համապատասխան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գործարքի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տարբերության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3.3.3 </w:t>
      </w:r>
      <w:r w:rsidRPr="00845376">
        <w:rPr>
          <w:rFonts w:ascii="GHEA Grapalat" w:hAnsi="GHEA Grapalat" w:cs="Sylfaen"/>
          <w:sz w:val="20"/>
          <w:lang w:val="pt-BR"/>
        </w:rPr>
        <w:t>Գնորդից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գումարները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3.3.4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Վաղաժամկետ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հաջորդ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փուլում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քանակի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3.4 </w:t>
      </w:r>
      <w:r w:rsidRPr="00845376">
        <w:rPr>
          <w:rFonts w:ascii="GHEA Grapalat" w:hAnsi="GHEA Grapalat" w:cs="Sylfaen"/>
          <w:b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պարտավոր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է՝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3.4.1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`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կարգով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ժամկետներում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3.4.2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երրորդ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անձանց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իրավունքներից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ազատ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 xml:space="preserve">3.4.3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պահանջով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տրամադրել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որակը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հավաստող՝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ՀՀ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օրենսդրությամբ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սահմանված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</w:t>
      </w:r>
      <w:r w:rsidRPr="00D048BF">
        <w:rPr>
          <w:rFonts w:ascii="GHEA Grapalat" w:hAnsi="GHEA Grapalat" w:cs="Times Armenian"/>
          <w:sz w:val="20"/>
          <w:lang w:val="pt-BR"/>
        </w:rPr>
        <w:t>:</w:t>
      </w:r>
      <w:r w:rsidRPr="00D048BF">
        <w:rPr>
          <w:rFonts w:ascii="GHEA Grapalat" w:hAnsi="GHEA Grapalat"/>
          <w:sz w:val="20"/>
          <w:lang w:val="pt-BR"/>
        </w:rPr>
        <w:t xml:space="preserve"> 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4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տանել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կողմից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/>
          <w:sz w:val="20"/>
          <w:lang w:val="pt-BR"/>
        </w:rPr>
        <w:t xml:space="preserve">3.2.2 </w:t>
      </w:r>
      <w:r w:rsidRPr="00D048BF">
        <w:rPr>
          <w:rFonts w:ascii="GHEA Grapalat" w:hAnsi="GHEA Grapalat" w:cs="Sylfaen"/>
          <w:sz w:val="20"/>
          <w:lang w:val="pt-BR"/>
        </w:rPr>
        <w:t>կետին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համապատասխան՝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ողջամիտ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ժամկետում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տնօրինել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ինչպես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պատասխանատու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պահպանության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ընդունելու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, </w:t>
      </w:r>
      <w:r w:rsidRPr="00D048BF">
        <w:rPr>
          <w:rFonts w:ascii="GHEA Grapalat" w:hAnsi="GHEA Grapalat" w:cs="Sylfaen"/>
          <w:sz w:val="20"/>
          <w:lang w:val="pt-BR"/>
        </w:rPr>
        <w:t>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իրացնելու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Վաճառողին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վերադարձնելու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կապված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անհրաժեշտ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ծախսերը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5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դեպքերում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վճարել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7.2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7.3 </w:t>
      </w:r>
      <w:r w:rsidRPr="00D048BF">
        <w:rPr>
          <w:rFonts w:ascii="GHEA Grapalat" w:hAnsi="GHEA Grapalat" w:cs="Sylfaen"/>
          <w:sz w:val="20"/>
          <w:lang w:val="pt-BR"/>
        </w:rPr>
        <w:t>կետերով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նախատեսված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տույժը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տուգանքը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6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հանձնել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Ապրանքի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պատկանելիքները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և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համապատասխան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փաստաթղթերը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D048BF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7</w:t>
      </w:r>
      <w:r w:rsidRPr="00D048BF">
        <w:rPr>
          <w:rFonts w:ascii="GHEA Grapalat" w:hAnsi="GHEA Grapalat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Սույն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3.1.4 </w:t>
      </w:r>
      <w:r w:rsidRPr="00D048BF">
        <w:rPr>
          <w:rFonts w:ascii="GHEA Grapalat" w:hAnsi="GHEA Grapalat" w:cs="Sylfaen"/>
          <w:sz w:val="20"/>
          <w:lang w:val="pt-BR"/>
        </w:rPr>
        <w:t>կետի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համաձայն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Պայմանագրի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լուծումից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հետո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Գնորդին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հատուցել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վերջինիս</w:t>
      </w:r>
      <w:r w:rsidRPr="00D048BF">
        <w:rPr>
          <w:rFonts w:ascii="GHEA Grapalat" w:hAnsi="GHEA Grapalat" w:cs="Times Armenian"/>
          <w:sz w:val="20"/>
          <w:lang w:val="pt-BR"/>
        </w:rPr>
        <w:t xml:space="preserve"> </w:t>
      </w:r>
      <w:r w:rsidRPr="00D048BF">
        <w:rPr>
          <w:rFonts w:ascii="GHEA Grapalat" w:hAnsi="GHEA Grapalat" w:cs="Sylfaen"/>
          <w:sz w:val="20"/>
          <w:lang w:val="pt-BR"/>
        </w:rPr>
        <w:t>վնասները</w:t>
      </w:r>
      <w:r w:rsidRPr="00D048BF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D048BF">
        <w:rPr>
          <w:rFonts w:ascii="GHEA Grapalat" w:hAnsi="GHEA Grapalat"/>
          <w:sz w:val="20"/>
          <w:lang w:val="pt-BR"/>
        </w:rPr>
        <w:t>3.4.</w:t>
      </w:r>
      <w:r>
        <w:rPr>
          <w:rFonts w:ascii="GHEA Grapalat" w:hAnsi="GHEA Grapalat"/>
          <w:sz w:val="20"/>
          <w:lang w:val="pt-BR"/>
        </w:rPr>
        <w:t>8</w:t>
      </w:r>
      <w:r w:rsidRPr="00D048BF">
        <w:rPr>
          <w:rFonts w:ascii="GHEA Grapalat" w:hAnsi="GHEA Grapalat"/>
          <w:sz w:val="20"/>
          <w:lang w:val="pt-BR"/>
        </w:rPr>
        <w:t xml:space="preserve"> Սույն պայմանագրի կատարման (կանխավճարի) </w:t>
      </w:r>
      <w:r w:rsidRPr="00D048BF">
        <w:rPr>
          <w:rFonts w:ascii="GHEA Grapalat" w:hAnsi="GHEA Grapalat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4.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գինը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կարգը</w:t>
      </w:r>
    </w:p>
    <w:p w:rsidR="00E97AB4" w:rsidRPr="00E97AB4" w:rsidRDefault="00AD3C0A" w:rsidP="007D6696">
      <w:pPr>
        <w:tabs>
          <w:tab w:val="left" w:pos="1276"/>
        </w:tabs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 xml:space="preserve">պայմանագի ընդհանուր գինը կազմում է` </w:t>
      </w:r>
      <w:r w:rsidR="003B6693">
        <w:rPr>
          <w:rFonts w:ascii="GHEA Grapalat" w:hAnsi="GHEA Grapalat" w:cs="Sylfaen"/>
          <w:sz w:val="20"/>
          <w:lang w:val="pt-BR"/>
        </w:rPr>
        <w:t xml:space="preserve">          </w:t>
      </w:r>
      <w:r w:rsidRPr="00845376">
        <w:rPr>
          <w:rFonts w:ascii="GHEA Grapalat" w:hAnsi="GHEA Grapalat" w:cs="Sylfaen"/>
          <w:sz w:val="20"/>
          <w:lang w:val="pt-BR"/>
        </w:rPr>
        <w:t xml:space="preserve"> (</w:t>
      </w:r>
      <w:r w:rsidR="003B6693">
        <w:rPr>
          <w:rFonts w:ascii="GHEA Grapalat" w:hAnsi="GHEA Grapalat" w:cs="Sylfaen"/>
          <w:sz w:val="20"/>
          <w:lang w:val="pt-BR"/>
        </w:rPr>
        <w:t xml:space="preserve">                 </w:t>
      </w:r>
      <w:r w:rsidRPr="00845376">
        <w:rPr>
          <w:rFonts w:ascii="GHEA Grapalat" w:hAnsi="GHEA Grapalat" w:cs="Sylfaen"/>
          <w:sz w:val="20"/>
          <w:lang w:val="pt-BR"/>
        </w:rPr>
        <w:t>) ՀՀ դրամ`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ներառյալ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ԱԱՀ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proofErr w:type="spellStart"/>
      <w:r w:rsidRPr="00845376">
        <w:rPr>
          <w:rFonts w:ascii="GHEA Grapalat" w:hAnsi="GHEA Grapalat" w:cs="Sylfaen"/>
          <w:sz w:val="20"/>
        </w:rPr>
        <w:lastRenderedPageBreak/>
        <w:t>հավելվածում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: </w:t>
      </w:r>
      <w:proofErr w:type="spellStart"/>
      <w:r w:rsidRPr="00845376">
        <w:rPr>
          <w:rFonts w:ascii="GHEA Grapalat" w:hAnsi="GHEA Grapalat" w:cs="Sylfaen"/>
          <w:sz w:val="20"/>
        </w:rPr>
        <w:t>Ապրանքի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գինը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ներառում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է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հարկերը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, </w:t>
      </w:r>
      <w:proofErr w:type="spellStart"/>
      <w:r w:rsidRPr="00845376">
        <w:rPr>
          <w:rFonts w:ascii="GHEA Grapalat" w:hAnsi="GHEA Grapalat" w:cs="Sylfaen"/>
          <w:sz w:val="20"/>
        </w:rPr>
        <w:t>տուրքերը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և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</w:rPr>
        <w:t>ՀՀ</w:t>
      </w:r>
      <w:r w:rsidRPr="00845376">
        <w:rPr>
          <w:rFonts w:ascii="GHEA Grapalat" w:hAnsi="GHEA Grapalat" w:cs="Sylfaen"/>
          <w:sz w:val="20"/>
          <w:lang w:val="pt-BR"/>
        </w:rPr>
        <w:t xml:space="preserve"> </w:t>
      </w:r>
      <w:proofErr w:type="spellStart"/>
      <w:r w:rsidRPr="00845376">
        <w:rPr>
          <w:rFonts w:ascii="GHEA Grapalat" w:hAnsi="GHEA Grapalat" w:cs="Sylfaen"/>
          <w:sz w:val="20"/>
        </w:rPr>
        <w:t>օրենդրությամբ</w:t>
      </w:r>
      <w:proofErr w:type="spellEnd"/>
      <w:r w:rsidRPr="00845376">
        <w:rPr>
          <w:rFonts w:ascii="GHEA Grapalat" w:hAnsi="GHEA Grapalat" w:cs="Sylfaen"/>
          <w:sz w:val="20"/>
          <w:lang w:val="pt-BR"/>
        </w:rPr>
        <w:t xml:space="preserve"> սահմանված այլ վճարները:</w:t>
      </w:r>
    </w:p>
    <w:p w:rsidR="00AD3C0A" w:rsidRPr="00AD3C0A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4.2 </w:t>
      </w:r>
      <w:r w:rsidRPr="00845376">
        <w:rPr>
          <w:rFonts w:ascii="GHEA Grapalat" w:hAnsi="GHEA Grapalat" w:cs="Sylfaen"/>
          <w:sz w:val="20"/>
          <w:lang w:val="pt-BR"/>
        </w:rPr>
        <w:t>Գնորդն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դիմաց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անկանխիկ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25DA0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հավելվածով`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>, (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20-</w:t>
      </w:r>
      <w:r w:rsidRPr="00845376">
        <w:rPr>
          <w:rFonts w:ascii="GHEA Grapalat" w:hAnsi="GHEA Grapalat" w:cs="Sylfaen"/>
          <w:sz w:val="20"/>
          <w:lang w:val="pt-BR"/>
        </w:rPr>
        <w:t>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20 </w:t>
      </w:r>
      <w:r w:rsidRPr="00845376">
        <w:rPr>
          <w:rFonts w:ascii="GHEA Grapalat" w:hAnsi="GHEA Grapalat" w:cs="Sylfaen"/>
          <w:sz w:val="20"/>
          <w:lang w:val="pt-BR"/>
        </w:rPr>
        <w:t>բանկային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բայց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հավելվածով՝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ժամանակահատվածի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չափից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ընդունված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ժամանակացույցով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պայմաններով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իրականացվում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ամսում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դրամական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բավարարում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5.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որակը և երաշխիքը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5.1 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երաշխավորում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Times Armenian"/>
          <w:sz w:val="20"/>
          <w:lang w:val="ru-RU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Times Armenian"/>
          <w:sz w:val="20"/>
          <w:lang w:val="pt-BR"/>
        </w:rPr>
        <w:t xml:space="preserve">5.2 </w:t>
      </w:r>
      <w:r w:rsidRPr="00845376">
        <w:rPr>
          <w:rFonts w:ascii="GHEA Grapalat" w:hAnsi="GHEA Grapalat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AD3C0A" w:rsidRPr="00AD3C0A" w:rsidRDefault="00AD3C0A" w:rsidP="007D6696">
      <w:pPr>
        <w:tabs>
          <w:tab w:val="left" w:pos="1320"/>
        </w:tabs>
        <w:spacing w:after="0"/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6. </w:t>
      </w:r>
      <w:r w:rsidRPr="00845376">
        <w:rPr>
          <w:rFonts w:ascii="GHEA Grapalat" w:hAnsi="GHEA Grapalat" w:cs="Sylfaen"/>
          <w:b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հանձնումը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և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ընդունումը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6.1 </w:t>
      </w:r>
      <w:r w:rsidRPr="00845376">
        <w:rPr>
          <w:rFonts w:ascii="GHEA Grapalat" w:hAnsi="GHEA Grapalat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ավարտից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2 </w:t>
      </w:r>
      <w:r w:rsidRPr="00845376">
        <w:rPr>
          <w:rFonts w:ascii="GHEA Grapalat" w:hAnsi="GHEA Grapalat" w:cs="Sylfaen"/>
          <w:sz w:val="20"/>
          <w:lang w:val="pt-BR"/>
        </w:rPr>
        <w:t>աշխատանքային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ընթացքում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sz w:val="20"/>
          <w:lang w:val="pt-BR"/>
        </w:rPr>
        <w:t>Հավելված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N </w:t>
      </w:r>
      <w:r w:rsidR="00D1367A">
        <w:rPr>
          <w:rFonts w:ascii="GHEA Grapalat" w:hAnsi="GHEA Grapalat" w:cs="Times Armenian"/>
          <w:sz w:val="20"/>
          <w:lang w:val="pt-BR"/>
        </w:rPr>
        <w:t>3</w:t>
      </w:r>
      <w:r w:rsidRPr="00845376">
        <w:rPr>
          <w:rFonts w:ascii="GHEA Grapalat" w:hAnsi="GHEA Grapalat" w:cs="Times Armenian"/>
          <w:sz w:val="20"/>
          <w:lang w:val="pt-BR"/>
        </w:rPr>
        <w:t>)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</w:rPr>
        <w:t>ա</w:t>
      </w:r>
      <w:r w:rsidRPr="00845376">
        <w:rPr>
          <w:rFonts w:ascii="GHEA Grapalat" w:hAnsi="GHEA Grapalat"/>
          <w:sz w:val="20"/>
          <w:lang w:val="pt-BR"/>
        </w:rPr>
        <w:t xml:space="preserve">) </w:t>
      </w:r>
      <w:proofErr w:type="gramStart"/>
      <w:r w:rsidRPr="00845376">
        <w:rPr>
          <w:rFonts w:ascii="GHEA Grapalat" w:hAnsi="GHEA Grapalat"/>
          <w:sz w:val="20"/>
          <w:lang w:val="pt-BR"/>
        </w:rPr>
        <w:t>հարցի</w:t>
      </w:r>
      <w:proofErr w:type="gramEnd"/>
      <w:r w:rsidRPr="00845376">
        <w:rPr>
          <w:rFonts w:ascii="GHEA Grapalat" w:hAnsi="GHEA Grapalat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AD3C0A" w:rsidRPr="00845376" w:rsidRDefault="00AD3C0A" w:rsidP="007D6696">
      <w:pPr>
        <w:tabs>
          <w:tab w:val="num" w:pos="0"/>
        </w:tabs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3B6693" w:rsidRDefault="00AD3C0A" w:rsidP="007D6696">
      <w:pPr>
        <w:spacing w:after="0"/>
        <w:ind w:firstLine="720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6.3 </w:t>
      </w:r>
      <w:r w:rsidRPr="00845376">
        <w:rPr>
          <w:rFonts w:ascii="GHEA Grapalat" w:hAnsi="GHEA Grapalat" w:cs="Sylfaen"/>
          <w:sz w:val="20"/>
          <w:lang w:val="pt-BR"/>
        </w:rPr>
        <w:t>Գնորդը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ստանալու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տասնօրյա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Վաճառողին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ներկայացնում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հանձնման</w:t>
      </w:r>
      <w:r w:rsidRPr="00845376">
        <w:rPr>
          <w:rFonts w:ascii="GHEA Grapalat" w:hAnsi="GHEA Grapalat" w:cs="Times Armenian"/>
          <w:sz w:val="20"/>
          <w:lang w:val="pt-BR"/>
        </w:rPr>
        <w:t>-</w:t>
      </w:r>
      <w:r w:rsidRPr="00845376">
        <w:rPr>
          <w:rFonts w:ascii="GHEA Grapalat" w:hAnsi="GHEA Grapalat" w:cs="Sylfaen"/>
          <w:sz w:val="20"/>
          <w:lang w:val="pt-BR"/>
        </w:rPr>
        <w:t>ընդունման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արձանագրության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չընդունելու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պատճառաբանված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մերժումը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7. </w:t>
      </w:r>
      <w:r w:rsidRPr="00845376">
        <w:rPr>
          <w:rFonts w:ascii="GHEA Grapalat" w:hAnsi="GHEA Grapalat" w:cs="Sylfaen"/>
          <w:b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պատասխանատվությունը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7.1 </w:t>
      </w:r>
      <w:r w:rsidRPr="00845376">
        <w:rPr>
          <w:rFonts w:ascii="GHEA Grapalat" w:hAnsi="GHEA Grapalat" w:cs="Sylfaen"/>
          <w:sz w:val="20"/>
          <w:lang w:val="pt-BR"/>
        </w:rPr>
        <w:t>Վաճառողը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հանձնած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որակի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ru-RU"/>
        </w:rPr>
        <w:t>Պայմանագրով</w:t>
      </w:r>
      <w:r w:rsidRPr="00845376">
        <w:rPr>
          <w:rFonts w:ascii="GHEA Grapalat" w:hAnsi="GHEA Grapalat" w:cs="Sylfaen"/>
          <w:sz w:val="20"/>
          <w:lang w:val="pt-BR"/>
        </w:rPr>
        <w:t xml:space="preserve"> նախատեսված՝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պահպանման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7.2 Վաճառողի կողմից սույն պայմանագրով ստանձնած պարտավորությունները չկատարելու կամ ոչ պատշաճ կատարելու դեպքում գանձվում է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(զրո ամբողջ հինգ տասնորդական) տոկոսի չափով: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7.4 Սույն պայմանագրի 7.2 և 7.3 կետերով նախատեսված տույժը տուգանքը հաշվարկվում և հաշվանցվում են Վաճառողին վճարման ենթակա գումարներից: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lastRenderedPageBreak/>
        <w:t xml:space="preserve">7.5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4.2 </w:t>
      </w:r>
      <w:r w:rsidRPr="00845376">
        <w:rPr>
          <w:rFonts w:ascii="GHEA Grapalat" w:hAnsi="GHEA Grapalat" w:cs="Sylfaen"/>
          <w:sz w:val="20"/>
          <w:lang w:val="pt-BR"/>
        </w:rPr>
        <w:t>կետով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խախտման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ուշացված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օրվա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հաշվարկվում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տույժ՝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ենթակա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սակայն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չվճարված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գումարի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0,05%-</w:t>
      </w:r>
      <w:r w:rsidRPr="00845376">
        <w:rPr>
          <w:rFonts w:ascii="GHEA Grapalat" w:hAnsi="GHEA Grapalat" w:cs="Sylfaen"/>
          <w:sz w:val="20"/>
          <w:lang w:val="pt-BR"/>
        </w:rPr>
        <w:t>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չափով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չնախատեսված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ոչ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պատշաճ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20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7.7 </w:t>
      </w:r>
      <w:r w:rsidRPr="00845376">
        <w:rPr>
          <w:rFonts w:ascii="GHEA Grapalat" w:hAnsi="GHEA Grapalat" w:cs="Sylfaen"/>
          <w:sz w:val="20"/>
          <w:lang w:val="pt-BR"/>
        </w:rPr>
        <w:t>Տույժերի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իրենց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պարտվորությունները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լրիվ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կատարելուց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845376">
        <w:rPr>
          <w:rFonts w:ascii="GHEA Grapalat" w:hAnsi="GHEA Grapalat"/>
          <w:b/>
          <w:sz w:val="20"/>
          <w:lang w:val="pt-BR"/>
        </w:rPr>
        <w:t xml:space="preserve">8. </w:t>
      </w:r>
      <w:r w:rsidRPr="00845376">
        <w:rPr>
          <w:rFonts w:ascii="GHEA Grapalat" w:hAnsi="GHEA Grapalat" w:cs="Sylfaen"/>
          <w:b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ուժի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(</w:t>
      </w:r>
      <w:r w:rsidRPr="00845376">
        <w:rPr>
          <w:rFonts w:ascii="GHEA Grapalat" w:hAnsi="GHEA Grapalat" w:cs="Sylfaen"/>
          <w:b/>
          <w:sz w:val="20"/>
          <w:lang w:val="pt-BR"/>
        </w:rPr>
        <w:t>ՖՈՐՍ</w:t>
      </w:r>
      <w:r w:rsidRPr="00845376">
        <w:rPr>
          <w:rFonts w:ascii="GHEA Grapalat" w:hAnsi="GHEA Grapalat" w:cs="Times Armenian"/>
          <w:b/>
          <w:sz w:val="20"/>
          <w:lang w:val="pt-BR"/>
        </w:rPr>
        <w:t>-</w:t>
      </w:r>
      <w:r w:rsidRPr="00845376">
        <w:rPr>
          <w:rFonts w:ascii="GHEA Grapalat" w:hAnsi="GHEA Grapalat" w:cs="Sylfaen"/>
          <w:b/>
          <w:sz w:val="20"/>
          <w:lang w:val="pt-BR"/>
        </w:rPr>
        <w:t>ՄԱԺՈՐ</w:t>
      </w:r>
      <w:r w:rsidRPr="00845376">
        <w:rPr>
          <w:rFonts w:ascii="GHEA Grapalat" w:hAnsi="GHEA Grapalat"/>
          <w:b/>
          <w:sz w:val="20"/>
          <w:lang w:val="pt-BR"/>
        </w:rPr>
        <w:t>)</w:t>
      </w:r>
    </w:p>
    <w:p w:rsidR="00F02CE7" w:rsidRPr="007D6696" w:rsidRDefault="00AD3C0A" w:rsidP="007D6696">
      <w:pPr>
        <w:spacing w:after="0"/>
        <w:ind w:firstLine="709"/>
        <w:jc w:val="both"/>
        <w:rPr>
          <w:rFonts w:ascii="GHEA Grapalat" w:hAnsi="GHEA Grapalat" w:cs="Times Armenia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հիման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վրա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Համաձայնագրերով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ազատվում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պատասխանատվությունից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եղել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անհաղթահարելի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հետևանքով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հետո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չէին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կանխատեսել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կանխարգելել։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Այդպիսի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իրավիճակներ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երկրաշարժը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ջրհեղեղը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հրդեհը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պատերազմը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ռազմական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դրություն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հայտարարելը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քաղաքական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հուզումները</w:t>
      </w:r>
      <w:r w:rsidRPr="00845376">
        <w:rPr>
          <w:rFonts w:ascii="GHEA Grapalat" w:hAnsi="GHEA Grapalat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գործադուլները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հաղորդակցության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աշխատանքի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դադարեցումը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պետական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մարմինների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ակտերը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այլն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անհնարին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դարձնում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կատարումը։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Եթե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արտակարգ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ազդեցությունը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շարունակվում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3 (</w:t>
      </w:r>
      <w:r w:rsidRPr="00845376">
        <w:rPr>
          <w:rFonts w:ascii="GHEA Grapalat" w:hAnsi="GHEA Grapalat" w:cs="Sylfaen"/>
          <w:sz w:val="20"/>
          <w:lang w:val="pt-BR"/>
        </w:rPr>
        <w:t>երեք</w:t>
      </w:r>
      <w:r w:rsidRPr="00845376">
        <w:rPr>
          <w:rFonts w:ascii="GHEA Grapalat" w:hAnsi="GHEA Grapalat" w:cs="Times Armenian"/>
          <w:sz w:val="20"/>
          <w:lang w:val="pt-BR"/>
        </w:rPr>
        <w:t xml:space="preserve">) </w:t>
      </w:r>
      <w:r w:rsidRPr="00845376">
        <w:rPr>
          <w:rFonts w:ascii="GHEA Grapalat" w:hAnsi="GHEA Grapalat" w:cs="Sylfaen"/>
          <w:sz w:val="20"/>
          <w:lang w:val="pt-BR"/>
        </w:rPr>
        <w:t>ամսից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ավելի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ապա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յուրաքանչյուրն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նախապես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տեղյակ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պահելով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մյուս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>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 xml:space="preserve">9. </w:t>
      </w:r>
      <w:r w:rsidRPr="00845376">
        <w:rPr>
          <w:rFonts w:ascii="GHEA Grapalat" w:hAnsi="GHEA Grapalat" w:cs="Sylfaen"/>
          <w:b/>
          <w:sz w:val="20"/>
          <w:lang w:val="nb-NO"/>
        </w:rPr>
        <w:t>Այլ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պայմաններ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9.1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մեջ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մտնում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ստորագրման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պահից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9.3 </w:t>
      </w:r>
      <w:r w:rsidRPr="00845376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845376">
        <w:rPr>
          <w:rFonts w:ascii="GHEA Grapalat" w:hAnsi="GHEA Grapalat"/>
          <w:sz w:val="20"/>
          <w:lang w:val="ru-RU"/>
        </w:rPr>
        <w:t>Վաճառողը</w:t>
      </w:r>
      <w:r w:rsidRPr="00845376">
        <w:rPr>
          <w:rFonts w:ascii="GHEA Grapalat" w:hAnsi="GHEA Grapalat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845376">
        <w:rPr>
          <w:rFonts w:ascii="GHEA Grapalat" w:hAnsi="GHEA Grapalat"/>
          <w:sz w:val="20"/>
          <w:lang w:val="ru-RU"/>
        </w:rPr>
        <w:t>Վաճառողին</w:t>
      </w:r>
      <w:r w:rsidRPr="00845376">
        <w:rPr>
          <w:rFonts w:ascii="GHEA Grapalat" w:hAnsi="GHEA Grapalat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845376">
        <w:rPr>
          <w:rFonts w:ascii="GHEA Grapalat" w:hAnsi="GHEA Grapalat"/>
          <w:sz w:val="20"/>
          <w:lang w:val="ru-RU"/>
        </w:rPr>
        <w:t>Գնորդը</w:t>
      </w:r>
      <w:r w:rsidRPr="00845376">
        <w:rPr>
          <w:rFonts w:ascii="GHEA Grapalat" w:hAnsi="GHEA Grapalat"/>
          <w:sz w:val="20"/>
          <w:lang w:val="hy-AM"/>
        </w:rPr>
        <w:t xml:space="preserve"> չի կրում պայմանագրի միակողմանի լուծման հետևանքով </w:t>
      </w:r>
      <w:r w:rsidRPr="00845376">
        <w:rPr>
          <w:rFonts w:ascii="GHEA Grapalat" w:hAnsi="GHEA Grapalat"/>
          <w:sz w:val="20"/>
          <w:lang w:val="ru-RU"/>
        </w:rPr>
        <w:t>Վաճառողի</w:t>
      </w:r>
      <w:r w:rsidRPr="00845376">
        <w:rPr>
          <w:rFonts w:ascii="GHEA Grapalat" w:hAnsi="GHEA Grapalat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845376">
        <w:rPr>
          <w:rFonts w:ascii="GHEA Grapalat" w:hAnsi="GHEA Grapalat"/>
          <w:sz w:val="20"/>
          <w:lang w:val="ru-RU"/>
        </w:rPr>
        <w:t>Գնորդի</w:t>
      </w:r>
      <w:r w:rsidRPr="00845376">
        <w:rPr>
          <w:rFonts w:ascii="GHEA Grapalat" w:hAnsi="GHEA Grapalat"/>
          <w:sz w:val="20"/>
          <w:lang w:val="hy-AM"/>
        </w:rPr>
        <w:t xml:space="preserve"> ստացածով։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9.4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փոփոխություններ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լրացումներ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միայն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կնքելու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կհանդիսանա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մասնակիորեն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ամբողջությամբ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փոխադարձ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բացառությամբ.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1</w:t>
      </w:r>
      <w:r w:rsidRPr="00845376">
        <w:rPr>
          <w:rFonts w:ascii="GHEA Grapalat" w:hAnsi="GHEA Grapalat"/>
          <w:sz w:val="20"/>
          <w:lang w:val="hy-AM"/>
        </w:rPr>
        <w:t>)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Հայաստանի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Հանրապետության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օրենսդրությամբ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սահմանված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կարգով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տվյալ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գնումը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կատարելու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անհրաժեշտ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ֆինանսական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հատկացումների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նվազեցման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դեպքերի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ru-RU"/>
        </w:rPr>
        <w:t>Սույն</w:t>
      </w:r>
      <w:r w:rsidRPr="00845376">
        <w:rPr>
          <w:rFonts w:ascii="GHEA Grapalat" w:hAnsi="GHEA Grapalat"/>
          <w:sz w:val="20"/>
          <w:lang w:val="hy-AM"/>
        </w:rPr>
        <w:t xml:space="preserve"> պայմանագրում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չի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/>
          <w:sz w:val="20"/>
          <w:lang w:val="ru-RU"/>
        </w:rPr>
        <w:t>կարող</w:t>
      </w:r>
      <w:r w:rsidRPr="00845376">
        <w:rPr>
          <w:rFonts w:ascii="GHEA Grapalat" w:hAnsi="GHEA Grapalat"/>
          <w:sz w:val="20"/>
          <w:lang w:val="hy-AM"/>
        </w:rPr>
        <w:t xml:space="preserve"> կատարել այնպիսի փոփոխություններ, որոնք հանգեցնում են գնվող ապրանքների ծավալների կամ պայմանագրի գնի արհեստական փոփոխման: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 w:cs="Sylfaen"/>
          <w:sz w:val="20"/>
          <w:lang w:val="pt-BR"/>
        </w:rPr>
        <w:lastRenderedPageBreak/>
        <w:t>Ապրանքի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մատակարարման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երկարաձգվել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մինչև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այդ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ժամկետը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լրանալը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առաջարկության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առկայության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` </w:t>
      </w:r>
      <w:r w:rsidRPr="00845376">
        <w:rPr>
          <w:rFonts w:ascii="GHEA Grapalat" w:hAnsi="GHEA Grapalat" w:cs="Sylfaen"/>
          <w:sz w:val="20"/>
          <w:lang w:val="pt-BR"/>
        </w:rPr>
        <w:t>պայմանով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</w:t>
      </w:r>
      <w:r w:rsidRPr="00845376">
        <w:rPr>
          <w:rFonts w:ascii="GHEA Grapalat" w:hAnsi="GHEA Grapalat"/>
          <w:sz w:val="20"/>
          <w:lang w:val="pt-BR"/>
        </w:rPr>
        <w:t>`</w:t>
      </w:r>
      <w:r w:rsidRPr="00845376">
        <w:rPr>
          <w:rFonts w:ascii="GHEA Grapalat" w:hAnsi="GHEA Grapalat"/>
          <w:sz w:val="20"/>
          <w:lang w:val="hy-AM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Գնորդի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մոտ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վերացել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գնման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առարկայի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օգտագործման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պահանջը</w:t>
      </w:r>
      <w:r w:rsidRPr="00845376">
        <w:rPr>
          <w:rFonts w:ascii="GHEA Grapalat" w:hAnsi="GHEA Grapalat"/>
          <w:sz w:val="20"/>
          <w:lang w:val="pt-BR"/>
        </w:rPr>
        <w:t>.</w:t>
      </w:r>
    </w:p>
    <w:p w:rsidR="00AD3C0A" w:rsidRPr="00845376" w:rsidRDefault="00AD3C0A" w:rsidP="007D6696">
      <w:pPr>
        <w:tabs>
          <w:tab w:val="left" w:pos="72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pt-BR"/>
        </w:rPr>
        <w:t xml:space="preserve">9.5 </w:t>
      </w:r>
      <w:r w:rsidRPr="00845376">
        <w:rPr>
          <w:rFonts w:ascii="GHEA Grapalat" w:hAnsi="GHEA Grapalat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AD3C0A" w:rsidRPr="00845376" w:rsidRDefault="00AD3C0A" w:rsidP="007D6696">
      <w:pPr>
        <w:tabs>
          <w:tab w:val="num" w:pos="0"/>
          <w:tab w:val="left" w:pos="720"/>
          <w:tab w:val="num" w:pos="900"/>
        </w:tabs>
        <w:spacing w:after="0"/>
        <w:ind w:firstLine="709"/>
        <w:jc w:val="both"/>
        <w:rPr>
          <w:rFonts w:ascii="GHEA Grapalat" w:hAnsi="GHEA Grapalat"/>
          <w:sz w:val="20"/>
          <w:lang w:val="hy-AM"/>
        </w:rPr>
      </w:pPr>
      <w:r w:rsidRPr="00845376">
        <w:rPr>
          <w:rFonts w:ascii="GHEA Grapalat" w:hAnsi="GHEA Grapalat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9.6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կապակցությամբ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բանակցությունների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միջոցով։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Համաձայնություն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ձեռք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չբերելու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դեպքում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վեճերը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լուծվում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ՀՀ </w:t>
      </w:r>
      <w:r w:rsidRPr="00845376">
        <w:rPr>
          <w:rFonts w:ascii="GHEA Grapalat" w:hAnsi="GHEA Grapalat" w:cs="Sylfaen"/>
          <w:sz w:val="20"/>
          <w:lang w:val="pt-BR"/>
        </w:rPr>
        <w:t>դատարաններում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F02CE7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9.7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պայմանագիրը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կազմված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7</w:t>
      </w:r>
      <w:r w:rsidRPr="00845376">
        <w:rPr>
          <w:rFonts w:ascii="GHEA Grapalat" w:hAnsi="GHEA Grapalat" w:cs="Times Armenian"/>
          <w:b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էջից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կնքվում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երկու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օրինակից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որոնք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ունեն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հավասարազոր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իրավաբանական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ուժ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NN 1, 2 </w:t>
      </w:r>
      <w:r w:rsidRPr="00845376">
        <w:rPr>
          <w:rFonts w:ascii="GHEA Grapalat" w:hAnsi="GHEA Grapalat" w:cs="Sylfaen"/>
          <w:sz w:val="20"/>
          <w:lang w:val="pt-BR"/>
        </w:rPr>
        <w:t>հավելվածները՝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բաղկացած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="00417311">
        <w:rPr>
          <w:rFonts w:ascii="GHEA Grapalat" w:hAnsi="GHEA Grapalat" w:cs="Times Armenian"/>
          <w:sz w:val="20"/>
          <w:lang w:val="pt-BR"/>
        </w:rPr>
        <w:t>2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թերթից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հանդիսանում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են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անբաժանելի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մասը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յուրաքանչյուր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տրվում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 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մեկ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օրինակ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 xml:space="preserve">9.8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վճարային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պարտավորությունը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դադարել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ծագած՝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հակընդդեմ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պարտավորության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հաշվանցով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կողմերի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և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կնիքով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հաստատված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 xml:space="preserve">: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ծագած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պահանջի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չի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կարող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փոխանցվել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այլ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անձի</w:t>
      </w:r>
      <w:r w:rsidRPr="00845376">
        <w:rPr>
          <w:rFonts w:ascii="GHEA Grapalat" w:hAnsi="GHEA Grapalat" w:cs="Times Armenian"/>
          <w:sz w:val="20"/>
          <w:lang w:val="pt-BR"/>
        </w:rPr>
        <w:t xml:space="preserve">, </w:t>
      </w:r>
      <w:r w:rsidRPr="00845376">
        <w:rPr>
          <w:rFonts w:ascii="GHEA Grapalat" w:hAnsi="GHEA Grapalat" w:cs="Sylfaen"/>
          <w:sz w:val="20"/>
          <w:lang w:val="pt-BR"/>
        </w:rPr>
        <w:t>առանց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պարտապան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կողմի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գրավոր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համաձայնության</w:t>
      </w:r>
      <w:r w:rsidRPr="00845376">
        <w:rPr>
          <w:rFonts w:ascii="GHEA Grapalat" w:hAnsi="GHEA Grapalat" w:cs="Times Armenian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  <w:r w:rsidRPr="00845376">
        <w:rPr>
          <w:rFonts w:ascii="GHEA Grapalat" w:hAnsi="GHEA Grapalat"/>
          <w:sz w:val="20"/>
          <w:lang w:val="pt-BR"/>
        </w:rPr>
        <w:t>9.</w:t>
      </w:r>
      <w:r>
        <w:rPr>
          <w:rFonts w:ascii="GHEA Grapalat" w:hAnsi="GHEA Grapalat"/>
          <w:sz w:val="20"/>
          <w:lang w:val="pt-BR"/>
        </w:rPr>
        <w:t>9</w:t>
      </w:r>
      <w:r w:rsidRPr="00845376">
        <w:rPr>
          <w:rFonts w:ascii="GHEA Grapalat" w:hAnsi="GHEA Grapalat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Սույն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Պայմանագրի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նկատմամբ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կիրառվում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է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ՀՀ</w:t>
      </w:r>
      <w:r w:rsidRPr="00845376">
        <w:rPr>
          <w:rFonts w:ascii="GHEA Grapalat" w:hAnsi="GHEA Grapalat" w:cs="Times Armenian"/>
          <w:sz w:val="20"/>
          <w:lang w:val="pt-BR"/>
        </w:rPr>
        <w:t xml:space="preserve"> </w:t>
      </w:r>
      <w:r w:rsidRPr="00845376">
        <w:rPr>
          <w:rFonts w:ascii="GHEA Grapalat" w:hAnsi="GHEA Grapalat" w:cs="Sylfaen"/>
          <w:sz w:val="20"/>
          <w:lang w:val="pt-BR"/>
        </w:rPr>
        <w:t>իրավունքը</w:t>
      </w:r>
      <w:r w:rsidRPr="00845376">
        <w:rPr>
          <w:rFonts w:ascii="GHEA Grapalat" w:hAnsi="GHEA Grapalat"/>
          <w:sz w:val="20"/>
          <w:lang w:val="pt-BR"/>
        </w:rPr>
        <w:t>: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bCs/>
          <w:sz w:val="20"/>
          <w:lang w:val="pt-BR"/>
        </w:rPr>
      </w:pP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 w:cs="Sylfaen"/>
          <w:b/>
          <w:sz w:val="20"/>
          <w:lang w:val="nb-NO"/>
        </w:rPr>
      </w:pPr>
      <w:r w:rsidRPr="00845376">
        <w:rPr>
          <w:rFonts w:ascii="GHEA Grapalat" w:hAnsi="GHEA Grapalat"/>
          <w:b/>
          <w:sz w:val="20"/>
          <w:lang w:val="nb-NO"/>
        </w:rPr>
        <w:tab/>
        <w:t>11.</w:t>
      </w:r>
      <w:r w:rsidRPr="00845376">
        <w:rPr>
          <w:rFonts w:ascii="GHEA Grapalat" w:hAnsi="GHEA Grapalat" w:cs="Sylfaen"/>
          <w:b/>
          <w:sz w:val="20"/>
          <w:lang w:val="nb-NO"/>
        </w:rPr>
        <w:t>Կողմերի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հասցեները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845376">
        <w:rPr>
          <w:rFonts w:ascii="GHEA Grapalat" w:hAnsi="GHEA Grapalat" w:cs="Sylfaen"/>
          <w:b/>
          <w:sz w:val="20"/>
          <w:lang w:val="nb-NO"/>
        </w:rPr>
        <w:t>բանկային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վավերապայմանները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և</w:t>
      </w:r>
      <w:r w:rsidRPr="00845376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845376">
        <w:rPr>
          <w:rFonts w:ascii="GHEA Grapalat" w:hAnsi="GHEA Grapalat" w:cs="Sylfaen"/>
          <w:b/>
          <w:sz w:val="20"/>
          <w:lang w:val="nb-NO"/>
        </w:rPr>
        <w:t>ստորագրությունները</w:t>
      </w:r>
    </w:p>
    <w:p w:rsidR="00AD3C0A" w:rsidRPr="00845376" w:rsidRDefault="00AD3C0A" w:rsidP="007D6696">
      <w:pPr>
        <w:spacing w:after="0"/>
        <w:ind w:firstLine="709"/>
        <w:jc w:val="both"/>
        <w:rPr>
          <w:rFonts w:ascii="GHEA Grapalat" w:hAnsi="GHEA Grapalat"/>
          <w:sz w:val="20"/>
          <w:lang w:val="nb-NO"/>
        </w:rPr>
      </w:pPr>
    </w:p>
    <w:tbl>
      <w:tblPr>
        <w:tblW w:w="9609" w:type="dxa"/>
        <w:tblLayout w:type="fixed"/>
        <w:tblLook w:val="0000" w:firstRow="0" w:lastRow="0" w:firstColumn="0" w:lastColumn="0" w:noHBand="0" w:noVBand="0"/>
      </w:tblPr>
      <w:tblGrid>
        <w:gridCol w:w="4522"/>
        <w:gridCol w:w="282"/>
        <w:gridCol w:w="4805"/>
      </w:tblGrid>
      <w:tr w:rsidR="000F1F74" w:rsidRPr="00CE4F7A" w:rsidTr="000F1F74">
        <w:trPr>
          <w:trHeight w:val="2001"/>
        </w:trPr>
        <w:tc>
          <w:tcPr>
            <w:tcW w:w="4522" w:type="dxa"/>
          </w:tcPr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 Ü à ð ¸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Ü³Ë³·³ÑÇ ³ßË³ï³Ï³½Ù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ù. ºñ¨³Ý, ´³Õñ³ÙÛ³Ý 26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ÐÐ  üÜ ·áñÍ³éÝ³Ï³Ý í³ñã.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Ð/Ð 900011204089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ÐìÐÐ 00006505</w:t>
            </w: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¶áñÍ»ñÇ Ï³é³í³ñÇã`</w:t>
            </w:r>
          </w:p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  <w:p w:rsidR="000F1F74" w:rsidRPr="00083703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Cs w:val="24"/>
                <w:lang w:val="pt-BR"/>
              </w:rPr>
            </w:pPr>
            <w:r w:rsidRPr="00083703">
              <w:rPr>
                <w:rFonts w:ascii="Times Armenian" w:hAnsi="Times Armenian"/>
                <w:szCs w:val="24"/>
                <w:lang w:val="pt-BR"/>
              </w:rPr>
              <w:t>---------------------------------</w:t>
            </w:r>
          </w:p>
          <w:p w:rsidR="000F1F74" w:rsidRPr="009C1A26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sz w:val="16"/>
                <w:szCs w:val="16"/>
                <w:lang w:val="pt-BR"/>
              </w:rPr>
            </w:pP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/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ì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. </w:t>
            </w:r>
            <w:r>
              <w:rPr>
                <w:rFonts w:ascii="Times Armenian" w:hAnsi="Times Armenian"/>
                <w:sz w:val="16"/>
                <w:szCs w:val="16"/>
                <w:lang w:val="pt-BR"/>
              </w:rPr>
              <w:t>¶ñÇ·á</w:t>
            </w:r>
            <w:r w:rsidRPr="00083703">
              <w:rPr>
                <w:rFonts w:ascii="Times Armenian" w:hAnsi="Times Armenian"/>
                <w:sz w:val="16"/>
                <w:szCs w:val="16"/>
                <w:lang w:val="pt-BR"/>
              </w:rPr>
              <w:t xml:space="preserve">ñÛ³Ý                </w:t>
            </w:r>
          </w:p>
        </w:tc>
        <w:tc>
          <w:tcPr>
            <w:tcW w:w="282" w:type="dxa"/>
          </w:tcPr>
          <w:p w:rsidR="000F1F74" w:rsidRPr="00083703" w:rsidRDefault="000F1F74" w:rsidP="007D6696">
            <w:pPr>
              <w:spacing w:after="0" w:line="240" w:lineRule="auto"/>
              <w:rPr>
                <w:rFonts w:ascii="Times Armenian" w:hAnsi="Times Armenian"/>
                <w:szCs w:val="24"/>
                <w:lang w:val="pt-BR"/>
              </w:rPr>
            </w:pPr>
          </w:p>
        </w:tc>
        <w:tc>
          <w:tcPr>
            <w:tcW w:w="4805" w:type="dxa"/>
          </w:tcPr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lang w:val="pt-BR"/>
              </w:rPr>
            </w:pPr>
            <w:r w:rsidRPr="00196FB7">
              <w:rPr>
                <w:rFonts w:ascii="Times Armenian" w:hAnsi="Times Armenian"/>
                <w:iCs/>
                <w:lang w:val="pt-BR"/>
              </w:rPr>
              <w:t>ì²Ö²èàÔ</w:t>
            </w:r>
          </w:p>
          <w:p w:rsidR="000F1F74" w:rsidRPr="00196FB7" w:rsidRDefault="000F1F74" w:rsidP="007D6696">
            <w:pPr>
              <w:spacing w:after="0" w:line="240" w:lineRule="auto"/>
              <w:jc w:val="center"/>
              <w:rPr>
                <w:rFonts w:ascii="Times Armenian" w:hAnsi="Times Armenian"/>
                <w:iCs/>
                <w:sz w:val="16"/>
                <w:szCs w:val="16"/>
                <w:lang w:val="pt-BR"/>
              </w:rPr>
            </w:pPr>
          </w:p>
        </w:tc>
      </w:tr>
    </w:tbl>
    <w:p w:rsidR="00AD3C0A" w:rsidRDefault="00AD3C0A" w:rsidP="007D6696">
      <w:pPr>
        <w:autoSpaceDE w:val="0"/>
        <w:autoSpaceDN w:val="0"/>
        <w:adjustRightInd w:val="0"/>
        <w:spacing w:after="0" w:line="240" w:lineRule="auto"/>
        <w:jc w:val="center"/>
        <w:rPr>
          <w:rFonts w:ascii="Times Armenian" w:hAnsi="Times Armenian" w:cs="TimesArmenianPSMT"/>
          <w:b/>
          <w:sz w:val="21"/>
          <w:szCs w:val="21"/>
        </w:rPr>
      </w:pPr>
    </w:p>
    <w:sectPr w:rsidR="00AD3C0A" w:rsidSect="007D6696">
      <w:pgSz w:w="12240" w:h="15840"/>
      <w:pgMar w:top="567" w:right="851" w:bottom="567" w:left="1701" w:header="709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446" w:rsidRDefault="00F63446" w:rsidP="00AA5AF9">
      <w:pPr>
        <w:spacing w:after="0" w:line="240" w:lineRule="auto"/>
      </w:pPr>
      <w:r>
        <w:separator/>
      </w:r>
    </w:p>
  </w:endnote>
  <w:endnote w:type="continuationSeparator" w:id="0">
    <w:p w:rsidR="00F63446" w:rsidRDefault="00F63446" w:rsidP="00AA5A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446" w:rsidRDefault="00F63446" w:rsidP="00AA5AF9">
      <w:pPr>
        <w:spacing w:after="0" w:line="240" w:lineRule="auto"/>
      </w:pPr>
      <w:r>
        <w:separator/>
      </w:r>
    </w:p>
  </w:footnote>
  <w:footnote w:type="continuationSeparator" w:id="0">
    <w:p w:rsidR="00F63446" w:rsidRDefault="00F63446" w:rsidP="00AA5A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40"/>
  </w:num>
  <w:num w:numId="5">
    <w:abstractNumId w:val="16"/>
  </w:num>
  <w:num w:numId="6">
    <w:abstractNumId w:val="11"/>
  </w:num>
  <w:num w:numId="7">
    <w:abstractNumId w:val="38"/>
    <w:lvlOverride w:ilvl="0">
      <w:startOverride w:val="1"/>
    </w:lvlOverride>
  </w:num>
  <w:num w:numId="8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</w:num>
  <w:num w:numId="10">
    <w:abstractNumId w:val="14"/>
  </w:num>
  <w:num w:numId="11">
    <w:abstractNumId w:val="27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02E1"/>
    <w:rsid w:val="00004880"/>
    <w:rsid w:val="000055A3"/>
    <w:rsid w:val="00006167"/>
    <w:rsid w:val="0005499C"/>
    <w:rsid w:val="0006495E"/>
    <w:rsid w:val="00074E49"/>
    <w:rsid w:val="000820C2"/>
    <w:rsid w:val="00083703"/>
    <w:rsid w:val="000B4574"/>
    <w:rsid w:val="000C3968"/>
    <w:rsid w:val="000F1F74"/>
    <w:rsid w:val="001254B8"/>
    <w:rsid w:val="00196FB7"/>
    <w:rsid w:val="001C128D"/>
    <w:rsid w:val="001C2EC5"/>
    <w:rsid w:val="001F2BD7"/>
    <w:rsid w:val="00207BD7"/>
    <w:rsid w:val="00221450"/>
    <w:rsid w:val="00230580"/>
    <w:rsid w:val="002C598A"/>
    <w:rsid w:val="00343EF2"/>
    <w:rsid w:val="003513ED"/>
    <w:rsid w:val="003600DD"/>
    <w:rsid w:val="003858FC"/>
    <w:rsid w:val="003B6693"/>
    <w:rsid w:val="003E22A5"/>
    <w:rsid w:val="00401921"/>
    <w:rsid w:val="004051E3"/>
    <w:rsid w:val="00417311"/>
    <w:rsid w:val="00424706"/>
    <w:rsid w:val="00435110"/>
    <w:rsid w:val="00443131"/>
    <w:rsid w:val="00450908"/>
    <w:rsid w:val="004A2997"/>
    <w:rsid w:val="00515A02"/>
    <w:rsid w:val="0051657F"/>
    <w:rsid w:val="00523E10"/>
    <w:rsid w:val="00531288"/>
    <w:rsid w:val="00562FBE"/>
    <w:rsid w:val="005A580C"/>
    <w:rsid w:val="005D2EFE"/>
    <w:rsid w:val="0060374C"/>
    <w:rsid w:val="00604496"/>
    <w:rsid w:val="006177B7"/>
    <w:rsid w:val="00631ABE"/>
    <w:rsid w:val="00646DD8"/>
    <w:rsid w:val="00665BBF"/>
    <w:rsid w:val="006723DD"/>
    <w:rsid w:val="00690D67"/>
    <w:rsid w:val="00695093"/>
    <w:rsid w:val="006C41B6"/>
    <w:rsid w:val="006D5BB9"/>
    <w:rsid w:val="00722013"/>
    <w:rsid w:val="0075799C"/>
    <w:rsid w:val="007707DB"/>
    <w:rsid w:val="00773779"/>
    <w:rsid w:val="007A7F51"/>
    <w:rsid w:val="007B7C78"/>
    <w:rsid w:val="007D4EDB"/>
    <w:rsid w:val="007D6696"/>
    <w:rsid w:val="00824212"/>
    <w:rsid w:val="008344FC"/>
    <w:rsid w:val="00842253"/>
    <w:rsid w:val="008738A2"/>
    <w:rsid w:val="00885D7E"/>
    <w:rsid w:val="008902E1"/>
    <w:rsid w:val="008907A7"/>
    <w:rsid w:val="009128C7"/>
    <w:rsid w:val="009318B4"/>
    <w:rsid w:val="0094723A"/>
    <w:rsid w:val="009814EE"/>
    <w:rsid w:val="00991E02"/>
    <w:rsid w:val="009B5C3B"/>
    <w:rsid w:val="009C1A26"/>
    <w:rsid w:val="009D49F0"/>
    <w:rsid w:val="009F1202"/>
    <w:rsid w:val="00A14B76"/>
    <w:rsid w:val="00A42298"/>
    <w:rsid w:val="00AA0B90"/>
    <w:rsid w:val="00AA1C4E"/>
    <w:rsid w:val="00AA5AF9"/>
    <w:rsid w:val="00AB4303"/>
    <w:rsid w:val="00AD3C0A"/>
    <w:rsid w:val="00AD580C"/>
    <w:rsid w:val="00B21D5E"/>
    <w:rsid w:val="00B47F37"/>
    <w:rsid w:val="00B61CEF"/>
    <w:rsid w:val="00B7151F"/>
    <w:rsid w:val="00B74FB9"/>
    <w:rsid w:val="00B8637E"/>
    <w:rsid w:val="00BC5B5E"/>
    <w:rsid w:val="00C464E4"/>
    <w:rsid w:val="00CE1B89"/>
    <w:rsid w:val="00CE4F7A"/>
    <w:rsid w:val="00D1367A"/>
    <w:rsid w:val="00D25DA0"/>
    <w:rsid w:val="00D47DA4"/>
    <w:rsid w:val="00D921A7"/>
    <w:rsid w:val="00D96AED"/>
    <w:rsid w:val="00DA2177"/>
    <w:rsid w:val="00DA2D64"/>
    <w:rsid w:val="00DC75FC"/>
    <w:rsid w:val="00E07CC7"/>
    <w:rsid w:val="00E32CE2"/>
    <w:rsid w:val="00E7424B"/>
    <w:rsid w:val="00E85CF2"/>
    <w:rsid w:val="00E97AB4"/>
    <w:rsid w:val="00EE4F1A"/>
    <w:rsid w:val="00F02CE7"/>
    <w:rsid w:val="00F41765"/>
    <w:rsid w:val="00F6229A"/>
    <w:rsid w:val="00F63446"/>
    <w:rsid w:val="00F8376C"/>
    <w:rsid w:val="00FE1F6F"/>
    <w:rsid w:val="00FE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uiPriority="0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locked="1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BB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AD3C0A"/>
    <w:pPr>
      <w:keepNext/>
      <w:spacing w:after="0" w:line="240" w:lineRule="auto"/>
      <w:jc w:val="center"/>
      <w:outlineLvl w:val="0"/>
    </w:pPr>
    <w:rPr>
      <w:rFonts w:ascii="Arial Armenian" w:eastAsia="Times New Rom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locked/>
    <w:rsid w:val="00AD3C0A"/>
    <w:pPr>
      <w:keepNext/>
      <w:spacing w:after="0" w:line="240" w:lineRule="auto"/>
      <w:jc w:val="both"/>
      <w:outlineLvl w:val="1"/>
    </w:pPr>
    <w:rPr>
      <w:rFonts w:ascii="Arial LatArm" w:eastAsia="Times New Roman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locked/>
    <w:rsid w:val="00AD3C0A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locked/>
    <w:rsid w:val="00AD3C0A"/>
    <w:pPr>
      <w:keepNext/>
      <w:spacing w:after="0" w:line="240" w:lineRule="auto"/>
      <w:jc w:val="center"/>
      <w:outlineLvl w:val="4"/>
    </w:pPr>
    <w:rPr>
      <w:rFonts w:ascii="Arial LatArm" w:eastAsia="Times New Roman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locked/>
    <w:rsid w:val="00AD3C0A"/>
    <w:pPr>
      <w:keepNext/>
      <w:spacing w:after="0" w:line="240" w:lineRule="auto"/>
      <w:outlineLvl w:val="5"/>
    </w:pPr>
    <w:rPr>
      <w:rFonts w:ascii="Arial LatArm" w:eastAsia="Times New Roman" w:hAnsi="Arial LatArm"/>
      <w:b/>
      <w:color w:val="000000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locked/>
    <w:rsid w:val="00AD3C0A"/>
    <w:pPr>
      <w:keepNext/>
      <w:spacing w:after="0" w:line="240" w:lineRule="auto"/>
      <w:jc w:val="center"/>
      <w:outlineLvl w:val="6"/>
    </w:pPr>
    <w:rPr>
      <w:rFonts w:ascii="Times Armenian" w:eastAsia="Times New Rom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locked/>
    <w:rsid w:val="00AD3C0A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+1"/>
    <w:basedOn w:val="Normal"/>
    <w:next w:val="Normal"/>
    <w:uiPriority w:val="99"/>
    <w:rsid w:val="009C1A26"/>
    <w:pPr>
      <w:autoSpaceDE w:val="0"/>
      <w:autoSpaceDN w:val="0"/>
      <w:adjustRightInd w:val="0"/>
      <w:spacing w:after="0" w:line="240" w:lineRule="auto"/>
    </w:pPr>
    <w:rPr>
      <w:rFonts w:ascii="Times Armenian" w:hAnsi="Times Armenian"/>
      <w:sz w:val="24"/>
      <w:szCs w:val="24"/>
    </w:rPr>
  </w:style>
  <w:style w:type="paragraph" w:styleId="Header">
    <w:name w:val="header"/>
    <w:basedOn w:val="Normal"/>
    <w:link w:val="HeaderChar"/>
    <w:unhideWhenUsed/>
    <w:rsid w:val="00AA5AF9"/>
    <w:pPr>
      <w:tabs>
        <w:tab w:val="center" w:pos="4844"/>
        <w:tab w:val="right" w:pos="9689"/>
      </w:tabs>
    </w:pPr>
  </w:style>
  <w:style w:type="character" w:customStyle="1" w:styleId="HeaderChar">
    <w:name w:val="Header Char"/>
    <w:link w:val="Header"/>
    <w:rsid w:val="00AA5AF9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AA5AF9"/>
    <w:pPr>
      <w:tabs>
        <w:tab w:val="center" w:pos="4844"/>
        <w:tab w:val="right" w:pos="9689"/>
      </w:tabs>
    </w:pPr>
  </w:style>
  <w:style w:type="character" w:customStyle="1" w:styleId="FooterChar">
    <w:name w:val="Footer Char"/>
    <w:link w:val="Footer"/>
    <w:uiPriority w:val="99"/>
    <w:rsid w:val="00AA5AF9"/>
    <w:rPr>
      <w:sz w:val="22"/>
      <w:szCs w:val="22"/>
    </w:rPr>
  </w:style>
  <w:style w:type="character" w:customStyle="1" w:styleId="Heading1Char">
    <w:name w:val="Heading 1 Char"/>
    <w:link w:val="Heading1"/>
    <w:rsid w:val="00AD3C0A"/>
    <w:rPr>
      <w:rFonts w:ascii="Arial Armenian" w:eastAsia="Times New Roman" w:hAnsi="Arial Armenian"/>
      <w:sz w:val="28"/>
      <w:lang w:eastAsia="ru-RU"/>
    </w:rPr>
  </w:style>
  <w:style w:type="character" w:customStyle="1" w:styleId="Heading2Char">
    <w:name w:val="Heading 2 Char"/>
    <w:link w:val="Heading2"/>
    <w:rsid w:val="00AD3C0A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AD3C0A"/>
    <w:rPr>
      <w:rFonts w:ascii="Times LatArm" w:eastAsia="Times New Roman" w:hAnsi="Times LatArm"/>
      <w:b/>
      <w:sz w:val="28"/>
      <w:lang w:eastAsia="ru-RU"/>
    </w:rPr>
  </w:style>
  <w:style w:type="character" w:customStyle="1" w:styleId="Heading5Char">
    <w:name w:val="Heading 5 Char"/>
    <w:link w:val="Heading5"/>
    <w:rsid w:val="00AD3C0A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AD3C0A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AD3C0A"/>
    <w:rPr>
      <w:rFonts w:ascii="Times Armenian" w:eastAsia="Times New Roman" w:hAnsi="Times Armenian"/>
      <w:b/>
      <w:lang w:val="hy-AM"/>
    </w:rPr>
  </w:style>
  <w:style w:type="character" w:customStyle="1" w:styleId="Heading9Char">
    <w:name w:val="Heading 9 Char"/>
    <w:link w:val="Heading9"/>
    <w:rsid w:val="00AD3C0A"/>
    <w:rPr>
      <w:rFonts w:ascii="Arial" w:eastAsia="Times New Roman" w:hAnsi="Arial" w:cs="Arial"/>
      <w:sz w:val="22"/>
      <w:szCs w:val="22"/>
      <w:lang w:eastAsia="ru-RU"/>
    </w:rPr>
  </w:style>
  <w:style w:type="paragraph" w:styleId="BodyText">
    <w:name w:val="Body Text"/>
    <w:basedOn w:val="Normal"/>
    <w:link w:val="BodyTextChar"/>
    <w:rsid w:val="00AD3C0A"/>
    <w:pPr>
      <w:spacing w:after="0" w:line="240" w:lineRule="auto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Char">
    <w:name w:val="Body Text Char"/>
    <w:link w:val="BodyText"/>
    <w:rsid w:val="00AD3C0A"/>
    <w:rPr>
      <w:rFonts w:ascii="Arial Armenian" w:eastAsia="Times New Roman" w:hAnsi="Arial Armenian"/>
      <w:lang w:eastAsia="ru-RU"/>
    </w:rPr>
  </w:style>
  <w:style w:type="paragraph" w:styleId="BodyTextIndent2">
    <w:name w:val="Body Text Indent 2"/>
    <w:basedOn w:val="Normal"/>
    <w:link w:val="BodyTextIndent2Char"/>
    <w:rsid w:val="00AD3C0A"/>
    <w:pPr>
      <w:spacing w:after="0" w:line="240" w:lineRule="auto"/>
      <w:ind w:firstLine="36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2Char">
    <w:name w:val="Body Text Indent 2 Char"/>
    <w:link w:val="BodyTextIndent2"/>
    <w:rsid w:val="00AD3C0A"/>
    <w:rPr>
      <w:rFonts w:ascii="Arial LatArm" w:eastAsia="Times New Roman" w:hAnsi="Arial LatArm"/>
      <w:sz w:val="24"/>
      <w:lang w:eastAsia="ru-RU"/>
    </w:rPr>
  </w:style>
  <w:style w:type="paragraph" w:styleId="BodyText2">
    <w:name w:val="Body Text 2"/>
    <w:basedOn w:val="Normal"/>
    <w:link w:val="BodyText2Char"/>
    <w:rsid w:val="00AD3C0A"/>
    <w:pPr>
      <w:spacing w:after="0" w:line="240" w:lineRule="auto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2Char">
    <w:name w:val="Body Text 2 Char"/>
    <w:link w:val="BodyText2"/>
    <w:rsid w:val="00AD3C0A"/>
    <w:rPr>
      <w:rFonts w:ascii="Arial LatArm" w:eastAsia="Times New Roman" w:hAnsi="Arial LatArm"/>
      <w:sz w:val="24"/>
      <w:lang w:eastAsia="ru-RU"/>
    </w:rPr>
  </w:style>
  <w:style w:type="paragraph" w:styleId="Index1">
    <w:name w:val="index 1"/>
    <w:basedOn w:val="Normal"/>
    <w:next w:val="Normal"/>
    <w:autoRedefine/>
    <w:semiHidden/>
    <w:rsid w:val="00AD3C0A"/>
    <w:pPr>
      <w:spacing w:after="0" w:line="240" w:lineRule="auto"/>
      <w:ind w:firstLine="567"/>
    </w:pPr>
    <w:rPr>
      <w:rFonts w:ascii="GHEA Grapalat" w:eastAsia="Times New Roman" w:hAnsi="GHEA Grapalat"/>
      <w:i/>
      <w:sz w:val="16"/>
      <w:szCs w:val="16"/>
      <w:lang w:eastAsia="ru-RU"/>
    </w:rPr>
  </w:style>
  <w:style w:type="paragraph" w:styleId="IndexHeading">
    <w:name w:val="index heading"/>
    <w:basedOn w:val="Normal"/>
    <w:next w:val="Index1"/>
    <w:semiHidden/>
    <w:rsid w:val="00AD3C0A"/>
    <w:pPr>
      <w:spacing w:after="0" w:line="240" w:lineRule="auto"/>
    </w:pPr>
    <w:rPr>
      <w:rFonts w:ascii="Times New Roman" w:eastAsia="Times New Roman" w:hAnsi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AD3C0A"/>
    <w:pPr>
      <w:spacing w:after="0" w:line="240" w:lineRule="auto"/>
      <w:ind w:firstLine="720"/>
      <w:jc w:val="both"/>
    </w:pPr>
    <w:rPr>
      <w:rFonts w:ascii="Arial LatArm" w:eastAsia="Times New Roman" w:hAnsi="Arial LatArm"/>
      <w:sz w:val="24"/>
      <w:szCs w:val="20"/>
      <w:lang w:eastAsia="ru-RU"/>
    </w:rPr>
  </w:style>
  <w:style w:type="character" w:customStyle="1" w:styleId="BodyTextIndentChar">
    <w:name w:val="Body Text Indent Char"/>
    <w:link w:val="BodyTextIndent"/>
    <w:rsid w:val="00AD3C0A"/>
    <w:rPr>
      <w:rFonts w:ascii="Arial LatArm" w:eastAsia="Times New Roman" w:hAnsi="Arial LatArm"/>
      <w:sz w:val="24"/>
      <w:lang w:eastAsia="ru-RU"/>
    </w:rPr>
  </w:style>
  <w:style w:type="paragraph" w:styleId="BodyText3">
    <w:name w:val="Body Text 3"/>
    <w:basedOn w:val="Normal"/>
    <w:link w:val="BodyText3Char"/>
    <w:rsid w:val="00AD3C0A"/>
    <w:pPr>
      <w:spacing w:after="0" w:line="240" w:lineRule="auto"/>
      <w:jc w:val="both"/>
    </w:pPr>
    <w:rPr>
      <w:rFonts w:ascii="Arial LatArm" w:eastAsia="Times New Roman" w:hAnsi="Arial LatArm"/>
      <w:sz w:val="20"/>
      <w:szCs w:val="20"/>
      <w:lang w:eastAsia="ru-RU"/>
    </w:rPr>
  </w:style>
  <w:style w:type="character" w:customStyle="1" w:styleId="BodyText3Char">
    <w:name w:val="Body Text 3 Char"/>
    <w:link w:val="BodyText3"/>
    <w:rsid w:val="00AD3C0A"/>
    <w:rPr>
      <w:rFonts w:ascii="Arial LatArm" w:eastAsia="Times New Roman" w:hAnsi="Arial LatArm"/>
      <w:lang w:eastAsia="ru-RU"/>
    </w:rPr>
  </w:style>
  <w:style w:type="paragraph" w:styleId="BodyTextIndent3">
    <w:name w:val="Body Text Indent 3"/>
    <w:basedOn w:val="Normal"/>
    <w:link w:val="BodyTextIndent3Char"/>
    <w:rsid w:val="00AD3C0A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link w:val="BodyTextIndent3"/>
    <w:rsid w:val="00AD3C0A"/>
    <w:rPr>
      <w:rFonts w:ascii="Arial LatArm" w:eastAsia="Times New Roman" w:hAnsi="Arial LatArm"/>
      <w:b/>
      <w:i/>
      <w:sz w:val="22"/>
      <w:u w:val="single"/>
      <w:lang w:val="en-AU" w:eastAsia="ru-RU"/>
    </w:rPr>
  </w:style>
  <w:style w:type="paragraph" w:styleId="Title">
    <w:name w:val="Title"/>
    <w:basedOn w:val="Normal"/>
    <w:link w:val="TitleChar"/>
    <w:qFormat/>
    <w:locked/>
    <w:rsid w:val="00AD3C0A"/>
    <w:pPr>
      <w:spacing w:after="0" w:line="240" w:lineRule="auto"/>
      <w:jc w:val="center"/>
    </w:pPr>
    <w:rPr>
      <w:rFonts w:ascii="Arial Armenian" w:eastAsia="Times New Roman" w:hAnsi="Arial Armenian"/>
      <w:sz w:val="24"/>
      <w:szCs w:val="20"/>
    </w:rPr>
  </w:style>
  <w:style w:type="character" w:customStyle="1" w:styleId="TitleChar">
    <w:name w:val="Title Char"/>
    <w:link w:val="Title"/>
    <w:rsid w:val="00AD3C0A"/>
    <w:rPr>
      <w:rFonts w:ascii="Arial Armenian" w:eastAsia="Times New Roman" w:hAnsi="Arial Armenian"/>
      <w:sz w:val="24"/>
    </w:rPr>
  </w:style>
  <w:style w:type="character" w:styleId="PageNumber">
    <w:name w:val="page number"/>
    <w:basedOn w:val="DefaultParagraphFont"/>
    <w:rsid w:val="00AD3C0A"/>
  </w:style>
  <w:style w:type="paragraph" w:styleId="FootnoteText">
    <w:name w:val="footnote text"/>
    <w:basedOn w:val="Normal"/>
    <w:link w:val="Footnote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AD3C0A"/>
    <w:rPr>
      <w:rFonts w:ascii="Times Armenian" w:eastAsia="Times New Roman" w:hAnsi="Times Armenian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AD3C0A"/>
    <w:pPr>
      <w:spacing w:after="0" w:line="480" w:lineRule="auto"/>
      <w:ind w:firstLine="709"/>
      <w:jc w:val="both"/>
    </w:pPr>
    <w:rPr>
      <w:rFonts w:ascii="Arial Armenian" w:eastAsia="Times New Roman" w:hAnsi="Arial Armenian"/>
      <w:szCs w:val="20"/>
      <w:lang w:eastAsia="ru-RU"/>
    </w:rPr>
  </w:style>
  <w:style w:type="character" w:customStyle="1" w:styleId="normChar">
    <w:name w:val="norm Char"/>
    <w:link w:val="norm"/>
    <w:locked/>
    <w:rsid w:val="00AD3C0A"/>
    <w:rPr>
      <w:rFonts w:ascii="Arial Armenian" w:eastAsia="Times New Roman" w:hAnsi="Arial Armenian"/>
      <w:sz w:val="22"/>
      <w:lang w:eastAsia="ru-RU"/>
    </w:rPr>
  </w:style>
  <w:style w:type="paragraph" w:styleId="CommentText">
    <w:name w:val="annotation text"/>
    <w:basedOn w:val="Normal"/>
    <w:link w:val="CommentTextChar"/>
    <w:semiHidden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CommentTextChar">
    <w:name w:val="Comment Text Char"/>
    <w:link w:val="CommentText"/>
    <w:semiHidden/>
    <w:rsid w:val="00AD3C0A"/>
    <w:rPr>
      <w:rFonts w:ascii="Times Armenian" w:eastAsia="Times New Roman" w:hAnsi="Times Armenian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D3C0A"/>
    <w:rPr>
      <w:b/>
      <w:bCs/>
    </w:rPr>
  </w:style>
  <w:style w:type="character" w:customStyle="1" w:styleId="CommentSubjectChar">
    <w:name w:val="Comment Subject Char"/>
    <w:link w:val="CommentSubject"/>
    <w:semiHidden/>
    <w:rsid w:val="00AD3C0A"/>
    <w:rPr>
      <w:rFonts w:ascii="Times Armenian" w:eastAsia="Times New Roman" w:hAnsi="Times Armenian"/>
      <w:b/>
      <w:bCs/>
      <w:lang w:eastAsia="ru-RU"/>
    </w:rPr>
  </w:style>
  <w:style w:type="paragraph" w:customStyle="1" w:styleId="font5">
    <w:name w:val="font5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Times New Rom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locked/>
    <w:rsid w:val="00AD3C0A"/>
    <w:rPr>
      <w:i/>
      <w:iCs/>
    </w:rPr>
  </w:style>
  <w:style w:type="paragraph" w:styleId="BalloonText">
    <w:name w:val="Balloon Text"/>
    <w:basedOn w:val="Normal"/>
    <w:link w:val="BalloonTextChar"/>
    <w:rsid w:val="00AD3C0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BalloonTextChar">
    <w:name w:val="Balloon Text Char"/>
    <w:link w:val="BalloonText"/>
    <w:rsid w:val="00AD3C0A"/>
    <w:rPr>
      <w:rFonts w:ascii="Tahoma" w:eastAsia="Times New Roman" w:hAnsi="Tahoma" w:cs="Tahoma"/>
      <w:sz w:val="16"/>
      <w:szCs w:val="16"/>
      <w:lang w:eastAsia="ru-RU"/>
    </w:rPr>
  </w:style>
  <w:style w:type="paragraph" w:styleId="Revision">
    <w:name w:val="Revision"/>
    <w:hidden/>
    <w:uiPriority w:val="99"/>
    <w:semiHidden/>
    <w:rsid w:val="00AD3C0A"/>
    <w:rPr>
      <w:rFonts w:ascii="Times Armenian" w:eastAsia="Times New Roman" w:hAnsi="Times Armenian"/>
      <w:sz w:val="24"/>
      <w:lang w:eastAsia="ru-RU"/>
    </w:rPr>
  </w:style>
  <w:style w:type="paragraph" w:customStyle="1" w:styleId="mechtex">
    <w:name w:val="mechtex"/>
    <w:basedOn w:val="Normal"/>
    <w:link w:val="mechtexChar"/>
    <w:rsid w:val="00AD3C0A"/>
    <w:pPr>
      <w:spacing w:after="0" w:line="240" w:lineRule="auto"/>
      <w:jc w:val="center"/>
    </w:pPr>
    <w:rPr>
      <w:rFonts w:ascii="Arial Armenian" w:eastAsia="Times New Roman" w:hAnsi="Arial Armenian"/>
      <w:szCs w:val="24"/>
      <w:lang w:eastAsia="ru-RU"/>
    </w:rPr>
  </w:style>
  <w:style w:type="character" w:customStyle="1" w:styleId="mechtexChar">
    <w:name w:val="mechtex Char"/>
    <w:link w:val="mechtex"/>
    <w:locked/>
    <w:rsid w:val="00AD3C0A"/>
    <w:rPr>
      <w:rFonts w:ascii="Arial Armenian" w:eastAsia="Times New Roman" w:hAnsi="Arial Armenian"/>
      <w:sz w:val="22"/>
      <w:szCs w:val="24"/>
      <w:lang w:eastAsia="ru-RU"/>
    </w:rPr>
  </w:style>
  <w:style w:type="table" w:styleId="TableGrid">
    <w:name w:val="Table Grid"/>
    <w:basedOn w:val="TableNormal"/>
    <w:locked/>
    <w:rsid w:val="00AD3C0A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3C0A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AD3C0A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/>
      <w:sz w:val="20"/>
      <w:szCs w:val="20"/>
      <w:lang w:val="en-GB" w:eastAsia="ru-RU" w:bidi="he-IL"/>
    </w:rPr>
  </w:style>
  <w:style w:type="character" w:styleId="CommentReference">
    <w:name w:val="annotation reference"/>
    <w:rsid w:val="00AD3C0A"/>
    <w:rPr>
      <w:sz w:val="16"/>
      <w:szCs w:val="16"/>
    </w:rPr>
  </w:style>
  <w:style w:type="paragraph" w:styleId="EndnoteText">
    <w:name w:val="endnote text"/>
    <w:basedOn w:val="Normal"/>
    <w:link w:val="EndnoteTextChar"/>
    <w:rsid w:val="00AD3C0A"/>
    <w:pPr>
      <w:spacing w:after="0" w:line="240" w:lineRule="auto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EndnoteTextChar">
    <w:name w:val="Endnote Text Char"/>
    <w:link w:val="EndnoteText"/>
    <w:rsid w:val="00AD3C0A"/>
    <w:rPr>
      <w:rFonts w:ascii="Times Armenian" w:eastAsia="Times New Roman" w:hAnsi="Times Armenian"/>
      <w:lang w:eastAsia="ru-RU"/>
    </w:rPr>
  </w:style>
  <w:style w:type="character" w:styleId="EndnoteReference">
    <w:name w:val="endnote reference"/>
    <w:rsid w:val="00AD3C0A"/>
    <w:rPr>
      <w:vertAlign w:val="superscript"/>
    </w:rPr>
  </w:style>
  <w:style w:type="character" w:styleId="FootnoteReference">
    <w:name w:val="footnote reference"/>
    <w:rsid w:val="00AD3C0A"/>
    <w:rPr>
      <w:vertAlign w:val="superscript"/>
    </w:rPr>
  </w:style>
  <w:style w:type="paragraph" w:styleId="DocumentMap">
    <w:name w:val="Document Map"/>
    <w:basedOn w:val="Normal"/>
    <w:link w:val="DocumentMapChar"/>
    <w:rsid w:val="00AD3C0A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DocumentMapChar">
    <w:name w:val="Document Map Char"/>
    <w:link w:val="DocumentMap"/>
    <w:rsid w:val="00AD3C0A"/>
    <w:rPr>
      <w:rFonts w:ascii="Tahoma" w:eastAsia="Times New Roman" w:hAnsi="Tahoma" w:cs="Tahoma"/>
      <w:shd w:val="clear" w:color="auto" w:fill="000080"/>
      <w:lang w:eastAsia="ru-RU"/>
    </w:rPr>
  </w:style>
  <w:style w:type="paragraph" w:customStyle="1" w:styleId="xl63">
    <w:name w:val="xl63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AD3C0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Normal"/>
    <w:rsid w:val="00AD3C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AD3C0A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AD3C0A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AD3C0A"/>
    <w:pPr>
      <w:spacing w:before="100" w:beforeAutospacing="1" w:after="100" w:afterAutospacing="1" w:line="240" w:lineRule="auto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Normal"/>
    <w:rsid w:val="00AD3C0A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AD3C0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AD3C0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AD3C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Normal"/>
    <w:rsid w:val="00AD3C0A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163691-C5E1-4ED9-B40D-8BFB127A7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2047</Words>
  <Characters>11672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President Staff</Company>
  <LinksUpToDate>false</LinksUpToDate>
  <CharactersWithSpaces>13692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GKM03</dc:creator>
  <cp:keywords/>
  <dc:description/>
  <cp:lastModifiedBy>Araik Sargsyan</cp:lastModifiedBy>
  <cp:revision>62</cp:revision>
  <cp:lastPrinted>2012-01-20T14:07:00Z</cp:lastPrinted>
  <dcterms:created xsi:type="dcterms:W3CDTF">2010-06-28T07:05:00Z</dcterms:created>
  <dcterms:modified xsi:type="dcterms:W3CDTF">2014-03-31T11:56:00Z</dcterms:modified>
</cp:coreProperties>
</file>