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6C1953" w:rsidP="00F86C72">
      <w:pPr>
        <w:pStyle w:val="Heading9"/>
        <w:rPr>
          <w:rFonts w:ascii="Sylfaen" w:hAnsi="Sylfaen"/>
          <w:lang w:val="en-US"/>
        </w:rPr>
      </w:pPr>
      <w:r w:rsidRPr="006C19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21B42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621B42" w:rsidRPr="00621B42">
        <w:rPr>
          <w:rFonts w:ascii="Sylfaen" w:hAnsi="Sylfaen" w:cs="Times Armenian"/>
          <w:lang w:val="hy-AM"/>
        </w:rPr>
        <w:t>9</w:t>
      </w:r>
      <w:r w:rsidR="00137B9C">
        <w:rPr>
          <w:rFonts w:cs="Times Armenian"/>
          <w:lang w:val="af-ZA"/>
        </w:rPr>
        <w:t>-</w:t>
      </w:r>
      <w:r w:rsidR="00621B42" w:rsidRPr="00621B42">
        <w:rPr>
          <w:rFonts w:ascii="Sylfaen" w:hAnsi="Sylfaen" w:cs="Times Armenian"/>
          <w:color w:val="auto"/>
          <w:lang w:val="hy-AM"/>
        </w:rPr>
        <w:t>30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21B42" w:rsidRPr="00621B42">
        <w:rPr>
          <w:rFonts w:ascii="Sylfaen" w:hAnsi="Sylfaen" w:cs="Sylfaen"/>
          <w:bCs/>
          <w:color w:val="auto"/>
          <w:sz w:val="24"/>
          <w:szCs w:val="24"/>
          <w:lang w:val="hy-AM"/>
        </w:rPr>
        <w:t>30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440550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101E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C50E71" w:rsidP="00C50E71">
            <w:pPr>
              <w:jc w:val="both"/>
              <w:rPr>
                <w:rFonts w:ascii="Sylfaen" w:hAnsi="Sylfaen"/>
                <w:lang w:val="hy-AM" w:eastAsia="ru-RU"/>
              </w:rPr>
            </w:pPr>
            <w:r w:rsidRPr="00C50E71">
              <w:rPr>
                <w:rFonts w:ascii="Arial Armenian" w:hAnsi="Arial Armenian"/>
                <w:sz w:val="18"/>
                <w:szCs w:val="18"/>
                <w:lang w:val="pt-BR"/>
              </w:rPr>
              <w:t>§</w:t>
            </w:r>
            <w:r w:rsidRPr="005B5097">
              <w:rPr>
                <w:rFonts w:ascii="Sylfaen" w:hAnsi="Sylfaen"/>
                <w:sz w:val="22"/>
                <w:szCs w:val="22"/>
                <w:lang w:val="af-ZA"/>
              </w:rPr>
              <w:t xml:space="preserve">Ղազախ-Երևան–ԳՍՊԿ մայրուղային գազատարի 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D</w:t>
            </w:r>
            <w:r w:rsidRPr="005B5097">
              <w:rPr>
                <w:rFonts w:ascii="Sylfaen" w:hAnsi="Sylfaen"/>
                <w:sz w:val="22"/>
                <w:szCs w:val="22"/>
                <w:lang w:val="af-ZA"/>
              </w:rPr>
              <w:t>-530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մմ</w:t>
            </w:r>
            <w:r w:rsidR="000101EC">
              <w:rPr>
                <w:rFonts w:ascii="Sylfaen" w:hAnsi="Sylfaen"/>
                <w:sz w:val="22"/>
                <w:szCs w:val="22"/>
                <w:lang w:val="af-ZA"/>
              </w:rPr>
              <w:t xml:space="preserve"> վե</w:t>
            </w:r>
            <w:r w:rsidRPr="005B5097">
              <w:rPr>
                <w:rFonts w:ascii="Sylfaen" w:hAnsi="Sylfaen"/>
                <w:sz w:val="22"/>
                <w:szCs w:val="22"/>
                <w:lang w:val="af-ZA"/>
              </w:rPr>
              <w:t xml:space="preserve">րատեղադրում, Նոր-Հաճն ավտոճանապարհը հատող  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D-720մմ</w:t>
            </w:r>
            <w:r w:rsidRPr="005B5097">
              <w:rPr>
                <w:rFonts w:ascii="Sylfaen" w:hAnsi="Sylfaen"/>
                <w:sz w:val="22"/>
                <w:szCs w:val="22"/>
                <w:lang w:val="af-ZA"/>
              </w:rPr>
              <w:t xml:space="preserve"> պատյանի միջով»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01E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աշխատանքների  </w:t>
            </w:r>
            <w:r w:rsidRPr="000101EC">
              <w:rPr>
                <w:rFonts w:ascii="Sylfaen" w:hAnsi="Sylfaen" w:cs="Sylfaen"/>
                <w:sz w:val="22"/>
                <w:szCs w:val="22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50E7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C50E7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>Կոտայքի մարզ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50E71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79160000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101EC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C50E71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101E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101E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101E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101E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101E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0D699A" w:rsidP="0044055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D69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4055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50E71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D69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793D0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4055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50E71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793D0B" w:rsidRPr="00793D0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50E71" w:rsidRPr="00C50E7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793D0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21B42" w:rsidRPr="00793D0B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621B42" w:rsidRPr="00621B42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-</w:t>
      </w:r>
      <w:r w:rsidR="00621B42" w:rsidRPr="00621B42">
        <w:rPr>
          <w:rFonts w:ascii="Sylfaen" w:hAnsi="Sylfaen" w:cs="Times Armenian"/>
          <w:color w:val="auto"/>
          <w:lang w:val="ru-RU"/>
        </w:rPr>
        <w:t>30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21B42" w:rsidRPr="00621B42">
        <w:rPr>
          <w:rFonts w:ascii="Sylfaen" w:hAnsi="Sylfaen"/>
          <w:b/>
          <w:bCs/>
          <w:sz w:val="22"/>
          <w:szCs w:val="22"/>
          <w:lang w:val="ru-RU" w:eastAsia="ru-RU"/>
        </w:rPr>
        <w:t>30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440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101EC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7655F" w:rsidRDefault="0007655F" w:rsidP="00C50E71">
            <w:pPr>
              <w:rPr>
                <w:rFonts w:ascii="Sylfaen" w:hAnsi="Sylfaen"/>
                <w:lang w:val="ru-RU"/>
              </w:rPr>
            </w:pPr>
            <w:proofErr w:type="spellStart"/>
            <w:r w:rsidRPr="004B332E">
              <w:rPr>
                <w:lang w:val="ru-RU"/>
              </w:rPr>
              <w:t>Переукладка</w:t>
            </w:r>
            <w:proofErr w:type="spellEnd"/>
            <w:r w:rsidRPr="004B332E">
              <w:rPr>
                <w:lang w:val="ru-RU"/>
              </w:rPr>
              <w:t xml:space="preserve"> </w:t>
            </w:r>
            <w:r w:rsidR="00C50E71" w:rsidRPr="00C50E71">
              <w:rPr>
                <w:lang w:val="ru-RU"/>
              </w:rPr>
              <w:t xml:space="preserve"> участка </w:t>
            </w:r>
            <w:r w:rsidRPr="004B332E">
              <w:rPr>
                <w:lang w:val="ru-RU"/>
              </w:rPr>
              <w:t xml:space="preserve"> </w:t>
            </w:r>
            <w:r w:rsidR="00C50E71" w:rsidRPr="00C50E71">
              <w:rPr>
                <w:lang w:val="ru-RU"/>
              </w:rPr>
              <w:t xml:space="preserve">магистрального </w:t>
            </w:r>
            <w:r>
              <w:rPr>
                <w:lang w:val="ru-RU"/>
              </w:rPr>
              <w:t>аварийного газопровода</w:t>
            </w:r>
            <w:r w:rsidR="00C50E71" w:rsidRPr="00C50E71">
              <w:rPr>
                <w:lang w:val="ru-RU"/>
              </w:rPr>
              <w:t xml:space="preserve"> Казах-Ерева</w:t>
            </w:r>
            <w:proofErr w:type="gramStart"/>
            <w:r w:rsidR="00C50E71" w:rsidRPr="00C50E71">
              <w:rPr>
                <w:lang w:val="ru-RU"/>
              </w:rPr>
              <w:t>н-</w:t>
            </w:r>
            <w:proofErr w:type="gramEnd"/>
            <w:r w:rsidR="00C50E71" w:rsidRPr="00C50E71">
              <w:rPr>
                <w:lang w:val="ru-RU"/>
              </w:rPr>
              <w:t xml:space="preserve"> ПХГ Д-530мм через </w:t>
            </w:r>
            <w:proofErr w:type="spellStart"/>
            <w:r w:rsidR="00C50E71" w:rsidRPr="00C50E71">
              <w:rPr>
                <w:lang w:val="ru-RU"/>
              </w:rPr>
              <w:t>сушествую</w:t>
            </w:r>
            <w:r w:rsidR="00C50E71">
              <w:rPr>
                <w:lang w:val="ru-RU"/>
              </w:rPr>
              <w:t>ший</w:t>
            </w:r>
            <w:proofErr w:type="spellEnd"/>
            <w:r w:rsidR="00C50E71">
              <w:rPr>
                <w:lang w:val="ru-RU"/>
              </w:rPr>
              <w:t xml:space="preserve"> футляр Д-720мм на переходе </w:t>
            </w:r>
            <w:r w:rsidR="00C50E71" w:rsidRPr="00C50E71">
              <w:rPr>
                <w:lang w:val="ru-RU"/>
              </w:rPr>
              <w:t xml:space="preserve">через </w:t>
            </w:r>
            <w:proofErr w:type="spellStart"/>
            <w:r w:rsidR="00C50E71" w:rsidRPr="00C50E71">
              <w:rPr>
                <w:lang w:val="ru-RU"/>
              </w:rPr>
              <w:t>авт</w:t>
            </w:r>
            <w:r w:rsidR="00C50E71">
              <w:rPr>
                <w:lang w:val="ru-RU"/>
              </w:rPr>
              <w:t>омобильнуя</w:t>
            </w:r>
            <w:proofErr w:type="spellEnd"/>
            <w:r w:rsidR="00C50E71">
              <w:rPr>
                <w:lang w:val="ru-RU"/>
              </w:rPr>
              <w:t xml:space="preserve"> </w:t>
            </w:r>
            <w:proofErr w:type="spellStart"/>
            <w:r w:rsidR="00C50E71">
              <w:rPr>
                <w:lang w:val="ru-RU"/>
              </w:rPr>
              <w:t>да</w:t>
            </w:r>
            <w:r w:rsidR="00C50E71" w:rsidRPr="00C50E71">
              <w:rPr>
                <w:lang w:val="ru-RU"/>
              </w:rPr>
              <w:t>рогу</w:t>
            </w:r>
            <w:proofErr w:type="spellEnd"/>
            <w:r w:rsidR="00C50E71" w:rsidRPr="00C50E71">
              <w:rPr>
                <w:lang w:val="ru-RU"/>
              </w:rPr>
              <w:t xml:space="preserve"> </w:t>
            </w:r>
            <w:proofErr w:type="spellStart"/>
            <w:r w:rsidR="00C50E71" w:rsidRPr="00C50E71">
              <w:rPr>
                <w:lang w:val="ru-RU"/>
              </w:rPr>
              <w:t>Абовян-Нор</w:t>
            </w:r>
            <w:proofErr w:type="spellEnd"/>
            <w:r w:rsidR="00C50E71" w:rsidRPr="00C50E71">
              <w:rPr>
                <w:lang w:val="ru-RU"/>
              </w:rPr>
              <w:t xml:space="preserve"> </w:t>
            </w:r>
            <w:proofErr w:type="spellStart"/>
            <w:r w:rsidR="00C50E71" w:rsidRPr="00C50E71">
              <w:rPr>
                <w:lang w:val="ru-RU"/>
              </w:rPr>
              <w:t>Аджин</w:t>
            </w:r>
            <w:proofErr w:type="spellEnd"/>
            <w:r w:rsidRPr="0079199C">
              <w:rPr>
                <w:lang w:val="ru-RU"/>
              </w:rPr>
              <w:t>.</w:t>
            </w:r>
          </w:p>
        </w:tc>
      </w:tr>
      <w:tr w:rsidR="00F86C72" w:rsidRPr="000101E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101E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C50E7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75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C50E7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50E71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proofErr w:type="gramStart"/>
            <w:r w:rsidR="00C50E71">
              <w:rPr>
                <w:rFonts w:ascii="Sylfaen" w:hAnsi="Sylfaen"/>
                <w:sz w:val="22"/>
                <w:szCs w:val="22"/>
                <w:lang w:eastAsia="ru-RU"/>
              </w:rPr>
              <w:t>.А</w:t>
            </w:r>
            <w:proofErr w:type="gramEnd"/>
            <w:r w:rsidR="00C50E71">
              <w:rPr>
                <w:rFonts w:ascii="Sylfaen" w:hAnsi="Sylfaen"/>
                <w:sz w:val="22"/>
                <w:szCs w:val="22"/>
                <w:lang w:eastAsia="ru-RU"/>
              </w:rPr>
              <w:t>бовян</w:t>
            </w:r>
          </w:p>
        </w:tc>
      </w:tr>
      <w:tr w:rsidR="00F86C72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C50E7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79160000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101E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101E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101EC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50E71" w:rsidRDefault="00C50E71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0101E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101E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101E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101E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101E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101E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101E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01E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01E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101E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101E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50E71" w:rsidP="00C50E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93D0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63141" w:rsidRPr="000101E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793D0B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93D0B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93D0B" w:rsidRPr="000D699A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793D0B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405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50E7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93D0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50E7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C50E71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93D0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0101E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12D" w:rsidRDefault="0036712D" w:rsidP="00CC1F35">
      <w:r>
        <w:separator/>
      </w:r>
    </w:p>
  </w:endnote>
  <w:endnote w:type="continuationSeparator" w:id="0">
    <w:p w:rsidR="0036712D" w:rsidRDefault="0036712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12D" w:rsidRDefault="0036712D" w:rsidP="00CC1F35">
      <w:r>
        <w:separator/>
      </w:r>
    </w:p>
  </w:footnote>
  <w:footnote w:type="continuationSeparator" w:id="0">
    <w:p w:rsidR="0036712D" w:rsidRDefault="0036712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101EC"/>
    <w:rsid w:val="00045CA6"/>
    <w:rsid w:val="00056C53"/>
    <w:rsid w:val="00074DA6"/>
    <w:rsid w:val="0007655F"/>
    <w:rsid w:val="00087372"/>
    <w:rsid w:val="000D699A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6712D"/>
    <w:rsid w:val="0038542E"/>
    <w:rsid w:val="003F3567"/>
    <w:rsid w:val="003F4BDA"/>
    <w:rsid w:val="004136BF"/>
    <w:rsid w:val="004201F4"/>
    <w:rsid w:val="00440550"/>
    <w:rsid w:val="0044717C"/>
    <w:rsid w:val="00451952"/>
    <w:rsid w:val="004F65F7"/>
    <w:rsid w:val="00503DB9"/>
    <w:rsid w:val="0055248F"/>
    <w:rsid w:val="00585ED4"/>
    <w:rsid w:val="005B5165"/>
    <w:rsid w:val="005C453C"/>
    <w:rsid w:val="006015D7"/>
    <w:rsid w:val="00621B42"/>
    <w:rsid w:val="00666E0C"/>
    <w:rsid w:val="006832B0"/>
    <w:rsid w:val="006C1953"/>
    <w:rsid w:val="006F1056"/>
    <w:rsid w:val="00703D48"/>
    <w:rsid w:val="00735102"/>
    <w:rsid w:val="00783741"/>
    <w:rsid w:val="00793D0B"/>
    <w:rsid w:val="007A22B5"/>
    <w:rsid w:val="007A639F"/>
    <w:rsid w:val="007C55C7"/>
    <w:rsid w:val="007D0F8D"/>
    <w:rsid w:val="007F18DB"/>
    <w:rsid w:val="00853D89"/>
    <w:rsid w:val="008568A9"/>
    <w:rsid w:val="00863141"/>
    <w:rsid w:val="00870A6A"/>
    <w:rsid w:val="008747DE"/>
    <w:rsid w:val="008B15B7"/>
    <w:rsid w:val="008B782A"/>
    <w:rsid w:val="008F58B0"/>
    <w:rsid w:val="00942BC7"/>
    <w:rsid w:val="00960D27"/>
    <w:rsid w:val="00996EB8"/>
    <w:rsid w:val="009A1D67"/>
    <w:rsid w:val="009A3AE2"/>
    <w:rsid w:val="009F5CA7"/>
    <w:rsid w:val="00A228E8"/>
    <w:rsid w:val="00A634F8"/>
    <w:rsid w:val="00A765E8"/>
    <w:rsid w:val="00A846AE"/>
    <w:rsid w:val="00AA3CD5"/>
    <w:rsid w:val="00AC2656"/>
    <w:rsid w:val="00AC7D85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0E71"/>
    <w:rsid w:val="00C573BC"/>
    <w:rsid w:val="00C85813"/>
    <w:rsid w:val="00C946B1"/>
    <w:rsid w:val="00CC1F35"/>
    <w:rsid w:val="00CD36E3"/>
    <w:rsid w:val="00CF7904"/>
    <w:rsid w:val="00D12460"/>
    <w:rsid w:val="00D45088"/>
    <w:rsid w:val="00D52F7E"/>
    <w:rsid w:val="00D621B3"/>
    <w:rsid w:val="00DB1480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46A95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AC3C0-3F18-4C29-86EA-4DE86298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61</cp:revision>
  <cp:lastPrinted>2013-11-19T11:00:00Z</cp:lastPrinted>
  <dcterms:created xsi:type="dcterms:W3CDTF">2013-10-17T00:49:00Z</dcterms:created>
  <dcterms:modified xsi:type="dcterms:W3CDTF">2014-05-07T06:58:00Z</dcterms:modified>
</cp:coreProperties>
</file>