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C0A" w:rsidRPr="00845376" w:rsidRDefault="00AD3C0A" w:rsidP="00AD3C0A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 w:cs="Sylfaen"/>
          <w:color w:val="auto"/>
          <w:lang w:val="pt-BR"/>
        </w:rPr>
        <w:t>ՊԱՅՄԱՆԱԳԻՐ</w:t>
      </w:r>
    </w:p>
    <w:p w:rsidR="00AD3C0A" w:rsidRPr="00845376" w:rsidRDefault="002230CA" w:rsidP="00AD3C0A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>
        <w:rPr>
          <w:rFonts w:ascii="GHEA Grapalat" w:hAnsi="GHEA Grapalat" w:cs="Sylfaen"/>
          <w:color w:val="auto"/>
          <w:lang w:val="pt-BR"/>
        </w:rPr>
        <w:t>ԱՆՎԱԴՈՂԵՐԻ</w:t>
      </w:r>
      <w:r w:rsidR="00321989">
        <w:rPr>
          <w:rFonts w:ascii="GHEA Grapalat" w:hAnsi="GHEA Grapalat" w:cs="Sylfaen"/>
          <w:color w:val="auto"/>
          <w:lang w:val="pt-BR"/>
        </w:rPr>
        <w:t xml:space="preserve"> </w:t>
      </w:r>
      <w:r w:rsidR="00AD3C0A" w:rsidRPr="00845376">
        <w:rPr>
          <w:rFonts w:ascii="GHEA Grapalat" w:hAnsi="GHEA Grapalat" w:cs="Sylfaen"/>
          <w:color w:val="auto"/>
          <w:lang w:val="pt-BR"/>
        </w:rPr>
        <w:t>ԳՆՄԱՆ</w:t>
      </w:r>
    </w:p>
    <w:p w:rsidR="00AD3C0A" w:rsidRPr="00845376" w:rsidRDefault="00AD3C0A" w:rsidP="00AD3C0A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/>
          <w:color w:val="auto"/>
          <w:lang w:val="pt-BR" w:eastAsia="zh-CN"/>
        </w:rPr>
        <w:t xml:space="preserve">N </w:t>
      </w:r>
      <w:r w:rsidR="004A2997">
        <w:rPr>
          <w:rFonts w:ascii="GHEA Grapalat" w:hAnsi="GHEA Grapalat"/>
          <w:color w:val="auto"/>
          <w:lang w:val="pt-BR" w:eastAsia="zh-CN"/>
        </w:rPr>
        <w:t>ՀՀՆԱ-ՇՀԱՊՁԲ-11/</w:t>
      </w:r>
      <w:r w:rsidR="00D75EF9">
        <w:rPr>
          <w:rFonts w:ascii="GHEA Grapalat" w:hAnsi="GHEA Grapalat"/>
          <w:color w:val="auto"/>
          <w:lang w:val="pt-BR" w:eastAsia="zh-CN"/>
        </w:rPr>
        <w:t>1</w:t>
      </w:r>
      <w:r w:rsidR="008D706E">
        <w:rPr>
          <w:rFonts w:ascii="GHEA Grapalat" w:hAnsi="GHEA Grapalat"/>
          <w:color w:val="auto"/>
          <w:lang w:val="pt-BR" w:eastAsia="zh-CN"/>
        </w:rPr>
        <w:t>9</w:t>
      </w:r>
      <w:r w:rsidR="00D75EF9">
        <w:rPr>
          <w:rFonts w:ascii="GHEA Grapalat" w:hAnsi="GHEA Grapalat"/>
          <w:color w:val="auto"/>
          <w:lang w:val="pt-BR" w:eastAsia="zh-CN"/>
        </w:rPr>
        <w:t>-</w:t>
      </w:r>
      <w:r w:rsidR="008D706E">
        <w:rPr>
          <w:rFonts w:ascii="GHEA Grapalat" w:hAnsi="GHEA Grapalat"/>
          <w:color w:val="auto"/>
          <w:lang w:val="pt-BR" w:eastAsia="zh-CN"/>
        </w:rPr>
        <w:t>40</w:t>
      </w:r>
      <w:r w:rsidR="009540BC">
        <w:rPr>
          <w:rFonts w:ascii="GHEA Grapalat" w:hAnsi="GHEA Grapalat"/>
          <w:color w:val="auto"/>
          <w:lang w:val="pt-BR" w:eastAsia="zh-CN"/>
        </w:rPr>
        <w:t>/</w:t>
      </w:r>
    </w:p>
    <w:tbl>
      <w:tblPr>
        <w:tblW w:w="0" w:type="auto"/>
        <w:tblLook w:val="01E0"/>
      </w:tblPr>
      <w:tblGrid>
        <w:gridCol w:w="4545"/>
        <w:gridCol w:w="5359"/>
      </w:tblGrid>
      <w:tr w:rsidR="00AD3C0A" w:rsidRPr="00845376" w:rsidTr="00A26943">
        <w:tc>
          <w:tcPr>
            <w:tcW w:w="4856" w:type="dxa"/>
          </w:tcPr>
          <w:p w:rsidR="00AD3C0A" w:rsidRPr="00845376" w:rsidRDefault="00AD3C0A" w:rsidP="00A26943">
            <w:pPr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</w:tc>
        <w:tc>
          <w:tcPr>
            <w:tcW w:w="5742" w:type="dxa"/>
          </w:tcPr>
          <w:p w:rsidR="00AD3C0A" w:rsidRPr="00845376" w:rsidRDefault="00AD3C0A" w:rsidP="009540BC">
            <w:pPr>
              <w:jc w:val="right"/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/>
                <w:sz w:val="20"/>
                <w:lang w:val="pt-BR"/>
              </w:rPr>
              <w:t>«</w:t>
            </w:r>
            <w:r w:rsidR="009540BC">
              <w:rPr>
                <w:rFonts w:ascii="GHEA Grapalat" w:hAnsi="GHEA Grapalat"/>
                <w:sz w:val="20"/>
                <w:lang w:val="pt-BR"/>
              </w:rPr>
              <w:t xml:space="preserve">         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» </w:t>
            </w:r>
            <w:r w:rsidR="009540BC">
              <w:rPr>
                <w:rFonts w:ascii="GHEA Grapalat" w:hAnsi="GHEA Grapalat" w:cs="Times Armenian"/>
                <w:sz w:val="20"/>
                <w:lang w:val="pt-BR"/>
              </w:rPr>
              <w:t xml:space="preserve">                     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2</w:t>
            </w:r>
            <w:r w:rsidR="004A2997">
              <w:rPr>
                <w:rFonts w:ascii="GHEA Grapalat" w:hAnsi="GHEA Grapalat"/>
                <w:sz w:val="20"/>
                <w:lang w:val="pt-BR"/>
              </w:rPr>
              <w:t>01</w:t>
            </w:r>
            <w:bookmarkStart w:id="0" w:name="_GoBack"/>
            <w:bookmarkEnd w:id="0"/>
            <w:r w:rsidR="009540BC">
              <w:rPr>
                <w:rFonts w:ascii="GHEA Grapalat" w:hAnsi="GHEA Grapalat"/>
                <w:sz w:val="20"/>
                <w:lang w:val="pt-BR"/>
              </w:rPr>
              <w:t>4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թ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.</w:t>
            </w:r>
          </w:p>
        </w:tc>
      </w:tr>
    </w:tbl>
    <w:p w:rsidR="00AD3C0A" w:rsidRPr="00845376" w:rsidRDefault="0094723A" w:rsidP="0094723A">
      <w:pPr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նախագիծ</w:t>
      </w:r>
    </w:p>
    <w:p w:rsidR="00AD3C0A" w:rsidRPr="00845376" w:rsidRDefault="00417311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Հայաստանի Հանրապետության Նախագահի աշխատակազմը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իդեմս</w:t>
      </w:r>
      <w:r>
        <w:rPr>
          <w:rFonts w:ascii="GHEA Grapalat" w:hAnsi="GHEA Grapalat" w:cs="Times Armenian"/>
          <w:sz w:val="20"/>
          <w:lang w:val="pt-BR"/>
        </w:rPr>
        <w:t>գործերի կառավարիչ՝ Վ. Գրիգոր</w:t>
      </w:r>
      <w:r w:rsidR="00AD3C0A" w:rsidRPr="00845376">
        <w:rPr>
          <w:rFonts w:ascii="GHEA Grapalat" w:hAnsi="GHEA Grapalat" w:cs="Sylfaen"/>
          <w:sz w:val="20"/>
          <w:lang w:val="pt-BR"/>
        </w:rPr>
        <w:t>յանի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որըգործումէ</w:t>
      </w:r>
      <w:r>
        <w:rPr>
          <w:rFonts w:ascii="GHEA Grapalat" w:hAnsi="GHEA Grapalat" w:cs="Times Armenian"/>
          <w:sz w:val="20"/>
          <w:lang w:val="pt-BR"/>
        </w:rPr>
        <w:t>ՀՀ Նախագահի աշխատակազմի</w:t>
      </w:r>
      <w:r w:rsidR="00AD3C0A" w:rsidRPr="00845376">
        <w:rPr>
          <w:rFonts w:ascii="GHEA Grapalat" w:hAnsi="GHEA Grapalat" w:cs="Sylfaen"/>
          <w:sz w:val="20"/>
          <w:lang w:val="pt-BR"/>
        </w:rPr>
        <w:t>կանոնադրությանհիմանվրա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այսուհետև՝Գնորդ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միկողմից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և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&lt;&lt;&gt;&gt;</w:t>
      </w:r>
      <w:r w:rsidR="00AD3C0A" w:rsidRPr="00845376">
        <w:rPr>
          <w:rFonts w:ascii="GHEA Grapalat" w:hAnsi="GHEA Grapalat" w:cs="Times Armenian"/>
          <w:sz w:val="20"/>
          <w:lang w:val="pt-BR"/>
        </w:rPr>
        <w:t>-</w:t>
      </w:r>
      <w:r w:rsidR="00AD3C0A" w:rsidRPr="00845376">
        <w:rPr>
          <w:rFonts w:ascii="GHEA Grapalat" w:hAnsi="GHEA Grapalat" w:cs="Sylfaen"/>
          <w:sz w:val="20"/>
          <w:lang w:val="pt-BR"/>
        </w:rPr>
        <w:t>ն</w:t>
      </w:r>
      <w:r w:rsidR="00AD3C0A" w:rsidRPr="00845376">
        <w:rPr>
          <w:rFonts w:ascii="GHEA Grapalat" w:hAnsi="GHEA Grapalat" w:cs="Times Armenian"/>
          <w:sz w:val="20"/>
          <w:lang w:val="pt-BR"/>
        </w:rPr>
        <w:t>,</w:t>
      </w:r>
      <w:r w:rsidR="009540BC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ի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դեմս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Ընկերության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տնօրեն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9540BC">
        <w:rPr>
          <w:rFonts w:ascii="GHEA Grapalat" w:hAnsi="GHEA Grapalat" w:cs="Times Armenian"/>
          <w:sz w:val="20"/>
          <w:lang w:val="pt-BR"/>
        </w:rPr>
        <w:t xml:space="preserve">              </w:t>
      </w:r>
      <w:r w:rsidR="00AD3C0A" w:rsidRPr="00845376">
        <w:rPr>
          <w:rFonts w:ascii="GHEA Grapalat" w:hAnsi="GHEA Grapalat" w:cs="Times Armenian"/>
          <w:sz w:val="20"/>
          <w:lang w:val="pt-BR"/>
        </w:rPr>
        <w:t>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այսուհետև՝Վաճառող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մյուս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կնքեցին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սույն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պայմանագիրը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հետևյալի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մասին</w:t>
      </w:r>
      <w:r w:rsidR="00AD3C0A"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AD3C0A">
      <w:pPr>
        <w:ind w:firstLine="709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1. </w:t>
      </w:r>
      <w:r w:rsidRPr="00845376">
        <w:rPr>
          <w:rFonts w:ascii="GHEA Grapalat" w:hAnsi="GHEA Grapalat" w:cs="Sylfaen"/>
          <w:b/>
          <w:sz w:val="20"/>
          <w:lang w:val="pt-BR"/>
        </w:rPr>
        <w:t>Պայմանագրիառարկան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նախատեսվածծավալներով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ձևովևժամկետներումԳնորդինկամնրակողմիցորոշվածՍտացողինհանձնելսույնպայմանագրի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 1 </w:t>
      </w:r>
      <w:r w:rsidRPr="00845376">
        <w:rPr>
          <w:rFonts w:ascii="GHEA Grapalat" w:hAnsi="GHEA Grapalat" w:cs="Sylfaen"/>
          <w:sz w:val="20"/>
          <w:lang w:val="pt-BR"/>
        </w:rPr>
        <w:t>հավելվածով՝Տեխնիկականբնութագրով</w:t>
      </w:r>
      <w:r w:rsidR="00321989">
        <w:rPr>
          <w:rFonts w:ascii="GHEA Grapalat" w:hAnsi="GHEA Grapalat" w:cs="Sylfaen"/>
          <w:sz w:val="20"/>
          <w:lang w:val="pt-BR"/>
        </w:rPr>
        <w:t>անվադողերը և հակասառիչ հեղուկը</w:t>
      </w:r>
      <w:r w:rsidRPr="00845376">
        <w:rPr>
          <w:rFonts w:ascii="GHEA Grapalat" w:hAnsi="GHEA Grapalat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այսուհետև՝Ապրանք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իսկԳնորդըպարտավորվումէընդունելայդԱպրանքըևվճարելդրահամար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2. </w:t>
      </w:r>
      <w:r w:rsidRPr="00845376">
        <w:rPr>
          <w:rFonts w:ascii="GHEA Grapalat" w:hAnsi="GHEA Grapalat" w:cs="Sylfaen"/>
          <w:b/>
          <w:sz w:val="20"/>
          <w:lang w:val="pt-BR"/>
        </w:rPr>
        <w:t>Մատակարարմանպայմանները</w:t>
      </w:r>
    </w:p>
    <w:p w:rsidR="00AD3C0A" w:rsidRPr="00845376" w:rsidRDefault="00AD3C0A" w:rsidP="00AD3C0A">
      <w:pPr>
        <w:tabs>
          <w:tab w:val="num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2.1 </w:t>
      </w:r>
      <w:r w:rsidRPr="00845376">
        <w:rPr>
          <w:rFonts w:ascii="GHEA Grapalat" w:hAnsi="GHEA Grapalat" w:cs="Sylfaen"/>
          <w:sz w:val="20"/>
          <w:lang w:val="pt-BR"/>
        </w:rPr>
        <w:t>Վաճառողն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հասցնում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AD3C0A" w:rsidRDefault="00AD3C0A" w:rsidP="00AD3C0A">
      <w:pPr>
        <w:tabs>
          <w:tab w:val="num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2.2 Ա</w:t>
      </w:r>
      <w:r w:rsidRPr="00845376">
        <w:rPr>
          <w:rFonts w:ascii="GHEA Grapalat" w:hAnsi="GHEA Grapalat"/>
          <w:sz w:val="20"/>
          <w:lang w:val="hy-AM"/>
        </w:rPr>
        <w:t>պրանք</w:t>
      </w:r>
      <w:r w:rsidRPr="00845376">
        <w:rPr>
          <w:rFonts w:ascii="GHEA Grapalat" w:hAnsi="GHEA Grapalat"/>
          <w:sz w:val="20"/>
        </w:rPr>
        <w:t>ը</w:t>
      </w:r>
      <w:r w:rsidR="009540BC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մատակարար</w:t>
      </w:r>
      <w:r w:rsidRPr="00845376">
        <w:rPr>
          <w:rFonts w:ascii="GHEA Grapalat" w:hAnsi="GHEA Grapalat"/>
          <w:sz w:val="20"/>
        </w:rPr>
        <w:t>վում</w:t>
      </w:r>
      <w:r w:rsidR="009540BC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է</w:t>
      </w:r>
      <w:r w:rsidR="009540BC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սույնպայմանագրի</w:t>
      </w:r>
      <w:r w:rsidRPr="00845376">
        <w:rPr>
          <w:rFonts w:ascii="GHEA Grapalat" w:hAnsi="GHEA Grapalat"/>
          <w:sz w:val="20"/>
          <w:lang w:val="pt-BR"/>
        </w:rPr>
        <w:t xml:space="preserve"> N 2 </w:t>
      </w:r>
      <w:r w:rsidRPr="00845376">
        <w:rPr>
          <w:rFonts w:ascii="GHEA Grapalat" w:hAnsi="GHEA Grapalat"/>
          <w:sz w:val="20"/>
        </w:rPr>
        <w:t>հավելվածով</w:t>
      </w:r>
      <w:r w:rsidR="009540BC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սահմանված</w:t>
      </w:r>
      <w:r w:rsidR="009540BC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գնման</w:t>
      </w:r>
      <w:r w:rsidR="009540BC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ժամանակացույցին</w:t>
      </w:r>
      <w:r w:rsidR="009540BC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համապատասխան</w:t>
      </w:r>
      <w:r w:rsidR="009540BC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և</w:t>
      </w:r>
      <w:r w:rsidR="009540BC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ժամկետը սահմանվ</w:t>
      </w:r>
      <w:r w:rsidRPr="00845376">
        <w:rPr>
          <w:rFonts w:ascii="GHEA Grapalat" w:hAnsi="GHEA Grapalat"/>
          <w:sz w:val="20"/>
        </w:rPr>
        <w:t>ումէ</w:t>
      </w:r>
      <w:r w:rsidRPr="00845376">
        <w:rPr>
          <w:rFonts w:ascii="GHEA Grapalat" w:hAnsi="GHEA Grapalat"/>
          <w:sz w:val="20"/>
          <w:lang w:val="hy-AM"/>
        </w:rPr>
        <w:t>առնվազն երեսուն աշխատանքային օր, որի հաշվարկը կատարվում է</w:t>
      </w:r>
      <w:r w:rsidRPr="00845376">
        <w:rPr>
          <w:rFonts w:ascii="GHEA Grapalat" w:hAnsi="GHEA Grapalat"/>
          <w:sz w:val="20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պայմանագիր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hy-AM"/>
        </w:rPr>
        <w:t xml:space="preserve"> կնքելու օրվանից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/>
          <w:sz w:val="20"/>
        </w:rPr>
        <w:t>բ</w:t>
      </w:r>
      <w:r w:rsidRPr="00845376">
        <w:rPr>
          <w:rFonts w:ascii="GHEA Grapalat" w:hAnsi="GHEA Grapalat"/>
          <w:sz w:val="20"/>
          <w:lang w:val="hy-AM"/>
        </w:rPr>
        <w:t xml:space="preserve">ացառությամբ այն դեպքերի, երբ </w:t>
      </w:r>
      <w:r w:rsidRPr="00845376">
        <w:rPr>
          <w:rFonts w:ascii="GHEA Grapalat" w:hAnsi="GHEA Grapalat"/>
          <w:sz w:val="20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համաձայնում է պայմանագիրը կատարել ավելի կարճ ժամկետում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Կողմերիիրավունքներըևպարտականությունները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3.1 </w:t>
      </w:r>
      <w:r w:rsidRPr="00845376">
        <w:rPr>
          <w:rFonts w:ascii="GHEA Grapalat" w:hAnsi="GHEA Grapalat" w:cs="Sylfaen"/>
          <w:b/>
          <w:sz w:val="20"/>
          <w:lang w:val="pt-BR"/>
        </w:rPr>
        <w:t>Գնորդնիրավունքունի՝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3.1.1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չմատակարարելու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հրաժարվել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Ապրանքից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3.1.2 </w:t>
      </w:r>
      <w:r w:rsidRPr="00845376">
        <w:rPr>
          <w:rFonts w:ascii="GHEA Grapalat" w:hAnsi="GHEA Grapalat" w:cs="Sylfaen"/>
          <w:sz w:val="20"/>
          <w:lang w:val="pt-BR"/>
        </w:rPr>
        <w:t>Եթեհանձնվելէանպատշաճորակի՝սույնպայմանագրի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1 </w:t>
      </w:r>
      <w:r w:rsidRPr="00845376">
        <w:rPr>
          <w:rFonts w:ascii="GHEA Grapalat" w:hAnsi="GHEA Grapalat" w:cs="Sylfaen"/>
          <w:sz w:val="20"/>
          <w:lang w:val="pt-BR"/>
        </w:rPr>
        <w:t>կետումնշվածտեխնիկականբնութագրերինչհամապատասխանողԱպրանք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ՉընդունելԱպրանքը՝ իրհայեցողությամբսահմանելանպատշաճորակիԱպրանքըսույնպայմանագրինհամապատասխանողորակիԱպրանքովանհատույցփոխարինմանողջամիտժամկետ ևպահանջելՎաճառողիցվճարելուսույնպայմանագրի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7.3 </w:t>
      </w:r>
      <w:r w:rsidRPr="00845376">
        <w:rPr>
          <w:rFonts w:ascii="GHEA Grapalat" w:hAnsi="GHEA Grapalat" w:cs="Sylfaen"/>
          <w:sz w:val="20"/>
          <w:lang w:val="pt-BR"/>
        </w:rPr>
        <w:t>կետովնախատեսվածտուգանքը, ինչպես նաև 7.2 կետով նախատեսված տույժը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AD3C0A">
      <w:pPr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ab/>
      </w:r>
      <w:r w:rsidRPr="00845376">
        <w:rPr>
          <w:rFonts w:ascii="GHEA Grapalat" w:hAnsi="GHEA Grapalat" w:cs="Sylfaen"/>
          <w:sz w:val="20"/>
          <w:lang w:val="pt-BR"/>
        </w:rPr>
        <w:t>ՀրաժարվելսույնպայմանագիրըկատարելուցևպահանջելվերադարձնելուԱպրանքիհամարվճարվածգումարը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3.1.3 </w:t>
      </w:r>
      <w:r w:rsidRPr="00845376">
        <w:rPr>
          <w:rFonts w:ascii="GHEA Grapalat" w:hAnsi="GHEA Grapalat" w:cs="Sylfaen"/>
          <w:sz w:val="20"/>
          <w:lang w:val="pt-BR"/>
        </w:rPr>
        <w:t>Վաճառողիցպահանջելհատուցելուվնասները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եթեԳնորդըՎաճառողիկողմիցպարտավորությունըխախտելուհետևանքովպայմանագրիլուծումիցհետոողջամիտժամկետումայլանձիցավելիբարձր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սակայնողջամիտգնովգնելէԱպրանք՝սույնպայմանագրովնախատեսվածիփոխարեն՝Պայմանագրովսահմանվածևդրափոխարենկնքվածգործարքիգներիմիջևտարբերությանչափով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ինչպեսնաևԱպրանքնայլանձիցձեռքբերելուհամարիրկատարածբոլորանհրաժեշտևողջամիտծախսերը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 </w:t>
      </w:r>
      <w:r w:rsidRPr="00845376">
        <w:rPr>
          <w:rFonts w:ascii="GHEA Grapalat" w:hAnsi="GHEA Grapalat" w:cs="Sylfaen"/>
          <w:sz w:val="20"/>
          <w:lang w:val="pt-BR"/>
        </w:rPr>
        <w:t>Միակողմանիլուծելսույնպայմանագիրը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լրիվկամմասնակի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եթեՎաճառողնէականորենխախտելէսույնպայամանագիրը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3.1.4.1 </w:t>
      </w:r>
      <w:r w:rsidRPr="00845376">
        <w:rPr>
          <w:rFonts w:ascii="GHEA Grapalat" w:hAnsi="GHEA Grapalat" w:cs="Sylfaen"/>
          <w:sz w:val="20"/>
          <w:lang w:val="pt-BR"/>
        </w:rPr>
        <w:t>Վաճառողիկողմիցպայմանագիրըխախտելնէականէհամարվում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եթե՝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մատակարարվելէանպատշաճորակիԱպրանք,որըչիկարողփոխարինվելԳնորդիհամարընդունելիժամկետում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խախտվել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է </w:t>
      </w:r>
      <w:r w:rsidRPr="00845376">
        <w:rPr>
          <w:rFonts w:ascii="GHEA Grapalat" w:hAnsi="GHEA Grapalat" w:cs="Sylfaen"/>
          <w:sz w:val="20"/>
          <w:lang w:val="pt-BR"/>
        </w:rPr>
        <w:t>Ապրանքիմատակարարմանժամկետը</w:t>
      </w:r>
      <w:r w:rsidRPr="00845376">
        <w:rPr>
          <w:rFonts w:ascii="GHEA Grapalat" w:hAnsi="GHEA Grapalat"/>
          <w:sz w:val="20"/>
          <w:lang w:val="pt-BR"/>
        </w:rPr>
        <w:t>,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3.1.5 </w:t>
      </w:r>
      <w:r w:rsidRPr="00845376">
        <w:rPr>
          <w:rFonts w:ascii="GHEA Grapalat" w:hAnsi="GHEA Grapalat" w:cs="Sylfaen"/>
          <w:sz w:val="20"/>
          <w:lang w:val="pt-BR"/>
        </w:rPr>
        <w:t>ԶննելԱպրանքըևհայտնաբերվածթերություններիմասինանհապաղտեղեկացնելՎաճառողին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3.2 </w:t>
      </w:r>
      <w:r w:rsidRPr="00845376">
        <w:rPr>
          <w:rFonts w:ascii="GHEA Grapalat" w:hAnsi="GHEA Grapalat" w:cs="Sylfaen"/>
          <w:b/>
          <w:sz w:val="20"/>
          <w:lang w:val="pt-BR"/>
        </w:rPr>
        <w:t>Գնորդըպարտավորէ՝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3.2.1 </w:t>
      </w:r>
      <w:r w:rsidRPr="00845376">
        <w:rPr>
          <w:rFonts w:ascii="GHEA Grapalat" w:hAnsi="GHEA Grapalat" w:cs="Sylfaen"/>
          <w:sz w:val="20"/>
          <w:lang w:val="pt-BR"/>
        </w:rPr>
        <w:t>ԿատարելսույնպայմանագրինհամապատասխանմատակարարվածԱպրանքներիընդունումնապահովողբոլորանհրաժեշտգործողությունները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3.2.2 </w:t>
      </w:r>
      <w:r w:rsidRPr="00845376">
        <w:rPr>
          <w:rFonts w:ascii="GHEA Grapalat" w:hAnsi="GHEA Grapalat" w:cs="Sylfaen"/>
          <w:sz w:val="20"/>
          <w:lang w:val="pt-BR"/>
        </w:rPr>
        <w:t>ՎաճառողիհանձնածԱպրանքիցսույնպայմանագրինհամապատասխանհրաժարվելուդեպքում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ապահովելայդԱպրանքիպատասխանատուպահպանությունըևդրամասինանհապաղտեղեկացնելՎաճառողին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3.2.3 </w:t>
      </w:r>
      <w:r w:rsidRPr="00845376">
        <w:rPr>
          <w:rFonts w:ascii="GHEA Grapalat" w:hAnsi="GHEA Grapalat" w:cs="Sylfaen"/>
          <w:sz w:val="20"/>
          <w:lang w:val="pt-BR"/>
        </w:rPr>
        <w:t>Սույնպայմանագրովնախատեսվածկարգովևժամկետներում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իրականացնել վճարումները, </w:t>
      </w:r>
      <w:r w:rsidRPr="00845376">
        <w:rPr>
          <w:rFonts w:ascii="GHEA Grapalat" w:hAnsi="GHEA Grapalat" w:cs="Sylfaen"/>
          <w:sz w:val="20"/>
          <w:lang w:val="pt-BR"/>
        </w:rPr>
        <w:t>իսկվճարմանժամկետիխախտմանդեպքում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նաևսույնպայմանագրի</w:t>
      </w:r>
      <w:r w:rsidRPr="00845376">
        <w:rPr>
          <w:rFonts w:ascii="GHEA Grapalat" w:hAnsi="GHEA Grapalat"/>
          <w:sz w:val="20"/>
          <w:lang w:val="pt-BR"/>
        </w:rPr>
        <w:t xml:space="preserve"> 7.5 </w:t>
      </w:r>
      <w:r w:rsidRPr="00845376">
        <w:rPr>
          <w:rFonts w:ascii="GHEA Grapalat" w:hAnsi="GHEA Grapalat" w:cs="Sylfaen"/>
          <w:sz w:val="20"/>
          <w:lang w:val="pt-BR"/>
        </w:rPr>
        <w:t>կետովնախատեսվածտույժը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3.2.4 </w:t>
      </w:r>
      <w:r w:rsidRPr="00845376">
        <w:rPr>
          <w:rFonts w:ascii="GHEA Grapalat" w:hAnsi="GHEA Grapalat" w:cs="Sylfaen"/>
          <w:sz w:val="20"/>
          <w:lang w:val="pt-BR"/>
        </w:rPr>
        <w:t>Ապրանքիքանակի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տեսականու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որակիմասինսույնպայմանագրիպայմաններըխախտելումասինՎաճառողինծանուցելթերությունըհայտնաբերելուցհետոանմիջապեսկամայնբանիցհետո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երբպայմանագրիհամապատասխանպայմանիխախտումըպետքէհայտնաբերվածլիներ՝ելնելովԱպրանքիբնույթիցևնշանակությունից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3.3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Վաճառողնիրավունքունի՝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3.3.1 </w:t>
      </w:r>
      <w:r w:rsidRPr="00845376">
        <w:rPr>
          <w:rFonts w:ascii="GHEA Grapalat" w:hAnsi="GHEA Grapalat" w:cs="Sylfaen"/>
          <w:sz w:val="20"/>
          <w:lang w:val="pt-BR"/>
        </w:rPr>
        <w:t>ԳնորդիցպահանջելընդունելուսույնպայմանագրովնախատեսվածկարգովևժամկետներումմատակարարվածԱպրանքը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3.3.2 </w:t>
      </w:r>
      <w:r w:rsidRPr="00845376">
        <w:rPr>
          <w:rFonts w:ascii="GHEA Grapalat" w:hAnsi="GHEA Grapalat" w:cs="Sylfaen"/>
          <w:sz w:val="20"/>
          <w:lang w:val="pt-BR"/>
        </w:rPr>
        <w:t>Գնորդիցպահանջելհատուցելուվնասները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եթեՎաճառողըԳնորդիկողմիցպարտավորությունըխախտելուհետևանքովպայմանագրիլուծումիցհետո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lastRenderedPageBreak/>
        <w:t>ողջամիտժամկետում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այլանձի՝Պայմանագրովնախատեսվածիցավելիցածր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սակայնողջամիտգնովվաճառելէԱպրանք՝համապատասխանՊայմանագրովսահմանվածևդրափոխարենկնքվածգործարքիգներիմիջևտարբերությանչափով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3.3.3 </w:t>
      </w:r>
      <w:r w:rsidRPr="00845376">
        <w:rPr>
          <w:rFonts w:ascii="GHEA Grapalat" w:hAnsi="GHEA Grapalat" w:cs="Sylfaen"/>
          <w:sz w:val="20"/>
          <w:lang w:val="pt-BR"/>
        </w:rPr>
        <w:t>ԳնորդիցպահանջելվճարելուՊայմանագրովնախատեսվածկարգովևժամկետներումմատակարարվածԱպրանքիհամարիրենվճարմանենթակագումարները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3.3.4 </w:t>
      </w:r>
      <w:r w:rsidRPr="00845376">
        <w:rPr>
          <w:rFonts w:ascii="GHEA Grapalat" w:hAnsi="GHEA Grapalat" w:cs="Sylfaen"/>
          <w:sz w:val="20"/>
          <w:lang w:val="pt-BR"/>
        </w:rPr>
        <w:t>ԳնորդիհամաձայնությամբվաղաժամկետմատակարարելԱպրանքը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ՎաղաժամկետմատակարարվածևԳնորդիկողմիցընդունվածԱպրանքըհաշվարկվումէհաջորդփուլումմատակարարմանենթակաԱպրանքիքանակիհաշվին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3.4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Վաճառողըպարտավորէ՝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3.4.1 </w:t>
      </w:r>
      <w:r w:rsidRPr="00D048BF">
        <w:rPr>
          <w:rFonts w:ascii="GHEA Grapalat" w:hAnsi="GHEA Grapalat" w:cs="Sylfaen"/>
          <w:sz w:val="20"/>
          <w:lang w:val="pt-BR"/>
        </w:rPr>
        <w:t>ԳնորդինհանձնելԱպրանքը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` </w:t>
      </w:r>
      <w:r w:rsidRPr="00D048BF">
        <w:rPr>
          <w:rFonts w:ascii="GHEA Grapalat" w:hAnsi="GHEA Grapalat" w:cs="Sylfaen"/>
          <w:sz w:val="20"/>
          <w:lang w:val="pt-BR"/>
        </w:rPr>
        <w:t>սույնպայմանագրովնախատեսվածկարգովևժամկետներում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3.4.2 </w:t>
      </w:r>
      <w:r w:rsidRPr="00D048BF">
        <w:rPr>
          <w:rFonts w:ascii="GHEA Grapalat" w:hAnsi="GHEA Grapalat" w:cs="Sylfaen"/>
          <w:sz w:val="20"/>
          <w:lang w:val="pt-BR"/>
        </w:rPr>
        <w:t>ԳնորդինհանձնելերրորդանձանցիրավունքներիցազատԱպրանք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3.4.3 </w:t>
      </w:r>
      <w:r w:rsidRPr="00D048BF">
        <w:rPr>
          <w:rFonts w:ascii="GHEA Grapalat" w:hAnsi="GHEA Grapalat" w:cs="Sylfaen"/>
          <w:sz w:val="20"/>
          <w:lang w:val="pt-BR"/>
        </w:rPr>
        <w:t>ԳնորդիպահանջովտրամադրելԱպրանքիորակըհավաստող՝ՀՀօրենսդրությամբսահմանվածփաստաթղթեր</w:t>
      </w:r>
      <w:r w:rsidRPr="00D048BF">
        <w:rPr>
          <w:rFonts w:ascii="GHEA Grapalat" w:hAnsi="GHEA Grapalat" w:cs="Times Armenian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4</w:t>
      </w:r>
      <w:r w:rsidRPr="00D048BF">
        <w:rPr>
          <w:rFonts w:ascii="GHEA Grapalat" w:hAnsi="GHEA Grapalat" w:cs="Sylfaen"/>
          <w:sz w:val="20"/>
          <w:lang w:val="pt-BR"/>
        </w:rPr>
        <w:t>ՀետտանելԳնորդիկողմիցսույնպայմանագրի</w:t>
      </w:r>
      <w:r w:rsidRPr="00D048BF">
        <w:rPr>
          <w:rFonts w:ascii="GHEA Grapalat" w:hAnsi="GHEA Grapalat"/>
          <w:sz w:val="20"/>
          <w:lang w:val="pt-BR"/>
        </w:rPr>
        <w:t xml:space="preserve">3.2.2 </w:t>
      </w:r>
      <w:r w:rsidRPr="00D048BF">
        <w:rPr>
          <w:rFonts w:ascii="GHEA Grapalat" w:hAnsi="GHEA Grapalat" w:cs="Sylfaen"/>
          <w:sz w:val="20"/>
          <w:lang w:val="pt-BR"/>
        </w:rPr>
        <w:t>կետինհամապատասխան՝պատասխանատուպահպանությանընդունվածԱպրանքըկամողջամիտժամկետումտնօրինելայն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ինչպեսնաևհատուցելԱպրանքըպատասխանատուպահպանությանընդունելու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այնիրացնելուկամՎաճառողինվերադարձնելուհետկապվածանհրաժեշտծախսերը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5</w:t>
      </w:r>
      <w:r w:rsidRPr="00D048BF">
        <w:rPr>
          <w:rFonts w:ascii="GHEA Grapalat" w:hAnsi="GHEA Grapalat" w:cs="Sylfaen"/>
          <w:sz w:val="20"/>
          <w:lang w:val="pt-BR"/>
        </w:rPr>
        <w:t>Սույնպայմանագրովնախատեսվածդեպքերումվճարելսույնպայմանագրի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7.2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7.3 </w:t>
      </w:r>
      <w:r w:rsidRPr="00D048BF">
        <w:rPr>
          <w:rFonts w:ascii="GHEA Grapalat" w:hAnsi="GHEA Grapalat" w:cs="Sylfaen"/>
          <w:sz w:val="20"/>
          <w:lang w:val="pt-BR"/>
        </w:rPr>
        <w:t>կետերովնախատեսվածտույժըևտուգանքը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6</w:t>
      </w:r>
      <w:r w:rsidRPr="00D048BF">
        <w:rPr>
          <w:rFonts w:ascii="GHEA Grapalat" w:hAnsi="GHEA Grapalat" w:cs="Sylfaen"/>
          <w:sz w:val="20"/>
          <w:lang w:val="pt-BR"/>
        </w:rPr>
        <w:t>ԳնորդինհանձնելԱպրանքիպատկանելիքներըևհամապատասխանփաստաթղթերը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7</w:t>
      </w:r>
      <w:r w:rsidRPr="00D048BF">
        <w:rPr>
          <w:rFonts w:ascii="GHEA Grapalat" w:hAnsi="GHEA Grapalat" w:cs="Sylfaen"/>
          <w:sz w:val="20"/>
          <w:lang w:val="pt-BR"/>
        </w:rPr>
        <w:t>ՍույնՊայմանագրի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3.1.4 </w:t>
      </w:r>
      <w:r w:rsidRPr="00D048BF">
        <w:rPr>
          <w:rFonts w:ascii="GHEA Grapalat" w:hAnsi="GHEA Grapalat" w:cs="Sylfaen"/>
          <w:sz w:val="20"/>
          <w:lang w:val="pt-BR"/>
        </w:rPr>
        <w:t>կետիհամաձայնՊայմանագրիլուծումիցհետոԳնորդինհատուցելվերջինիսվնասները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8</w:t>
      </w:r>
      <w:r w:rsidRPr="00D048BF">
        <w:rPr>
          <w:rFonts w:ascii="GHEA Grapalat" w:hAnsi="GHEA Grapalat"/>
          <w:sz w:val="20"/>
          <w:lang w:val="pt-BR"/>
        </w:rPr>
        <w:t xml:space="preserve"> Սույն պայմանագրի կատարման (կանխավճարի) </w:t>
      </w:r>
      <w:r w:rsidRPr="00D048BF">
        <w:rPr>
          <w:rFonts w:ascii="GHEA Grapalat" w:hAnsi="GHEA Grapalat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4.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Ապրանքիգինըևվճարմանկարգը</w:t>
      </w:r>
    </w:p>
    <w:p w:rsidR="00E97AB4" w:rsidRPr="00E97AB4" w:rsidRDefault="00AD3C0A" w:rsidP="00E97AB4">
      <w:pPr>
        <w:tabs>
          <w:tab w:val="left" w:pos="1276"/>
        </w:tabs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4.1 </w:t>
      </w:r>
      <w:r w:rsidRPr="00845376">
        <w:rPr>
          <w:rFonts w:ascii="GHEA Grapalat" w:hAnsi="GHEA Grapalat" w:cs="Sylfaen"/>
          <w:sz w:val="20"/>
          <w:lang w:val="pt-BR"/>
        </w:rPr>
        <w:t>Սույնպայմանագի ընդհանուր գինը կազմում է`  () ՀՀ դրամ`ներառյալԱԱՀ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 xml:space="preserve">ն: Յուրաքանչյուր ապրանքատեսակի միավորի գինը սահմանված է սույն Պայմանագրի N2 </w:t>
      </w:r>
      <w:r w:rsidRPr="00845376">
        <w:rPr>
          <w:rFonts w:ascii="GHEA Grapalat" w:hAnsi="GHEA Grapalat" w:cs="Sylfaen"/>
          <w:sz w:val="20"/>
        </w:rPr>
        <w:t>հավելվածում</w:t>
      </w:r>
      <w:r w:rsidRPr="00845376">
        <w:rPr>
          <w:rFonts w:ascii="GHEA Grapalat" w:hAnsi="GHEA Grapalat" w:cs="Sylfae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</w:rPr>
        <w:t>Ապրանքիգինըներառումէհարկերը</w:t>
      </w:r>
      <w:r w:rsidRPr="00845376">
        <w:rPr>
          <w:rFonts w:ascii="GHEA Grapalat" w:hAnsi="GHEA Grapalat" w:cs="Sylfae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</w:rPr>
        <w:t>տուրքերըևՀՀօրենդրությամբ</w:t>
      </w:r>
      <w:r w:rsidRPr="00845376">
        <w:rPr>
          <w:rFonts w:ascii="GHEA Grapalat" w:hAnsi="GHEA Grapalat" w:cs="Sylfaen"/>
          <w:sz w:val="20"/>
          <w:lang w:val="pt-BR"/>
        </w:rPr>
        <w:t xml:space="preserve"> սահմանված այլ վճարները:</w:t>
      </w:r>
    </w:p>
    <w:p w:rsidR="00AD3C0A" w:rsidRPr="00AD3C0A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4.2 </w:t>
      </w:r>
      <w:r w:rsidRPr="00845376">
        <w:rPr>
          <w:rFonts w:ascii="GHEA Grapalat" w:hAnsi="GHEA Grapalat" w:cs="Sylfaen"/>
          <w:sz w:val="20"/>
          <w:lang w:val="pt-BR"/>
        </w:rPr>
        <w:t>ԳնորդնիրենմատակարարվածԱպրանքիդիմացվճարումէանկանխիկ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դրամականմիջոցներըՎաճառողիհաշվարկայինհաշվինփոխանցելումիջոցով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Դրամականմիջոցներիփոխանցումըկատարվումէհանձման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ընդունմանարձանագրությանհիմանվրա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N 3 </w:t>
      </w:r>
      <w:r w:rsidRPr="00845376">
        <w:rPr>
          <w:rFonts w:ascii="GHEA Grapalat" w:hAnsi="GHEA Grapalat" w:cs="Times Armenian"/>
          <w:sz w:val="20"/>
          <w:lang w:val="pt-BR"/>
        </w:rPr>
        <w:lastRenderedPageBreak/>
        <w:t xml:space="preserve">հավելվածով` </w:t>
      </w:r>
      <w:r w:rsidRPr="00845376">
        <w:rPr>
          <w:rFonts w:ascii="GHEA Grapalat" w:hAnsi="GHEA Grapalat" w:cs="Sylfaen"/>
          <w:sz w:val="20"/>
          <w:lang w:val="pt-BR"/>
        </w:rPr>
        <w:t>վճարմանժամանակացույցովնախատեսվածամսում</w:t>
      </w:r>
      <w:r w:rsidRPr="00845376">
        <w:rPr>
          <w:rFonts w:ascii="GHEA Grapalat" w:hAnsi="GHEA Grapalat" w:cs="Times Armenian"/>
          <w:sz w:val="20"/>
          <w:lang w:val="pt-BR"/>
        </w:rPr>
        <w:t>, (</w:t>
      </w:r>
      <w:r w:rsidRPr="00845376">
        <w:rPr>
          <w:rFonts w:ascii="GHEA Grapalat" w:hAnsi="GHEA Grapalat" w:cs="Sylfaen"/>
          <w:sz w:val="20"/>
          <w:lang w:val="pt-BR"/>
        </w:rPr>
        <w:t>եթեարձանագրությունըկազմվումէտվյալամսվա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20-</w:t>
      </w:r>
      <w:r w:rsidRPr="00845376">
        <w:rPr>
          <w:rFonts w:ascii="GHEA Grapalat" w:hAnsi="GHEA Grapalat" w:cs="Sylfaen"/>
          <w:sz w:val="20"/>
          <w:lang w:val="pt-BR"/>
        </w:rPr>
        <w:t>իցհետո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ապավճարումըկատարվումէ</w:t>
      </w:r>
      <w:r w:rsidRPr="00845376">
        <w:rPr>
          <w:rFonts w:ascii="GHEA Grapalat" w:hAnsi="GHEA Grapalat" w:cs="Times Armenian"/>
          <w:sz w:val="20"/>
          <w:lang w:val="pt-BR"/>
        </w:rPr>
        <w:t xml:space="preserve"> 20 </w:t>
      </w:r>
      <w:r w:rsidRPr="00845376">
        <w:rPr>
          <w:rFonts w:ascii="GHEA Grapalat" w:hAnsi="GHEA Grapalat" w:cs="Sylfaen"/>
          <w:sz w:val="20"/>
          <w:lang w:val="pt-BR"/>
        </w:rPr>
        <w:t>բանկայինօրվաընթացքում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բայցոչավելի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քաննույնհավելվածով՝վճարմանժամանակացույցովտվյալժամանակահատվածիհամարնախատեսվածգումարիչափից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ԵթեընդունվածԱպրանքիհամարվճարելուվճարմանժամանակացույցովնախատեսվածմիջոցներըչենբավարարում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ապավճարումնսույնկետիպայմաններովիրականացվումէայնամսում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որումդրամականմիջոցներըբավարարումեն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5.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Ապրանքիորակը և երաշխիքը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5.1 ՎաճառողըերաշխավորումէմատակարարվածԱպրանքիորակի</w:t>
      </w:r>
      <w:r w:rsidRPr="00845376">
        <w:rPr>
          <w:rFonts w:ascii="GHEA Grapalat" w:hAnsi="GHEA Grapalat" w:cs="Times Armenian"/>
          <w:sz w:val="20"/>
          <w:lang w:val="ru-RU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AD3C0A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Times Armenian"/>
          <w:sz w:val="20"/>
          <w:lang w:val="pt-BR"/>
        </w:rPr>
        <w:t xml:space="preserve">5.2 </w:t>
      </w:r>
      <w:r w:rsidRPr="00845376">
        <w:rPr>
          <w:rFonts w:ascii="GHEA Grapalat" w:hAnsi="GHEA Grapalat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AD3C0A" w:rsidRPr="00AD3C0A" w:rsidRDefault="00AD3C0A" w:rsidP="00AD3C0A">
      <w:pPr>
        <w:tabs>
          <w:tab w:val="left" w:pos="1320"/>
        </w:tabs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6.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Ապրանքիհանձնումըևընդունումը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6.1 </w:t>
      </w:r>
      <w:r w:rsidRPr="00845376">
        <w:rPr>
          <w:rFonts w:ascii="GHEA Grapalat" w:hAnsi="GHEA Grapalat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Վաճառողը՝Ապրանքիհանձմանավարտից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2 </w:t>
      </w:r>
      <w:r w:rsidRPr="00845376">
        <w:rPr>
          <w:rFonts w:ascii="GHEA Grapalat" w:hAnsi="GHEA Grapalat" w:cs="Sylfaen"/>
          <w:sz w:val="20"/>
          <w:lang w:val="pt-BR"/>
        </w:rPr>
        <w:t>աշխատանքայինօրվաընթացքումԳնորդինէներկայացնումհանձնածԱպրանքիմասինիրկողմիցստորագրվածհանձնման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ընդունմանարձանագրությաներկուօրինակ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Հավելված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N </w:t>
      </w:r>
      <w:r w:rsidR="005E1E65">
        <w:rPr>
          <w:rFonts w:ascii="GHEA Grapalat" w:hAnsi="GHEA Grapalat" w:cs="Times Armenian"/>
          <w:sz w:val="20"/>
          <w:lang w:val="pt-BR"/>
        </w:rPr>
        <w:t>3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AD3C0A" w:rsidRPr="00845376" w:rsidRDefault="00AD3C0A" w:rsidP="00AD3C0A">
      <w:pPr>
        <w:tabs>
          <w:tab w:val="num" w:pos="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</w:rPr>
        <w:t>ա</w:t>
      </w:r>
      <w:r w:rsidRPr="00845376">
        <w:rPr>
          <w:rFonts w:ascii="GHEA Grapalat" w:hAnsi="GHEA Grapalat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AD3C0A" w:rsidRPr="00845376" w:rsidRDefault="00AD3C0A" w:rsidP="00AD3C0A">
      <w:pPr>
        <w:tabs>
          <w:tab w:val="num" w:pos="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AD3C0A" w:rsidRPr="00AD3C0A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6.3 </w:t>
      </w:r>
      <w:r w:rsidRPr="00845376">
        <w:rPr>
          <w:rFonts w:ascii="GHEA Grapalat" w:hAnsi="GHEA Grapalat" w:cs="Sylfaen"/>
          <w:sz w:val="20"/>
          <w:lang w:val="pt-BR"/>
        </w:rPr>
        <w:t>Գնորդըհանձնման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ընդունմանարձանագրությունըստանալուպահիցտասնօրյաժամկետումՎաճառողինէներկայացնումիրկողմիցստորագրվածհանձնման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ընդունմանարձանագրությանմեկօրինակըկամԱպրանքըչընդունելուպատճառաբանվածմերժումը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3B6693" w:rsidRDefault="003B6693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7.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Կողմերիպատասխանատվությունը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7.1 </w:t>
      </w:r>
      <w:r w:rsidRPr="00845376">
        <w:rPr>
          <w:rFonts w:ascii="GHEA Grapalat" w:hAnsi="GHEA Grapalat" w:cs="Sylfaen"/>
          <w:sz w:val="20"/>
          <w:lang w:val="pt-BR"/>
        </w:rPr>
        <w:t>ՎաճառողըպատասխանատվությունէկրումհանձնածԱպրանքիորակիև</w:t>
      </w:r>
      <w:r w:rsidRPr="00845376">
        <w:rPr>
          <w:rFonts w:ascii="GHEA Grapalat" w:hAnsi="GHEA Grapalat" w:cs="Sylfaen"/>
          <w:sz w:val="20"/>
          <w:lang w:val="ru-RU"/>
        </w:rPr>
        <w:t>Պայմանագրով</w:t>
      </w:r>
      <w:r w:rsidRPr="00845376">
        <w:rPr>
          <w:rFonts w:ascii="GHEA Grapalat" w:hAnsi="GHEA Grapalat" w:cs="Sylfaen"/>
          <w:sz w:val="20"/>
          <w:lang w:val="pt-BR"/>
        </w:rPr>
        <w:t xml:space="preserve"> նախատեսված՝մատակարարմանժամկետներիպահպանմանհամար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7.2 Վաճառողի կողմից սույն պայմանագրով ստանձնած պարտավորությունները չկատարելու կամ ոչ պատշաճ կատարելու դեպքում գանձվում է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 գանձվում է տուգանք՝ Պայմանագրի ընդհանուր գնի 0,5 (զրո ամբողջ հինգ տասնորդական) տոկոսի չափով: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7.4 Սույն պայմանագրի 7.2 և 7.3 կետերով նախատեսված տույժը տուգանքը հաշվարկվում և հաշվանցվում են Վաճառողին վճարման ենթակա գումարներից: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7.5 </w:t>
      </w:r>
      <w:r w:rsidRPr="00845376">
        <w:rPr>
          <w:rFonts w:ascii="GHEA Grapalat" w:hAnsi="GHEA Grapalat" w:cs="Sylfaen"/>
          <w:sz w:val="20"/>
          <w:lang w:val="pt-BR"/>
        </w:rPr>
        <w:t>Գնորդիկողմիցսույնպայմանագրի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4.2 </w:t>
      </w:r>
      <w:r w:rsidRPr="00845376">
        <w:rPr>
          <w:rFonts w:ascii="GHEA Grapalat" w:hAnsi="GHEA Grapalat" w:cs="Sylfaen"/>
          <w:sz w:val="20"/>
          <w:lang w:val="pt-BR"/>
        </w:rPr>
        <w:t>կետովնախատեսվածժամկետիխախտմանհամարԳնորդինկատմամբյուրաքանչյուրուշացվածօրվահամարհաշվարկվումէտույժ՝վճարմանենթակա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սակայնչվճարվածգումարի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0,05%-</w:t>
      </w:r>
      <w:r w:rsidRPr="00845376">
        <w:rPr>
          <w:rFonts w:ascii="GHEA Grapalat" w:hAnsi="GHEA Grapalat" w:cs="Sylfaen"/>
          <w:sz w:val="20"/>
          <w:lang w:val="pt-BR"/>
        </w:rPr>
        <w:t>իչափով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7.6 </w:t>
      </w:r>
      <w:r w:rsidRPr="00845376">
        <w:rPr>
          <w:rFonts w:ascii="GHEA Grapalat" w:hAnsi="GHEA Grapalat" w:cs="Sylfaen"/>
          <w:sz w:val="20"/>
          <w:lang w:val="pt-BR"/>
        </w:rPr>
        <w:t>ՍույնպայմանագրովչնախատեսվածդեպքերումկողմերնիրենցպարտավորություններըչկատարելուկամոչպատշաճկատարելուհամարպատասխանատվությունենկրումՀՀօրենսդրությամբսահմանվածկարգ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7.7 </w:t>
      </w:r>
      <w:r w:rsidRPr="00845376">
        <w:rPr>
          <w:rFonts w:ascii="GHEA Grapalat" w:hAnsi="GHEA Grapalat" w:cs="Sylfaen"/>
          <w:sz w:val="20"/>
          <w:lang w:val="pt-BR"/>
        </w:rPr>
        <w:t>ՏույժերիվճարումըԿողմերինչիազատումիրենցպայմանագրայինպարտվորություններըլրիվկատարելուց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8. </w:t>
      </w:r>
      <w:r w:rsidRPr="00845376">
        <w:rPr>
          <w:rFonts w:ascii="GHEA Grapalat" w:hAnsi="GHEA Grapalat" w:cs="Sylfaen"/>
          <w:b/>
          <w:sz w:val="20"/>
          <w:lang w:val="pt-BR"/>
        </w:rPr>
        <w:t>Անհաղթահարելիուժիազդեցությունը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b/>
          <w:sz w:val="20"/>
          <w:lang w:val="pt-BR"/>
        </w:rPr>
        <w:t>ՖՈՐՍ</w:t>
      </w:r>
      <w:r w:rsidRPr="00845376">
        <w:rPr>
          <w:rFonts w:ascii="GHEA Grapalat" w:hAnsi="GHEA Grapalat" w:cs="Times Armenian"/>
          <w:b/>
          <w:sz w:val="20"/>
          <w:lang w:val="pt-BR"/>
        </w:rPr>
        <w:t>-</w:t>
      </w:r>
      <w:r w:rsidRPr="00845376">
        <w:rPr>
          <w:rFonts w:ascii="GHEA Grapalat" w:hAnsi="GHEA Grapalat" w:cs="Sylfaen"/>
          <w:b/>
          <w:sz w:val="20"/>
          <w:lang w:val="pt-BR"/>
        </w:rPr>
        <w:t>ՄԱԺՈՐ</w:t>
      </w:r>
      <w:r w:rsidRPr="00845376">
        <w:rPr>
          <w:rFonts w:ascii="GHEA Grapalat" w:hAnsi="GHEA Grapalat"/>
          <w:b/>
          <w:sz w:val="20"/>
          <w:lang w:val="pt-BR"/>
        </w:rPr>
        <w:t>)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պայմանագրովևսույնպայմանագրիհիմանվրակնքվածՀամաձայնագրերովպարտավորություններնամբողջությամբկամմասնակիորենչկատարելուհամարկողմերնազատվումենպատասխանատվություն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եթեդաեղելէանհաղթահարելիուժիազդեցությանհետևանքով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որըծագելէսույնպայմանագիրըկնքելուցհետո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ևորըկողմերըչէինկարողկանխատեսելկամկանխարգելել։Այդպիսիիրավիճակներեներկրաշարժը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ջրհեղեղը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հրդեհը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պատերազմը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ռազմականևարտակարգդրությունհայտարարելը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քաղաքականհուզումները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գործադուլները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հաղորդակցությանմիջոցներիաշխատանքիդադարեցումը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պետականմարմիններիակտերըևայլն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որոնքանհնարինենդարձնումսույնպայմանագրովպարտավորություններիկատարումը։Եթեարտակարգուժիազդեցությունըշարունակվումէ</w:t>
      </w:r>
      <w:r w:rsidRPr="00845376">
        <w:rPr>
          <w:rFonts w:ascii="GHEA Grapalat" w:hAnsi="GHEA Grapalat" w:cs="Times Armenian"/>
          <w:sz w:val="20"/>
          <w:lang w:val="pt-BR"/>
        </w:rPr>
        <w:t xml:space="preserve"> 3 (</w:t>
      </w:r>
      <w:r w:rsidRPr="00845376">
        <w:rPr>
          <w:rFonts w:ascii="GHEA Grapalat" w:hAnsi="GHEA Grapalat" w:cs="Sylfaen"/>
          <w:sz w:val="20"/>
          <w:lang w:val="pt-BR"/>
        </w:rPr>
        <w:t>երեք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ամսիցավելի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ապակողմերիցյուրաքանչյուրնիրավունքունիլուծելպայմանագիրը՝այդմասիննախապեստեղյակպահելովմյուսկողմին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 xml:space="preserve">9. </w:t>
      </w:r>
      <w:r w:rsidRPr="00845376">
        <w:rPr>
          <w:rFonts w:ascii="GHEA Grapalat" w:hAnsi="GHEA Grapalat" w:cs="Sylfaen"/>
          <w:b/>
          <w:sz w:val="20"/>
          <w:lang w:val="nb-NO"/>
        </w:rPr>
        <w:t>Այլպայմաններ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9.1 </w:t>
      </w:r>
      <w:r w:rsidRPr="00845376">
        <w:rPr>
          <w:rFonts w:ascii="GHEA Grapalat" w:hAnsi="GHEA Grapalat" w:cs="Sylfaen"/>
          <w:sz w:val="20"/>
          <w:lang w:val="pt-BR"/>
        </w:rPr>
        <w:t>Սույնպայմանագիրնուժիմեջէմտնումկողմերիստորագրմանպահից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AD3C0A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lastRenderedPageBreak/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AD3C0A" w:rsidRPr="00845376" w:rsidRDefault="00AD3C0A" w:rsidP="00AD3C0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 xml:space="preserve">9.3 </w:t>
      </w:r>
      <w:r w:rsidRPr="00845376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845376">
        <w:rPr>
          <w:rFonts w:ascii="GHEA Grapalat" w:hAnsi="GHEA Grapalat"/>
          <w:sz w:val="20"/>
          <w:lang w:val="ru-RU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845376">
        <w:rPr>
          <w:rFonts w:ascii="GHEA Grapalat" w:hAnsi="GHEA Grapalat"/>
          <w:sz w:val="20"/>
          <w:lang w:val="ru-RU"/>
        </w:rPr>
        <w:t>Վաճառողին</w:t>
      </w:r>
      <w:r w:rsidRPr="00845376">
        <w:rPr>
          <w:rFonts w:ascii="GHEA Grapalat" w:hAnsi="GHEA Grapalat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չի կրում պայմանագրի միակողմանի լուծման հետևանքով </w:t>
      </w:r>
      <w:r w:rsidRPr="00845376">
        <w:rPr>
          <w:rFonts w:ascii="GHEA Grapalat" w:hAnsi="GHEA Grapalat"/>
          <w:sz w:val="20"/>
          <w:lang w:val="ru-RU"/>
        </w:rPr>
        <w:t>Վաճառողի</w:t>
      </w:r>
      <w:r w:rsidRPr="00845376">
        <w:rPr>
          <w:rFonts w:ascii="GHEA Grapalat" w:hAnsi="GHEA Grapalat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ստացածով։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9.4 </w:t>
      </w:r>
      <w:r w:rsidRPr="00845376">
        <w:rPr>
          <w:rFonts w:ascii="GHEA Grapalat" w:hAnsi="GHEA Grapalat" w:cs="Sylfaen"/>
          <w:sz w:val="20"/>
          <w:lang w:val="pt-BR"/>
        </w:rPr>
        <w:t>ՍույնպայմանագրումփոփոխություններևլրացումներկարողենկատարվելմիայնԿողմերիփոխադարձհամաձայնությամբ՝նորպայմանագիրկնքելումիջոցով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որըկհանդիսանասույնպայմանագրիանբաժանելիմասը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Սույնպայմանագիրըչիկարողմասնակիորենկամամբողջությամբլուծվելկողմերիփոխադարձհամաձայնությամբ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բացառությամբ.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1</w:t>
      </w:r>
      <w:r w:rsidRPr="00845376">
        <w:rPr>
          <w:rFonts w:ascii="GHEA Grapalat" w:hAnsi="GHEA Grapalat"/>
          <w:sz w:val="20"/>
          <w:lang w:val="hy-AM"/>
        </w:rPr>
        <w:t>)</w:t>
      </w:r>
      <w:r w:rsidRPr="00845376">
        <w:rPr>
          <w:rFonts w:ascii="GHEA Grapalat" w:hAnsi="GHEA Grapalat" w:cs="Sylfaen"/>
          <w:sz w:val="20"/>
          <w:lang w:val="pt-BR"/>
        </w:rPr>
        <w:t>ՀայաստանիՀանրապետությանօրենսդրությամբսահմանվածկարգովտվյալգնումըկատարելուհամարանհրաժեշտֆինանսականհատկացումներինվազեցմանդեպքերի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ru-RU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պայմանագրում</w:t>
      </w:r>
      <w:r w:rsidRPr="00845376">
        <w:rPr>
          <w:rFonts w:ascii="GHEA Grapalat" w:hAnsi="GHEA Grapalat"/>
          <w:sz w:val="20"/>
          <w:lang w:val="ru-RU"/>
        </w:rPr>
        <w:t>չիկարող</w:t>
      </w:r>
      <w:r w:rsidRPr="00845376">
        <w:rPr>
          <w:rFonts w:ascii="GHEA Grapalat" w:hAnsi="GHEA Grapalat"/>
          <w:sz w:val="20"/>
          <w:lang w:val="hy-AM"/>
        </w:rPr>
        <w:t xml:space="preserve"> կատարել այնպիսի փոփոխություններ, որոնք հանգեցնում են գնվող ապրանքների ծավալների կամ պայմանագրի գնի արհեստական փոփոխման: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Ապրանքիմատակարարմանժամկետըկարողէերկարաձգվելմինչևայդժամկետըլրանալըպայմանագրիկողմիառաջարկությանառկայությանդեպքում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պայմանով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</w:t>
      </w:r>
      <w:r w:rsidRPr="00845376">
        <w:rPr>
          <w:rFonts w:ascii="GHEA Grapalat" w:hAnsi="GHEA Grapalat"/>
          <w:sz w:val="20"/>
          <w:lang w:val="pt-BR"/>
        </w:rPr>
        <w:t>`</w:t>
      </w:r>
      <w:r w:rsidRPr="00845376">
        <w:rPr>
          <w:rFonts w:ascii="GHEA Grapalat" w:hAnsi="GHEA Grapalat" w:cs="Sylfaen"/>
          <w:sz w:val="20"/>
          <w:lang w:val="pt-BR"/>
        </w:rPr>
        <w:t>Գնորդիմոտչիվերացելգնմանառարկայիօգտագործմանպահանջը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 xml:space="preserve">9.5 </w:t>
      </w:r>
      <w:r w:rsidRPr="00845376">
        <w:rPr>
          <w:rFonts w:ascii="GHEA Grapalat" w:hAnsi="GHEA Grapalat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AD3C0A" w:rsidRPr="00845376" w:rsidRDefault="00AD3C0A" w:rsidP="00AD3C0A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9.6 </w:t>
      </w:r>
      <w:r w:rsidRPr="00845376">
        <w:rPr>
          <w:rFonts w:ascii="GHEA Grapalat" w:hAnsi="GHEA Grapalat" w:cs="Sylfaen"/>
          <w:sz w:val="20"/>
          <w:lang w:val="pt-BR"/>
        </w:rPr>
        <w:t>Սույնպայմանագրիկապակցությամբծագածվեճերըլուծվումենբանակցություններիմիջոցով։Համաձայնությունձեռքչբերելուդեպքումվեճերըլուծվումեն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ՀՀ </w:t>
      </w:r>
      <w:r w:rsidRPr="00845376">
        <w:rPr>
          <w:rFonts w:ascii="GHEA Grapalat" w:hAnsi="GHEA Grapalat" w:cs="Sylfaen"/>
          <w:sz w:val="20"/>
          <w:lang w:val="pt-BR"/>
        </w:rPr>
        <w:t>դատարաններում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9.7 </w:t>
      </w:r>
      <w:r w:rsidRPr="00845376">
        <w:rPr>
          <w:rFonts w:ascii="GHEA Grapalat" w:hAnsi="GHEA Grapalat" w:cs="Sylfaen"/>
          <w:sz w:val="20"/>
          <w:lang w:val="pt-BR"/>
        </w:rPr>
        <w:t>Սույնպայմանագիրըկազմվածէ</w:t>
      </w:r>
      <w:r w:rsidR="00417311">
        <w:rPr>
          <w:rFonts w:ascii="GHEA Grapalat" w:hAnsi="GHEA Grapalat" w:cs="Times Armenian"/>
          <w:sz w:val="20"/>
          <w:lang w:val="pt-BR"/>
        </w:rPr>
        <w:t>7</w:t>
      </w:r>
      <w:r w:rsidRPr="00845376">
        <w:rPr>
          <w:rFonts w:ascii="GHEA Grapalat" w:hAnsi="GHEA Grapalat" w:cs="Sylfaen"/>
          <w:sz w:val="20"/>
          <w:lang w:val="pt-BR"/>
        </w:rPr>
        <w:t>էջից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կնքվումէերկուօրինակից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որոնքունենհավասարազորիրավաբանականուժ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NN 1, 2 </w:t>
      </w:r>
      <w:r w:rsidRPr="00845376">
        <w:rPr>
          <w:rFonts w:ascii="GHEA Grapalat" w:hAnsi="GHEA Grapalat" w:cs="Sylfaen"/>
          <w:sz w:val="20"/>
          <w:lang w:val="pt-BR"/>
        </w:rPr>
        <w:t>հավելվածները՝բաղկացած</w:t>
      </w:r>
      <w:r w:rsidR="00417311">
        <w:rPr>
          <w:rFonts w:ascii="GHEA Grapalat" w:hAnsi="GHEA Grapalat" w:cs="Times Armenian"/>
          <w:sz w:val="20"/>
          <w:lang w:val="pt-BR"/>
        </w:rPr>
        <w:t>2</w:t>
      </w:r>
      <w:r w:rsidRPr="00845376">
        <w:rPr>
          <w:rFonts w:ascii="GHEA Grapalat" w:hAnsi="GHEA Grapalat" w:cs="Sylfaen"/>
          <w:sz w:val="20"/>
          <w:lang w:val="pt-BR"/>
        </w:rPr>
        <w:t>թերթիցհանդիսանումենպայմանագրիանբաժանելիմասը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յուրաքանչյուրկողմինտրվումէ պայմանագրիմեկօրինակ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9.8 </w:t>
      </w:r>
      <w:r w:rsidRPr="00845376">
        <w:rPr>
          <w:rFonts w:ascii="GHEA Grapalat" w:hAnsi="GHEA Grapalat" w:cs="Sylfaen"/>
          <w:sz w:val="20"/>
          <w:lang w:val="pt-BR"/>
        </w:rPr>
        <w:t>Սույնպայմանագրիցծագածկողմիվճարայինպարտավորությունըչիկարողդադարելայլպայմանագրիցծագած՝հակընդդեմպարտավորությանհաշվանցով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առանցկողմերիգրավորևկնիքովհաստատվածհամաձայնության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Սույնպայմանագրիցծագածպահանջիիրավունքըչիկարողփոխանցվելայլանձի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առանցպարտապանկողմիգրավորհամաձայնության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Cs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>
        <w:rPr>
          <w:rFonts w:ascii="GHEA Grapalat" w:hAnsi="GHEA Grapalat"/>
          <w:sz w:val="20"/>
          <w:lang w:val="pt-BR"/>
        </w:rPr>
        <w:t>9</w:t>
      </w:r>
      <w:r w:rsidRPr="00845376">
        <w:rPr>
          <w:rFonts w:ascii="GHEA Grapalat" w:hAnsi="GHEA Grapalat" w:cs="Sylfaen"/>
          <w:sz w:val="20"/>
          <w:lang w:val="pt-BR"/>
        </w:rPr>
        <w:t>ՍույնՊայմանագրինկատմամբկիրառվումէՀՀիրավունքը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Cs/>
          <w:sz w:val="20"/>
          <w:lang w:val="pt-BR"/>
        </w:rPr>
      </w:pPr>
    </w:p>
    <w:p w:rsidR="00AD3C0A" w:rsidRPr="00845376" w:rsidRDefault="00AD3C0A" w:rsidP="00AD3C0A">
      <w:pPr>
        <w:ind w:firstLine="709"/>
        <w:jc w:val="both"/>
        <w:rPr>
          <w:rFonts w:ascii="GHEA Grapalat" w:hAnsi="GHEA Grapalat" w:cs="Sylfaen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ab/>
        <w:t>11.</w:t>
      </w:r>
      <w:r w:rsidRPr="00845376">
        <w:rPr>
          <w:rFonts w:ascii="GHEA Grapalat" w:hAnsi="GHEA Grapalat" w:cs="Sylfaen"/>
          <w:b/>
          <w:sz w:val="20"/>
          <w:lang w:val="nb-NO"/>
        </w:rPr>
        <w:t>Կողմերիհասցեները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845376">
        <w:rPr>
          <w:rFonts w:ascii="GHEA Grapalat" w:hAnsi="GHEA Grapalat" w:cs="Sylfaen"/>
          <w:b/>
          <w:sz w:val="20"/>
          <w:lang w:val="nb-NO"/>
        </w:rPr>
        <w:t>բանկայինվավերապայմաններըևստորագրությունները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nb-NO"/>
        </w:rPr>
      </w:pPr>
    </w:p>
    <w:tbl>
      <w:tblPr>
        <w:tblW w:w="9609" w:type="dxa"/>
        <w:tblLayout w:type="fixed"/>
        <w:tblLook w:val="0000"/>
      </w:tblPr>
      <w:tblGrid>
        <w:gridCol w:w="4522"/>
        <w:gridCol w:w="282"/>
        <w:gridCol w:w="4805"/>
      </w:tblGrid>
      <w:tr w:rsidR="000F1F74" w:rsidRPr="00CE4F7A" w:rsidTr="000F1F74">
        <w:trPr>
          <w:trHeight w:val="2001"/>
        </w:trPr>
        <w:tc>
          <w:tcPr>
            <w:tcW w:w="4522" w:type="dxa"/>
          </w:tcPr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 Ü à ð ¸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0F1F74" w:rsidRPr="00083703" w:rsidRDefault="000F1F74" w:rsidP="00E356AC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0F1F74" w:rsidRPr="009C1A26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/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ì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.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¶ñÇ·á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ñÛ³Ý                </w:t>
            </w:r>
          </w:p>
        </w:tc>
        <w:tc>
          <w:tcPr>
            <w:tcW w:w="282" w:type="dxa"/>
          </w:tcPr>
          <w:p w:rsidR="000F1F74" w:rsidRPr="00083703" w:rsidRDefault="000F1F74" w:rsidP="00E356AC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805" w:type="dxa"/>
          </w:tcPr>
          <w:p w:rsidR="000F1F74" w:rsidRPr="00196FB7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196FB7">
              <w:rPr>
                <w:rFonts w:ascii="Times Armenian" w:hAnsi="Times Armenian"/>
                <w:iCs/>
                <w:lang w:val="pt-BR"/>
              </w:rPr>
              <w:t>ì²Ö²èàÔ</w:t>
            </w:r>
          </w:p>
          <w:p w:rsidR="000F1F74" w:rsidRPr="00196FB7" w:rsidRDefault="000F1F74" w:rsidP="000F1F74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</w:p>
        </w:tc>
      </w:tr>
    </w:tbl>
    <w:p w:rsidR="00AD3C0A" w:rsidRDefault="00AD3C0A" w:rsidP="00AD3C0A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ArmenianPSMT"/>
          <w:b/>
          <w:sz w:val="21"/>
          <w:szCs w:val="21"/>
        </w:rPr>
      </w:pPr>
    </w:p>
    <w:sectPr w:rsidR="00AD3C0A" w:rsidSect="00AA5AF9">
      <w:footerReference w:type="default" r:id="rId8"/>
      <w:pgSz w:w="12240" w:h="15840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3637" w:rsidRDefault="00C03637" w:rsidP="00AA5AF9">
      <w:pPr>
        <w:spacing w:after="0" w:line="240" w:lineRule="auto"/>
      </w:pPr>
      <w:r>
        <w:separator/>
      </w:r>
    </w:p>
  </w:endnote>
  <w:endnote w:type="continuationSeparator" w:id="1">
    <w:p w:rsidR="00C03637" w:rsidRDefault="00C03637" w:rsidP="00AA5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AF9" w:rsidRDefault="006117B8">
    <w:pPr>
      <w:pStyle w:val="Footer"/>
      <w:jc w:val="center"/>
    </w:pPr>
    <w:r>
      <w:fldChar w:fldCharType="begin"/>
    </w:r>
    <w:r w:rsidR="00EB5877">
      <w:instrText xml:space="preserve"> PAGE   \* MERGEFORMAT </w:instrText>
    </w:r>
    <w:r>
      <w:fldChar w:fldCharType="separate"/>
    </w:r>
    <w:r w:rsidR="008D706E">
      <w:rPr>
        <w:noProof/>
      </w:rPr>
      <w:t>7</w:t>
    </w:r>
    <w:r>
      <w:rPr>
        <w:noProof/>
      </w:rPr>
      <w:fldChar w:fldCharType="end"/>
    </w:r>
  </w:p>
  <w:p w:rsidR="00AA5AF9" w:rsidRDefault="00AA5AF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3637" w:rsidRDefault="00C03637" w:rsidP="00AA5AF9">
      <w:pPr>
        <w:spacing w:after="0" w:line="240" w:lineRule="auto"/>
      </w:pPr>
      <w:r>
        <w:separator/>
      </w:r>
    </w:p>
  </w:footnote>
  <w:footnote w:type="continuationSeparator" w:id="1">
    <w:p w:rsidR="00C03637" w:rsidRDefault="00C03637" w:rsidP="00AA5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"/>
  </w:num>
  <w:num w:numId="3">
    <w:abstractNumId w:val="18"/>
  </w:num>
  <w:num w:numId="4">
    <w:abstractNumId w:val="40"/>
  </w:num>
  <w:num w:numId="5">
    <w:abstractNumId w:val="16"/>
  </w:num>
  <w:num w:numId="6">
    <w:abstractNumId w:val="11"/>
  </w:num>
  <w:num w:numId="7">
    <w:abstractNumId w:val="38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02E1"/>
    <w:rsid w:val="00004880"/>
    <w:rsid w:val="000055A3"/>
    <w:rsid w:val="00006167"/>
    <w:rsid w:val="0005499C"/>
    <w:rsid w:val="00060992"/>
    <w:rsid w:val="0006495E"/>
    <w:rsid w:val="00074E49"/>
    <w:rsid w:val="000820C2"/>
    <w:rsid w:val="00083703"/>
    <w:rsid w:val="000B4574"/>
    <w:rsid w:val="000C3968"/>
    <w:rsid w:val="000F1F74"/>
    <w:rsid w:val="00150840"/>
    <w:rsid w:val="00196FB7"/>
    <w:rsid w:val="001F2BD7"/>
    <w:rsid w:val="00221450"/>
    <w:rsid w:val="002230CA"/>
    <w:rsid w:val="00230580"/>
    <w:rsid w:val="00250AB8"/>
    <w:rsid w:val="002C598A"/>
    <w:rsid w:val="00321989"/>
    <w:rsid w:val="0034153F"/>
    <w:rsid w:val="00343EF2"/>
    <w:rsid w:val="003513ED"/>
    <w:rsid w:val="003600DD"/>
    <w:rsid w:val="003858FC"/>
    <w:rsid w:val="003B3DB4"/>
    <w:rsid w:val="003B6693"/>
    <w:rsid w:val="00401921"/>
    <w:rsid w:val="00417311"/>
    <w:rsid w:val="00423530"/>
    <w:rsid w:val="00443131"/>
    <w:rsid w:val="00450908"/>
    <w:rsid w:val="004A2997"/>
    <w:rsid w:val="00515A02"/>
    <w:rsid w:val="0051657F"/>
    <w:rsid w:val="00523E10"/>
    <w:rsid w:val="00531288"/>
    <w:rsid w:val="005C2ABD"/>
    <w:rsid w:val="005D2EFE"/>
    <w:rsid w:val="005E1E65"/>
    <w:rsid w:val="00604496"/>
    <w:rsid w:val="006117B8"/>
    <w:rsid w:val="006177B7"/>
    <w:rsid w:val="00646DD8"/>
    <w:rsid w:val="00665BBF"/>
    <w:rsid w:val="006723DD"/>
    <w:rsid w:val="00695093"/>
    <w:rsid w:val="006C41B6"/>
    <w:rsid w:val="0075799C"/>
    <w:rsid w:val="007707DB"/>
    <w:rsid w:val="00773779"/>
    <w:rsid w:val="00797E2D"/>
    <w:rsid w:val="007A7F51"/>
    <w:rsid w:val="007B7C78"/>
    <w:rsid w:val="007D4EDB"/>
    <w:rsid w:val="007D695D"/>
    <w:rsid w:val="00824212"/>
    <w:rsid w:val="008344FC"/>
    <w:rsid w:val="00842253"/>
    <w:rsid w:val="008738A2"/>
    <w:rsid w:val="008902E1"/>
    <w:rsid w:val="008907A7"/>
    <w:rsid w:val="008D1FC2"/>
    <w:rsid w:val="008D706E"/>
    <w:rsid w:val="009128C7"/>
    <w:rsid w:val="00916835"/>
    <w:rsid w:val="009318B4"/>
    <w:rsid w:val="00937088"/>
    <w:rsid w:val="0094723A"/>
    <w:rsid w:val="009540BC"/>
    <w:rsid w:val="009728E2"/>
    <w:rsid w:val="009C1A26"/>
    <w:rsid w:val="009D49F0"/>
    <w:rsid w:val="009F1202"/>
    <w:rsid w:val="00A14B76"/>
    <w:rsid w:val="00A42298"/>
    <w:rsid w:val="00AA0B90"/>
    <w:rsid w:val="00AA1C4E"/>
    <w:rsid w:val="00AA5AF9"/>
    <w:rsid w:val="00AB4303"/>
    <w:rsid w:val="00AD3C0A"/>
    <w:rsid w:val="00B21D5E"/>
    <w:rsid w:val="00B47F37"/>
    <w:rsid w:val="00B61CEF"/>
    <w:rsid w:val="00B7151F"/>
    <w:rsid w:val="00B74FB9"/>
    <w:rsid w:val="00B8637E"/>
    <w:rsid w:val="00C03637"/>
    <w:rsid w:val="00C464E4"/>
    <w:rsid w:val="00CE4F7A"/>
    <w:rsid w:val="00D75EF9"/>
    <w:rsid w:val="00D7636B"/>
    <w:rsid w:val="00D96AED"/>
    <w:rsid w:val="00DA2177"/>
    <w:rsid w:val="00DA607B"/>
    <w:rsid w:val="00DB02D8"/>
    <w:rsid w:val="00DC3C04"/>
    <w:rsid w:val="00DC75FC"/>
    <w:rsid w:val="00E07CC7"/>
    <w:rsid w:val="00E32CE2"/>
    <w:rsid w:val="00E7424B"/>
    <w:rsid w:val="00E97AB4"/>
    <w:rsid w:val="00EB5877"/>
    <w:rsid w:val="00EE4F1A"/>
    <w:rsid w:val="00F41765"/>
    <w:rsid w:val="00F45F7E"/>
    <w:rsid w:val="00F6229A"/>
    <w:rsid w:val="00F8376C"/>
    <w:rsid w:val="00FC55FC"/>
    <w:rsid w:val="00FE1F6F"/>
    <w:rsid w:val="00FF41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locked="1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BB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AD3C0A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locked/>
    <w:rsid w:val="00AD3C0A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locked/>
    <w:rsid w:val="00AD3C0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locked/>
    <w:rsid w:val="00AD3C0A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locked/>
    <w:rsid w:val="00AD3C0A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locked/>
    <w:rsid w:val="00AD3C0A"/>
    <w:pPr>
      <w:keepNext/>
      <w:spacing w:after="0" w:line="240" w:lineRule="auto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locked/>
    <w:rsid w:val="00AD3C0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+1"/>
    <w:basedOn w:val="Normal"/>
    <w:next w:val="Normal"/>
    <w:uiPriority w:val="99"/>
    <w:rsid w:val="009C1A26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</w:rPr>
  </w:style>
  <w:style w:type="paragraph" w:styleId="Header">
    <w:name w:val="header"/>
    <w:basedOn w:val="Normal"/>
    <w:link w:val="HeaderChar"/>
    <w:unhideWhenUsed/>
    <w:rsid w:val="00AA5AF9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rsid w:val="00AA5AF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A5AF9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AA5AF9"/>
    <w:rPr>
      <w:sz w:val="22"/>
      <w:szCs w:val="22"/>
    </w:rPr>
  </w:style>
  <w:style w:type="character" w:customStyle="1" w:styleId="Heading1Char">
    <w:name w:val="Heading 1 Char"/>
    <w:link w:val="Heading1"/>
    <w:rsid w:val="00AD3C0A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link w:val="Heading2"/>
    <w:rsid w:val="00AD3C0A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AD3C0A"/>
    <w:rPr>
      <w:rFonts w:ascii="Times LatArm" w:eastAsia="Times New Roman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AD3C0A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AD3C0A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AD3C0A"/>
    <w:rPr>
      <w:rFonts w:ascii="Times Armenian" w:eastAsia="Times New Roman" w:hAnsi="Times Armenian"/>
      <w:b/>
      <w:lang w:val="hy-AM"/>
    </w:rPr>
  </w:style>
  <w:style w:type="character" w:customStyle="1" w:styleId="Heading9Char">
    <w:name w:val="Heading 9 Char"/>
    <w:link w:val="Heading9"/>
    <w:rsid w:val="00AD3C0A"/>
    <w:rPr>
      <w:rFonts w:ascii="Arial" w:eastAsia="Times New Roman" w:hAnsi="Arial" w:cs="Arial"/>
      <w:sz w:val="22"/>
      <w:szCs w:val="22"/>
      <w:lang w:eastAsia="ru-RU"/>
    </w:rPr>
  </w:style>
  <w:style w:type="paragraph" w:styleId="BodyText">
    <w:name w:val="Body Text"/>
    <w:basedOn w:val="Normal"/>
    <w:link w:val="BodyTextChar"/>
    <w:rsid w:val="00AD3C0A"/>
    <w:pPr>
      <w:spacing w:after="0" w:line="240" w:lineRule="auto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link w:val="BodyText"/>
    <w:rsid w:val="00AD3C0A"/>
    <w:rPr>
      <w:rFonts w:ascii="Arial Armenian" w:eastAsia="Times New Roman" w:hAnsi="Arial Armenian"/>
      <w:lang w:eastAsia="ru-RU"/>
    </w:rPr>
  </w:style>
  <w:style w:type="paragraph" w:styleId="BodyTextIndent2">
    <w:name w:val="Body Text Indent 2"/>
    <w:basedOn w:val="Normal"/>
    <w:link w:val="BodyTextIndent2Char"/>
    <w:rsid w:val="00AD3C0A"/>
    <w:pPr>
      <w:spacing w:after="0" w:line="240" w:lineRule="auto"/>
      <w:ind w:firstLine="36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2Char">
    <w:name w:val="Body Text Indent 2 Char"/>
    <w:link w:val="BodyTextIndent2"/>
    <w:rsid w:val="00AD3C0A"/>
    <w:rPr>
      <w:rFonts w:ascii="Arial LatArm" w:eastAsia="Times New Roman" w:hAnsi="Arial LatArm"/>
      <w:sz w:val="24"/>
      <w:lang w:eastAsia="ru-RU"/>
    </w:rPr>
  </w:style>
  <w:style w:type="paragraph" w:styleId="BodyText2">
    <w:name w:val="Body Text 2"/>
    <w:basedOn w:val="Normal"/>
    <w:link w:val="BodyText2Char"/>
    <w:rsid w:val="00AD3C0A"/>
    <w:pPr>
      <w:spacing w:after="0" w:line="240" w:lineRule="auto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2Char">
    <w:name w:val="Body Text 2 Char"/>
    <w:link w:val="BodyText2"/>
    <w:rsid w:val="00AD3C0A"/>
    <w:rPr>
      <w:rFonts w:ascii="Arial LatArm" w:eastAsia="Times New Roman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semiHidden/>
    <w:rsid w:val="00AD3C0A"/>
    <w:pPr>
      <w:spacing w:after="0" w:line="240" w:lineRule="auto"/>
      <w:ind w:firstLine="567"/>
    </w:pPr>
    <w:rPr>
      <w:rFonts w:ascii="GHEA Grapalat" w:eastAsia="Times New Roman" w:hAnsi="GHEA Grapalat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AD3C0A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AD3C0A"/>
    <w:pPr>
      <w:spacing w:after="0" w:line="240" w:lineRule="auto"/>
      <w:ind w:firstLine="72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Char">
    <w:name w:val="Body Text Indent Char"/>
    <w:link w:val="BodyTextIndent"/>
    <w:rsid w:val="00AD3C0A"/>
    <w:rPr>
      <w:rFonts w:ascii="Arial LatArm" w:eastAsia="Times New Roman" w:hAnsi="Arial LatArm"/>
      <w:sz w:val="24"/>
      <w:lang w:eastAsia="ru-RU"/>
    </w:rPr>
  </w:style>
  <w:style w:type="paragraph" w:styleId="BodyText3">
    <w:name w:val="Body Text 3"/>
    <w:basedOn w:val="Normal"/>
    <w:link w:val="BodyText3Char"/>
    <w:rsid w:val="00AD3C0A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link w:val="BodyText3"/>
    <w:rsid w:val="00AD3C0A"/>
    <w:rPr>
      <w:rFonts w:ascii="Arial LatArm" w:eastAsia="Times New Roman" w:hAnsi="Arial LatArm"/>
      <w:lang w:eastAsia="ru-RU"/>
    </w:rPr>
  </w:style>
  <w:style w:type="paragraph" w:styleId="BodyTextIndent3">
    <w:name w:val="Body Text Indent 3"/>
    <w:basedOn w:val="Normal"/>
    <w:link w:val="BodyTextIndent3Char"/>
    <w:rsid w:val="00AD3C0A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link w:val="BodyTextIndent3"/>
    <w:rsid w:val="00AD3C0A"/>
    <w:rPr>
      <w:rFonts w:ascii="Arial LatArm" w:eastAsia="Times New Roman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locked/>
    <w:rsid w:val="00AD3C0A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link w:val="Title"/>
    <w:rsid w:val="00AD3C0A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  <w:rsid w:val="00AD3C0A"/>
  </w:style>
  <w:style w:type="paragraph" w:styleId="FootnoteText">
    <w:name w:val="footnote text"/>
    <w:basedOn w:val="Normal"/>
    <w:link w:val="Footnote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AD3C0A"/>
    <w:rPr>
      <w:rFonts w:ascii="Times Armenian" w:eastAsia="Times New Rom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AD3C0A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ink w:val="norm"/>
    <w:locked/>
    <w:rsid w:val="00AD3C0A"/>
    <w:rPr>
      <w:rFonts w:ascii="Arial Armenian" w:eastAsia="Times New Roman" w:hAnsi="Arial Armenian"/>
      <w:sz w:val="22"/>
      <w:lang w:eastAsia="ru-RU"/>
    </w:rPr>
  </w:style>
  <w:style w:type="paragraph" w:styleId="CommentText">
    <w:name w:val="annotation text"/>
    <w:basedOn w:val="Normal"/>
    <w:link w:val="Comment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CommentTextChar">
    <w:name w:val="Comment Text Char"/>
    <w:link w:val="CommentText"/>
    <w:semiHidden/>
    <w:rsid w:val="00AD3C0A"/>
    <w:rPr>
      <w:rFonts w:ascii="Times Armenian" w:eastAsia="Times New Rom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D3C0A"/>
    <w:rPr>
      <w:b/>
      <w:bCs/>
    </w:rPr>
  </w:style>
  <w:style w:type="character" w:customStyle="1" w:styleId="CommentSubjectChar">
    <w:name w:val="Comment Subject Char"/>
    <w:link w:val="CommentSubject"/>
    <w:semiHidden/>
    <w:rsid w:val="00AD3C0A"/>
    <w:rPr>
      <w:rFonts w:ascii="Times Armenian" w:eastAsia="Times New Roman" w:hAnsi="Times Armenian"/>
      <w:b/>
      <w:bCs/>
      <w:lang w:eastAsia="ru-RU"/>
    </w:rPr>
  </w:style>
  <w:style w:type="paragraph" w:customStyle="1" w:styleId="font5">
    <w:name w:val="font5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Times New Rom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locked/>
    <w:rsid w:val="00AD3C0A"/>
    <w:rPr>
      <w:i/>
      <w:iCs/>
    </w:rPr>
  </w:style>
  <w:style w:type="paragraph" w:styleId="BalloonText">
    <w:name w:val="Balloon Text"/>
    <w:basedOn w:val="Normal"/>
    <w:link w:val="BalloonTextChar"/>
    <w:rsid w:val="00AD3C0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link w:val="BalloonText"/>
    <w:rsid w:val="00AD3C0A"/>
    <w:rPr>
      <w:rFonts w:ascii="Tahoma" w:eastAsia="Times New Roman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AD3C0A"/>
    <w:rPr>
      <w:rFonts w:ascii="Times Armenian" w:eastAsia="Times New Rom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AD3C0A"/>
    <w:pPr>
      <w:spacing w:after="0" w:line="240" w:lineRule="auto"/>
      <w:jc w:val="center"/>
    </w:pPr>
    <w:rPr>
      <w:rFonts w:ascii="Arial Armenian" w:eastAsia="Times New Roman" w:hAnsi="Arial Armenian"/>
      <w:szCs w:val="24"/>
      <w:lang w:eastAsia="ru-RU"/>
    </w:rPr>
  </w:style>
  <w:style w:type="character" w:customStyle="1" w:styleId="mechtexChar">
    <w:name w:val="mechtex Char"/>
    <w:link w:val="mechtex"/>
    <w:locked/>
    <w:rsid w:val="00AD3C0A"/>
    <w:rPr>
      <w:rFonts w:ascii="Arial Armenian" w:eastAsia="Times New Roman" w:hAnsi="Arial Armenian"/>
      <w:sz w:val="22"/>
      <w:szCs w:val="24"/>
      <w:lang w:eastAsia="ru-RU"/>
    </w:rPr>
  </w:style>
  <w:style w:type="table" w:styleId="TableGrid">
    <w:name w:val="Table Grid"/>
    <w:basedOn w:val="TableNormal"/>
    <w:locked/>
    <w:rsid w:val="00AD3C0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AD3C0A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D3C0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character" w:styleId="CommentReference">
    <w:name w:val="annotation reference"/>
    <w:rsid w:val="00AD3C0A"/>
    <w:rPr>
      <w:sz w:val="16"/>
      <w:szCs w:val="16"/>
    </w:rPr>
  </w:style>
  <w:style w:type="paragraph" w:styleId="EndnoteText">
    <w:name w:val="endnote text"/>
    <w:basedOn w:val="Normal"/>
    <w:link w:val="EndnoteTextChar"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EndnoteTextChar">
    <w:name w:val="Endnote Text Char"/>
    <w:link w:val="EndnoteText"/>
    <w:rsid w:val="00AD3C0A"/>
    <w:rPr>
      <w:rFonts w:ascii="Times Armenian" w:eastAsia="Times New Roman" w:hAnsi="Times Armenian"/>
      <w:lang w:eastAsia="ru-RU"/>
    </w:rPr>
  </w:style>
  <w:style w:type="character" w:styleId="EndnoteReference">
    <w:name w:val="endnote reference"/>
    <w:rsid w:val="00AD3C0A"/>
    <w:rPr>
      <w:vertAlign w:val="superscript"/>
    </w:rPr>
  </w:style>
  <w:style w:type="character" w:styleId="FootnoteReference">
    <w:name w:val="footnote reference"/>
    <w:rsid w:val="00AD3C0A"/>
    <w:rPr>
      <w:vertAlign w:val="superscript"/>
    </w:rPr>
  </w:style>
  <w:style w:type="paragraph" w:styleId="DocumentMap">
    <w:name w:val="Document Map"/>
    <w:basedOn w:val="Normal"/>
    <w:link w:val="DocumentMapChar"/>
    <w:rsid w:val="00AD3C0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link w:val="DocumentMap"/>
    <w:rsid w:val="00AD3C0A"/>
    <w:rPr>
      <w:rFonts w:ascii="Tahoma" w:eastAsia="Times New Roman" w:hAnsi="Tahoma" w:cs="Tahoma"/>
      <w:shd w:val="clear" w:color="auto" w:fill="000080"/>
      <w:lang w:eastAsia="ru-RU"/>
    </w:rPr>
  </w:style>
  <w:style w:type="paragraph" w:customStyle="1" w:styleId="xl63">
    <w:name w:val="xl63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D3C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D3C0A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10ACF-372A-4B05-A049-A95E4948C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7</Pages>
  <Words>1923</Words>
  <Characters>10967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12865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gksh02</cp:lastModifiedBy>
  <cp:revision>59</cp:revision>
  <cp:lastPrinted>2012-01-20T14:07:00Z</cp:lastPrinted>
  <dcterms:created xsi:type="dcterms:W3CDTF">2010-06-28T07:05:00Z</dcterms:created>
  <dcterms:modified xsi:type="dcterms:W3CDTF">2014-04-14T08:48:00Z</dcterms:modified>
</cp:coreProperties>
</file>