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76" w:rsidRPr="00697271" w:rsidRDefault="00697271" w:rsidP="00697271">
      <w:pPr>
        <w:jc w:val="center"/>
        <w:rPr>
          <w:rFonts w:ascii="GHEA Grapalat" w:hAnsi="GHEA Grapalat" w:cs="Arial"/>
          <w:caps/>
          <w:color w:val="000000"/>
          <w:sz w:val="22"/>
          <w:szCs w:val="22"/>
          <w:lang w:eastAsia="en-US"/>
        </w:rPr>
      </w:pPr>
      <w:proofErr w:type="gramStart"/>
      <w:r w:rsidRPr="00697271">
        <w:rPr>
          <w:rFonts w:ascii="GHEA Grapalat" w:hAnsi="GHEA Grapalat" w:cs="Sylfaen"/>
          <w:bCs/>
          <w:caps/>
          <w:sz w:val="22"/>
          <w:szCs w:val="22"/>
          <w:lang w:eastAsia="en-US"/>
        </w:rPr>
        <w:t xml:space="preserve">ՀՀ  </w:t>
      </w:r>
      <w:r w:rsidRPr="00697271">
        <w:rPr>
          <w:rFonts w:ascii="GHEA Grapalat" w:hAnsi="GHEA Grapalat" w:cs="Arial"/>
          <w:bCs/>
          <w:caps/>
          <w:sz w:val="22"/>
          <w:szCs w:val="22"/>
          <w:lang w:eastAsia="en-US"/>
        </w:rPr>
        <w:t>էկոնոմիկայի</w:t>
      </w:r>
      <w:proofErr w:type="gramEnd"/>
      <w:r w:rsidRPr="00697271">
        <w:rPr>
          <w:rFonts w:ascii="GHEA Grapalat" w:hAnsi="GHEA Grapalat" w:cs="Arial"/>
          <w:bCs/>
          <w:caps/>
          <w:sz w:val="22"/>
          <w:szCs w:val="22"/>
          <w:lang w:eastAsia="en-US"/>
        </w:rPr>
        <w:t xml:space="preserve"> նախարաության 2014 թվականի արտաբյուջետային միջոցների հաշվին իրականացվող գնումների պլան</w:t>
      </w:r>
    </w:p>
    <w:tbl>
      <w:tblPr>
        <w:tblW w:w="11297" w:type="dxa"/>
        <w:tblInd w:w="-972" w:type="dxa"/>
        <w:tblLook w:val="0000" w:firstRow="0" w:lastRow="0" w:firstColumn="0" w:lastColumn="0" w:noHBand="0" w:noVBand="0"/>
      </w:tblPr>
      <w:tblGrid>
        <w:gridCol w:w="1660"/>
        <w:gridCol w:w="2552"/>
        <w:gridCol w:w="1008"/>
        <w:gridCol w:w="1333"/>
        <w:gridCol w:w="1108"/>
        <w:gridCol w:w="1518"/>
        <w:gridCol w:w="2118"/>
      </w:tblGrid>
      <w:tr w:rsidR="00951576" w:rsidRPr="00697271" w:rsidTr="00951576">
        <w:trPr>
          <w:trHeight w:val="675"/>
        </w:trPr>
        <w:tc>
          <w:tcPr>
            <w:tcW w:w="112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1576" w:rsidRPr="00697271" w:rsidRDefault="00951576" w:rsidP="00697271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951576" w:rsidRPr="00E26DA5" w:rsidTr="00951576">
        <w:trPr>
          <w:trHeight w:val="286"/>
        </w:trPr>
        <w:tc>
          <w:tcPr>
            <w:tcW w:w="4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576" w:rsidRPr="008A3705" w:rsidRDefault="00951576" w:rsidP="0049796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A3705">
              <w:rPr>
                <w:rFonts w:ascii="GHEA Mariam" w:hAnsi="GHEA Mariam" w:cs="Arial"/>
                <w:i/>
                <w:iCs/>
                <w:lang w:eastAsia="en-US"/>
              </w:rPr>
              <w:t xml:space="preserve">Բաժին </w:t>
            </w:r>
            <w:bookmarkStart w:id="0" w:name="_GoBack"/>
            <w:bookmarkEnd w:id="0"/>
            <w:r w:rsidRPr="008A3705">
              <w:rPr>
                <w:rFonts w:ascii="GHEA Mariam" w:hAnsi="GHEA Mariam" w:cs="Arial"/>
                <w:i/>
                <w:iCs/>
                <w:lang w:eastAsia="en-US"/>
              </w:rPr>
              <w:t>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497965" w:rsidP="0069727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Խումբ </w:t>
            </w:r>
            <w:r w:rsidR="00951576" w:rsidRPr="008A3705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    </w:t>
            </w:r>
            <w:r w:rsidR="00951576" w:rsidRPr="008A3705">
              <w:rPr>
                <w:rFonts w:ascii="GHEA Mariam" w:hAnsi="GHEA Mariam" w:cs="Arial"/>
                <w:i/>
                <w:iCs/>
                <w:lang w:eastAsia="en-US"/>
              </w:rPr>
              <w:t xml:space="preserve">01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497965" w:rsidP="0069727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Դաս </w:t>
            </w:r>
            <w:r w:rsidR="00951576" w:rsidRPr="008A3705">
              <w:rPr>
                <w:rFonts w:ascii="GHEA Mariam" w:hAnsi="GHEA Mariam" w:cs="Arial"/>
                <w:i/>
                <w:iCs/>
                <w:lang w:eastAsia="en-US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8A370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51576" w:rsidRPr="00E26DA5" w:rsidTr="00951576">
        <w:trPr>
          <w:trHeight w:val="553"/>
        </w:trPr>
        <w:tc>
          <w:tcPr>
            <w:tcW w:w="1129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 xml:space="preserve">15. Գործադիր իշխանության, պետական կառավարման հանրապետական եւ տարածքային կառավարման  մարմինների պահպանում արտաբյուջետային միջոցների հաշվին  </w:t>
            </w:r>
          </w:p>
        </w:tc>
      </w:tr>
      <w:tr w:rsidR="00951576" w:rsidRPr="00E26DA5" w:rsidTr="00951576">
        <w:trPr>
          <w:trHeight w:val="375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Գնման առարկայի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51576" w:rsidRPr="00E26DA5" w:rsidTr="00951576">
        <w:trPr>
          <w:trHeight w:val="70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իջանցիկ CPV կոդը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անվանումը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</w:t>
            </w:r>
            <w:r w:rsidRPr="008A3705">
              <w:rPr>
                <w:rFonts w:ascii="GHEA Mariam" w:hAnsi="GHEA Mariam" w:cs="Arial"/>
                <w:lang w:eastAsia="en-US"/>
              </w:rPr>
              <w:t>նման ձևը*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չ</w:t>
            </w:r>
            <w:r w:rsidRPr="008A3705">
              <w:rPr>
                <w:rFonts w:ascii="GHEA Mariam" w:hAnsi="GHEA Mariam" w:cs="Arial"/>
                <w:lang w:eastAsia="en-US"/>
              </w:rPr>
              <w:t>ափման միավորը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>իավորի գինը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</w:t>
            </w:r>
            <w:r w:rsidRPr="008A3705">
              <w:rPr>
                <w:rFonts w:ascii="GHEA Mariam" w:hAnsi="GHEA Mariam" w:cs="Arial"/>
                <w:lang w:eastAsia="en-US"/>
              </w:rPr>
              <w:t>նդամենը ծախսերը  (հազ</w:t>
            </w:r>
            <w:r>
              <w:rPr>
                <w:rFonts w:ascii="GHEA Mariam" w:hAnsi="GHEA Mariam" w:cs="Arial"/>
                <w:lang w:eastAsia="en-US"/>
              </w:rPr>
              <w:t>. դրամ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), գումարի ավելացումը </w:t>
            </w:r>
            <w:r w:rsidRPr="00697271">
              <w:rPr>
                <w:rFonts w:ascii="GHEA Grapalat" w:hAnsi="GHEA Grapalat" w:cs="Arial"/>
                <w:lang w:eastAsia="en-US"/>
              </w:rPr>
              <w:t>նշվում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 է դրական նշանով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Քանակը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51576" w:rsidRPr="00E26DA5" w:rsidTr="00951576">
        <w:trPr>
          <w:trHeight w:val="27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7</w:t>
            </w:r>
          </w:p>
        </w:tc>
      </w:tr>
      <w:tr w:rsidR="00951576" w:rsidRPr="00E26DA5" w:rsidTr="00951576">
        <w:trPr>
          <w:trHeight w:val="43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lang w:eastAsia="en-US"/>
              </w:rPr>
              <w:t>Ապրանքներ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lang w:eastAsia="en-US"/>
              </w:rPr>
              <w:t>108885.1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8A3705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30197631/1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ուղթ A4 ֆորմատի 1 /21x29.7/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300.0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30199410/1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lang w:eastAsia="en-US"/>
              </w:rPr>
              <w:t>ուղթ ինքնակպչուն, A4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8A3705">
              <w:rPr>
                <w:rFonts w:ascii="GHEA Mariam" w:hAnsi="GHEA Mariam" w:cs="Arial"/>
                <w:spacing w:val="-8"/>
                <w:lang w:eastAsia="en-US"/>
              </w:rPr>
              <w:t>39241210/1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spacing w:val="-8"/>
                <w:lang w:eastAsia="en-US"/>
              </w:rPr>
            </w:pPr>
            <w:r>
              <w:rPr>
                <w:rFonts w:ascii="GHEA Mariam" w:hAnsi="GHEA Mariam" w:cs="Arial"/>
                <w:spacing w:val="-8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spacing w:val="-8"/>
                <w:lang w:eastAsia="en-US"/>
              </w:rPr>
              <w:t>կրատ, գրասենյակային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2.3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30192781/1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lang w:eastAsia="en-US"/>
              </w:rPr>
              <w:t>ջաբաժանիչ, թղթե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22.5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30192782/1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lang w:eastAsia="en-US"/>
              </w:rPr>
              <w:t>ջաբաժանիչ, պլաստիկ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900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39263410/1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lang w:eastAsia="en-US"/>
              </w:rPr>
              <w:t>մրակ, մետաղյա, փոքր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5.4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39263420/1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lang w:eastAsia="en-US"/>
              </w:rPr>
              <w:t>մրակ, մետաղյա, մեծ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39263310/1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օ</w:t>
            </w:r>
            <w:r w:rsidRPr="008A3705">
              <w:rPr>
                <w:rFonts w:ascii="GHEA Mariam" w:hAnsi="GHEA Mariam" w:cs="Arial"/>
                <w:lang w:eastAsia="en-US"/>
              </w:rPr>
              <w:t>րացույց, սեղանի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27.0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30197631/2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ուղթ A4 ֆորմատի 1 /21x29.7/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30199231/1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ն</w:t>
            </w:r>
            <w:r w:rsidRPr="008A3705">
              <w:rPr>
                <w:rFonts w:ascii="GHEA Mariam" w:hAnsi="GHEA Mariam" w:cs="Arial"/>
                <w:lang w:eastAsia="en-US"/>
              </w:rPr>
              <w:t>ամակի ծրար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30199232/1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ծրար մեծ, A4 ֆորմատի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30197234/1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թղթապանակ, կոշտ կամզով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30197231/1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թղթապանակ, պոլիմերային թաղանթ, ֆայլ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30197232/1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թղթապանակ, արագակար, թղթյա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lastRenderedPageBreak/>
              <w:t>30192128/1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գելային գրիչ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30192121/1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գնդիկավոր գրիչ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24.0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200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39263200/1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գրասենյակային գիրք, մատյան, 70-200 էջ, տողանի, սպիտակ էջերով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800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22817000/1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օրագրեր և ամենօրյա նշումների տետրեր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1,100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33.0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30192720/1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գծանշիչ /մարկեր/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30197322/1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կարիչ, 20-30 թերթի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1,700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30197324/1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կարիչներ, 50-ից ավելի թերթի համար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15,000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30197111/1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կարիչի մետաղալարե կապեր, փոքր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30197112/1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կարիչի մետաղալարե կապեր, միջին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30192137/1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մատիտ գրաֆիտե միջուկով 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90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24911200/1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սոսինձ, էմուլսիա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կգ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30192710/1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սոսինձ, թղթի, ստվարաթղթի և տեքստիլի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30192210/1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lang w:eastAsia="en-US"/>
              </w:rPr>
              <w:t>ոլիմերային ինքնակպչուն ժապավեն, 48մմx100մ, տնտեսական, մեծ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30192220/1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lang w:eastAsia="en-US"/>
              </w:rPr>
              <w:t>ոլիմերային ինքնակպչուն ժապավեն, 19մմx36մ, գրասենյակային, փոքր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1.1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38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30141200/1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հաշվասարք սեղանի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13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ռետին, հասարակ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30199420/1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թուղթ</w:t>
            </w:r>
            <w:r>
              <w:rPr>
                <w:rFonts w:ascii="GHEA Mariam" w:hAnsi="GHEA Mariam" w:cs="Arial"/>
                <w:lang w:eastAsia="en-US"/>
              </w:rPr>
              <w:t>`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 նշումների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30199430/1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թուղթ</w:t>
            </w:r>
            <w:r>
              <w:rPr>
                <w:rFonts w:ascii="GHEA Mariam" w:hAnsi="GHEA Mariam" w:cs="Arial"/>
                <w:lang w:eastAsia="en-US"/>
              </w:rPr>
              <w:t>`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 նշումների համար, տրցակներով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30192154/1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կնիքի լրացուցիչ բարձիկներ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2,300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6.9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30192114/1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թանաք,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8A3705">
              <w:rPr>
                <w:rFonts w:ascii="GHEA Mariam" w:hAnsi="GHEA Mariam" w:cs="Arial"/>
                <w:lang w:eastAsia="en-US"/>
              </w:rPr>
              <w:t>շտամպի, բարձիկի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0.8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30234400/1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դ</w:t>
            </w:r>
            <w:r w:rsidRPr="008A3705">
              <w:rPr>
                <w:rFonts w:ascii="GHEA Mariam" w:hAnsi="GHEA Mariam" w:cs="Arial"/>
                <w:lang w:eastAsia="en-US"/>
              </w:rPr>
              <w:t>ատարկ սկավառակ առանց տուփի,  DVD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lastRenderedPageBreak/>
              <w:t>30234300/1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դ</w:t>
            </w:r>
            <w:r w:rsidRPr="008A3705">
              <w:rPr>
                <w:rFonts w:ascii="GHEA Mariam" w:hAnsi="GHEA Mariam" w:cs="Arial"/>
                <w:lang w:eastAsia="en-US"/>
              </w:rPr>
              <w:t>ատարկ սկավառակ առանց տուփի, CD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30234630/1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 xml:space="preserve">ֆլեշ հիշողություններ 8ԳԲ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3,600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30234640/1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 xml:space="preserve">ֆլեշ հիշողություններ 16ԳԲ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5,900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118.0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30234650/1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 xml:space="preserve">ֆլեշ հիշողություններ 32ԳԲ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11,350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227.0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22816100/1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նոթատետր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22816100/2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նոթատետր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7.8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18424000/1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 xml:space="preserve">ձեռնոցներ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9.4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18141000/1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աշխատանքային ձեռնոցներ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4.1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15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35821000/1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դրոշներ, ՀՀ զինանշան, գերբ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12,000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39513200/1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lang w:eastAsia="en-US"/>
              </w:rPr>
              <w:t>ղթե անձեռոցիկներ, երկշերտ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200</w:t>
            </w:r>
          </w:p>
        </w:tc>
      </w:tr>
      <w:tr w:rsidR="00951576" w:rsidRPr="00E26DA5" w:rsidTr="00951576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22813000/1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lang w:eastAsia="en-US"/>
              </w:rPr>
              <w:t>աշվառման գրքեր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30195932/1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գ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րատախտակ, մարկերով գրելու համար, երեք ոտիկով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մ </w:t>
            </w:r>
            <w:r w:rsidRPr="008A3705">
              <w:rPr>
                <w:rFonts w:ascii="GHEA Mariam" w:hAnsi="GHEA Mariam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52.0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39241210/2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>կրատ, գրասենյակային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3.5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</w:t>
            </w:r>
          </w:p>
        </w:tc>
      </w:tr>
      <w:tr w:rsidR="00951576" w:rsidRPr="00E26DA5" w:rsidTr="00951576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30197122/1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ոճգամ պլաստմաս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սայ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ե գլխիկով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0.7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30197121/1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ոճգամ երկաթյա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</w:t>
            </w:r>
          </w:p>
        </w:tc>
      </w:tr>
      <w:tr w:rsidR="00951576" w:rsidRPr="00E26DA5" w:rsidTr="00951576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32354000/1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ժապավեններ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կապ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44192200/1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գ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ամեր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38.3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30192121/2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գնդիկավոր գրիչ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24.0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</w:t>
            </w:r>
          </w:p>
        </w:tc>
      </w:tr>
      <w:tr w:rsidR="00951576" w:rsidRPr="00E26DA5" w:rsidTr="00951576">
        <w:trPr>
          <w:trHeight w:val="3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30192128/2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գելային գրիչ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</w:tr>
      <w:tr w:rsidR="00951576" w:rsidRPr="00E26DA5" w:rsidTr="00951576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30192720/2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գծանշիչ /մարկեր/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30192710/2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սոսինձ, թղթի, ստվարաթղթի և տեքստիլի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30192136/1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ատիտ գրաֆիտե տեղադրվող միջուկով, մեխանիկական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18933100/1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փ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ոստային պայուսակներ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30197232/2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թղթապանակ, արագակար, թղթյա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30197234/2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թղթապանակ, կոշտ կամզով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30199231/2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ն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ամակի ծրար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30199410/2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ուղթ ինքնակպչուն, A4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30199420/2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ուղթ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 նշումների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30199430/2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ուղթ նշումների, տրցակներով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12.5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39263510/1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եղմակ փոքր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39263520/1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եղմակ միջին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7.2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39263530/1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եղմակ մեծ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30197112/2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արիչի մետաղալարե կապեր, միջին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30197321/1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արիչներ մինչև 20 թերթի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39263200/2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գրասենյակային գիրք, մատյան, 70-200 էջ, տողանի, սպիտակ էջերով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39263410/1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մրակ մետաղյա փոքր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</w:t>
            </w:r>
          </w:p>
        </w:tc>
      </w:tr>
      <w:tr w:rsidR="00951576" w:rsidRPr="00E26DA5" w:rsidTr="00951576">
        <w:trPr>
          <w:trHeight w:val="6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39263420/1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մրակ մետաղյա  մեծ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30197330/1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դ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ակիչ քանոնով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39292500/1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ք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անոն, պլաստիկ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30192740/1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ուղթ գունավոր, A4 ֆորմատի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1.1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30197635/1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ուղթ կավճած, A4 ֆորմատի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0.8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39241140/1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դ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անակ գրասենյակային, մետաղյա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30192781/2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ջաբաժանիչ, թղթե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44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30193700/1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լաստմաս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սայ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 թղթադարակ, հարկերով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333333"/>
                <w:lang w:eastAsia="en-US"/>
              </w:rPr>
            </w:pPr>
            <w:r w:rsidRPr="008A3705">
              <w:rPr>
                <w:rFonts w:ascii="GHEA Mariam" w:hAnsi="GHEA Mariam" w:cs="Arial"/>
                <w:color w:val="333333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32342200/1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կանջներին դրվող ականջակալներ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30237270/1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դ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յուրակիր համակարգիչների պայուսակներ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48.5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09132200/1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բ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ենզին, ռեգուլյար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1840.0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09132200/2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բ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ենզին, ռեգուլյար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2760.0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34351100/1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վտոմեքենաների անիվներ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49000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196.0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34351100/2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9124C1" w:rsidRDefault="00951576" w:rsidP="00697271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9124C1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ավտոմեքենաների անիվներ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240.0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34351100/3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ավտոմեքենաների 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նիվներ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55000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220.0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34351100/4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վտոմեքենաների անիվներ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34351100/5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վտոմեքենաների անիվներ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320.0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31531210/1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1. Էլ. լամպ 60W, 80W 100W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150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31531210/2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1. Էլ. լամպ 60W, 80W 100W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150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31531300/1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նտեսող լամպեր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286.0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130</w:t>
            </w:r>
          </w:p>
        </w:tc>
      </w:tr>
      <w:tr w:rsidR="00951576" w:rsidRPr="00E26DA5" w:rsidTr="00951576">
        <w:trPr>
          <w:trHeight w:val="5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31531600/1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երեկային լամպ 120սմ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5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31531500/1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երեկային լամպ 60սմ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31519100/1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շ</w:t>
            </w:r>
            <w:r w:rsidRPr="008A3705">
              <w:rPr>
                <w:rFonts w:ascii="GHEA Mariam" w:hAnsi="GHEA Mariam" w:cs="Arial"/>
                <w:lang w:eastAsia="en-US"/>
              </w:rPr>
              <w:t>իկացման լամպեր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31519100/2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շ</w:t>
            </w:r>
            <w:r w:rsidRPr="008A3705">
              <w:rPr>
                <w:rFonts w:ascii="GHEA Mariam" w:hAnsi="GHEA Mariam" w:cs="Arial"/>
                <w:lang w:eastAsia="en-US"/>
              </w:rPr>
              <w:t>իկացման լամպեր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5.9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31212000/1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վտոմատ անջատիչներ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31223000/1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լ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ամպերի կոթառներ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31681000/1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լեկտրական պարագաներ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31684200/1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վ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արդակ, երկբևեռանի, արտաքին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31684100/1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վ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արդակ, երկբևեռանի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31441000/1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արտկոց AAA տեսակի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31442000/1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արտկոց AA տեսակի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44411700/1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անհանգույցի նստատեղեր, ծածկեր, զուգարանակոնք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4,500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22.5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35125100/1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2,700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13.5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35125100/2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2,700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13.5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39224310/1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զ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ուգարանի խոզանակներ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1,900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31685000/1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լեկտրական երկարացման լար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1,600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42132300/1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փ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ականների մասեր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2,500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7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lastRenderedPageBreak/>
              <w:t>39533000/1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գ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որգեր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44322300/1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>ալուխ նախատեսված հեռախոսկապի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մ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39831245/1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ձ</w:t>
            </w:r>
            <w:r w:rsidRPr="008A3705">
              <w:rPr>
                <w:rFonts w:ascii="GHEA Mariam" w:hAnsi="GHEA Mariam" w:cs="Arial"/>
                <w:lang w:eastAsia="en-US"/>
              </w:rPr>
              <w:t>եռքի հեղուկ օճառ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լ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43.2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80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39813000/1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>աքրող մածուկներ և փոշիներ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կգ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844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8.4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39813000/2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>աքրող մածուկներ և փոշիներ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լ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897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39813000/3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>աքրող մածուկներ և փոշիներ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լ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1,150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23.0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39812410/1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ահույքի փայլեցման միջոց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730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7.3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24455000/1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lang w:eastAsia="en-US"/>
              </w:rPr>
              <w:t>խտահանիչ նյութեր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լ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33761000/1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ռ</w:t>
            </w:r>
            <w:r w:rsidRPr="008A3705">
              <w:rPr>
                <w:rFonts w:ascii="GHEA Mariam" w:hAnsi="GHEA Mariam" w:cs="Arial"/>
                <w:lang w:eastAsia="en-US"/>
              </w:rPr>
              <w:t>ուլոնով, զուգարանի թուղթ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39813000/4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>աքրող մածուկներ և փոշիներ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35.0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19212000/1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բ</w:t>
            </w:r>
            <w:r w:rsidRPr="008A3705">
              <w:rPr>
                <w:rFonts w:ascii="GHEA Mariam" w:hAnsi="GHEA Mariam" w:cs="Arial"/>
                <w:lang w:eastAsia="en-US"/>
              </w:rPr>
              <w:t>ամբակյա կտորներ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18.0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44521210/1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ողպեքներ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4,500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22.5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42132300/2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փ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ականների մասեր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31518100/1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լ</w:t>
            </w:r>
            <w:r w:rsidRPr="008A3705">
              <w:rPr>
                <w:rFonts w:ascii="GHEA Mariam" w:hAnsi="GHEA Mariam" w:cs="Arial"/>
                <w:lang w:eastAsia="en-US"/>
              </w:rPr>
              <w:t>ուսարձակներ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78,000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31518100/2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լ</w:t>
            </w:r>
            <w:r w:rsidRPr="008A3705">
              <w:rPr>
                <w:rFonts w:ascii="GHEA Mariam" w:hAnsi="GHEA Mariam" w:cs="Arial"/>
                <w:lang w:eastAsia="en-US"/>
              </w:rPr>
              <w:t>ուսարձակներ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33,000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31518100/3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լ</w:t>
            </w:r>
            <w:r w:rsidRPr="008A3705">
              <w:rPr>
                <w:rFonts w:ascii="GHEA Mariam" w:hAnsi="GHEA Mariam" w:cs="Arial"/>
                <w:lang w:eastAsia="en-US"/>
              </w:rPr>
              <w:t>ուսարձակներ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14,520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29.0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39513200/1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lang w:eastAsia="en-US"/>
              </w:rPr>
              <w:t>ղթե անձեռոցիկներ, երկշերտ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39525100/1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փ</w:t>
            </w:r>
            <w:r w:rsidRPr="008A3705">
              <w:rPr>
                <w:rFonts w:ascii="GHEA Mariam" w:hAnsi="GHEA Mariam" w:cs="Arial"/>
                <w:lang w:eastAsia="en-US"/>
              </w:rPr>
              <w:t>ոշու հավաքման կտորներ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39831241/1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օ</w:t>
            </w:r>
            <w:r w:rsidRPr="008A3705">
              <w:rPr>
                <w:rFonts w:ascii="GHEA Mariam" w:hAnsi="GHEA Mariam" w:cs="Arial"/>
                <w:lang w:eastAsia="en-US"/>
              </w:rPr>
              <w:t>ճառ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19.2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80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39831242/1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լ</w:t>
            </w:r>
            <w:r w:rsidRPr="008A3705">
              <w:rPr>
                <w:rFonts w:ascii="GHEA Mariam" w:hAnsi="GHEA Mariam" w:cs="Arial"/>
                <w:lang w:eastAsia="en-US"/>
              </w:rPr>
              <w:t>վացքի փոշի ձեռքով լվանալու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կգ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844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16.9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31651100/1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եկուսիչ ժապավեն օղակաձև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4.5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31686000/1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խ</w:t>
            </w:r>
            <w:r w:rsidRPr="008A3705">
              <w:rPr>
                <w:rFonts w:ascii="GHEA Mariam" w:hAnsi="GHEA Mariam" w:cs="Arial"/>
                <w:lang w:eastAsia="en-US"/>
              </w:rPr>
              <w:t>րոց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31681000/2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lang w:eastAsia="en-US"/>
              </w:rPr>
              <w:t>լեկտրական պարագաներ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39831245/2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ձ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եռքի հեղուկ օճառ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31.2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57.8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39831242/2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լ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վացքի փոշի ձեռքով լվանալու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կգ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844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6.8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39836000/1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վել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3.8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33761000/2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ռ</w:t>
            </w:r>
            <w:r w:rsidRPr="008A3705">
              <w:rPr>
                <w:rFonts w:ascii="GHEA Mariam" w:hAnsi="GHEA Mariam" w:cs="Arial"/>
                <w:lang w:eastAsia="en-US"/>
              </w:rPr>
              <w:t>ուլոնով, զուգարանի թուղթ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31531300/2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նտեսող լամպեր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440.0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39224331/1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լաստմա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սայից դույլ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6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31531500/2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երեկային լամպ 60սմ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</w:t>
            </w:r>
          </w:p>
        </w:tc>
      </w:tr>
      <w:tr w:rsidR="00951576" w:rsidRPr="00E26DA5" w:rsidTr="00951576">
        <w:trPr>
          <w:trHeight w:val="5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19641000/1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ոլիէթիլենային պարկ աղբի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39513200/2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ղթե անձեռոցիկներ, երկշերտ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1150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39839100/1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գ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ոգաթիակ, աղբը հավաքելու համար ձողով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6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31681620/1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լեկտրական ապահովիչ միաֆազ 40Ա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hատ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3.6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31441000/2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արտկոց AAA տեսակի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31442000/2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արտկոց AA տեսակի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39812410/2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ահուկքի փայլեցման միջոց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3.7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39813000/5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>աքրող մածուկներ և փոշիներ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39831272/1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պունգ, աման լվանալու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0.6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31651100/2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եկուսիչ ժապավեններ օղակաձև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0.6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39514100/1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խ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ավոտ սրբիչներ բամբակյա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37.5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31684100/2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վ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արդակ, երկբևեռանի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31684200/2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both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վ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արդակ, երկբևեռանի, արտաքին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2.3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31686000/2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խ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րոց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30199790/1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ատի ժամացույց, վայրկենաչափ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31531400/1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ջ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ահ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39299320/1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այելի առանց շրջանակի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39221121/1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եյի կամ սուրճի բաժակներ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39221122/1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եյի կամ սուրճի փոքր բաժակներ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39221120/1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բ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աժակներ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տուփ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39298300/1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աղկամաններ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1.4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39298300/2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աղկամաններ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39221250/1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ջ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րամաններ (գրաֆիններ)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21.0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39221110/1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պասք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հավաքածու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50.5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39280000/1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ուշանվերներ, խորհրդանշական նվերներ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8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39280000/2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ուշանվերներ, խորհրդանշական նվերներ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34111200/1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եդան թափքով մեքենաներ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9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34111200/2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եդան թափքով մեքենաներ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39138310/1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բ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ազկաթոռ  շարժական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38000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380.0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39121300/1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եղան, գրասեղան, աշխատանքային, գրասենյակային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39138110/1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թոռ գրասենյակային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39138330/1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բ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ազկաթոռ ղեկավարի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58000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116.0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8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39121300/2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եղան, գրասեղան, աշխատանքային, գրասենյակային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39132110/1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չ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հրկիզվող պահարան, փաստաթղթերի և այլ արժեքների պահպանման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39714230/1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օ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դորակիչ 3, 18000BTU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239000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1912.0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39713436/1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լ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վացող փոշեկուլ 1, /լվացող, մաքրող, չորացնող/, բարձր հզորության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149000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149.0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39714100/1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օ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դափոխիչներ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39711130/1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առնարաններ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286.0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38436310/1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ջ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եռուցիչ սալիկներ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240.0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44423240/1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անդուղք մետաղյա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73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38436230/1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ճ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նշման կարգավորիչներ պտտվող գոլորշեցուցիչների համար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6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39715250/1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ջ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րատաքացուցիչ, էլեկտրատաքացուցիչ, կենցաղային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60.00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67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39715250/2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ջ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րատաքացուցիչ, էլեկտրատաքացուցիչ, կենցաղային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25.00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32552100/1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եռախոսային սարքեր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32552100/2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եռախոսային սարքեր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210.00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32552100/3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եռախոսային սարքեր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30213300/1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եղանի համակարգիչներ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276000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276.00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30213300/2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Սեղանի համակարգիչներ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6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31341000/1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եկուսացված մալուխների գլանափաթեթներ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764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2292.00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44322100/1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ալուխ համակարգչի, UTP cable 6 level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3600.00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30237113/1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ոնեկտոր (կցորդներ)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112.00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42141500/1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ցորդիչներ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1380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414.00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30237470/1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տեղնաշար ստանդարտ 104 կոճակով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30237412/1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ամակարգչային մկնիկ անլար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44512000/1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արատեսակ ձեռքի գործիքներ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7800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15.60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44512000/2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արատեսակ ձեռքի գործիքներ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7800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15.60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6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42661000/1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փ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ափուկ և կարծր զոդանյութերով զոդման սարքեր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23.00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44512800/1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տուտակահաններ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14.00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6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30237000/1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ամակարգիչների մասեր, պարագաներ և նյութեր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850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8.50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30216112/1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կաներներ համակարգիչների համար, թերթային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58000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580.0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39151000/1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զ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անազան կահույք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հավաքածու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6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30216112/2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ս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կաներներ համակարգիչների համար, թերթային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73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30237000/2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ամակարգիչների մասեր, պարագաներ և նյութեր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hատ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329000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329.0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79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30237000/3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ամակարգիչների մասեր, պարագաներ և նյութեր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185000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740.0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7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30237000/4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ամակարգիչների մասեր, պարագաներ և նյութեր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30236110/1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օ</w:t>
            </w:r>
            <w:r w:rsidRPr="008A3705">
              <w:rPr>
                <w:rFonts w:ascii="GHEA Mariam" w:hAnsi="GHEA Mariam" w:cs="Arial"/>
                <w:lang w:eastAsia="en-US"/>
              </w:rPr>
              <w:t>պերատիվ հիշողություն (ram)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292.0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</w:t>
            </w:r>
          </w:p>
        </w:tc>
      </w:tr>
      <w:tr w:rsidR="00951576" w:rsidRPr="00E26DA5" w:rsidTr="00951576">
        <w:trPr>
          <w:trHeight w:val="6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30237000/5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lang w:eastAsia="en-US"/>
              </w:rPr>
              <w:t>ամակարգիչների մասեր, պարագաներ և  նյութեր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30237000/6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lang w:eastAsia="en-US"/>
              </w:rPr>
              <w:t>ամակարգիչների մասեր, պարագաներ և  նյութեր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6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31214140/1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lang w:eastAsia="en-US"/>
              </w:rPr>
              <w:t>լեկտրաէներգիայի հոսանքափոխարկիչ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73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31214140/2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lang w:eastAsia="en-US"/>
              </w:rPr>
              <w:t>լեկտրաէներգիայի հոսանքափոխարկիչ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17.5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7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31214140/3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lang w:eastAsia="en-US"/>
              </w:rPr>
              <w:t>լեկտրաէներգիայի հոսանքափոխարկիչ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32343000/1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ո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ւժեղացուցիչներ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31111000/1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դապտերներ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31154000/1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lang w:eastAsia="en-US"/>
              </w:rPr>
              <w:t>նխափան սնուցման աղբյուրներ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2010000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2010.0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30237000/7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lang w:eastAsia="en-US"/>
              </w:rPr>
              <w:t xml:space="preserve">ամակարգիչների մասեր, պարագաներ և  նյութեր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330000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330.0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30213100/1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դ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յուրակիր համակարգիչներ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30234640/2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ֆ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լեշ հիշողություն 16GB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147.5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30192125/1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արկերներ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անաքային 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6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30192113/3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375.0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հավաքածու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հավաքածու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46.0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260.0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</w:t>
            </w:r>
          </w:p>
        </w:tc>
      </w:tr>
      <w:tr w:rsidR="00951576" w:rsidRPr="00E26DA5" w:rsidTr="00951576">
        <w:trPr>
          <w:trHeight w:val="69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հավաքածու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30192113/21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թ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անաքային քարթրիջներ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24000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24.0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104.0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48331000/2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160.0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52700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52.7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րագրերի կառավարման համակարգչային ծրագրային փաթեթներ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15800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15.8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106.0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21.0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51.0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3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153.0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7900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39.5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Ծրագրերի կառավարման համակարգչային 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48761000/1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ակավիրուսային համակարգչային ծրագրային փաթեթներ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1732.5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165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365.0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5</w:t>
            </w:r>
          </w:p>
        </w:tc>
      </w:tr>
      <w:tr w:rsidR="00951576" w:rsidRPr="00E26DA5" w:rsidTr="00951576">
        <w:trPr>
          <w:trHeight w:val="8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48331000/15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հատ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131000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14017.0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107</w:t>
            </w:r>
          </w:p>
        </w:tc>
      </w:tr>
      <w:tr w:rsidR="00951576" w:rsidRPr="00E26DA5" w:rsidTr="00951576">
        <w:trPr>
          <w:trHeight w:val="7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Ծառայություններ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124870.7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8A370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65310000/1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է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լեկտրականության բաշխում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19000000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19000.0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65111000/1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խ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մելու ջրի բաշխում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1100.0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50334110/1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եռախոսային ցանցերի պահպանման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64211200/1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իջքաղաքային հեռախոսային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64112000/1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փ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ոստային ծառայություններ` կապված նամակների հետ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1500.0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10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60172000/1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ք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աղաքային և միջքաղաքային նշանակության ավտոբուսների վարձակալություն վարորդի հետ միասին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5200000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5200.0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9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60412000/1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կ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անոնավոր օդային փոխադրման ծառայություն (ավիատոմս)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10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72212331/1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փաթեթների մշակման ծառայություններ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10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72212331/2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փաթեթների մշակման ծառայություններ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70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72261000/1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րագրային ապահովման օժանդակ ծառայություններ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32428000/1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անցի արդիականացում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7400000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7400.0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10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72212331/3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րագրերի կառավարման համակարգչային ծրագրային փաթեթների մշակման ծառայություններ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1800000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1800.0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79633000/1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շխատակազմի զարգացման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79825000/1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յլ պոլիգրաֆիական արտադրանքի տպագրման ծառայություն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2945000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2945.0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22212100/1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արբերական հրապարակումներ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22212100/2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արբերական հրապարակումներ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64111000/1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փ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ոստային ծառայություններ` կապված լրագրերի և պարբերական մամուլի հետ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79112000/1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ն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երկայացուցչական ծառայություններ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7500000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7500.0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109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50711000/1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շ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ենքերում տեղեկայված էլեկտրական սարքերի վերանորոգման և պահպանման ծառայություններ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50413200/1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ակահրդեհային սարքերի վերանորոգման և պահպանման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45259300/1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ջ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եռուցման կայանների վերանորոգման և տեխնիկական 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սպասարկման աշխատանքներ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ԲԸ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3077400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3077.4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9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51514000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նդհանուր նշանակության սարքերի տեղադրման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15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75241110/1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աշխատող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ների միջև տեքստային, ձա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յնային և տեսահաղորդագրության փո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խանակումն ապահովող համակարգի ներդում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1700.0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71356100/1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եխնիկական հսկողության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390.0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71356100/2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130000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130.0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70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71356100/3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եխնիկական հսկողության ծառայություններ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80.0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98113000/1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ասնագիտական կազմակերպությունների կողմից մատուցվող ծառայություններ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1000.0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49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45421131/1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դ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ռների տեղադրում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932000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932.0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10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79712000/1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րշեջ անվտանգության մասնագիտացված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50531200/1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գ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ազային սարքերի պահպանման ծառայություններ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ԲԸԱՀ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473000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473.0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50760000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հ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անրային զուգարանների վերանորոգման և պահպանման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6453300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6453.3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9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50112000/1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վտոմեքենաների վերանորոգման և պահպանման ծառայութուններ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50311000/1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գ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րասենյակային հաշվողական սարքերի պահմանման և 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վերանորոգման ծառայություն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ՇՀ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1950000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1950.0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8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50311000/2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գ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րասենյակային հաշվողական սարքերի պահ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պ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 xml:space="preserve">անման և վերանորոգման ծառայություն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ՇՀ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700000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700.0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45232141/1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ջ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եռուցման հետ կապված աշխատաքներ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ԲԸ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32300000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32300.0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71321200/1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ջ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եռուցման համակարգի նախագծման ծառայություններ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1200.0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71242000/1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ն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ախագծերի պատրաստում, ծախսերի գնահատում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500.0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71242000/2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ն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ախագծերի պատրաստում, ծախսերի գնահատում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370000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370.0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  <w:tr w:rsidR="00951576" w:rsidRPr="00E26DA5" w:rsidTr="00951576">
        <w:trPr>
          <w:trHeight w:val="5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71242000/3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576" w:rsidRPr="008A3705" w:rsidRDefault="00951576" w:rsidP="00697271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ն</w:t>
            </w:r>
            <w:r w:rsidRPr="008A3705">
              <w:rPr>
                <w:rFonts w:ascii="GHEA Mariam" w:hAnsi="GHEA Mariam" w:cs="Arial"/>
                <w:color w:val="000000"/>
                <w:lang w:eastAsia="en-US"/>
              </w:rPr>
              <w:t>ախագծերի պատրաստում, ծախսերի գնահատում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A3705">
              <w:rPr>
                <w:rFonts w:ascii="GHEA Mariam" w:hAnsi="GHEA Mariam" w:cs="Arial"/>
                <w:lang w:eastAsia="en-US"/>
              </w:rPr>
              <w:t>ՊԸ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դրամ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200.0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76" w:rsidRPr="008A3705" w:rsidRDefault="00951576" w:rsidP="00697271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8A3705">
              <w:rPr>
                <w:rFonts w:ascii="GHEA Mariam" w:hAnsi="GHEA Mariam" w:cs="Arial"/>
                <w:color w:val="000000"/>
                <w:lang w:eastAsia="en-US"/>
              </w:rPr>
              <w:t>1</w:t>
            </w:r>
          </w:p>
        </w:tc>
      </w:tr>
    </w:tbl>
    <w:p w:rsidR="00697271" w:rsidRDefault="00697271"/>
    <w:p w:rsidR="00697271" w:rsidRDefault="00697271" w:rsidP="00697271"/>
    <w:p w:rsidR="00BD2038" w:rsidRPr="00697271" w:rsidRDefault="00BD2038" w:rsidP="00697271"/>
    <w:p w:rsidR="00697271" w:rsidRDefault="00697271" w:rsidP="00697271"/>
    <w:p w:rsidR="00CD4791" w:rsidRPr="00BD2038" w:rsidRDefault="00697271" w:rsidP="00697271">
      <w:pPr>
        <w:tabs>
          <w:tab w:val="left" w:pos="1605"/>
        </w:tabs>
        <w:rPr>
          <w:rFonts w:ascii="GHEA Grapalat" w:hAnsi="GHEA Grapalat"/>
          <w:sz w:val="22"/>
          <w:szCs w:val="22"/>
        </w:rPr>
      </w:pPr>
      <w:r>
        <w:tab/>
      </w:r>
      <w:r w:rsidR="00BD2038" w:rsidRPr="00BD2038">
        <w:rPr>
          <w:rFonts w:ascii="GHEA Grapalat" w:hAnsi="GHEA Grapalat"/>
          <w:sz w:val="22"/>
          <w:szCs w:val="22"/>
        </w:rPr>
        <w:t>&lt;ՀՀ էկոնոմիկայի նախարարություն&gt;ՊԿՀ:</w:t>
      </w:r>
    </w:p>
    <w:sectPr w:rsidR="00CD4791" w:rsidRPr="00BD2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CCA"/>
    <w:multiLevelType w:val="hybridMultilevel"/>
    <w:tmpl w:val="04B4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D5C"/>
    <w:multiLevelType w:val="hybridMultilevel"/>
    <w:tmpl w:val="28D6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296C2">
      <w:numFmt w:val="bullet"/>
      <w:lvlText w:val="•"/>
      <w:lvlJc w:val="left"/>
      <w:pPr>
        <w:ind w:left="502" w:hanging="360"/>
      </w:pPr>
      <w:rPr>
        <w:rFonts w:ascii="Sylfaen" w:eastAsia="Times New Roman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9463C"/>
    <w:multiLevelType w:val="hybridMultilevel"/>
    <w:tmpl w:val="CEA05EB6"/>
    <w:lvl w:ilvl="0" w:tplc="E04092C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>
    <w:nsid w:val="6501179D"/>
    <w:multiLevelType w:val="hybridMultilevel"/>
    <w:tmpl w:val="1826ED06"/>
    <w:lvl w:ilvl="0" w:tplc="EC6440A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76"/>
    <w:rsid w:val="00026580"/>
    <w:rsid w:val="00043D9B"/>
    <w:rsid w:val="00072AD8"/>
    <w:rsid w:val="000951C7"/>
    <w:rsid w:val="000D74A8"/>
    <w:rsid w:val="000F3528"/>
    <w:rsid w:val="0011216D"/>
    <w:rsid w:val="00112950"/>
    <w:rsid w:val="001516B3"/>
    <w:rsid w:val="00172623"/>
    <w:rsid w:val="001A042B"/>
    <w:rsid w:val="001A0B60"/>
    <w:rsid w:val="001A7483"/>
    <w:rsid w:val="001B53A9"/>
    <w:rsid w:val="001B5DB7"/>
    <w:rsid w:val="001E4C2C"/>
    <w:rsid w:val="001F7D55"/>
    <w:rsid w:val="002004BF"/>
    <w:rsid w:val="00230391"/>
    <w:rsid w:val="00245034"/>
    <w:rsid w:val="002655DB"/>
    <w:rsid w:val="00272EEC"/>
    <w:rsid w:val="00293CC0"/>
    <w:rsid w:val="002D7EE1"/>
    <w:rsid w:val="00305147"/>
    <w:rsid w:val="003057B6"/>
    <w:rsid w:val="00315353"/>
    <w:rsid w:val="00340DD3"/>
    <w:rsid w:val="00362A7C"/>
    <w:rsid w:val="003A1630"/>
    <w:rsid w:val="003B104D"/>
    <w:rsid w:val="003B34A4"/>
    <w:rsid w:val="003C3B0F"/>
    <w:rsid w:val="00401976"/>
    <w:rsid w:val="00462D8C"/>
    <w:rsid w:val="00497965"/>
    <w:rsid w:val="004B248F"/>
    <w:rsid w:val="004B7C98"/>
    <w:rsid w:val="004C13F5"/>
    <w:rsid w:val="004E66AB"/>
    <w:rsid w:val="004F263A"/>
    <w:rsid w:val="004F4008"/>
    <w:rsid w:val="004F7A40"/>
    <w:rsid w:val="005030DD"/>
    <w:rsid w:val="00524A66"/>
    <w:rsid w:val="00543626"/>
    <w:rsid w:val="0055468E"/>
    <w:rsid w:val="005B18F8"/>
    <w:rsid w:val="005B381C"/>
    <w:rsid w:val="005B723B"/>
    <w:rsid w:val="005F7876"/>
    <w:rsid w:val="00611824"/>
    <w:rsid w:val="006144C4"/>
    <w:rsid w:val="006302C8"/>
    <w:rsid w:val="0065006C"/>
    <w:rsid w:val="00655201"/>
    <w:rsid w:val="00671FC9"/>
    <w:rsid w:val="00684183"/>
    <w:rsid w:val="00697271"/>
    <w:rsid w:val="006B2216"/>
    <w:rsid w:val="006C4AAD"/>
    <w:rsid w:val="006C5EC1"/>
    <w:rsid w:val="006C7127"/>
    <w:rsid w:val="006D28C9"/>
    <w:rsid w:val="006E6104"/>
    <w:rsid w:val="006F6B1D"/>
    <w:rsid w:val="00771676"/>
    <w:rsid w:val="00771B69"/>
    <w:rsid w:val="007900C8"/>
    <w:rsid w:val="007C2657"/>
    <w:rsid w:val="008166F5"/>
    <w:rsid w:val="008308B4"/>
    <w:rsid w:val="00833252"/>
    <w:rsid w:val="00836C9B"/>
    <w:rsid w:val="008A3044"/>
    <w:rsid w:val="008A6D56"/>
    <w:rsid w:val="008A781D"/>
    <w:rsid w:val="008D1D23"/>
    <w:rsid w:val="008D2CB1"/>
    <w:rsid w:val="008F23A9"/>
    <w:rsid w:val="00951576"/>
    <w:rsid w:val="009673E2"/>
    <w:rsid w:val="009A4FFD"/>
    <w:rsid w:val="009E1030"/>
    <w:rsid w:val="00A0406C"/>
    <w:rsid w:val="00A16F60"/>
    <w:rsid w:val="00A23895"/>
    <w:rsid w:val="00A64992"/>
    <w:rsid w:val="00A926D6"/>
    <w:rsid w:val="00A95A11"/>
    <w:rsid w:val="00AC43F1"/>
    <w:rsid w:val="00AE4ABF"/>
    <w:rsid w:val="00AE60DC"/>
    <w:rsid w:val="00B03800"/>
    <w:rsid w:val="00B34456"/>
    <w:rsid w:val="00B606B4"/>
    <w:rsid w:val="00B778B6"/>
    <w:rsid w:val="00BD2038"/>
    <w:rsid w:val="00BD2846"/>
    <w:rsid w:val="00BE34FC"/>
    <w:rsid w:val="00BE7032"/>
    <w:rsid w:val="00C0740B"/>
    <w:rsid w:val="00C2070C"/>
    <w:rsid w:val="00C23EC1"/>
    <w:rsid w:val="00C72A1E"/>
    <w:rsid w:val="00C759AB"/>
    <w:rsid w:val="00C97D7E"/>
    <w:rsid w:val="00CA7220"/>
    <w:rsid w:val="00CB5A34"/>
    <w:rsid w:val="00CC3CDB"/>
    <w:rsid w:val="00CD4791"/>
    <w:rsid w:val="00CF2916"/>
    <w:rsid w:val="00CF68B7"/>
    <w:rsid w:val="00D34A1B"/>
    <w:rsid w:val="00D45285"/>
    <w:rsid w:val="00D55F57"/>
    <w:rsid w:val="00D56B38"/>
    <w:rsid w:val="00D624C0"/>
    <w:rsid w:val="00D65CED"/>
    <w:rsid w:val="00D749B0"/>
    <w:rsid w:val="00D77FA4"/>
    <w:rsid w:val="00DA0E60"/>
    <w:rsid w:val="00DB1C36"/>
    <w:rsid w:val="00DB56F3"/>
    <w:rsid w:val="00DC0D4F"/>
    <w:rsid w:val="00DC3B38"/>
    <w:rsid w:val="00DD4DA7"/>
    <w:rsid w:val="00DF6B12"/>
    <w:rsid w:val="00E02682"/>
    <w:rsid w:val="00E52B36"/>
    <w:rsid w:val="00E91D62"/>
    <w:rsid w:val="00EB44C1"/>
    <w:rsid w:val="00EF056D"/>
    <w:rsid w:val="00EF2D96"/>
    <w:rsid w:val="00EF3177"/>
    <w:rsid w:val="00F0332C"/>
    <w:rsid w:val="00F12EEF"/>
    <w:rsid w:val="00F15592"/>
    <w:rsid w:val="00F22D84"/>
    <w:rsid w:val="00F43738"/>
    <w:rsid w:val="00F824E1"/>
    <w:rsid w:val="00F9506A"/>
    <w:rsid w:val="00FB71F3"/>
    <w:rsid w:val="00FC3D74"/>
    <w:rsid w:val="00FD0DF9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15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57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51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157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51576"/>
  </w:style>
  <w:style w:type="paragraph" w:customStyle="1" w:styleId="norm">
    <w:name w:val="norm"/>
    <w:basedOn w:val="Normal"/>
    <w:rsid w:val="0095157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5157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95157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95157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51576"/>
    <w:pPr>
      <w:jc w:val="both"/>
    </w:pPr>
  </w:style>
  <w:style w:type="paragraph" w:customStyle="1" w:styleId="russtyle">
    <w:name w:val="russtyle"/>
    <w:basedOn w:val="Normal"/>
    <w:rsid w:val="00951576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951576"/>
    <w:rPr>
      <w:w w:val="90"/>
    </w:rPr>
  </w:style>
  <w:style w:type="paragraph" w:customStyle="1" w:styleId="Style3">
    <w:name w:val="Style3"/>
    <w:basedOn w:val="mechtex"/>
    <w:rsid w:val="00951576"/>
    <w:rPr>
      <w:w w:val="90"/>
    </w:rPr>
  </w:style>
  <w:style w:type="paragraph" w:customStyle="1" w:styleId="Style6">
    <w:name w:val="Style6"/>
    <w:basedOn w:val="mechtex"/>
    <w:rsid w:val="00951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15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57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51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157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51576"/>
  </w:style>
  <w:style w:type="paragraph" w:customStyle="1" w:styleId="norm">
    <w:name w:val="norm"/>
    <w:basedOn w:val="Normal"/>
    <w:rsid w:val="0095157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5157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95157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95157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51576"/>
    <w:pPr>
      <w:jc w:val="both"/>
    </w:pPr>
  </w:style>
  <w:style w:type="paragraph" w:customStyle="1" w:styleId="russtyle">
    <w:name w:val="russtyle"/>
    <w:basedOn w:val="Normal"/>
    <w:rsid w:val="00951576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951576"/>
    <w:rPr>
      <w:w w:val="90"/>
    </w:rPr>
  </w:style>
  <w:style w:type="paragraph" w:customStyle="1" w:styleId="Style3">
    <w:name w:val="Style3"/>
    <w:basedOn w:val="mechtex"/>
    <w:rsid w:val="00951576"/>
    <w:rPr>
      <w:w w:val="90"/>
    </w:rPr>
  </w:style>
  <w:style w:type="paragraph" w:customStyle="1" w:styleId="Style6">
    <w:name w:val="Style6"/>
    <w:basedOn w:val="mechtex"/>
    <w:rsid w:val="0095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Vahram Gasparyan</dc:creator>
  <cp:keywords/>
  <dc:description/>
  <cp:lastModifiedBy>Vahan Papikyan</cp:lastModifiedBy>
  <cp:revision>5</cp:revision>
  <dcterms:created xsi:type="dcterms:W3CDTF">2014-05-20T07:14:00Z</dcterms:created>
  <dcterms:modified xsi:type="dcterms:W3CDTF">2014-05-20T08:20:00Z</dcterms:modified>
</cp:coreProperties>
</file>