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30C8" w:rsidRPr="004C39A6" w:rsidRDefault="004C30C8" w:rsidP="004C30C8">
      <w:pPr>
        <w:pStyle w:val="BodyTextIndent"/>
        <w:spacing w:line="240" w:lineRule="auto"/>
        <w:jc w:val="center"/>
        <w:rPr>
          <w:rFonts w:ascii="GHEA Grapalat" w:hAnsi="GHEA Grapalat"/>
          <w:b/>
          <w:i w:val="0"/>
          <w:lang w:val="af-ZA"/>
        </w:rPr>
      </w:pPr>
      <w:r w:rsidRPr="004C39A6">
        <w:rPr>
          <w:rFonts w:ascii="GHEA Grapalat" w:hAnsi="GHEA Grapalat" w:cs="Sylfaen"/>
          <w:b/>
          <w:i w:val="0"/>
          <w:lang w:val="af-ZA"/>
        </w:rPr>
        <w:t>ՀԱՅՏԱՐԱՐՈՒԹՅՈՒՆ</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cs="Sylfaen"/>
          <w:b/>
          <w:i w:val="0"/>
          <w:lang w:val="af-ZA"/>
        </w:rPr>
        <w:t xml:space="preserve">                                        ՊԱՐԶԵՑՎԱԾ  ԸՆԹԱՑԱԿԱՐԳԻ ՄԱՍԻՆ</w:t>
      </w:r>
    </w:p>
    <w:p w:rsidR="004C30C8" w:rsidRPr="004C39A6" w:rsidRDefault="004C30C8" w:rsidP="004C30C8">
      <w:pPr>
        <w:pStyle w:val="BodyTextIndent"/>
        <w:spacing w:line="240" w:lineRule="auto"/>
        <w:jc w:val="center"/>
        <w:rPr>
          <w:rFonts w:ascii="GHEA Grapalat" w:hAnsi="GHEA Grapalat"/>
          <w:i w:val="0"/>
          <w:lang w:val="af-ZA"/>
        </w:rPr>
      </w:pPr>
    </w:p>
    <w:p w:rsidR="004C30C8" w:rsidRPr="004C39A6" w:rsidRDefault="004C30C8" w:rsidP="004C30C8">
      <w:pPr>
        <w:pStyle w:val="BodyTextIndent"/>
        <w:spacing w:line="240" w:lineRule="auto"/>
        <w:jc w:val="center"/>
        <w:rPr>
          <w:rFonts w:ascii="GHEA Grapalat" w:hAnsi="GHEA Grapalat"/>
          <w:i w:val="0"/>
          <w:lang w:val="af-ZA"/>
        </w:rPr>
      </w:pPr>
      <w:r w:rsidRPr="004C39A6">
        <w:rPr>
          <w:rFonts w:ascii="GHEA Grapalat" w:hAnsi="GHEA Grapalat"/>
          <w:i w:val="0"/>
          <w:lang w:val="af-ZA"/>
        </w:rPr>
        <w:t>Հայտարարության սույն տեքստը հաստատված է պարզեցված ընթացակարգի հանձնաժողովի</w:t>
      </w:r>
    </w:p>
    <w:p w:rsidR="004C30C8" w:rsidRPr="004C39A6" w:rsidRDefault="004C30C8" w:rsidP="004C30C8">
      <w:pPr>
        <w:pStyle w:val="BodyTextIndent"/>
        <w:spacing w:line="240" w:lineRule="auto"/>
        <w:jc w:val="center"/>
        <w:rPr>
          <w:rFonts w:ascii="GHEA Grapalat" w:hAnsi="GHEA Grapalat"/>
          <w:i w:val="0"/>
          <w:lang w:val="af-ZA"/>
        </w:rPr>
      </w:pPr>
      <w:r w:rsidRPr="004C39A6">
        <w:rPr>
          <w:rFonts w:ascii="GHEA Grapalat" w:hAnsi="GHEA Grapalat"/>
          <w:i w:val="0"/>
          <w:lang w:val="af-ZA"/>
        </w:rPr>
        <w:t>20</w:t>
      </w:r>
      <w:r w:rsidR="00E846CA">
        <w:rPr>
          <w:rFonts w:ascii="GHEA Grapalat" w:hAnsi="GHEA Grapalat"/>
          <w:i w:val="0"/>
          <w:lang w:val="af-ZA"/>
        </w:rPr>
        <w:t>1</w:t>
      </w:r>
      <w:r w:rsidR="008B1176">
        <w:rPr>
          <w:rFonts w:ascii="GHEA Grapalat" w:hAnsi="GHEA Grapalat"/>
          <w:i w:val="0"/>
          <w:lang w:val="af-ZA"/>
        </w:rPr>
        <w:t>4</w:t>
      </w:r>
      <w:r w:rsidRPr="004C39A6">
        <w:rPr>
          <w:rFonts w:ascii="GHEA Grapalat" w:hAnsi="GHEA Grapalat"/>
          <w:i w:val="0"/>
          <w:lang w:val="af-ZA"/>
        </w:rPr>
        <w:t xml:space="preserve">  թվականի </w:t>
      </w:r>
      <w:r w:rsidR="008B1176">
        <w:rPr>
          <w:rFonts w:ascii="GHEA Grapalat" w:hAnsi="GHEA Grapalat"/>
          <w:i w:val="0"/>
          <w:lang w:val="af-ZA"/>
        </w:rPr>
        <w:t>մ</w:t>
      </w:r>
      <w:r w:rsidR="00E846CA">
        <w:rPr>
          <w:rFonts w:ascii="GHEA Grapalat" w:hAnsi="GHEA Grapalat"/>
          <w:i w:val="0"/>
          <w:lang w:val="af-ZA"/>
        </w:rPr>
        <w:t>ա</w:t>
      </w:r>
      <w:r w:rsidR="003F20F7">
        <w:rPr>
          <w:rFonts w:ascii="GHEA Grapalat" w:hAnsi="GHEA Grapalat"/>
          <w:i w:val="0"/>
          <w:lang w:val="af-ZA"/>
        </w:rPr>
        <w:t>յիս</w:t>
      </w:r>
      <w:r w:rsidR="00E846CA">
        <w:rPr>
          <w:rFonts w:ascii="GHEA Grapalat" w:hAnsi="GHEA Grapalat"/>
          <w:i w:val="0"/>
          <w:lang w:val="af-ZA"/>
        </w:rPr>
        <w:t>ի</w:t>
      </w:r>
      <w:r w:rsidRPr="004C39A6">
        <w:rPr>
          <w:rFonts w:ascii="GHEA Grapalat" w:hAnsi="GHEA Grapalat"/>
          <w:i w:val="0"/>
          <w:lang w:val="af-ZA"/>
        </w:rPr>
        <w:t xml:space="preserve"> </w:t>
      </w:r>
      <w:r w:rsidR="003F20F7">
        <w:rPr>
          <w:rFonts w:ascii="GHEA Grapalat" w:hAnsi="GHEA Grapalat"/>
          <w:i w:val="0"/>
          <w:lang w:val="af-ZA"/>
        </w:rPr>
        <w:t>14</w:t>
      </w:r>
      <w:r w:rsidRPr="004C39A6">
        <w:rPr>
          <w:rFonts w:ascii="GHEA Grapalat" w:hAnsi="GHEA Grapalat"/>
          <w:i w:val="0"/>
          <w:lang w:val="af-ZA"/>
        </w:rPr>
        <w:t xml:space="preserve">-ի թիվ </w:t>
      </w:r>
      <w:r w:rsidR="00E846CA">
        <w:rPr>
          <w:rFonts w:ascii="GHEA Grapalat" w:hAnsi="GHEA Grapalat"/>
          <w:i w:val="0"/>
          <w:lang w:val="af-ZA"/>
        </w:rPr>
        <w:t>Գ-</w:t>
      </w:r>
      <w:r w:rsidR="00532247">
        <w:rPr>
          <w:rFonts w:ascii="GHEA Grapalat" w:hAnsi="GHEA Grapalat"/>
          <w:i w:val="0"/>
          <w:lang w:val="af-ZA"/>
        </w:rPr>
        <w:t>5</w:t>
      </w:r>
      <w:r w:rsidRPr="004C39A6">
        <w:rPr>
          <w:rFonts w:ascii="GHEA Grapalat" w:hAnsi="GHEA Grapalat"/>
          <w:i w:val="0"/>
          <w:lang w:val="af-ZA"/>
        </w:rPr>
        <w:t xml:space="preserve"> որոշմամբ </w:t>
      </w:r>
    </w:p>
    <w:p w:rsidR="004C30C8" w:rsidRPr="004C39A6" w:rsidRDefault="004C30C8" w:rsidP="004C30C8">
      <w:pPr>
        <w:pStyle w:val="BodyTextIndent"/>
        <w:spacing w:line="240" w:lineRule="auto"/>
        <w:jc w:val="center"/>
        <w:rPr>
          <w:rFonts w:ascii="GHEA Grapalat" w:hAnsi="GHEA Grapalat"/>
          <w:i w:val="0"/>
          <w:lang w:val="af-ZA"/>
        </w:rPr>
      </w:pPr>
    </w:p>
    <w:p w:rsidR="004C30C8" w:rsidRPr="004C39A6" w:rsidRDefault="004C30C8" w:rsidP="004C30C8">
      <w:pPr>
        <w:pStyle w:val="BodyTextIndent"/>
        <w:spacing w:line="240" w:lineRule="auto"/>
        <w:jc w:val="center"/>
        <w:rPr>
          <w:rFonts w:ascii="GHEA Grapalat" w:hAnsi="GHEA Grapalat"/>
          <w:i w:val="0"/>
          <w:lang w:val="af-ZA"/>
        </w:rPr>
      </w:pPr>
      <w:r w:rsidRPr="004C39A6">
        <w:rPr>
          <w:rFonts w:ascii="GHEA Grapalat" w:hAnsi="GHEA Grapalat"/>
          <w:i w:val="0"/>
          <w:lang w:val="af-ZA"/>
        </w:rPr>
        <w:t xml:space="preserve">Պարզեցված ընթացակարգի ծածկագիրը` </w:t>
      </w:r>
      <w:r w:rsidR="00E846CA">
        <w:rPr>
          <w:rFonts w:ascii="GHEA Grapalat" w:hAnsi="GHEA Grapalat"/>
          <w:i w:val="0"/>
          <w:lang w:val="af-ZA"/>
        </w:rPr>
        <w:t>ՉՀԳ-</w:t>
      </w:r>
      <w:r w:rsidRPr="004C39A6">
        <w:rPr>
          <w:rFonts w:ascii="GHEA Grapalat" w:hAnsi="GHEA Grapalat"/>
          <w:i w:val="0"/>
          <w:lang w:val="af-ZA"/>
        </w:rPr>
        <w:t>Պ</w:t>
      </w:r>
      <w:r w:rsidR="008B1176">
        <w:rPr>
          <w:rFonts w:ascii="GHEA Grapalat" w:hAnsi="GHEA Grapalat"/>
          <w:i w:val="0"/>
          <w:lang w:val="af-ZA"/>
        </w:rPr>
        <w:t>Ը</w:t>
      </w:r>
      <w:r w:rsidRPr="004C39A6">
        <w:rPr>
          <w:rFonts w:ascii="GHEA Grapalat" w:hAnsi="GHEA Grapalat"/>
          <w:i w:val="0"/>
          <w:lang w:val="af-ZA"/>
        </w:rPr>
        <w:t>ԱՊՁԲ-</w:t>
      </w:r>
      <w:r w:rsidR="00E846CA">
        <w:rPr>
          <w:rFonts w:ascii="GHEA Grapalat" w:hAnsi="GHEA Grapalat"/>
          <w:i w:val="0"/>
          <w:lang w:val="af-ZA"/>
        </w:rPr>
        <w:t>0</w:t>
      </w:r>
      <w:r w:rsidR="00532247">
        <w:rPr>
          <w:rFonts w:ascii="GHEA Grapalat" w:hAnsi="GHEA Grapalat"/>
          <w:i w:val="0"/>
          <w:lang w:val="af-ZA"/>
        </w:rPr>
        <w:t>2</w:t>
      </w:r>
      <w:r w:rsidRPr="004C39A6">
        <w:rPr>
          <w:rFonts w:ascii="GHEA Grapalat" w:hAnsi="GHEA Grapalat"/>
          <w:i w:val="0"/>
          <w:lang w:val="af-ZA"/>
        </w:rPr>
        <w:t>/</w:t>
      </w:r>
      <w:r w:rsidR="00E846CA">
        <w:rPr>
          <w:rFonts w:ascii="GHEA Grapalat" w:hAnsi="GHEA Grapalat"/>
          <w:i w:val="0"/>
          <w:lang w:val="af-ZA"/>
        </w:rPr>
        <w:t>1</w:t>
      </w:r>
      <w:r w:rsidR="008B1176">
        <w:rPr>
          <w:rFonts w:ascii="GHEA Grapalat" w:hAnsi="GHEA Grapalat"/>
          <w:i w:val="0"/>
          <w:lang w:val="af-ZA"/>
        </w:rPr>
        <w:t>4</w:t>
      </w:r>
    </w:p>
    <w:p w:rsidR="004C30C8" w:rsidRPr="004C39A6" w:rsidRDefault="004C30C8" w:rsidP="004C30C8">
      <w:pPr>
        <w:pStyle w:val="BodyTextIndent"/>
        <w:spacing w:line="240" w:lineRule="auto"/>
        <w:rPr>
          <w:rFonts w:ascii="GHEA Grapalat" w:hAnsi="GHEA Grapalat"/>
          <w:i w:val="0"/>
          <w:lang w:val="af-ZA"/>
        </w:rPr>
      </w:pPr>
    </w:p>
    <w:p w:rsidR="004C30C8" w:rsidRPr="004C39A6" w:rsidRDefault="004C30C8" w:rsidP="00E846CA">
      <w:pPr>
        <w:pStyle w:val="BodyTextIndent"/>
        <w:spacing w:line="240" w:lineRule="auto"/>
        <w:ind w:firstLine="708"/>
        <w:jc w:val="left"/>
        <w:rPr>
          <w:rFonts w:ascii="GHEA Grapalat" w:hAnsi="GHEA Grapalat"/>
          <w:i w:val="0"/>
          <w:lang w:val="af-ZA"/>
        </w:rPr>
      </w:pPr>
      <w:r w:rsidRPr="004C39A6">
        <w:rPr>
          <w:rFonts w:ascii="GHEA Grapalat" w:hAnsi="GHEA Grapalat"/>
          <w:i w:val="0"/>
          <w:lang w:val="af-ZA"/>
        </w:rPr>
        <w:t>Պատվիրատուն`</w:t>
      </w:r>
      <w:r w:rsidR="00E846CA">
        <w:rPr>
          <w:rFonts w:ascii="GHEA Grapalat" w:hAnsi="GHEA Grapalat"/>
          <w:i w:val="0"/>
          <w:lang w:val="af-ZA"/>
        </w:rPr>
        <w:t xml:space="preserve"> &lt;Չարենցավանի հաստոցաշինական գործարան&gt; ԲԲԸ-ն</w:t>
      </w:r>
      <w:r w:rsidRPr="004C39A6">
        <w:rPr>
          <w:rFonts w:ascii="GHEA Grapalat" w:hAnsi="GHEA Grapalat"/>
          <w:i w:val="0"/>
          <w:lang w:val="af-ZA"/>
        </w:rPr>
        <w:t xml:space="preserve">, որը գտնվում է </w:t>
      </w:r>
      <w:r w:rsidR="00E846CA">
        <w:rPr>
          <w:rFonts w:ascii="GHEA Grapalat" w:hAnsi="GHEA Grapalat"/>
          <w:i w:val="0"/>
          <w:lang w:val="af-ZA"/>
        </w:rPr>
        <w:t xml:space="preserve">ՀՀ, Կոտայքի մարզ, ք. Չարենցավան, Եսայան 2 </w:t>
      </w:r>
      <w:r w:rsidRPr="004C39A6">
        <w:rPr>
          <w:rFonts w:ascii="GHEA Grapalat" w:hAnsi="GHEA Grapalat"/>
          <w:i w:val="0"/>
          <w:lang w:val="af-ZA"/>
        </w:rPr>
        <w:t>հասցեում,</w:t>
      </w:r>
      <w:r w:rsidR="00E846CA">
        <w:rPr>
          <w:rFonts w:ascii="GHEA Grapalat" w:hAnsi="GHEA Grapalat"/>
          <w:i w:val="0"/>
          <w:lang w:val="af-ZA"/>
        </w:rPr>
        <w:t xml:space="preserve"> </w:t>
      </w:r>
      <w:r w:rsidRPr="004C39A6">
        <w:rPr>
          <w:rFonts w:ascii="GHEA Grapalat" w:hAnsi="GHEA Grapalat"/>
          <w:i w:val="0"/>
          <w:lang w:val="af-ZA"/>
        </w:rPr>
        <w:t>հայտարարում է պարզեցված  ընթացակարգ։</w:t>
      </w:r>
    </w:p>
    <w:p w:rsidR="004C30C8" w:rsidRPr="004C39A6" w:rsidRDefault="004C30C8" w:rsidP="00E846CA">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ընթացակարգում հաղթող ճանաչված մասնակցին սահմանված կարգով կառաջարկվի կնքել</w:t>
      </w:r>
      <w:r w:rsidR="00BB20A0">
        <w:rPr>
          <w:rFonts w:ascii="GHEA Grapalat" w:hAnsi="GHEA Grapalat"/>
          <w:i w:val="0"/>
          <w:lang w:val="af-ZA"/>
        </w:rPr>
        <w:t xml:space="preserve"> </w:t>
      </w:r>
      <w:r w:rsidR="00532247">
        <w:rPr>
          <w:rFonts w:ascii="GHEA Grapalat" w:hAnsi="GHEA Grapalat"/>
          <w:i w:val="0"/>
          <w:lang w:val="af-ZA"/>
        </w:rPr>
        <w:t>Կամազ 740.11 դիզելային շարժիչի УРАЛ 4320 մեքենայի վրա տեղադրման համար գնման</w:t>
      </w:r>
      <w:r w:rsidRPr="004C39A6">
        <w:rPr>
          <w:rFonts w:ascii="GHEA Grapalat" w:hAnsi="GHEA Grapalat"/>
          <w:i w:val="0"/>
          <w:lang w:val="af-ZA"/>
        </w:rPr>
        <w:t xml:space="preserve"> /մատ</w:t>
      </w:r>
      <w:r>
        <w:rPr>
          <w:rFonts w:ascii="GHEA Grapalat" w:hAnsi="GHEA Grapalat"/>
          <w:i w:val="0"/>
          <w:lang w:val="af-ZA"/>
        </w:rPr>
        <w:t>ա</w:t>
      </w:r>
      <w:r w:rsidRPr="004C39A6">
        <w:rPr>
          <w:rFonts w:ascii="GHEA Grapalat" w:hAnsi="GHEA Grapalat"/>
          <w:i w:val="0"/>
          <w:lang w:val="af-ZA"/>
        </w:rPr>
        <w:t>կարարման/ պայմանագիր (այսուհետև` պայմանագիր)։</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i w:val="0"/>
          <w:lang w:val="af-ZA"/>
        </w:rPr>
        <w:t>&lt;&lt;Գնումների մասին&gt;&gt; ՀՀ օրենքի 6-րդ հոդվածի համաձայն` պարզեցված ընթացակարգի հայտեր կարող են ներկայացնել բոլորը, անկախ նրանց` օտարերկրյա ֆիզիկական անձ, կազմակերպություն կամ քաղաքացիություն չունեցող անձ լինելու հանգամանքից։</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i w:val="0"/>
          <w:lang w:val="af-ZA"/>
        </w:rPr>
        <w:t xml:space="preserve"> Պարզեցված ընթացակարգին մասնակցելու իրավունք չունեն անձինք, որոնք 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i w:val="0"/>
          <w:lang w:val="af-ZA"/>
        </w:rPr>
        <w:t xml:space="preserve">Մասնակիցը պետք է ունենա պայմանագրով նախատեսված պարտավորությունների կատարման համար հրավերով պահանջվող` մասնագիտական գործունեության համապատասխանություն` պայմանագրով նախատեսված գործունեությանը, մասնագիտական փորձառություն, տեխնիկական միջոցներ, ֆինանսական միջոցներ, աշխատանքային ռեսուրսներ։ </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i w:val="0"/>
          <w:lang w:val="af-ZA"/>
        </w:rPr>
        <w:t xml:space="preserve">Հաղթող մասնակիցը  որոշվում է 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 </w:t>
      </w:r>
    </w:p>
    <w:p w:rsidR="004C30C8" w:rsidRPr="004C39A6" w:rsidRDefault="004C30C8" w:rsidP="004563BD">
      <w:pPr>
        <w:pStyle w:val="BodyTextIndent"/>
        <w:spacing w:line="240" w:lineRule="auto"/>
        <w:ind w:firstLine="0"/>
        <w:rPr>
          <w:rFonts w:ascii="GHEA Grapalat" w:hAnsi="GHEA Grapalat"/>
          <w:i w:val="0"/>
          <w:lang w:val="af-ZA"/>
        </w:rPr>
      </w:pPr>
      <w:r w:rsidRPr="004C39A6">
        <w:rPr>
          <w:rFonts w:ascii="GHEA Grapalat" w:hAnsi="GHEA Grapalat"/>
          <w:i w:val="0"/>
          <w:lang w:val="af-ZA"/>
        </w:rPr>
        <w:t xml:space="preserve">Սույն ընթացակարգի հրավերը ստանալու համար անհրաժեշտ է դիմել պատվիրատուին, մինչև սույն հայտարարության հրապարակման օրվանից հաշված` </w:t>
      </w:r>
      <w:r w:rsidR="004563BD">
        <w:rPr>
          <w:rFonts w:ascii="GHEA Grapalat" w:hAnsi="GHEA Grapalat"/>
          <w:i w:val="0"/>
          <w:lang w:val="af-ZA"/>
        </w:rPr>
        <w:t>14</w:t>
      </w:r>
      <w:r w:rsidRPr="004C39A6">
        <w:rPr>
          <w:rFonts w:ascii="GHEA Grapalat" w:hAnsi="GHEA Grapalat"/>
          <w:i w:val="0"/>
          <w:lang w:val="af-ZA"/>
        </w:rPr>
        <w:t xml:space="preserve">-րդ օրը ժամը </w:t>
      </w:r>
      <w:r w:rsidR="004563BD">
        <w:rPr>
          <w:rFonts w:ascii="GHEA Grapalat" w:hAnsi="GHEA Grapalat"/>
          <w:i w:val="0"/>
          <w:lang w:val="af-ZA"/>
        </w:rPr>
        <w:t>11:00</w:t>
      </w:r>
      <w:r w:rsidRPr="004C39A6">
        <w:rPr>
          <w:rFonts w:ascii="GHEA Grapalat" w:hAnsi="GHEA Grapalat"/>
          <w:i w:val="0"/>
          <w:lang w:val="af-ZA"/>
        </w:rPr>
        <w:t>-ը։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w:t>
      </w:r>
      <w:r w:rsidR="004563BD">
        <w:rPr>
          <w:rFonts w:ascii="GHEA Grapalat" w:hAnsi="GHEA Grapalat"/>
          <w:i w:val="0"/>
          <w:lang w:val="af-ZA"/>
        </w:rPr>
        <w:t xml:space="preserve">: </w:t>
      </w:r>
      <w:r w:rsidRPr="004C39A6">
        <w:rPr>
          <w:rFonts w:ascii="GHEA Grapalat" w:hAnsi="GHEA Grapalat"/>
          <w:i w:val="0"/>
          <w:lang w:val="af-ZA"/>
        </w:rPr>
        <w:t xml:space="preserve"> 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4C30C8" w:rsidRPr="004C39A6" w:rsidRDefault="004C30C8" w:rsidP="004C30C8">
      <w:pPr>
        <w:pStyle w:val="BodyTextIndent"/>
        <w:spacing w:line="240" w:lineRule="auto"/>
        <w:rPr>
          <w:rFonts w:ascii="GHEA Grapalat" w:hAnsi="GHEA Grapalat"/>
          <w:i w:val="0"/>
          <w:lang w:val="af-ZA"/>
        </w:rPr>
      </w:pPr>
    </w:p>
    <w:p w:rsidR="004C30C8" w:rsidRPr="004C39A6" w:rsidRDefault="004C30C8" w:rsidP="004563BD">
      <w:pPr>
        <w:pStyle w:val="BodyTextIndent"/>
        <w:spacing w:line="240" w:lineRule="auto"/>
        <w:rPr>
          <w:rFonts w:ascii="GHEA Grapalat" w:hAnsi="GHEA Grapalat"/>
          <w:i w:val="0"/>
          <w:lang w:val="af-ZA"/>
        </w:rPr>
      </w:pPr>
      <w:r w:rsidRPr="004C39A6">
        <w:rPr>
          <w:rFonts w:ascii="GHEA Grapalat" w:hAnsi="GHEA Grapalat"/>
          <w:i w:val="0"/>
          <w:lang w:val="af-ZA"/>
        </w:rPr>
        <w:t>Պարզեցված ընթացակարգի հայտերն անհրաժեշտ է ներկայացնել</w:t>
      </w:r>
      <w:r w:rsidR="004563BD">
        <w:rPr>
          <w:rFonts w:ascii="GHEA Grapalat" w:hAnsi="GHEA Grapalat"/>
          <w:i w:val="0"/>
          <w:lang w:val="af-ZA"/>
        </w:rPr>
        <w:t xml:space="preserve"> ՀՀ, Կոտայքի մարզ, ք. Չարենցավան, Եսայան 2</w:t>
      </w:r>
      <w:r w:rsidRPr="004C39A6">
        <w:rPr>
          <w:rFonts w:ascii="GHEA Grapalat" w:hAnsi="GHEA Grapalat"/>
          <w:i w:val="0"/>
          <w:sz w:val="18"/>
          <w:szCs w:val="18"/>
          <w:lang w:val="af-ZA"/>
        </w:rPr>
        <w:t xml:space="preserve">  </w:t>
      </w:r>
      <w:r w:rsidR="004563BD">
        <w:rPr>
          <w:rFonts w:ascii="GHEA Grapalat" w:hAnsi="GHEA Grapalat"/>
          <w:i w:val="0"/>
          <w:lang w:val="af-ZA"/>
        </w:rPr>
        <w:t xml:space="preserve">հասցեով, փաստաթղթային </w:t>
      </w:r>
      <w:r w:rsidRPr="004C39A6">
        <w:rPr>
          <w:rFonts w:ascii="GHEA Grapalat" w:hAnsi="GHEA Grapalat"/>
          <w:i w:val="0"/>
          <w:lang w:val="af-ZA"/>
        </w:rPr>
        <w:t xml:space="preserve">ձևով մինչև սույն հայտարարությունը հրապարակման օրվանից հաշված </w:t>
      </w:r>
      <w:r w:rsidR="004563BD">
        <w:rPr>
          <w:rFonts w:ascii="GHEA Grapalat" w:hAnsi="GHEA Grapalat"/>
          <w:i w:val="0"/>
          <w:lang w:val="af-ZA"/>
        </w:rPr>
        <w:t>14</w:t>
      </w:r>
      <w:r w:rsidRPr="004C39A6">
        <w:rPr>
          <w:rFonts w:ascii="GHEA Grapalat" w:hAnsi="GHEA Grapalat"/>
          <w:i w:val="0"/>
          <w:lang w:val="af-ZA"/>
        </w:rPr>
        <w:t xml:space="preserve">-րդ օրվա ժամը </w:t>
      </w:r>
      <w:r w:rsidR="004563BD">
        <w:rPr>
          <w:rFonts w:ascii="GHEA Grapalat" w:hAnsi="GHEA Grapalat"/>
          <w:i w:val="0"/>
          <w:lang w:val="af-ZA"/>
        </w:rPr>
        <w:t>11:00</w:t>
      </w:r>
      <w:r w:rsidRPr="004C39A6">
        <w:rPr>
          <w:rFonts w:ascii="GHEA Grapalat" w:hAnsi="GHEA Grapalat"/>
          <w:i w:val="0"/>
          <w:lang w:val="af-ZA"/>
        </w:rPr>
        <w:t xml:space="preserve">-ը և դրանք պետք է կազմված լինեն հայերեն։ </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i w:val="0"/>
          <w:lang w:val="af-ZA"/>
        </w:rPr>
        <w:t>Սույն ընթացակարգի վերաբերյալ բողոքները  ներկայացվում են Գնումների աջակցման կենտրոն`  ք. Երևան, Կոմիտասի 54/բ հասցեով։ Բողոքարկումն իր</w:t>
      </w:r>
      <w:r w:rsidR="00A4075C">
        <w:rPr>
          <w:rFonts w:ascii="GHEA Grapalat" w:hAnsi="GHEA Grapalat"/>
          <w:i w:val="0"/>
          <w:lang w:val="af-ZA"/>
        </w:rPr>
        <w:t>ա</w:t>
      </w:r>
      <w:r w:rsidRPr="004C39A6">
        <w:rPr>
          <w:rFonts w:ascii="GHEA Grapalat" w:hAnsi="GHEA Grapalat"/>
          <w:i w:val="0"/>
          <w:lang w:val="af-ZA"/>
        </w:rPr>
        <w:t>կանացվում է սույն հրավերի 1-ին մասի 12-րդ բաժնով սահմանված կարգով։</w:t>
      </w:r>
    </w:p>
    <w:p w:rsidR="004C30C8" w:rsidRPr="004C39A6" w:rsidRDefault="004C30C8" w:rsidP="004C30C8">
      <w:pPr>
        <w:pStyle w:val="BodyTextIndent"/>
        <w:spacing w:line="240" w:lineRule="auto"/>
        <w:rPr>
          <w:rFonts w:ascii="GHEA Grapalat" w:hAnsi="GHEA Grapalat"/>
          <w:i w:val="0"/>
          <w:lang w:val="af-ZA"/>
        </w:rPr>
      </w:pPr>
      <w:r w:rsidRPr="004C39A6">
        <w:rPr>
          <w:rFonts w:ascii="GHEA Grapalat" w:hAnsi="GHEA Grapalat"/>
          <w:i w:val="0"/>
          <w:lang w:val="af-ZA"/>
        </w:rPr>
        <w:t xml:space="preserve"> Մասնակիցների որակավորման տվյալների`  ընթացակարգի հրավերով սահմանված պայմաններին համապատասխանությունը գնահատելու համար, մասնակիցները պետք է պատվիրատուին ներկայացնեն  ընթացակարգի հրավերով նախատեսված փաստաթղթեր։</w:t>
      </w:r>
    </w:p>
    <w:p w:rsidR="004C30C8" w:rsidRPr="004C39A6" w:rsidRDefault="004C30C8" w:rsidP="004C30C8">
      <w:pPr>
        <w:pStyle w:val="BodyTextIndent"/>
        <w:rPr>
          <w:rFonts w:ascii="GHEA Grapalat" w:hAnsi="GHEA Grapalat"/>
          <w:i w:val="0"/>
          <w:lang w:val="af-ZA"/>
        </w:rPr>
      </w:pPr>
      <w:r w:rsidRPr="004C39A6">
        <w:rPr>
          <w:rFonts w:ascii="GHEA Grapalat" w:hAnsi="GHEA Grapalat"/>
          <w:i w:val="0"/>
          <w:lang w:val="af-ZA"/>
        </w:rPr>
        <w:lastRenderedPageBreak/>
        <w:t xml:space="preserve">    Սույն հայտարարության հետ կապված լրացուցիչ տեղեկություններ ստանալու համար կարող եք դիմել գնումների համակարգող`</w:t>
      </w:r>
      <w:r w:rsidR="00E57520">
        <w:rPr>
          <w:rFonts w:ascii="GHEA Grapalat" w:hAnsi="GHEA Grapalat"/>
          <w:i w:val="0"/>
          <w:lang w:val="af-ZA"/>
        </w:rPr>
        <w:t xml:space="preserve"> Մ. </w:t>
      </w:r>
      <w:r w:rsidR="008E134D">
        <w:rPr>
          <w:rFonts w:ascii="GHEA Grapalat" w:hAnsi="GHEA Grapalat"/>
          <w:i w:val="0"/>
          <w:lang w:val="af-ZA"/>
        </w:rPr>
        <w:t>Վարդան</w:t>
      </w:r>
      <w:r w:rsidR="00E57520">
        <w:rPr>
          <w:rFonts w:ascii="GHEA Grapalat" w:hAnsi="GHEA Grapalat"/>
          <w:i w:val="0"/>
          <w:lang w:val="af-ZA"/>
        </w:rPr>
        <w:t>յանին</w:t>
      </w:r>
      <w:r w:rsidRPr="004C39A6">
        <w:rPr>
          <w:rFonts w:ascii="GHEA Grapalat" w:hAnsi="GHEA Grapalat"/>
          <w:i w:val="0"/>
          <w:lang w:val="af-ZA"/>
        </w:rPr>
        <w:t>։</w:t>
      </w:r>
    </w:p>
    <w:p w:rsidR="004C30C8" w:rsidRPr="004C39A6" w:rsidRDefault="004C30C8" w:rsidP="004C30C8">
      <w:pPr>
        <w:pStyle w:val="BodyTextIndent"/>
        <w:rPr>
          <w:rFonts w:ascii="GHEA Grapalat" w:hAnsi="GHEA Grapalat"/>
          <w:i w:val="0"/>
          <w:lang w:val="af-ZA"/>
        </w:rPr>
      </w:pPr>
      <w:r w:rsidRPr="004C39A6">
        <w:rPr>
          <w:rFonts w:ascii="GHEA Grapalat" w:hAnsi="GHEA Grapalat"/>
          <w:i w:val="0"/>
          <w:lang w:val="af-ZA"/>
        </w:rPr>
        <w:t xml:space="preserve">                                      Հեռախոս`</w:t>
      </w:r>
      <w:r w:rsidR="00E57520">
        <w:rPr>
          <w:rFonts w:ascii="GHEA Grapalat" w:hAnsi="GHEA Grapalat"/>
          <w:i w:val="0"/>
          <w:lang w:val="af-ZA"/>
        </w:rPr>
        <w:t xml:space="preserve"> 0226 4 27 97</w:t>
      </w:r>
      <w:r w:rsidRPr="004C39A6">
        <w:rPr>
          <w:rFonts w:ascii="GHEA Grapalat" w:hAnsi="GHEA Grapalat"/>
          <w:i w:val="0"/>
          <w:lang w:val="af-ZA"/>
        </w:rPr>
        <w:t>։</w:t>
      </w:r>
    </w:p>
    <w:p w:rsidR="004C30C8" w:rsidRPr="004C39A6" w:rsidRDefault="004C30C8" w:rsidP="004C30C8">
      <w:pPr>
        <w:pStyle w:val="BodyTextIndent"/>
        <w:rPr>
          <w:rFonts w:ascii="GHEA Grapalat" w:hAnsi="GHEA Grapalat"/>
          <w:i w:val="0"/>
          <w:lang w:val="af-ZA"/>
        </w:rPr>
      </w:pPr>
      <w:r w:rsidRPr="004C39A6">
        <w:rPr>
          <w:rFonts w:ascii="GHEA Grapalat" w:hAnsi="GHEA Grapalat"/>
          <w:i w:val="0"/>
          <w:lang w:val="af-ZA"/>
        </w:rPr>
        <w:t xml:space="preserve">                                        Էլ.փոստ`</w:t>
      </w:r>
      <w:r w:rsidR="00E57520">
        <w:rPr>
          <w:rFonts w:ascii="GHEA Grapalat" w:hAnsi="GHEA Grapalat"/>
          <w:i w:val="0"/>
          <w:lang w:val="af-ZA"/>
        </w:rPr>
        <w:t xml:space="preserve"> charencavan.hastoc@yandex.ru</w:t>
      </w:r>
      <w:r w:rsidRPr="004C39A6">
        <w:rPr>
          <w:rFonts w:ascii="GHEA Grapalat" w:hAnsi="GHEA Grapalat"/>
          <w:i w:val="0"/>
          <w:lang w:val="af-ZA"/>
        </w:rPr>
        <w:t>։</w:t>
      </w:r>
    </w:p>
    <w:p w:rsidR="004C30C8" w:rsidRPr="004C39A6" w:rsidRDefault="004C30C8" w:rsidP="004C30C8">
      <w:pPr>
        <w:pStyle w:val="BodyTextIndent"/>
        <w:rPr>
          <w:rFonts w:ascii="GHEA Grapalat" w:hAnsi="GHEA Grapalat"/>
          <w:i w:val="0"/>
          <w:lang w:val="af-ZA"/>
        </w:rPr>
      </w:pPr>
      <w:r w:rsidRPr="004C39A6">
        <w:rPr>
          <w:rFonts w:ascii="GHEA Grapalat" w:hAnsi="GHEA Grapalat"/>
          <w:i w:val="0"/>
          <w:lang w:val="af-ZA"/>
        </w:rPr>
        <w:t xml:space="preserve">                            Պատվիրատու`</w:t>
      </w:r>
      <w:r w:rsidR="00E57520">
        <w:rPr>
          <w:rFonts w:ascii="GHEA Grapalat" w:hAnsi="GHEA Grapalat"/>
          <w:i w:val="0"/>
          <w:lang w:val="af-ZA"/>
        </w:rPr>
        <w:t xml:space="preserve"> &lt;Չարենցավանի հաստոցա</w:t>
      </w:r>
      <w:r w:rsidR="002566D6">
        <w:rPr>
          <w:rFonts w:ascii="GHEA Grapalat" w:hAnsi="GHEA Grapalat"/>
          <w:i w:val="0"/>
          <w:lang w:val="af-ZA"/>
        </w:rPr>
        <w:t>շ</w:t>
      </w:r>
      <w:r w:rsidR="00E57520">
        <w:rPr>
          <w:rFonts w:ascii="GHEA Grapalat" w:hAnsi="GHEA Grapalat"/>
          <w:i w:val="0"/>
          <w:lang w:val="af-ZA"/>
        </w:rPr>
        <w:t>ինական գործարան&gt; ԲԲԸ</w:t>
      </w:r>
      <w:r w:rsidRPr="004C39A6">
        <w:rPr>
          <w:rFonts w:ascii="GHEA Grapalat" w:hAnsi="GHEA Grapalat"/>
          <w:i w:val="0"/>
          <w:lang w:val="af-ZA"/>
        </w:rPr>
        <w:t>։</w:t>
      </w:r>
    </w:p>
    <w:p w:rsidR="004C30C8" w:rsidRPr="004C39A6" w:rsidRDefault="004C30C8" w:rsidP="004C30C8">
      <w:pPr>
        <w:pStyle w:val="BodyTextIndent"/>
        <w:spacing w:line="240" w:lineRule="auto"/>
        <w:ind w:firstLine="567"/>
        <w:rPr>
          <w:rFonts w:ascii="GHEA Grapalat" w:hAnsi="GHEA Grapalat"/>
          <w:i w:val="0"/>
          <w:lang w:val="af-ZA"/>
        </w:rPr>
      </w:pPr>
      <w:r w:rsidRPr="004C39A6">
        <w:rPr>
          <w:rFonts w:ascii="GHEA Grapalat" w:hAnsi="GHEA Grapalat"/>
          <w:i w:val="0"/>
          <w:lang w:val="af-ZA"/>
        </w:rPr>
        <w:t xml:space="preserve">                  </w:t>
      </w:r>
    </w:p>
    <w:sectPr w:rsidR="004C30C8" w:rsidRPr="004C39A6" w:rsidSect="00AE75DF">
      <w:pgSz w:w="12240" w:h="15840"/>
      <w:pgMar w:top="1134" w:right="850" w:bottom="1134" w:left="1701"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notTrueType/>
    <w:pitch w:val="variable"/>
    <w:sig w:usb0="00C00283" w:usb1="00000000" w:usb2="00000000" w:usb3="00000000" w:csb0="0000000D"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C30C8"/>
    <w:rsid w:val="001462F6"/>
    <w:rsid w:val="001D6925"/>
    <w:rsid w:val="002566D6"/>
    <w:rsid w:val="00281BD1"/>
    <w:rsid w:val="00320F3B"/>
    <w:rsid w:val="003C29D8"/>
    <w:rsid w:val="003F20F7"/>
    <w:rsid w:val="004563BD"/>
    <w:rsid w:val="004C30C8"/>
    <w:rsid w:val="00532247"/>
    <w:rsid w:val="008B1176"/>
    <w:rsid w:val="008E134D"/>
    <w:rsid w:val="009A5E62"/>
    <w:rsid w:val="00A4075C"/>
    <w:rsid w:val="00AE75DF"/>
    <w:rsid w:val="00BB20A0"/>
    <w:rsid w:val="00C7406C"/>
    <w:rsid w:val="00CA3BB5"/>
    <w:rsid w:val="00E57520"/>
    <w:rsid w:val="00E846C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5D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
    <w:basedOn w:val="Normal"/>
    <w:link w:val="BodyTextIndentChar"/>
    <w:rsid w:val="004C30C8"/>
    <w:pPr>
      <w:spacing w:after="0" w:line="360" w:lineRule="auto"/>
      <w:ind w:firstLine="720"/>
      <w:jc w:val="both"/>
    </w:pPr>
    <w:rPr>
      <w:rFonts w:ascii="Arial LatArm" w:eastAsia="Times New Roman" w:hAnsi="Arial LatArm" w:cs="Times New Roman"/>
      <w:i/>
      <w:sz w:val="20"/>
      <w:szCs w:val="20"/>
      <w:lang w:val="en-AU"/>
    </w:rPr>
  </w:style>
  <w:style w:type="character" w:customStyle="1" w:styleId="BodyTextIndentChar">
    <w:name w:val="Body Text Indent Char"/>
    <w:aliases w:val=" Char Char, Char Char Char Char Char"/>
    <w:basedOn w:val="DefaultParagraphFont"/>
    <w:link w:val="BodyTextIndent"/>
    <w:rsid w:val="004C30C8"/>
    <w:rPr>
      <w:rFonts w:ascii="Arial LatArm" w:eastAsia="Times New Roman" w:hAnsi="Arial LatArm" w:cs="Times New Roman"/>
      <w:i/>
      <w:sz w:val="20"/>
      <w:szCs w:val="20"/>
      <w:lang w:val="en-AU"/>
    </w:rPr>
  </w:style>
  <w:style w:type="paragraph" w:styleId="BodyText">
    <w:name w:val="Body Text"/>
    <w:basedOn w:val="Normal"/>
    <w:link w:val="BodyTextChar"/>
    <w:rsid w:val="004C30C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C30C8"/>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YUROT</dc:creator>
  <cp:lastModifiedBy>YUROT</cp:lastModifiedBy>
  <cp:revision>13</cp:revision>
  <cp:lastPrinted>2014-05-15T05:35:00Z</cp:lastPrinted>
  <dcterms:created xsi:type="dcterms:W3CDTF">2013-05-18T12:08:00Z</dcterms:created>
  <dcterms:modified xsi:type="dcterms:W3CDTF">2014-05-16T06:46:00Z</dcterms:modified>
</cp:coreProperties>
</file>