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7C" w:rsidRPr="00365437" w:rsidRDefault="006F677C" w:rsidP="006F677C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/>
        </w:rPr>
      </w:pP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(</w:t>
      </w: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>)</w:t>
      </w:r>
    </w:p>
    <w:p w:rsidR="006F677C" w:rsidRPr="00365437" w:rsidRDefault="006F677C" w:rsidP="006F677C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ՊԱՐԶԵՑՎԱԾ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ՄԱՍԻՆ</w:t>
      </w:r>
    </w:p>
    <w:p w:rsidR="006F677C" w:rsidRPr="00365437" w:rsidRDefault="006F677C" w:rsidP="006F677C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lang w:val="af-ZA"/>
        </w:rPr>
      </w:pPr>
      <w:r w:rsidRPr="00365437">
        <w:rPr>
          <w:rFonts w:ascii="GHEA Grapalat" w:eastAsia="Times New Roman" w:hAnsi="GHEA Grapalat" w:cs="Times New Roman"/>
          <w:sz w:val="20"/>
          <w:lang w:val="af-ZA"/>
        </w:rPr>
        <w:tab/>
      </w:r>
    </w:p>
    <w:p w:rsidR="006F677C" w:rsidRPr="00365437" w:rsidRDefault="006F677C" w:rsidP="006F677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F67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1F9D">
        <w:rPr>
          <w:rFonts w:ascii="GHEA Grapalat" w:hAnsi="GHEA Grapalat"/>
          <w:sz w:val="24"/>
          <w:szCs w:val="24"/>
          <w:lang w:val="af-ZA"/>
        </w:rPr>
        <w:t>ՍԱԳԿ -ՊԸԾՁԲ-14/2</w:t>
      </w:r>
      <w:r w:rsidRPr="00081147">
        <w:rPr>
          <w:rFonts w:ascii="GHEA Grapalat" w:hAnsi="GHEA Grapalat" w:cs="Sylfaen"/>
          <w:lang w:val="pt-BR"/>
        </w:rPr>
        <w:t xml:space="preserve">  </w:t>
      </w:r>
    </w:p>
    <w:p w:rsidR="006F677C" w:rsidRPr="00365437" w:rsidRDefault="006F677C" w:rsidP="006F67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65437">
        <w:rPr>
          <w:rFonts w:ascii="GHEA Grapalat" w:eastAsia="Times New Roman" w:hAnsi="GHEA Grapalat" w:cs="Sylfaen"/>
          <w:sz w:val="20"/>
          <w:lang w:val="af-ZA"/>
        </w:rPr>
        <w:t>Պատվիրատուն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6F677C">
        <w:rPr>
          <w:rFonts w:ascii="GHEA Grapalat" w:hAnsi="GHEA Grapalat" w:cs="Sylfaen"/>
          <w:sz w:val="20"/>
          <w:szCs w:val="20"/>
          <w:lang w:val="af-ZA"/>
        </w:rPr>
        <w:t>&lt;&lt;</w:t>
      </w:r>
      <w:r w:rsidRPr="006F677C">
        <w:rPr>
          <w:rFonts w:ascii="GHEA Grapalat" w:hAnsi="GHEA Grapalat" w:cs="Sylfaen"/>
          <w:sz w:val="20"/>
          <w:szCs w:val="20"/>
        </w:rPr>
        <w:t>Սննդամթերքի</w:t>
      </w:r>
      <w:r w:rsidRPr="006F67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F677C">
        <w:rPr>
          <w:rFonts w:ascii="GHEA Grapalat" w:hAnsi="GHEA Grapalat" w:cs="Sylfaen"/>
          <w:sz w:val="20"/>
          <w:szCs w:val="20"/>
        </w:rPr>
        <w:t>անվտանգության</w:t>
      </w:r>
      <w:r w:rsidRPr="006F67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F677C">
        <w:rPr>
          <w:rFonts w:ascii="GHEA Grapalat" w:hAnsi="GHEA Grapalat" w:cs="Sylfaen"/>
          <w:sz w:val="20"/>
          <w:szCs w:val="20"/>
        </w:rPr>
        <w:t>ոլորտի</w:t>
      </w:r>
      <w:r w:rsidRPr="006F67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F677C">
        <w:rPr>
          <w:rFonts w:ascii="GHEA Grapalat" w:hAnsi="GHEA Grapalat" w:cs="Sylfaen"/>
          <w:sz w:val="20"/>
          <w:szCs w:val="20"/>
        </w:rPr>
        <w:t>ռիսկերի</w:t>
      </w:r>
      <w:r w:rsidRPr="006F67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F677C">
        <w:rPr>
          <w:rFonts w:ascii="GHEA Grapalat" w:hAnsi="GHEA Grapalat" w:cs="Sylfaen"/>
          <w:sz w:val="20"/>
          <w:szCs w:val="20"/>
        </w:rPr>
        <w:t>գնահատման</w:t>
      </w:r>
      <w:r w:rsidRPr="006F67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F677C">
        <w:rPr>
          <w:rFonts w:ascii="GHEA Grapalat" w:hAnsi="GHEA Grapalat" w:cs="Sylfaen"/>
          <w:sz w:val="20"/>
          <w:szCs w:val="20"/>
        </w:rPr>
        <w:t>և</w:t>
      </w:r>
      <w:r w:rsidRPr="006F67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F677C">
        <w:rPr>
          <w:rFonts w:ascii="GHEA Grapalat" w:hAnsi="GHEA Grapalat" w:cs="Sylfaen"/>
          <w:sz w:val="20"/>
          <w:szCs w:val="20"/>
        </w:rPr>
        <w:t>վերլուծության</w:t>
      </w:r>
      <w:r w:rsidRPr="006F67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F677C">
        <w:rPr>
          <w:rFonts w:ascii="GHEA Grapalat" w:hAnsi="GHEA Grapalat" w:cs="Sylfaen"/>
          <w:sz w:val="20"/>
          <w:szCs w:val="20"/>
        </w:rPr>
        <w:t>գիտական</w:t>
      </w:r>
      <w:r w:rsidRPr="006F677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F677C">
        <w:rPr>
          <w:rFonts w:ascii="GHEA Grapalat" w:hAnsi="GHEA Grapalat" w:cs="Sylfaen"/>
          <w:sz w:val="20"/>
          <w:szCs w:val="20"/>
        </w:rPr>
        <w:t>կենտրոն</w:t>
      </w:r>
      <w:r w:rsidRPr="006F677C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6F677C">
        <w:rPr>
          <w:rFonts w:ascii="GHEA Grapalat" w:hAnsi="GHEA Grapalat" w:cs="Sylfaen"/>
          <w:sz w:val="20"/>
          <w:szCs w:val="20"/>
        </w:rPr>
        <w:t>ՊՈԱԿ</w:t>
      </w:r>
      <w:r>
        <w:rPr>
          <w:rFonts w:ascii="GHEA Grapalat" w:eastAsia="Times New Roman" w:hAnsi="GHEA Grapalat" w:cs="Times New Roman"/>
          <w:sz w:val="20"/>
          <w:lang w:val="af-ZA"/>
        </w:rPr>
        <w:t>-ը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365437">
        <w:rPr>
          <w:rFonts w:ascii="GHEA Grapalat" w:eastAsia="Times New Roman" w:hAnsi="GHEA Grapalat" w:cs="Sylfaen"/>
          <w:sz w:val="20"/>
          <w:lang w:val="af-ZA"/>
        </w:rPr>
        <w:t>որը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գտնվում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է</w:t>
      </w:r>
      <w:r w:rsidRPr="006F677C">
        <w:rPr>
          <w:rFonts w:ascii="GHEA Grapalat" w:hAnsi="GHEA Grapalat"/>
          <w:lang w:val="af-ZA"/>
        </w:rPr>
        <w:t xml:space="preserve"> </w:t>
      </w:r>
      <w:r w:rsidRPr="006F677C">
        <w:rPr>
          <w:rFonts w:ascii="GHEA Grapalat" w:eastAsia="Times New Roman" w:hAnsi="GHEA Grapalat" w:cs="Times New Roman"/>
          <w:sz w:val="20"/>
          <w:szCs w:val="20"/>
          <w:lang w:val="af-ZA"/>
        </w:rPr>
        <w:t>ք.</w:t>
      </w:r>
      <w:r w:rsidRPr="006F677C">
        <w:rPr>
          <w:rFonts w:ascii="GHEA Grapalat" w:eastAsia="Times New Roman" w:hAnsi="GHEA Grapalat" w:cs="Sylfaen"/>
          <w:sz w:val="20"/>
          <w:szCs w:val="20"/>
        </w:rPr>
        <w:t>Երևան</w:t>
      </w:r>
      <w:r w:rsidRPr="006F677C">
        <w:rPr>
          <w:rFonts w:ascii="GHEA Grapalat" w:eastAsia="Times New Roman" w:hAnsi="GHEA Grapalat" w:cs="Sylfaen"/>
          <w:sz w:val="20"/>
          <w:szCs w:val="20"/>
          <w:lang w:val="af-ZA"/>
        </w:rPr>
        <w:t>,</w:t>
      </w:r>
      <w:r w:rsidRPr="006F677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0071, </w:t>
      </w:r>
      <w:r w:rsidRPr="006F677C">
        <w:rPr>
          <w:rFonts w:ascii="GHEA Grapalat" w:eastAsia="Times New Roman" w:hAnsi="GHEA Grapalat" w:cs="Sylfaen"/>
          <w:sz w:val="20"/>
          <w:szCs w:val="20"/>
        </w:rPr>
        <w:t>Նուբարաշեն</w:t>
      </w:r>
      <w:r w:rsidRPr="006F677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6F677C">
        <w:rPr>
          <w:rFonts w:ascii="GHEA Grapalat" w:eastAsia="Times New Roman" w:hAnsi="GHEA Grapalat" w:cs="Sylfaen"/>
          <w:sz w:val="20"/>
          <w:szCs w:val="20"/>
        </w:rPr>
        <w:t>Մասիսի</w:t>
      </w:r>
      <w:r w:rsidRPr="006F677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677C">
        <w:rPr>
          <w:rFonts w:ascii="GHEA Grapalat" w:eastAsia="Times New Roman" w:hAnsi="GHEA Grapalat" w:cs="Sylfaen"/>
          <w:sz w:val="20"/>
          <w:szCs w:val="20"/>
        </w:rPr>
        <w:t>խճուղի</w:t>
      </w:r>
      <w:r w:rsidRPr="006F677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107/2</w:t>
      </w:r>
      <w:r w:rsidRPr="006F677C">
        <w:rPr>
          <w:rFonts w:ascii="Calibri" w:eastAsia="Times New Roman" w:hAnsi="Calibri" w:cs="Times New Roman"/>
          <w:sz w:val="20"/>
          <w:szCs w:val="20"/>
          <w:lang w:val="af-ZA"/>
        </w:rPr>
        <w:t xml:space="preserve"> </w:t>
      </w:r>
      <w:r w:rsidRPr="006F677C">
        <w:rPr>
          <w:rFonts w:ascii="GHEA Grapalat" w:eastAsia="Times New Roman" w:hAnsi="GHEA Grapalat" w:cs="Sylfaen"/>
          <w:sz w:val="20"/>
          <w:szCs w:val="20"/>
          <w:lang w:val="af-ZA"/>
        </w:rPr>
        <w:t>հա</w:t>
      </w:r>
      <w:r w:rsidRPr="00365437">
        <w:rPr>
          <w:rFonts w:ascii="GHEA Grapalat" w:eastAsia="Times New Roman" w:hAnsi="GHEA Grapalat" w:cs="Sylfaen"/>
          <w:sz w:val="20"/>
          <w:lang w:val="af-ZA"/>
        </w:rPr>
        <w:t>սցեում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365437">
        <w:rPr>
          <w:rFonts w:ascii="GHEA Grapalat" w:eastAsia="Times New Roman" w:hAnsi="GHEA Grapalat" w:cs="Sylfaen"/>
          <w:sz w:val="20"/>
          <w:lang w:val="af-ZA"/>
        </w:rPr>
        <w:t>ստոր</w:t>
      </w:r>
      <w:r>
        <w:rPr>
          <w:rFonts w:ascii="GHEA Grapalat" w:eastAsia="Times New Roman" w:hAnsi="GHEA Grapalat" w:cs="Times New Roman"/>
          <w:sz w:val="20"/>
          <w:lang w:val="af-ZA"/>
        </w:rPr>
        <w:t>և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ներկայացնում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է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F677C">
        <w:rPr>
          <w:rFonts w:ascii="GHEA Grapalat" w:hAnsi="GHEA Grapalat"/>
          <w:sz w:val="20"/>
          <w:szCs w:val="20"/>
          <w:lang w:val="af-ZA"/>
        </w:rPr>
        <w:t>ՍԱԳԿ-ՊԸԾՁԲ-14/2</w:t>
      </w:r>
      <w:r w:rsidRPr="00081147">
        <w:rPr>
          <w:rFonts w:ascii="GHEA Grapalat" w:hAnsi="GHEA Grapalat" w:cs="Sylfaen"/>
          <w:b/>
          <w:lang w:val="pt-BR"/>
        </w:rPr>
        <w:t xml:space="preserve">  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ծածկագրով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հայտարարված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>պարզեցված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ընթացակարգի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արդյունքում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կնքված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պայմանագրի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eastAsia="Times New Roman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11"/>
        <w:gridCol w:w="491"/>
        <w:gridCol w:w="92"/>
        <w:gridCol w:w="827"/>
        <w:gridCol w:w="20"/>
        <w:gridCol w:w="148"/>
        <w:gridCol w:w="27"/>
        <w:gridCol w:w="94"/>
        <w:gridCol w:w="50"/>
        <w:gridCol w:w="553"/>
        <w:gridCol w:w="12"/>
        <w:gridCol w:w="15"/>
        <w:gridCol w:w="165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254"/>
        <w:gridCol w:w="85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6F677C" w:rsidRPr="00BF7713" w:rsidTr="00126157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</w:p>
        </w:tc>
      </w:tr>
      <w:tr w:rsidR="006F677C" w:rsidRPr="00BF7713" w:rsidTr="006F677C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10" w:type="dxa"/>
            <w:gridSpan w:val="6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9"/>
                <w:rFonts w:ascii="GHEA Grapalat" w:eastAsia="Times New Roman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6F677C" w:rsidRPr="00BF7713" w:rsidTr="006F677C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/ՀՀ դրամ/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6F677C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A01078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162499" w:rsidTr="006F677C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162499" w:rsidRDefault="00162499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62499">
              <w:rPr>
                <w:rFonts w:ascii="GHEA Grapalat" w:hAnsi="GHEA Grapalat" w:cs="Sylfaen"/>
                <w:sz w:val="18"/>
                <w:szCs w:val="18"/>
              </w:rPr>
              <w:t>&lt;&lt;Սննդամթերքի</w:t>
            </w:r>
            <w:r w:rsidRPr="0016249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62499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16249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62499">
              <w:rPr>
                <w:rFonts w:ascii="GHEA Grapalat" w:hAnsi="GHEA Grapalat" w:cs="Sylfaen"/>
                <w:sz w:val="18"/>
                <w:szCs w:val="18"/>
              </w:rPr>
              <w:t>ոլորտի</w:t>
            </w:r>
            <w:r w:rsidRPr="0016249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62499">
              <w:rPr>
                <w:rFonts w:ascii="GHEA Grapalat" w:hAnsi="GHEA Grapalat" w:cs="Sylfaen"/>
                <w:sz w:val="18"/>
                <w:szCs w:val="18"/>
              </w:rPr>
              <w:t>ռիսկերի</w:t>
            </w:r>
            <w:r w:rsidRPr="0016249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62499">
              <w:rPr>
                <w:rFonts w:ascii="GHEA Grapalat" w:hAnsi="GHEA Grapalat" w:cs="Sylfaen"/>
                <w:sz w:val="18"/>
                <w:szCs w:val="18"/>
              </w:rPr>
              <w:t>գնահատման</w:t>
            </w:r>
            <w:r w:rsidRPr="0016249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62499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16249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62499">
              <w:rPr>
                <w:rFonts w:ascii="GHEA Grapalat" w:hAnsi="GHEA Grapalat" w:cs="Sylfaen"/>
                <w:sz w:val="18"/>
                <w:szCs w:val="18"/>
              </w:rPr>
              <w:t>վերլուծության</w:t>
            </w:r>
            <w:r w:rsidRPr="0016249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62499">
              <w:rPr>
                <w:rFonts w:ascii="GHEA Grapalat" w:hAnsi="GHEA Grapalat" w:cs="Sylfaen"/>
                <w:sz w:val="18"/>
                <w:szCs w:val="18"/>
              </w:rPr>
              <w:t>գիտական</w:t>
            </w:r>
            <w:r w:rsidRPr="0016249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62499">
              <w:rPr>
                <w:rFonts w:ascii="GHEA Grapalat" w:hAnsi="GHEA Grapalat" w:cs="Sylfaen"/>
                <w:sz w:val="18"/>
                <w:szCs w:val="18"/>
              </w:rPr>
              <w:t>կենտրոն</w:t>
            </w:r>
            <w:r w:rsidRPr="00162499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162499">
              <w:rPr>
                <w:rFonts w:ascii="GHEA Grapalat" w:hAnsi="GHEA Grapalat" w:cs="Sylfaen"/>
                <w:sz w:val="18"/>
                <w:szCs w:val="18"/>
              </w:rPr>
              <w:t>ՊՈԱԿ</w:t>
            </w:r>
            <w:r w:rsidRPr="00162499">
              <w:rPr>
                <w:rFonts w:ascii="GHEA Grapalat" w:hAnsi="GHEA Grapalat"/>
                <w:sz w:val="18"/>
                <w:szCs w:val="18"/>
              </w:rPr>
              <w:t>-ի շենքի 3-րդ հարկի վերազինման և հիմնանորոգման աշխատանքների կատարման տեխնիկական հսկողության ծառայությունների մատուցում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C307BF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C307BF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C307BF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</w:rPr>
              <w:t>2 050 000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</w:rPr>
              <w:t>2 050 000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499" w:rsidRPr="00A01078" w:rsidRDefault="00162499" w:rsidP="00162499">
            <w:pPr>
              <w:pStyle w:val="2"/>
              <w:spacing w:line="240" w:lineRule="auto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/>
                <w:sz w:val="14"/>
                <w:szCs w:val="14"/>
                <w:lang w:val="de-DE"/>
              </w:rPr>
              <w:t>1.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Տեխնիկական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հսկողո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hy-AM"/>
              </w:rPr>
              <w:t>ւ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թյունը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պետք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է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իրականացվի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պատվիրատուի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կողմից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տրամադրվող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նախագծանախահաշվային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փաստաթղթերի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հիման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վրա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պետք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է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ապահովի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շինարարական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իրականացումը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անհրաժեշտ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որակով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ինժեներական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նախագծերին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տեխնիկական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սպեցիֆիկացիաներին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այլ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պայմանագրային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փաստաթղթերին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համապատասխան</w:t>
            </w:r>
            <w:r w:rsidRPr="00A01078">
              <w:rPr>
                <w:rFonts w:ascii="GHEA Grapalat" w:hAnsi="GHEA Grapalat" w:cs="Tahoma"/>
                <w:sz w:val="14"/>
                <w:szCs w:val="14"/>
                <w:lang w:val="pt-BR"/>
              </w:rPr>
              <w:t>։</w:t>
            </w:r>
          </w:p>
          <w:p w:rsidR="00162499" w:rsidRPr="00A01078" w:rsidRDefault="00162499" w:rsidP="00162499">
            <w:pPr>
              <w:pStyle w:val="2"/>
              <w:spacing w:line="240" w:lineRule="auto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2.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Տեխնիկական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հսկողության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ծառայությունները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պետք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է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իրականացվեն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Պատվիրատուի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կողմից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տրամադրվող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պարտականությունների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շրջանակներում</w:t>
            </w:r>
            <w:r w:rsidRPr="00A01078">
              <w:rPr>
                <w:rFonts w:ascii="GHEA Grapalat" w:hAnsi="GHEA Grapalat" w:cs="Tahoma"/>
                <w:sz w:val="14"/>
                <w:szCs w:val="14"/>
                <w:lang w:val="pt-BR"/>
              </w:rPr>
              <w:t>։</w:t>
            </w:r>
          </w:p>
          <w:p w:rsidR="00162499" w:rsidRPr="00A01078" w:rsidRDefault="00162499" w:rsidP="00162499">
            <w:pPr>
              <w:pStyle w:val="2"/>
              <w:spacing w:line="240" w:lineRule="auto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3.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Տեխնիկական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հսկողի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հիմնական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պարտականություններն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են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`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շինարարության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սկզբից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մինչև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ավարտը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ընկած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ժամանակահատվածում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պարբերաբար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լուսանկարահանել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շինարարության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օբյեկտի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վիճակը</w:t>
            </w:r>
            <w:r w:rsidRPr="00A01078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ապահովել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կատարվող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համապատասխանությունը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շինարարական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նորմերին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կանոններին</w:t>
            </w:r>
            <w:r w:rsidRPr="00A01078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Կապալառուի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կողմից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պայմանագրային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պարտավորությունների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կատարման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շեղում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հայտնաբերելուց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անհապաղ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տեղեկացնել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Պատվիրատուին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կցելով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համապատասխան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հիմնավորումը</w:t>
            </w:r>
            <w:r w:rsidRPr="00A01078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lastRenderedPageBreak/>
              <w:t>ստուգել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հաստատել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բանվորական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գծագրերը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`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նախապատրաստված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Կապալառուի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կողմից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>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ստուգել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վերահսկել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նյութերի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որակը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շինարարական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ընթացքը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որպեսզի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ապահովվի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սպեցիֆիկացիաներում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պայմանագրային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մյուս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փաստաթղթերին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համապատասխանությունը</w:t>
            </w:r>
            <w:r w:rsidRPr="00A01078">
              <w:rPr>
                <w:rFonts w:ascii="GHEA Grapalat" w:hAnsi="GHEA Grapalat" w:cs="Tahoma"/>
                <w:sz w:val="14"/>
                <w:szCs w:val="14"/>
                <w:lang w:val="pt-BR"/>
              </w:rPr>
              <w:t>։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Արգելել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կամ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փոփոխել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այն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նյութերը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որոնք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չեն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համապատասխանում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անհրաժեշտ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պայմաններին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>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վերահսկել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գնահատել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շինարարական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գործընթացը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որպեսզի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ապահովվի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շինարարական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ավարտը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համաձայն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պայմանագրի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մեջ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նշված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ժամանակացույցի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ստուգել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բոլոր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այն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փորձարկումների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արդյունքները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որոնք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անհրաժեշտ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են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որակի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ապահովման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համար</w:t>
            </w:r>
            <w:r w:rsidRPr="00A01078">
              <w:rPr>
                <w:rFonts w:ascii="GHEA Grapalat" w:hAnsi="GHEA Grapalat" w:cs="Tahoma"/>
                <w:sz w:val="14"/>
                <w:szCs w:val="14"/>
                <w:lang w:val="pt-BR"/>
              </w:rPr>
              <w:t>։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Ստուգել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բոլոր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հաշվարկները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որոնք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անհրաժեշտ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են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համապատասխան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վճարումները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իրականացնելու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>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ստուգել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բոլոր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ծավալային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չափերը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հաշվարկները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որոնք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անհրաժեշտ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են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վճարման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>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կատարել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որակի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քանակի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հսկումը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այն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անհրաժեշտ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փորձարկումները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որոնք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կատարվում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են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շինարարական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պայմանագրի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իրականացման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շրջանակում</w:t>
            </w:r>
            <w:r w:rsidRPr="00A01078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գտնել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շինարարության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ժամանակ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առաջացող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պրոբլեմները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առաջարկել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այն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գործողությունները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որոնք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անհրաժեշտ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կլինեն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աշխատանքները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արագացնելու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աշխատանքային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ժամանակացույցը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պահպանելու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>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հսկել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բոլոր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այն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հարցերը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որոնք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կապված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են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շինարարական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աշխատանքներն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անվտանգ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իրականացնելու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հետ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հրահանգել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Կապալառուին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տեղադրել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նշաններ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լուսավորության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անվտանգության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սարքերի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այլ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համապատասխան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միջոցառումների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իրականացման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>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կատարել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անհրաժեշտ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գրառումներ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որոնք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անհրաժեշտ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են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պայմանագրի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ընթացքի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վերահսկման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համար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(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ընդգրկելով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կատարված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հավաստագրերը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այլ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անհրաժեշտ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փաստաթղթեր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>)</w:t>
            </w:r>
            <w:r w:rsidRPr="00A01078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ստուգել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անհրաժեշտության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դեպքում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կատարել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փոփոխություններ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Կապալառուի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կողմից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նախապատրաստված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բանվորական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նախագծերի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մեջ</w:t>
            </w:r>
            <w:r w:rsidRPr="00A01078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կատարել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ծավալների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չափագրումներ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մասնակցել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կատարողական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փաստաթղթերի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կազմմանը</w:t>
            </w:r>
            <w:r w:rsidRPr="00A01078">
              <w:rPr>
                <w:rFonts w:ascii="GHEA Grapalat" w:hAnsi="GHEA Grapalat"/>
                <w:sz w:val="14"/>
                <w:szCs w:val="14"/>
                <w:lang w:val="hy-AM"/>
              </w:rPr>
              <w:t xml:space="preserve"> և հաստատմանը,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hy-AM"/>
              </w:rPr>
              <w:t>շ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ինարարության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ավարտից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հետո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5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աշխատանքային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օրվա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ընթացքում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Պատվիրատուին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ներկայացնել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Հաշվետվություն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կատարված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աշխատանքների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վերաբերյալ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կցելով</w:t>
            </w: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pt-BR"/>
              </w:rPr>
              <w:t>լուսանկարները</w:t>
            </w:r>
            <w:r w:rsidRPr="00A01078">
              <w:rPr>
                <w:rFonts w:ascii="GHEA Grapalat" w:hAnsi="GHEA Grapalat"/>
                <w:sz w:val="14"/>
                <w:szCs w:val="14"/>
                <w:lang w:val="hy-AM"/>
              </w:rPr>
              <w:t>, անհրաժեշտ գծագրերը, ծածկված աշխատանքների ակտերը, փորձարկման ակտերը, սերտիֆիկատները</w:t>
            </w:r>
            <w:r w:rsidRPr="00A01078">
              <w:rPr>
                <w:rFonts w:ascii="GHEA Grapalat" w:hAnsi="GHEA Grapalat" w:cs="Tahoma"/>
                <w:sz w:val="14"/>
                <w:szCs w:val="14"/>
                <w:lang w:val="pt-BR"/>
              </w:rPr>
              <w:t>։</w:t>
            </w:r>
          </w:p>
          <w:p w:rsidR="00162499" w:rsidRPr="00A01078" w:rsidRDefault="00162499" w:rsidP="00162499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 w:cs="Tahoma"/>
                <w:sz w:val="14"/>
                <w:szCs w:val="14"/>
                <w:lang w:val="hy-AM"/>
              </w:rPr>
              <w:t>Շինարարության ողջ ընթացքում  ապահովել տեխ. հսկիչի մշտական ներկայացումը օբյեկտում:</w:t>
            </w:r>
          </w:p>
          <w:p w:rsidR="006F677C" w:rsidRPr="00A01078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</w:pPr>
          </w:p>
        </w:tc>
      </w:tr>
      <w:tr w:rsidR="006F677C" w:rsidRPr="00BF7713" w:rsidTr="0012615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137"/>
        </w:trPr>
        <w:tc>
          <w:tcPr>
            <w:tcW w:w="41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C307BF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C307BF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C307BF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C307BF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C307BF" w:rsidRDefault="006F677C" w:rsidP="0016249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162499" w:rsidP="0016249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X</w:t>
            </w: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162499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30.04.2014թ.</w:t>
            </w: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Պարզաբանման</w:t>
            </w: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10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6F677C" w:rsidRPr="003D17D0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6F677C" w:rsidRPr="00BF7713" w:rsidTr="00126157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դրամ</w:t>
            </w:r>
            <w:r w:rsidRPr="00A01078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6"/>
            </w:r>
          </w:p>
        </w:tc>
      </w:tr>
      <w:tr w:rsidR="006F677C" w:rsidRPr="00BF7713" w:rsidTr="00126157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</w:p>
        </w:tc>
      </w:tr>
      <w:tr w:rsidR="006F677C" w:rsidRPr="00BF7713" w:rsidTr="00126157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F677C" w:rsidRPr="00BF7713" w:rsidTr="0012615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F677C" w:rsidRPr="003D17D0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6" w:type="dxa"/>
            <w:gridSpan w:val="41"/>
            <w:shd w:val="clear" w:color="auto" w:fill="auto"/>
            <w:vAlign w:val="center"/>
          </w:tcPr>
          <w:p w:rsidR="006F677C" w:rsidRPr="00604A2D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10"/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&lt;&lt;Պռոշաբերդշին&gt;&gt;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F677C" w:rsidRPr="00A01078" w:rsidRDefault="00A01078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677C" w:rsidRPr="00A01078" w:rsidRDefault="00A01078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2050000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677C" w:rsidRPr="00A01078" w:rsidRDefault="00A01078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F677C" w:rsidRPr="00A01078" w:rsidRDefault="00A01078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2 050 000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2 050 000</w:t>
            </w:r>
          </w:p>
        </w:tc>
      </w:tr>
      <w:tr w:rsidR="006F677C" w:rsidRPr="00BF7713" w:rsidTr="00126157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</w:rPr>
              <w:t>։</w:t>
            </w: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F677C" w:rsidRPr="00BF7713" w:rsidTr="00126157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F677C" w:rsidRPr="00BF7713" w:rsidTr="00126157"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</w:t>
            </w: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 ռեսուրս-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6F677C" w:rsidRPr="00BF7713" w:rsidTr="00126157"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0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</w:rPr>
              <w:t>։</w:t>
            </w: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29" w:type="dxa"/>
            <w:gridSpan w:val="39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F677C" w:rsidRPr="00BF7713" w:rsidTr="00126157">
        <w:trPr>
          <w:trHeight w:val="237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</w:p>
        </w:tc>
      </w:tr>
      <w:tr w:rsidR="006F677C" w:rsidRPr="00BF7713" w:rsidTr="00126157">
        <w:trPr>
          <w:trHeight w:val="238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ՀՀ դրամ</w:t>
            </w:r>
          </w:p>
        </w:tc>
      </w:tr>
      <w:tr w:rsidR="006F677C" w:rsidRPr="00BF7713" w:rsidTr="00126157">
        <w:trPr>
          <w:trHeight w:val="263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10"/>
            </w:r>
          </w:p>
        </w:tc>
      </w:tr>
      <w:tr w:rsidR="006F677C" w:rsidRPr="00BF7713" w:rsidTr="00126157">
        <w:trPr>
          <w:trHeight w:val="146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&lt;&lt;Պռոշաբերդշին&gt;&gt;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A01078">
              <w:rPr>
                <w:rFonts w:ascii="GHEA Grapalat" w:hAnsi="GHEA Grapalat" w:cs="Sylfaen"/>
                <w:sz w:val="14"/>
                <w:szCs w:val="14"/>
                <w:lang w:val="hy-AM"/>
              </w:rPr>
              <w:t>&lt;&lt;</w:t>
            </w:r>
            <w:r w:rsidRPr="00A01078">
              <w:rPr>
                <w:rFonts w:ascii="GHEA Grapalat" w:hAnsi="GHEA Grapalat"/>
                <w:sz w:val="14"/>
                <w:szCs w:val="14"/>
                <w:lang w:val="af-ZA"/>
              </w:rPr>
              <w:t xml:space="preserve"> ՍԱԳԿ -ՊԸԾՁԲ-14/2</w:t>
            </w:r>
            <w:r w:rsidRPr="00A01078">
              <w:rPr>
                <w:rFonts w:ascii="GHEA Grapalat" w:hAnsi="GHEA Grapalat" w:cs="Sylfaen"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sz w:val="14"/>
                <w:szCs w:val="14"/>
              </w:rPr>
              <w:t>19.05.2014թ.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6F677C" w:rsidRPr="00A01078" w:rsidRDefault="00A01078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01.01.2015թ.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6F677C" w:rsidRPr="00A01078" w:rsidRDefault="00C307BF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</w:rPr>
              <w:t>2 050 000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</w:rPr>
              <w:t>2 050 000</w:t>
            </w:r>
          </w:p>
        </w:tc>
      </w:tr>
      <w:tr w:rsidR="006F677C" w:rsidRPr="00BF7713" w:rsidTr="0012615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F677C" w:rsidRPr="00BF7713" w:rsidTr="001C1BB1">
        <w:trPr>
          <w:trHeight w:val="12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Էլ.-փոստ</w:t>
            </w:r>
          </w:p>
        </w:tc>
        <w:tc>
          <w:tcPr>
            <w:tcW w:w="1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F677C" w:rsidRPr="001C1BB1" w:rsidTr="001C1BB1">
        <w:trPr>
          <w:trHeight w:val="15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&lt;&lt;Պռոշաբերդշին&gt;&gt;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BB1" w:rsidRPr="00A01078" w:rsidRDefault="001C1BB1" w:rsidP="001C1BB1">
            <w:pPr>
              <w:tabs>
                <w:tab w:val="center" w:pos="1947"/>
              </w:tabs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>Վայոց ձորի մարզ, գ.Գլաձոր</w:t>
            </w:r>
          </w:p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093828390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</w:rPr>
              <w:t>karapetmovsisyan@mail.ru</w:t>
            </w:r>
          </w:p>
        </w:tc>
        <w:tc>
          <w:tcPr>
            <w:tcW w:w="1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>163538001609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1C1BB1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>08910676</w:t>
            </w:r>
          </w:p>
        </w:tc>
      </w:tr>
      <w:tr w:rsidR="006F677C" w:rsidRPr="001C1BB1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1C1BB1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75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677C" w:rsidRPr="00BF7713" w:rsidTr="00126157">
        <w:trPr>
          <w:trHeight w:val="47"/>
        </w:trPr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 փոստի հասցեն</w:t>
            </w:r>
          </w:p>
        </w:tc>
      </w:tr>
      <w:tr w:rsidR="006F677C" w:rsidRPr="00BF7713" w:rsidTr="00126157">
        <w:trPr>
          <w:trHeight w:val="47"/>
        </w:trPr>
        <w:tc>
          <w:tcPr>
            <w:tcW w:w="3123" w:type="dxa"/>
            <w:gridSpan w:val="11"/>
            <w:shd w:val="clear" w:color="auto" w:fill="auto"/>
            <w:vAlign w:val="center"/>
          </w:tcPr>
          <w:p w:rsidR="006F677C" w:rsidRPr="001C1BB1" w:rsidRDefault="001C1BB1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1C1BB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Լիլիթ Վերմիշյան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6F677C" w:rsidRPr="001C1BB1" w:rsidRDefault="001C1BB1" w:rsidP="001C1BB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1C1BB1">
              <w:rPr>
                <w:rFonts w:ascii="GHEA Grapalat" w:hAnsi="GHEA Grapalat"/>
                <w:sz w:val="14"/>
                <w:szCs w:val="14"/>
                <w:lang w:val="af-ZA"/>
              </w:rPr>
              <w:t>023661462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6F677C" w:rsidRPr="001C1BB1" w:rsidRDefault="001C1BB1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hyperlink r:id="rId7" w:history="1">
              <w:r w:rsidRPr="001C1BB1">
                <w:rPr>
                  <w:rStyle w:val="aa"/>
                  <w:rFonts w:ascii="GHEA Grapalat" w:hAnsi="GHEA Grapalat"/>
                  <w:color w:val="auto"/>
                  <w:sz w:val="14"/>
                  <w:szCs w:val="14"/>
                  <w:lang w:val="af-ZA"/>
                </w:rPr>
                <w:t>scsbv@yahoo.com</w:t>
              </w:r>
            </w:hyperlink>
          </w:p>
        </w:tc>
      </w:tr>
    </w:tbl>
    <w:p w:rsidR="006F677C" w:rsidRPr="00365437" w:rsidRDefault="006F677C" w:rsidP="006F67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6F677C" w:rsidRPr="00365437" w:rsidRDefault="006F677C" w:rsidP="006F677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C1BB1" w:rsidRPr="00ED267E">
        <w:rPr>
          <w:rFonts w:ascii="GHEA Grapalat" w:hAnsi="GHEA Grapalat" w:cs="Sylfaen"/>
          <w:lang w:val="af-ZA"/>
        </w:rPr>
        <w:t>&lt;&lt;</w:t>
      </w:r>
      <w:r w:rsidR="001C1BB1" w:rsidRPr="00ED267E">
        <w:rPr>
          <w:rFonts w:ascii="GHEA Grapalat" w:hAnsi="GHEA Grapalat" w:cs="Sylfaen"/>
        </w:rPr>
        <w:t>Սննդամթերքի</w:t>
      </w:r>
      <w:r w:rsidR="001C1BB1" w:rsidRPr="00ED267E">
        <w:rPr>
          <w:rFonts w:ascii="GHEA Grapalat" w:hAnsi="GHEA Grapalat"/>
          <w:lang w:val="af-ZA"/>
        </w:rPr>
        <w:t xml:space="preserve"> </w:t>
      </w:r>
      <w:r w:rsidR="001C1BB1" w:rsidRPr="00ED267E">
        <w:rPr>
          <w:rFonts w:ascii="GHEA Grapalat" w:hAnsi="GHEA Grapalat" w:cs="Sylfaen"/>
        </w:rPr>
        <w:t>անվտանգության</w:t>
      </w:r>
      <w:r w:rsidR="001C1BB1" w:rsidRPr="00ED267E">
        <w:rPr>
          <w:rFonts w:ascii="GHEA Grapalat" w:hAnsi="GHEA Grapalat"/>
          <w:lang w:val="af-ZA"/>
        </w:rPr>
        <w:t xml:space="preserve"> </w:t>
      </w:r>
      <w:r w:rsidR="001C1BB1" w:rsidRPr="00ED267E">
        <w:rPr>
          <w:rFonts w:ascii="GHEA Grapalat" w:hAnsi="GHEA Grapalat" w:cs="Sylfaen"/>
        </w:rPr>
        <w:t>ոլորտի</w:t>
      </w:r>
      <w:r w:rsidR="001C1BB1" w:rsidRPr="00ED267E">
        <w:rPr>
          <w:rFonts w:ascii="GHEA Grapalat" w:hAnsi="GHEA Grapalat"/>
          <w:lang w:val="af-ZA"/>
        </w:rPr>
        <w:t xml:space="preserve"> </w:t>
      </w:r>
      <w:r w:rsidR="001C1BB1" w:rsidRPr="00ED267E">
        <w:rPr>
          <w:rFonts w:ascii="GHEA Grapalat" w:hAnsi="GHEA Grapalat" w:cs="Sylfaen"/>
        </w:rPr>
        <w:t>ռիսկերի</w:t>
      </w:r>
      <w:r w:rsidR="001C1BB1" w:rsidRPr="00ED267E">
        <w:rPr>
          <w:rFonts w:ascii="GHEA Grapalat" w:hAnsi="GHEA Grapalat"/>
          <w:lang w:val="af-ZA"/>
        </w:rPr>
        <w:t xml:space="preserve"> </w:t>
      </w:r>
      <w:r w:rsidR="001C1BB1" w:rsidRPr="00ED267E">
        <w:rPr>
          <w:rFonts w:ascii="GHEA Grapalat" w:hAnsi="GHEA Grapalat" w:cs="Sylfaen"/>
        </w:rPr>
        <w:t>գնահատման</w:t>
      </w:r>
      <w:r w:rsidR="001C1BB1" w:rsidRPr="00ED267E">
        <w:rPr>
          <w:rFonts w:ascii="GHEA Grapalat" w:hAnsi="GHEA Grapalat"/>
          <w:lang w:val="af-ZA"/>
        </w:rPr>
        <w:t xml:space="preserve"> </w:t>
      </w:r>
      <w:r w:rsidR="001C1BB1" w:rsidRPr="00ED267E">
        <w:rPr>
          <w:rFonts w:ascii="GHEA Grapalat" w:hAnsi="GHEA Grapalat" w:cs="Sylfaen"/>
        </w:rPr>
        <w:t>և</w:t>
      </w:r>
      <w:r w:rsidR="001C1BB1" w:rsidRPr="00ED267E">
        <w:rPr>
          <w:rFonts w:ascii="GHEA Grapalat" w:hAnsi="GHEA Grapalat"/>
          <w:lang w:val="af-ZA"/>
        </w:rPr>
        <w:t xml:space="preserve"> </w:t>
      </w:r>
      <w:r w:rsidR="001C1BB1" w:rsidRPr="00ED267E">
        <w:rPr>
          <w:rFonts w:ascii="GHEA Grapalat" w:hAnsi="GHEA Grapalat" w:cs="Sylfaen"/>
        </w:rPr>
        <w:t>վերլուծության</w:t>
      </w:r>
      <w:r w:rsidR="001C1BB1" w:rsidRPr="00ED267E">
        <w:rPr>
          <w:rFonts w:ascii="GHEA Grapalat" w:hAnsi="GHEA Grapalat"/>
          <w:lang w:val="af-ZA"/>
        </w:rPr>
        <w:t xml:space="preserve"> </w:t>
      </w:r>
      <w:r w:rsidR="001C1BB1" w:rsidRPr="00ED267E">
        <w:rPr>
          <w:rFonts w:ascii="GHEA Grapalat" w:hAnsi="GHEA Grapalat" w:cs="Sylfaen"/>
        </w:rPr>
        <w:t>գիտական</w:t>
      </w:r>
      <w:r w:rsidR="001C1BB1" w:rsidRPr="00ED267E">
        <w:rPr>
          <w:rFonts w:ascii="GHEA Grapalat" w:hAnsi="GHEA Grapalat"/>
          <w:lang w:val="af-ZA"/>
        </w:rPr>
        <w:t xml:space="preserve"> </w:t>
      </w:r>
      <w:r w:rsidR="001C1BB1" w:rsidRPr="00ED267E">
        <w:rPr>
          <w:rFonts w:ascii="GHEA Grapalat" w:hAnsi="GHEA Grapalat" w:cs="Sylfaen"/>
        </w:rPr>
        <w:t>կենտրոն</w:t>
      </w:r>
      <w:r w:rsidR="001C1BB1" w:rsidRPr="00ED267E">
        <w:rPr>
          <w:rFonts w:ascii="GHEA Grapalat" w:hAnsi="GHEA Grapalat"/>
          <w:lang w:val="af-ZA"/>
        </w:rPr>
        <w:t xml:space="preserve">&gt;&gt; </w:t>
      </w:r>
      <w:r w:rsidR="001C1BB1" w:rsidRPr="00ED267E">
        <w:rPr>
          <w:rFonts w:ascii="GHEA Grapalat" w:hAnsi="GHEA Grapalat" w:cs="Sylfaen"/>
        </w:rPr>
        <w:t>ՊՈԱԿ</w:t>
      </w:r>
    </w:p>
    <w:p w:rsidR="006F677C" w:rsidRPr="000D0C32" w:rsidRDefault="006F677C" w:rsidP="006F677C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/>
        </w:rPr>
      </w:pPr>
    </w:p>
    <w:p w:rsidR="00F316E3" w:rsidRPr="001C1BB1" w:rsidRDefault="00F316E3">
      <w:pPr>
        <w:rPr>
          <w:lang w:val="af-ZA"/>
        </w:rPr>
      </w:pPr>
    </w:p>
    <w:sectPr w:rsidR="00F316E3" w:rsidRPr="001C1BB1" w:rsidSect="006F677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18F" w:rsidRDefault="0065518F" w:rsidP="006F677C">
      <w:pPr>
        <w:spacing w:after="0" w:line="240" w:lineRule="auto"/>
      </w:pPr>
      <w:r>
        <w:separator/>
      </w:r>
    </w:p>
  </w:endnote>
  <w:endnote w:type="continuationSeparator" w:id="0">
    <w:p w:rsidR="0065518F" w:rsidRDefault="0065518F" w:rsidP="006F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18F" w:rsidRDefault="0065518F" w:rsidP="006F677C">
      <w:pPr>
        <w:spacing w:after="0" w:line="240" w:lineRule="auto"/>
      </w:pPr>
      <w:r>
        <w:separator/>
      </w:r>
    </w:p>
  </w:footnote>
  <w:footnote w:type="continuationSeparator" w:id="0">
    <w:p w:rsidR="0065518F" w:rsidRDefault="0065518F" w:rsidP="006F677C">
      <w:pPr>
        <w:spacing w:after="0" w:line="240" w:lineRule="auto"/>
      </w:pPr>
      <w:r>
        <w:continuationSeparator/>
      </w:r>
    </w:p>
  </w:footnote>
  <w:footnote w:id="1">
    <w:p w:rsidR="006F677C" w:rsidRPr="00541A77" w:rsidRDefault="006F677C" w:rsidP="006F677C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F677C" w:rsidRPr="00EB00B9" w:rsidRDefault="006F677C" w:rsidP="006F677C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F677C" w:rsidRPr="00C868EC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F677C" w:rsidRPr="00BB4CAC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F677C" w:rsidRPr="002D0BF6" w:rsidRDefault="006F677C" w:rsidP="006F677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77C"/>
    <w:rsid w:val="00162499"/>
    <w:rsid w:val="001C1BB1"/>
    <w:rsid w:val="0065518F"/>
    <w:rsid w:val="006F677C"/>
    <w:rsid w:val="0094269D"/>
    <w:rsid w:val="00A01078"/>
    <w:rsid w:val="00C307BF"/>
    <w:rsid w:val="00F3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7C"/>
    <w:rPr>
      <w:rFonts w:eastAsiaTheme="minorEastAsia"/>
    </w:rPr>
  </w:style>
  <w:style w:type="paragraph" w:styleId="3">
    <w:name w:val="heading 3"/>
    <w:basedOn w:val="a"/>
    <w:next w:val="a"/>
    <w:link w:val="30"/>
    <w:qFormat/>
    <w:rsid w:val="006F677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677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F677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F677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"/>
    <w:basedOn w:val="a"/>
    <w:link w:val="a6"/>
    <w:rsid w:val="006F677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"/>
    <w:basedOn w:val="a0"/>
    <w:link w:val="a5"/>
    <w:rsid w:val="006F677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6F677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6F67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footnote text"/>
    <w:basedOn w:val="a"/>
    <w:link w:val="a8"/>
    <w:semiHidden/>
    <w:rsid w:val="006F677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F677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basedOn w:val="a0"/>
    <w:rsid w:val="006F677C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1624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62499"/>
    <w:rPr>
      <w:rFonts w:eastAsiaTheme="minorEastAsia"/>
    </w:rPr>
  </w:style>
  <w:style w:type="character" w:styleId="aa">
    <w:name w:val="Hyperlink"/>
    <w:rsid w:val="001C1B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sbv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</cp:revision>
  <dcterms:created xsi:type="dcterms:W3CDTF">2014-05-21T12:56:00Z</dcterms:created>
  <dcterms:modified xsi:type="dcterms:W3CDTF">2014-05-21T13:45:00Z</dcterms:modified>
</cp:coreProperties>
</file>