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803DF5">
        <w:rPr>
          <w:rFonts w:ascii="GHEA Grapalat" w:hAnsi="GHEA Grapalat" w:cs="Sylfaen"/>
          <w:sz w:val="24"/>
          <w:szCs w:val="24"/>
          <w:lang w:val="hy-AM"/>
        </w:rPr>
        <w:t>23</w:t>
      </w:r>
      <w:r>
        <w:rPr>
          <w:rFonts w:ascii="GHEA Grapalat" w:hAnsi="GHEA Grapalat" w:cs="Sylfaen"/>
          <w:sz w:val="24"/>
          <w:szCs w:val="24"/>
        </w:rPr>
        <w:t>.0</w:t>
      </w:r>
      <w:r w:rsidR="00803DF5">
        <w:rPr>
          <w:rFonts w:ascii="GHEA Grapalat" w:hAnsi="GHEA Grapalat" w:cs="Sylfaen"/>
          <w:sz w:val="24"/>
          <w:szCs w:val="24"/>
          <w:lang w:val="hy-AM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03DF5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902E82" w:rsidRPr="00C45967" w:rsidRDefault="00902E82" w:rsidP="00902E82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="00803DF5">
        <w:rPr>
          <w:rFonts w:ascii="GHEA Grapalat" w:hAnsi="GHEA Grapalat" w:cs="Sylfaen"/>
          <w:sz w:val="24"/>
          <w:szCs w:val="24"/>
          <w:lang w:val="hy-AM"/>
        </w:rPr>
        <w:t>ԱՆ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03DF5">
        <w:rPr>
          <w:rFonts w:ascii="GHEA Grapalat" w:hAnsi="GHEA Grapalat" w:cs="Sylfaen"/>
          <w:sz w:val="24"/>
          <w:szCs w:val="24"/>
          <w:lang w:val="hy-AM"/>
        </w:rPr>
        <w:t>Վ. Ա. Ֆանարջյանի անվան ուռուցքաբանության ազգային կենտրոն» ՓԲԸ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902E82" w:rsidRDefault="00902E82" w:rsidP="00902E8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Pr="00C06B0E">
        <w:rPr>
          <w:rFonts w:ascii="GHEA Grapalat" w:hAnsi="GHEA Grapalat" w:cs="Sylfaen"/>
          <w:sz w:val="24"/>
          <w:szCs w:val="24"/>
        </w:rPr>
        <w:t>«</w:t>
      </w:r>
      <w:r w:rsidR="00803DF5">
        <w:rPr>
          <w:rFonts w:ascii="GHEA Grapalat" w:hAnsi="GHEA Grapalat" w:cs="Sylfaen"/>
          <w:sz w:val="24"/>
          <w:szCs w:val="24"/>
          <w:lang w:val="hy-AM"/>
        </w:rPr>
        <w:t>ՈՒԱԿ-ՇՀԱՊՁԲ-11/4-4</w:t>
      </w:r>
      <w:r w:rsidRPr="00C06B0E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75226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դեղորայքի և պատվաստանյութերի </w:t>
      </w:r>
      <w:r>
        <w:rPr>
          <w:rFonts w:ascii="GHEA Grapalat" w:hAnsi="GHEA Grapalat"/>
          <w:sz w:val="24"/>
          <w:szCs w:val="24"/>
          <w:lang w:val="hy-AM"/>
        </w:rPr>
        <w:t>ձեռքբերում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902E82" w:rsidRPr="00275226" w:rsidRDefault="00902E82" w:rsidP="00803DF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ՀՀ ԱՆ «Վ. Ա. Ֆանարջյանի անվան ուռուցքաբանության ազգային կենտրոն» ՓԲԸ-ի </w:t>
      </w:r>
      <w:r w:rsidR="00275226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դեղորայքի և պատվաստանյութերի </w:t>
      </w:r>
      <w:r w:rsidR="00275226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3DF5" w:rsidRPr="00C06B0E">
        <w:rPr>
          <w:rFonts w:ascii="GHEA Grapalat" w:hAnsi="GHEA Grapalat" w:cs="Sylfaen"/>
          <w:sz w:val="24"/>
          <w:szCs w:val="24"/>
        </w:rPr>
        <w:t>«</w:t>
      </w:r>
      <w:r w:rsidR="00803DF5">
        <w:rPr>
          <w:rFonts w:ascii="GHEA Grapalat" w:hAnsi="GHEA Grapalat" w:cs="Sylfaen"/>
          <w:sz w:val="24"/>
          <w:szCs w:val="24"/>
          <w:lang w:val="hy-AM"/>
        </w:rPr>
        <w:t>ՈՒԱԿ-ՇՀԱՊՁԲ-11/4-4</w:t>
      </w:r>
      <w:r w:rsidR="00803DF5" w:rsidRPr="00C06B0E">
        <w:rPr>
          <w:rFonts w:ascii="GHEA Grapalat" w:hAnsi="GHEA Grapalat" w:cs="Sylfaen"/>
          <w:sz w:val="24"/>
          <w:szCs w:val="24"/>
        </w:rPr>
        <w:t>»</w:t>
      </w:r>
      <w:r w:rsidR="002752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5226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275226">
        <w:rPr>
          <w:rFonts w:ascii="GHEA Grapalat" w:hAnsi="GHEA Grapalat" w:cs="Sylfaen"/>
          <w:sz w:val="24"/>
          <w:szCs w:val="24"/>
        </w:rPr>
        <w:t xml:space="preserve"> </w:t>
      </w:r>
      <w:r w:rsidR="00275226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 w:rsidR="002752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5226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A664F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03DF5">
        <w:rPr>
          <w:rFonts w:ascii="GHEA Grapalat" w:hAnsi="GHEA Grapalat" w:cs="Sylfaen"/>
          <w:sz w:val="24"/>
          <w:szCs w:val="24"/>
          <w:lang w:val="hy-AM"/>
        </w:rPr>
        <w:t>գնահատող հանձնաժողովի կողմից «Վագա-Ֆարմ» ՍՊԸ-ին հաղթող ճանաչելու և պայմանագիր կնքելու որոշումները դադարեցնելու</w:t>
      </w:r>
      <w:r w:rsidR="00A664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պահանջի մասին:  </w:t>
      </w:r>
    </w:p>
    <w:p w:rsidR="00902E82" w:rsidRPr="00E156C9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262218"/>
    <w:rsid w:val="00275226"/>
    <w:rsid w:val="004003F2"/>
    <w:rsid w:val="00803DF5"/>
    <w:rsid w:val="008F5B69"/>
    <w:rsid w:val="00902E82"/>
    <w:rsid w:val="00A22E1D"/>
    <w:rsid w:val="00A664FE"/>
    <w:rsid w:val="00BB4292"/>
    <w:rsid w:val="00E1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cp:lastPrinted>2014-05-26T12:00:00Z</cp:lastPrinted>
  <dcterms:created xsi:type="dcterms:W3CDTF">2014-01-30T08:06:00Z</dcterms:created>
  <dcterms:modified xsi:type="dcterms:W3CDTF">2014-05-26T12:00:00Z</dcterms:modified>
</cp:coreProperties>
</file>