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6F307F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62867206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2172FA" w:rsidP="00AF505E">
      <w:pPr>
        <w:pStyle w:val="Header"/>
        <w:rPr>
          <w:rFonts w:ascii="GHEA Grapalat" w:hAnsi="GHEA Grapalat"/>
          <w:sz w:val="4"/>
        </w:rPr>
      </w:pPr>
      <w:r w:rsidRPr="002172FA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973CC9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973CC9" w:rsidRDefault="009A56C1" w:rsidP="00B74EEF">
            <w:pPr>
              <w:pStyle w:val="Head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14-11/</w:t>
      </w:r>
      <w:r w:rsidR="00631B81">
        <w:rPr>
          <w:rFonts w:ascii="GHEA Grapalat" w:hAnsi="GHEA Grapalat" w:cs="Sylfaen"/>
          <w:b/>
          <w:sz w:val="22"/>
          <w:szCs w:val="22"/>
          <w:lang w:val="en-US"/>
        </w:rPr>
        <w:t>2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>
        <w:rPr>
          <w:rFonts w:ascii="GHEA Grapalat" w:hAnsi="GHEA Grapalat" w:cs="Sylfaen"/>
          <w:b/>
          <w:sz w:val="22"/>
          <w:szCs w:val="22"/>
          <w:lang w:val="en-US"/>
        </w:rPr>
        <w:t>1</w:t>
      </w:r>
      <w:r w:rsidR="00631B81">
        <w:rPr>
          <w:rFonts w:ascii="GHEA Grapalat" w:hAnsi="GHEA Grapalat" w:cs="Sylfaen"/>
          <w:b/>
          <w:sz w:val="22"/>
          <w:szCs w:val="22"/>
          <w:lang w:val="en-US"/>
        </w:rPr>
        <w:t>6</w:t>
      </w:r>
      <w:r w:rsidR="00652516" w:rsidRPr="0065251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="001B1893" w:rsidRPr="001B1893">
        <w:rPr>
          <w:rFonts w:ascii="GHEA Grapalat" w:hAnsi="GHEA Grapalat" w:cs="Sylfaen"/>
          <w:lang w:val="hy-AM"/>
        </w:rPr>
        <w:t>արդարադատության նախարարության</w:t>
      </w:r>
      <w:r w:rsidR="006F307F" w:rsidRPr="006F307F">
        <w:rPr>
          <w:rFonts w:ascii="GHEA Grapalat" w:hAnsi="GHEA Grapalat" w:cs="Sylfaen"/>
          <w:lang w:val="hy-AM"/>
        </w:rPr>
        <w:t xml:space="preserve"> &lt;&lt;Դատաիրավական ԾԻԳ&gt;&gt; ՊՀ-ի</w:t>
      </w:r>
      <w:r w:rsidRPr="003B05E6">
        <w:rPr>
          <w:rFonts w:ascii="GHEA Grapalat" w:hAnsi="GHEA Grapalat" w:cs="Sylfaen"/>
          <w:lang w:val="hy-AM"/>
        </w:rPr>
        <w:t xml:space="preserve"> 2014թ. կ</w:t>
      </w:r>
      <w:r>
        <w:rPr>
          <w:rFonts w:ascii="GHEA Grapalat" w:hAnsi="GHEA Grapalat" w:cs="Sylfaen"/>
          <w:lang w:val="hy-AM"/>
        </w:rPr>
        <w:t>արիքների համար առաջացել է «ԳԱԿ-ՇՀԱՊՁԲ-11/</w:t>
      </w:r>
      <w:r w:rsidR="006B5AD4" w:rsidRPr="006B5AD4">
        <w:rPr>
          <w:rFonts w:ascii="GHEA Grapalat" w:hAnsi="GHEA Grapalat" w:cs="Sylfaen"/>
          <w:lang w:val="hy-AM"/>
        </w:rPr>
        <w:t>3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hyperlink r:id="rId8" w:history="1">
        <w:r w:rsidR="006B5AD4" w:rsidRPr="006B5AD4">
          <w:rPr>
            <w:rFonts w:ascii="GHEA Grapalat" w:hAnsi="GHEA Grapalat" w:cs="Sylfaen"/>
            <w:lang w:val="hy-AM"/>
          </w:rPr>
          <w:t>գրենական պիտույքների և գրասենյակային նյութեր</w:t>
        </w:r>
      </w:hyperlink>
      <w:r w:rsidR="006B5AD4" w:rsidRPr="006B5AD4">
        <w:rPr>
          <w:rFonts w:ascii="GHEA Grapalat" w:hAnsi="GHEA Grapalat" w:cs="Sylfaen"/>
          <w:lang w:val="hy-AM"/>
        </w:rPr>
        <w:t>ի</w:t>
      </w:r>
      <w:r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Ապրանքների մատակարարման պայմանները սահմանված են կից ներկայացվող պայմանագրի նախագծով (կցվում է):</w:t>
      </w:r>
    </w:p>
    <w:p w:rsidR="003B05E6" w:rsidRPr="006B5AD4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>ական ԾԻԳ&gt;&gt; ՊՀ-ի կողմից կազմակերպված ընթացակարգի ծ</w:t>
      </w:r>
      <w:r w:rsidR="003B2BF4">
        <w:rPr>
          <w:rFonts w:ascii="GHEA Grapalat" w:hAnsi="GHEA Grapalat" w:cs="Sylfaen"/>
          <w:lang w:val="hy-AM"/>
        </w:rPr>
        <w:t xml:space="preserve">ածկագիրն է </w:t>
      </w:r>
      <w:r w:rsidR="006B5AD4"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14-11/</w:t>
      </w:r>
      <w:r w:rsidR="00631B81" w:rsidRPr="00631B81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6B5AD4" w:rsidRPr="0065251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1B1893" w:rsidRPr="001B1893">
        <w:rPr>
          <w:rFonts w:ascii="GHEA Grapalat" w:hAnsi="GHEA Grapalat" w:cs="Sylfaen"/>
          <w:b/>
          <w:sz w:val="22"/>
          <w:szCs w:val="22"/>
          <w:lang w:val="hy-AM"/>
        </w:rPr>
        <w:t>1</w:t>
      </w:r>
      <w:bookmarkStart w:id="0" w:name="_GoBack"/>
      <w:bookmarkEnd w:id="0"/>
      <w:r w:rsidR="00631B81" w:rsidRPr="00631B81">
        <w:rPr>
          <w:rFonts w:ascii="GHEA Grapalat" w:hAnsi="GHEA Grapalat" w:cs="Sylfaen"/>
          <w:b/>
          <w:sz w:val="22"/>
          <w:szCs w:val="22"/>
          <w:lang w:val="hy-AM"/>
        </w:rPr>
        <w:t>6</w:t>
      </w:r>
      <w:r w:rsidR="006B5AD4" w:rsidRPr="006B5AD4">
        <w:rPr>
          <w:rFonts w:ascii="GHEA Grapalat" w:hAnsi="GHEA Grapalat" w:cs="Sylfaen"/>
          <w:b/>
          <w:sz w:val="22"/>
          <w:szCs w:val="22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836645">
        <w:rPr>
          <w:rFonts w:ascii="GHEA Grapalat" w:hAnsi="GHEA Grapalat"/>
          <w:lang w:val="af-ZA"/>
        </w:rPr>
        <w:t>Հավելված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836645">
        <w:rPr>
          <w:rFonts w:ascii="GHEA Grapalat" w:hAnsi="GHEA Grapalat"/>
          <w:lang w:val="af-ZA"/>
        </w:rPr>
        <w:t xml:space="preserve"> (Հավելված 2)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6B5AD4">
        <w:rPr>
          <w:rFonts w:ascii="GHEA Grapalat" w:hAnsi="GHEA Grapalat"/>
          <w:lang w:val="af-ZA"/>
        </w:rPr>
        <w:t xml:space="preserve">եք դիմել գնումների համակարգող` </w:t>
      </w:r>
      <w:r w:rsidR="006B5AD4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6B5AD4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836645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973CC9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 w:cs="Sylfaen"/>
        </w:rPr>
        <w:t>հեռ</w:t>
      </w:r>
      <w:r w:rsidR="003B2BF4">
        <w:rPr>
          <w:rFonts w:ascii="GHEA Grapalat" w:hAnsi="GHEA Grapalat" w:cs="Sylfaen"/>
          <w:lang w:val="af-ZA"/>
        </w:rPr>
        <w:t>. /09</w:t>
      </w:r>
      <w:r w:rsidR="003B2BF4" w:rsidRPr="00973CC9">
        <w:rPr>
          <w:rFonts w:ascii="GHEA Grapalat" w:hAnsi="GHEA Grapalat" w:cs="Sylfaen"/>
          <w:lang w:val="af-ZA"/>
        </w:rPr>
        <w:t>4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3B2BF4" w:rsidRPr="00973CC9">
        <w:rPr>
          <w:rFonts w:ascii="GHEA Grapalat" w:hAnsi="GHEA Grapalat" w:cs="Sylfaen"/>
          <w:lang w:val="af-ZA"/>
        </w:rPr>
        <w:t>444 715</w:t>
      </w:r>
    </w:p>
    <w:sectPr w:rsidR="00B74EEF" w:rsidRPr="00973CC9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1A18AD"/>
    <w:rsid w:val="001A3907"/>
    <w:rsid w:val="001B1893"/>
    <w:rsid w:val="001C6190"/>
    <w:rsid w:val="001E3ADA"/>
    <w:rsid w:val="002172FA"/>
    <w:rsid w:val="00241E44"/>
    <w:rsid w:val="002609AD"/>
    <w:rsid w:val="00304402"/>
    <w:rsid w:val="00305BDD"/>
    <w:rsid w:val="003439A7"/>
    <w:rsid w:val="00351751"/>
    <w:rsid w:val="00373D1E"/>
    <w:rsid w:val="003B05E6"/>
    <w:rsid w:val="003B2BF4"/>
    <w:rsid w:val="003E6707"/>
    <w:rsid w:val="00430F8C"/>
    <w:rsid w:val="00492349"/>
    <w:rsid w:val="004A6705"/>
    <w:rsid w:val="004D5FB6"/>
    <w:rsid w:val="004E084C"/>
    <w:rsid w:val="005A1322"/>
    <w:rsid w:val="005D51AC"/>
    <w:rsid w:val="005D5E6D"/>
    <w:rsid w:val="00610F86"/>
    <w:rsid w:val="00615E98"/>
    <w:rsid w:val="00631B81"/>
    <w:rsid w:val="00652516"/>
    <w:rsid w:val="00676E7C"/>
    <w:rsid w:val="006B5AD4"/>
    <w:rsid w:val="006E6938"/>
    <w:rsid w:val="006F307F"/>
    <w:rsid w:val="00712657"/>
    <w:rsid w:val="007208C5"/>
    <w:rsid w:val="007C12CF"/>
    <w:rsid w:val="007C3DD6"/>
    <w:rsid w:val="00836645"/>
    <w:rsid w:val="008F07ED"/>
    <w:rsid w:val="00973CC9"/>
    <w:rsid w:val="009A56C1"/>
    <w:rsid w:val="009A63A5"/>
    <w:rsid w:val="009D5278"/>
    <w:rsid w:val="00A02720"/>
    <w:rsid w:val="00A15189"/>
    <w:rsid w:val="00A3011C"/>
    <w:rsid w:val="00A529F3"/>
    <w:rsid w:val="00AA75BF"/>
    <w:rsid w:val="00AB2BCD"/>
    <w:rsid w:val="00AF505E"/>
    <w:rsid w:val="00B368BF"/>
    <w:rsid w:val="00B50E9F"/>
    <w:rsid w:val="00B61BC9"/>
    <w:rsid w:val="00B7282B"/>
    <w:rsid w:val="00B74EEF"/>
    <w:rsid w:val="00B83BC1"/>
    <w:rsid w:val="00BD1684"/>
    <w:rsid w:val="00BF086C"/>
    <w:rsid w:val="00C46A64"/>
    <w:rsid w:val="00C91482"/>
    <w:rsid w:val="00CE7DC2"/>
    <w:rsid w:val="00CF3B50"/>
    <w:rsid w:val="00DC00AD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7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58</cp:revision>
  <cp:lastPrinted>2014-01-22T06:59:00Z</cp:lastPrinted>
  <dcterms:created xsi:type="dcterms:W3CDTF">2012-05-25T07:49:00Z</dcterms:created>
  <dcterms:modified xsi:type="dcterms:W3CDTF">2014-05-29T07:14:00Z</dcterms:modified>
</cp:coreProperties>
</file>