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5F1D" w:rsidRPr="000E460F" w:rsidRDefault="00675F1D" w:rsidP="00675F1D">
      <w:pPr>
        <w:jc w:val="center"/>
        <w:rPr>
          <w:rFonts w:ascii="Sylfaen" w:hAnsi="Sylfaen" w:cs="Sylfaen"/>
          <w:sz w:val="28"/>
          <w:lang w:val="en-US"/>
        </w:rPr>
      </w:pPr>
    </w:p>
    <w:p w:rsidR="00675F1D" w:rsidRPr="00060290" w:rsidRDefault="00675F1D" w:rsidP="00675F1D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675F1D" w:rsidRPr="00060290" w:rsidRDefault="00675F1D" w:rsidP="00675F1D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675F1D" w:rsidRPr="000E460F" w:rsidRDefault="00675F1D" w:rsidP="00675F1D">
      <w:pPr>
        <w:rPr>
          <w:rFonts w:ascii="Sylfaen" w:hAnsi="Sylfaen" w:cs="Sylfaen"/>
          <w:sz w:val="22"/>
          <w:szCs w:val="22"/>
          <w:lang w:val="hy-AM"/>
        </w:rPr>
      </w:pPr>
    </w:p>
    <w:p w:rsidR="00675F1D" w:rsidRPr="00494ACC" w:rsidRDefault="00675F1D" w:rsidP="00675F1D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675F1D" w:rsidRPr="00060290" w:rsidRDefault="00675F1D" w:rsidP="00675F1D">
      <w:pPr>
        <w:jc w:val="center"/>
        <w:rPr>
          <w:rFonts w:ascii="Sylfaen" w:hAnsi="Sylfaen" w:cs="Sylfaen"/>
          <w:sz w:val="22"/>
          <w:szCs w:val="22"/>
          <w:lang w:val="hy-AM"/>
        </w:rPr>
      </w:pPr>
      <w:proofErr w:type="gramStart"/>
      <w:r>
        <w:rPr>
          <w:rFonts w:ascii="Sylfaen" w:hAnsi="Sylfaen" w:cs="Sylfaen"/>
          <w:sz w:val="22"/>
          <w:szCs w:val="22"/>
          <w:lang w:val="en-US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AF595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AF595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>.2013թ.</w:t>
      </w:r>
      <w:proofErr w:type="gramEnd"/>
      <w:r w:rsidRPr="00060290">
        <w:rPr>
          <w:rFonts w:ascii="Sylfaen" w:hAnsi="Sylfaen" w:cs="Sylfaen"/>
          <w:sz w:val="22"/>
          <w:szCs w:val="22"/>
          <w:lang w:val="hy-AM"/>
        </w:rPr>
        <w:t xml:space="preserve"> N </w:t>
      </w:r>
      <w:r w:rsidRPr="00AF595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675F1D" w:rsidRPr="000E460F" w:rsidRDefault="00675F1D" w:rsidP="00675F1D">
      <w:pPr>
        <w:rPr>
          <w:rFonts w:ascii="Sylfaen" w:hAnsi="Sylfaen" w:cs="Sylfaen"/>
          <w:sz w:val="22"/>
          <w:szCs w:val="22"/>
          <w:lang w:val="hy-AM"/>
        </w:rPr>
      </w:pPr>
    </w:p>
    <w:p w:rsidR="00675F1D" w:rsidRPr="00AE1B6A" w:rsidRDefault="00675F1D" w:rsidP="00675F1D">
      <w:pPr>
        <w:pStyle w:val="ListParagraph"/>
        <w:spacing w:line="276" w:lineRule="auto"/>
        <w:ind w:left="0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>
        <w:rPr>
          <w:rFonts w:ascii="Sylfaen" w:hAnsi="Sylfaen" w:cs="Arial Armenian"/>
          <w:lang w:val="hy-AM"/>
        </w:rPr>
        <w:t>«</w:t>
      </w:r>
      <w:r w:rsidRPr="00AE1B6A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ARG-9.2-</w:t>
      </w:r>
      <w:r w:rsidR="00494ACC">
        <w:rPr>
          <w:rFonts w:ascii="Sylfaen" w:eastAsia="Times New Roman" w:hAnsi="Sylfaen" w:cs="Sylfaen"/>
          <w:sz w:val="24"/>
          <w:szCs w:val="24"/>
          <w:lang w:val="en-US" w:eastAsia="ru-RU"/>
        </w:rPr>
        <w:t>9</w:t>
      </w:r>
      <w:r w:rsidRPr="00AE1B6A">
        <w:rPr>
          <w:rFonts w:ascii="Sylfaen" w:eastAsia="Times New Roman" w:hAnsi="Sylfaen" w:cs="Sylfaen"/>
          <w:sz w:val="24"/>
          <w:szCs w:val="24"/>
          <w:lang w:val="hy-AM" w:eastAsia="ru-RU"/>
        </w:rPr>
        <w:t>-</w:t>
      </w:r>
      <w:r w:rsidRPr="00675F1D">
        <w:rPr>
          <w:rFonts w:ascii="Sylfaen" w:eastAsia="Times New Roman" w:hAnsi="Sylfaen" w:cs="Sylfaen"/>
          <w:sz w:val="24"/>
          <w:szCs w:val="24"/>
          <w:lang w:val="hy-AM" w:eastAsia="ru-RU"/>
        </w:rPr>
        <w:t>30</w:t>
      </w:r>
      <w:r w:rsidRPr="00AE1B6A">
        <w:rPr>
          <w:rFonts w:ascii="Sylfaen" w:eastAsia="Times New Roman" w:hAnsi="Sylfaen" w:cs="Sylfaen"/>
          <w:sz w:val="24"/>
          <w:szCs w:val="24"/>
          <w:lang w:val="hy-AM" w:eastAsia="ru-RU"/>
        </w:rPr>
        <w:t>.0</w:t>
      </w:r>
      <w:r w:rsidRPr="00AF5956">
        <w:rPr>
          <w:rFonts w:ascii="Sylfaen" w:eastAsia="Times New Roman" w:hAnsi="Sylfaen" w:cs="Sylfaen"/>
          <w:sz w:val="24"/>
          <w:szCs w:val="24"/>
          <w:lang w:val="hy-AM" w:eastAsia="ru-RU"/>
        </w:rPr>
        <w:t>4</w:t>
      </w:r>
      <w:r w:rsidRPr="00AE1B6A">
        <w:rPr>
          <w:rFonts w:ascii="Sylfaen" w:eastAsia="Times New Roman" w:hAnsi="Sylfaen" w:cs="Sylfaen"/>
          <w:sz w:val="24"/>
          <w:szCs w:val="24"/>
          <w:lang w:val="hy-AM" w:eastAsia="ru-RU"/>
        </w:rPr>
        <w:t>.14</w:t>
      </w:r>
      <w:r w:rsidRPr="00AE1B6A">
        <w:rPr>
          <w:rFonts w:ascii="Sylfaen" w:hAnsi="Sylfaen" w:cs="Arial Armenian"/>
          <w:lang w:val="hy-AM"/>
        </w:rPr>
        <w:t>»</w:t>
      </w:r>
    </w:p>
    <w:p w:rsidR="00675F1D" w:rsidRPr="0087602B" w:rsidRDefault="00675F1D" w:rsidP="00675F1D">
      <w:pPr>
        <w:tabs>
          <w:tab w:val="left" w:pos="2892"/>
        </w:tabs>
        <w:spacing w:line="276" w:lineRule="auto"/>
        <w:rPr>
          <w:rFonts w:ascii="Sylfaen" w:hAnsi="Sylfaen"/>
          <w:lang w:val="hy-AM"/>
        </w:rPr>
      </w:pPr>
    </w:p>
    <w:p w:rsidR="00675F1D" w:rsidRPr="00AF5956" w:rsidRDefault="00675F1D" w:rsidP="00675F1D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hAnsi="Sylfaen"/>
          <w:lang w:val="hy-AM"/>
        </w:rPr>
      </w:pPr>
      <w:r w:rsidRPr="00AF595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Գնման առարկայի համառոտ նկարագրությունը՝ </w:t>
      </w:r>
      <w:r w:rsidRPr="005944D5">
        <w:rPr>
          <w:rFonts w:ascii="Sylfaen" w:eastAsia="Times New Roman" w:hAnsi="Sylfaen" w:cs="Sylfaen"/>
          <w:sz w:val="24"/>
          <w:szCs w:val="24"/>
          <w:lang w:val="hy-AM" w:eastAsia="ru-RU"/>
        </w:rPr>
        <w:t>«</w:t>
      </w:r>
      <w:r w:rsidRPr="00675F1D">
        <w:rPr>
          <w:rFonts w:ascii="Sylfaen" w:eastAsia="Times New Roman" w:hAnsi="Sylfaen" w:cs="Sylfaen"/>
          <w:sz w:val="24"/>
          <w:szCs w:val="24"/>
          <w:lang w:val="hy-AM" w:eastAsia="ru-RU"/>
        </w:rPr>
        <w:t>Ղազախ-Երևան–ԳՍՊԿ մայրուղային գազատարի D-530մմ վերատեղադրում, Նոր-Հաճն ավտոճանապարհը հատող  D-720մմ պատյանի միջով»</w:t>
      </w:r>
      <w:r w:rsidRPr="00AF595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օբյեկտի շինհավաքակցման աշխատանքների կատարում:</w:t>
      </w:r>
    </w:p>
    <w:p w:rsidR="00675F1D" w:rsidRPr="00AE1B6A" w:rsidRDefault="00675F1D" w:rsidP="00675F1D">
      <w:pPr>
        <w:pStyle w:val="ListParagraph"/>
        <w:spacing w:line="276" w:lineRule="auto"/>
        <w:ind w:left="0"/>
        <w:jc w:val="both"/>
        <w:rPr>
          <w:rFonts w:ascii="Sylfaen" w:hAnsi="Sylfaen"/>
          <w:lang w:val="hy-AM"/>
        </w:rPr>
      </w:pPr>
    </w:p>
    <w:p w:rsidR="00675F1D" w:rsidRPr="0087602B" w:rsidRDefault="00675F1D" w:rsidP="00675F1D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 w:rsidRPr="0087602B">
        <w:rPr>
          <w:rFonts w:ascii="Sylfaen" w:hAnsi="Sylfaen" w:cs="Arial Armenian"/>
          <w:lang w:val="hy-AM"/>
        </w:rPr>
        <w:t>`«</w:t>
      </w:r>
      <w:r w:rsidRPr="00AF5956">
        <w:rPr>
          <w:rFonts w:ascii="Sylfaen" w:hAnsi="Sylfaen" w:cs="Arial Armenia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675F1D" w:rsidRPr="0087602B" w:rsidRDefault="00675F1D" w:rsidP="00675F1D">
      <w:pPr>
        <w:spacing w:line="276" w:lineRule="auto"/>
        <w:jc w:val="both"/>
        <w:rPr>
          <w:rFonts w:ascii="Sylfaen" w:hAnsi="Sylfaen"/>
          <w:lang w:val="hy-AM"/>
        </w:rPr>
      </w:pPr>
    </w:p>
    <w:p w:rsidR="00675F1D" w:rsidRPr="0087602B" w:rsidRDefault="00675F1D" w:rsidP="00675F1D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Pr="005944D5">
        <w:rPr>
          <w:rFonts w:ascii="Sylfaen" w:hAnsi="Sylfaen" w:cs="Sylfaen"/>
          <w:lang w:val="hy-AM"/>
        </w:rPr>
        <w:t>2</w:t>
      </w:r>
      <w:r w:rsidRPr="00675F1D">
        <w:rPr>
          <w:rFonts w:ascii="Sylfaen" w:hAnsi="Sylfaen" w:cs="Sylfaen"/>
          <w:lang w:val="hy-AM"/>
        </w:rPr>
        <w:t>9</w:t>
      </w:r>
      <w:r w:rsidRPr="0087602B">
        <w:rPr>
          <w:rFonts w:ascii="Sylfaen" w:hAnsi="Sylfaen" w:cs="Arial Armenian"/>
          <w:lang w:val="hy-AM"/>
        </w:rPr>
        <w:t>.</w:t>
      </w:r>
      <w:r w:rsidRPr="002B294A">
        <w:rPr>
          <w:rFonts w:ascii="Sylfaen" w:hAnsi="Sylfaen" w:cs="Arial Armenian"/>
          <w:lang w:val="hy-AM"/>
        </w:rPr>
        <w:t>0</w:t>
      </w:r>
      <w:r w:rsidRPr="005944D5">
        <w:rPr>
          <w:rFonts w:ascii="Sylfaen" w:hAnsi="Sylfaen" w:cs="Arial Armenian"/>
          <w:lang w:val="hy-AM"/>
        </w:rPr>
        <w:t>5</w:t>
      </w:r>
      <w:r w:rsidRPr="0087602B">
        <w:rPr>
          <w:rFonts w:ascii="Sylfaen" w:hAnsi="Sylfaen" w:cs="Arial Armenian"/>
          <w:lang w:val="hy-AM"/>
        </w:rPr>
        <w:t>.201</w:t>
      </w:r>
      <w:r w:rsidRPr="002B294A">
        <w:rPr>
          <w:rFonts w:ascii="Sylfaen" w:hAnsi="Sylfaen" w:cs="Arial Armenian"/>
          <w:lang w:val="hy-AM"/>
        </w:rPr>
        <w:t>4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675F1D" w:rsidRPr="0087602B" w:rsidRDefault="00675F1D" w:rsidP="00675F1D">
      <w:pPr>
        <w:spacing w:line="276" w:lineRule="auto"/>
        <w:jc w:val="both"/>
        <w:rPr>
          <w:rFonts w:ascii="Sylfaen" w:hAnsi="Sylfaen"/>
          <w:lang w:val="hy-AM"/>
        </w:rPr>
      </w:pPr>
    </w:p>
    <w:p w:rsidR="00675F1D" w:rsidRPr="002B294A" w:rsidRDefault="00675F1D" w:rsidP="00675F1D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6E2E94">
        <w:rPr>
          <w:lang w:val="hy-AM"/>
        </w:rPr>
        <w:t xml:space="preserve"> </w:t>
      </w:r>
      <w:r w:rsidRPr="005944D5">
        <w:rPr>
          <w:rFonts w:ascii="Sylfaen" w:hAnsi="Sylfaen" w:cs="Arial Armenian"/>
          <w:lang w:val="hy-AM"/>
        </w:rPr>
        <w:t>«</w:t>
      </w:r>
      <w:r w:rsidRPr="00675F1D">
        <w:rPr>
          <w:rFonts w:ascii="Sylfaen" w:hAnsi="Sylfaen" w:cs="Arial Armenian"/>
          <w:lang w:val="hy-AM"/>
        </w:rPr>
        <w:t>ՍՆԱՌՏ</w:t>
      </w:r>
      <w:r w:rsidRPr="005944D5">
        <w:rPr>
          <w:rFonts w:ascii="Sylfaen" w:hAnsi="Sylfaen" w:cs="Arial Armenian"/>
          <w:lang w:val="hy-AM"/>
        </w:rPr>
        <w:t>» ՍՊԸ</w:t>
      </w:r>
      <w:r w:rsidRPr="0087602B">
        <w:rPr>
          <w:rFonts w:ascii="Sylfaen" w:hAnsi="Sylfaen" w:cs="Arial Armenian"/>
          <w:lang w:val="hy-AM"/>
        </w:rPr>
        <w:t xml:space="preserve">, </w:t>
      </w:r>
      <w:r w:rsidRPr="0087602B">
        <w:rPr>
          <w:rFonts w:ascii="Sylfaen" w:hAnsi="Sylfaen" w:cs="Sylfaen"/>
          <w:lang w:val="hy-AM"/>
        </w:rPr>
        <w:t>ք</w:t>
      </w:r>
      <w:r w:rsidRPr="0087602B">
        <w:rPr>
          <w:rFonts w:ascii="Sylfaen" w:hAnsi="Sylfaen" w:cs="Arial Armenian"/>
          <w:lang w:val="hy-AM"/>
        </w:rPr>
        <w:t>.</w:t>
      </w:r>
      <w:r w:rsidRPr="00745710">
        <w:rPr>
          <w:rFonts w:ascii="Sylfaen" w:hAnsi="Sylfaen" w:cs="Arial Armenian"/>
          <w:lang w:val="hy-AM"/>
        </w:rPr>
        <w:t xml:space="preserve"> </w:t>
      </w:r>
      <w:r w:rsidRPr="00675F1D">
        <w:rPr>
          <w:rFonts w:ascii="Sylfaen" w:hAnsi="Sylfaen" w:cs="Arial Armenian"/>
          <w:lang w:val="hy-AM"/>
        </w:rPr>
        <w:t>Երևա</w:t>
      </w:r>
      <w:r w:rsidRPr="005944D5">
        <w:rPr>
          <w:rFonts w:ascii="Sylfaen" w:hAnsi="Sylfaen" w:cs="Arial Armenian"/>
          <w:lang w:val="hy-AM"/>
        </w:rPr>
        <w:t xml:space="preserve">ն </w:t>
      </w:r>
      <w:r w:rsidRPr="00675F1D">
        <w:rPr>
          <w:rFonts w:ascii="Sylfaen" w:hAnsi="Sylfaen" w:cs="Arial Armenian"/>
          <w:lang w:val="hy-AM"/>
        </w:rPr>
        <w:t>Հ. Հովսեփյան 31</w:t>
      </w:r>
      <w:r w:rsidRPr="0087602B">
        <w:rPr>
          <w:rFonts w:ascii="Sylfaen" w:hAnsi="Sylfaen" w:cs="Arial Armenian"/>
          <w:lang w:val="hy-AM"/>
        </w:rPr>
        <w:t>:</w:t>
      </w:r>
    </w:p>
    <w:p w:rsidR="00675F1D" w:rsidRPr="00AE1B6A" w:rsidRDefault="00675F1D" w:rsidP="00675F1D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 </w:t>
      </w:r>
    </w:p>
    <w:p w:rsidR="00675F1D" w:rsidRPr="00E9262E" w:rsidRDefault="00675F1D" w:rsidP="00675F1D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097F34">
        <w:rPr>
          <w:lang w:val="hy-AM"/>
        </w:rPr>
        <w:t xml:space="preserve"> </w:t>
      </w:r>
      <w:r w:rsidRPr="00675F1D">
        <w:rPr>
          <w:lang w:val="hy-AM"/>
        </w:rPr>
        <w:t>76 945 690</w:t>
      </w:r>
      <w:r w:rsidRPr="005944D5">
        <w:rPr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675F1D" w:rsidRPr="00E9262E" w:rsidRDefault="00675F1D" w:rsidP="00675F1D">
      <w:pPr>
        <w:spacing w:line="276" w:lineRule="auto"/>
        <w:jc w:val="both"/>
        <w:rPr>
          <w:rFonts w:ascii="Sylfaen" w:hAnsi="Sylfaen" w:cs="Arial Armenian"/>
          <w:lang w:val="hy-AM"/>
        </w:rPr>
      </w:pPr>
    </w:p>
    <w:p w:rsidR="00675F1D" w:rsidRPr="00E9262E" w:rsidRDefault="00675F1D" w:rsidP="00675F1D">
      <w:pPr>
        <w:spacing w:line="276" w:lineRule="auto"/>
        <w:jc w:val="both"/>
        <w:rPr>
          <w:rFonts w:ascii="Sylfaen" w:hAnsi="Sylfaen" w:cs="Sylfaen"/>
          <w:lang w:val="hy-AM"/>
        </w:rPr>
      </w:pPr>
      <w:r w:rsidRPr="00AE1B6A">
        <w:rPr>
          <w:rFonts w:ascii="Sylfaen" w:hAnsi="Sylfaen" w:cs="Arial Armenia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675F1D" w:rsidRPr="00E9262E" w:rsidRDefault="00675F1D" w:rsidP="00675F1D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675F1D" w:rsidRPr="0087602B" w:rsidRDefault="00675F1D" w:rsidP="00675F1D">
      <w:pPr>
        <w:spacing w:line="276" w:lineRule="auto"/>
        <w:jc w:val="both"/>
        <w:rPr>
          <w:rFonts w:ascii="Sylfaen" w:hAnsi="Sylfaen" w:cs="Sylfaen"/>
          <w:lang w:val="hy-AM"/>
        </w:rPr>
      </w:pPr>
      <w:r w:rsidRPr="00E9262E">
        <w:rPr>
          <w:rFonts w:ascii="Sylfaen" w:hAnsi="Sylfaen" w:cs="Sylfaen"/>
          <w:lang w:val="hy-AM"/>
        </w:rPr>
        <w:t xml:space="preserve">7.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«</w:t>
      </w:r>
      <w:r w:rsidRPr="00AF5956">
        <w:rPr>
          <w:rFonts w:ascii="Sylfaen" w:hAnsi="Sylfaen" w:cs="Sylfae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 ՓԲԸ-ի կողմից իրականացվող գնումների կարգի:</w:t>
      </w:r>
    </w:p>
    <w:p w:rsidR="00675F1D" w:rsidRPr="0087602B" w:rsidRDefault="00675F1D" w:rsidP="00675F1D">
      <w:pPr>
        <w:ind w:left="360" w:hanging="360"/>
        <w:jc w:val="both"/>
        <w:rPr>
          <w:rFonts w:ascii="Sylfaen" w:hAnsi="Sylfaen" w:cs="Sylfaen"/>
          <w:lang w:val="hy-AM"/>
        </w:rPr>
      </w:pPr>
    </w:p>
    <w:p w:rsidR="00675F1D" w:rsidRPr="0087602B" w:rsidRDefault="00675F1D" w:rsidP="00675F1D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675F1D" w:rsidRPr="0087602B" w:rsidRDefault="00675F1D" w:rsidP="00675F1D">
      <w:pPr>
        <w:jc w:val="both"/>
        <w:rPr>
          <w:rFonts w:ascii="Sylfaen" w:hAnsi="Sylfaen" w:cs="Sylfaen"/>
          <w:lang w:val="hy-AM"/>
        </w:rPr>
      </w:pPr>
    </w:p>
    <w:p w:rsidR="00675F1D" w:rsidRDefault="00675F1D" w:rsidP="00675F1D">
      <w:r w:rsidRPr="0087602B"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87602B">
        <w:rPr>
          <w:rFonts w:ascii="Sylfaen" w:hAnsi="Sylfaen" w:cs="Sylfaen"/>
          <w:b/>
          <w:sz w:val="26"/>
          <w:lang w:val="en-US"/>
        </w:rPr>
        <w:t>«</w:t>
      </w:r>
      <w:proofErr w:type="spellStart"/>
      <w:r>
        <w:rPr>
          <w:rFonts w:ascii="Sylfaen" w:hAnsi="Sylfaen" w:cs="Sylfaen"/>
          <w:b/>
          <w:sz w:val="26"/>
          <w:lang w:val="en-US"/>
        </w:rPr>
        <w:t>Գազպրոմ</w:t>
      </w:r>
      <w:proofErr w:type="spellEnd"/>
      <w:r>
        <w:rPr>
          <w:rFonts w:ascii="Sylfaen" w:hAnsi="Sylfaen" w:cs="Sylfaen"/>
          <w:b/>
          <w:sz w:val="26"/>
          <w:lang w:val="en-US"/>
        </w:rPr>
        <w:t xml:space="preserve"> </w:t>
      </w:r>
      <w:proofErr w:type="spellStart"/>
      <w:r>
        <w:rPr>
          <w:rFonts w:ascii="Sylfaen" w:hAnsi="Sylfaen" w:cs="Sylfaen"/>
          <w:b/>
          <w:sz w:val="26"/>
          <w:lang w:val="en-US"/>
        </w:rPr>
        <w:t>Արմենիա</w:t>
      </w:r>
      <w:proofErr w:type="spellEnd"/>
      <w:r w:rsidRPr="0087602B">
        <w:rPr>
          <w:rFonts w:ascii="Sylfaen" w:hAnsi="Sylfaen" w:cs="Sylfaen"/>
          <w:b/>
          <w:sz w:val="26"/>
          <w:lang w:val="en-US"/>
        </w:rPr>
        <w:t>»</w:t>
      </w:r>
      <w:r w:rsidRPr="0087602B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675F1D" w:rsidRDefault="00675F1D" w:rsidP="00675F1D"/>
    <w:p w:rsidR="00675F1D" w:rsidRDefault="00675F1D" w:rsidP="00675F1D"/>
    <w:p w:rsidR="00675F1D" w:rsidRDefault="00675F1D" w:rsidP="00675F1D"/>
    <w:p w:rsidR="007C0CB6" w:rsidRDefault="007C0CB6"/>
    <w:sectPr w:rsidR="007C0CB6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 w:grammar="clean"/>
  <w:defaultTabStop w:val="720"/>
  <w:characterSpacingControl w:val="doNotCompress"/>
  <w:compat/>
  <w:rsids>
    <w:rsidRoot w:val="00675F1D"/>
    <w:rsid w:val="00205F3C"/>
    <w:rsid w:val="00494ACC"/>
    <w:rsid w:val="00675F1D"/>
    <w:rsid w:val="007C0C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5F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675F1D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168</Words>
  <Characters>958</Characters>
  <Application>Microsoft Office Word</Application>
  <DocSecurity>0</DocSecurity>
  <Lines>7</Lines>
  <Paragraphs>2</Paragraphs>
  <ScaleCrop>false</ScaleCrop>
  <Company/>
  <LinksUpToDate>false</LinksUpToDate>
  <CharactersWithSpaces>1124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2</cp:revision>
  <dcterms:created xsi:type="dcterms:W3CDTF">2014-06-03T11:52:00Z</dcterms:created>
  <dcterms:modified xsi:type="dcterms:W3CDTF">2014-06-03T11:58:00Z</dcterms:modified>
</cp:coreProperties>
</file>