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33" w:rsidRPr="000E460F" w:rsidRDefault="004D6F33" w:rsidP="004D6F33">
      <w:pPr>
        <w:jc w:val="center"/>
        <w:rPr>
          <w:rFonts w:ascii="Sylfaen" w:hAnsi="Sylfaen" w:cs="Sylfaen"/>
          <w:sz w:val="28"/>
          <w:lang w:val="en-US"/>
        </w:rPr>
      </w:pPr>
    </w:p>
    <w:p w:rsidR="004D6F33" w:rsidRPr="00060290" w:rsidRDefault="004D6F33" w:rsidP="004D6F3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D6F33" w:rsidRPr="00060290" w:rsidRDefault="004D6F33" w:rsidP="004D6F3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D6F33" w:rsidRPr="000E460F" w:rsidRDefault="004D6F33" w:rsidP="004D6F33">
      <w:pPr>
        <w:rPr>
          <w:rFonts w:ascii="Sylfaen" w:hAnsi="Sylfaen" w:cs="Sylfaen"/>
          <w:sz w:val="22"/>
          <w:szCs w:val="22"/>
          <w:lang w:val="hy-AM"/>
        </w:rPr>
      </w:pPr>
    </w:p>
    <w:p w:rsidR="004D6F33" w:rsidRDefault="004D6F33" w:rsidP="004D6F33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D6F33" w:rsidRPr="00060290" w:rsidRDefault="004D6F33" w:rsidP="004D6F33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D6F33" w:rsidRPr="000E460F" w:rsidRDefault="004D6F33" w:rsidP="004D6F33">
      <w:pPr>
        <w:rPr>
          <w:rFonts w:ascii="Sylfaen" w:hAnsi="Sylfaen" w:cs="Sylfaen"/>
          <w:sz w:val="22"/>
          <w:szCs w:val="22"/>
          <w:lang w:val="hy-AM"/>
        </w:rPr>
      </w:pPr>
    </w:p>
    <w:p w:rsidR="004D6F33" w:rsidRPr="0087602B" w:rsidRDefault="004D6F33" w:rsidP="004D6F33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D6F33" w:rsidRPr="004D6F33" w:rsidRDefault="004D6F33" w:rsidP="004D6F3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4D6F33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 G-4, G-6, G-10, G-16, G-25A, G-25B, G-40, G-65, G-100, G-160 տեսակի գազի մեմբրանային գազահաշվիչների ստուգաչափման ապահովման և վերանորոգման  աշխատանքների կատարում:</w:t>
      </w:r>
    </w:p>
    <w:p w:rsidR="004D6F33" w:rsidRPr="004D6F33" w:rsidRDefault="004D6F33" w:rsidP="004D6F3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D6F33" w:rsidRPr="0087602B" w:rsidRDefault="004D6F33" w:rsidP="004D6F3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D6F33" w:rsidRPr="0087602B" w:rsidRDefault="004D6F33" w:rsidP="004D6F33">
      <w:pPr>
        <w:spacing w:line="276" w:lineRule="auto"/>
        <w:jc w:val="both"/>
        <w:rPr>
          <w:rFonts w:ascii="Sylfaen" w:hAnsi="Sylfaen"/>
          <w:lang w:val="hy-AM"/>
        </w:rPr>
      </w:pPr>
    </w:p>
    <w:p w:rsidR="004D6F33" w:rsidRPr="0087602B" w:rsidRDefault="004D6F33" w:rsidP="004D6F3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0</w:t>
      </w:r>
      <w:r w:rsidRPr="004D6F33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D6F33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D6F33" w:rsidRPr="0087602B" w:rsidRDefault="004D6F33" w:rsidP="004D6F33">
      <w:pPr>
        <w:spacing w:line="276" w:lineRule="auto"/>
        <w:jc w:val="both"/>
        <w:rPr>
          <w:rFonts w:ascii="Sylfaen" w:hAnsi="Sylfaen"/>
          <w:lang w:val="hy-AM"/>
        </w:rPr>
      </w:pPr>
    </w:p>
    <w:p w:rsidR="004D6F33" w:rsidRPr="002B294A" w:rsidRDefault="004D6F33" w:rsidP="004D6F3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383C2A">
        <w:rPr>
          <w:lang w:val="hy-AM"/>
        </w:rPr>
        <w:t>«</w:t>
      </w:r>
      <w:r w:rsidRPr="00DD4928">
        <w:rPr>
          <w:rFonts w:ascii="Sylfaen" w:hAnsi="Sylfaen"/>
          <w:lang w:val="hy-AM"/>
        </w:rPr>
        <w:t>Գազ Սուզան Արմենիա</w:t>
      </w:r>
      <w:r w:rsidRPr="00383C2A">
        <w:rPr>
          <w:lang w:val="hy-AM"/>
        </w:rPr>
        <w:t xml:space="preserve">» </w:t>
      </w:r>
      <w:r w:rsidRPr="00DD4928">
        <w:rPr>
          <w:rFonts w:ascii="Sylfaen" w:hAnsi="Sylfaen"/>
          <w:lang w:val="hy-AM"/>
        </w:rPr>
        <w:t xml:space="preserve">ՀՁ </w:t>
      </w:r>
      <w:r w:rsidRPr="002E6D9B">
        <w:rPr>
          <w:rFonts w:ascii="Sylfaen" w:hAnsi="Sylfaen"/>
          <w:lang w:val="hy-AM"/>
        </w:rPr>
        <w:t>ՍՊ</w:t>
      </w:r>
      <w:r w:rsidRPr="00383C2A">
        <w:rPr>
          <w:rFonts w:ascii="Sylfaen" w:hAnsi="Sylfaen" w:cs="Sylfae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2E6D9B">
        <w:rPr>
          <w:rFonts w:ascii="Sylfaen" w:hAnsi="Sylfaen" w:cs="Arial Armenia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>,</w:t>
      </w:r>
      <w:r w:rsidRPr="002E6D9B">
        <w:rPr>
          <w:rFonts w:ascii="Sylfaen" w:hAnsi="Sylfaen" w:cs="Arial Armenian"/>
          <w:lang w:val="hy-AM"/>
        </w:rPr>
        <w:t xml:space="preserve"> </w:t>
      </w:r>
      <w:r w:rsidRPr="00DD4928">
        <w:rPr>
          <w:rFonts w:ascii="Sylfaen" w:hAnsi="Sylfaen" w:cs="Arial Armenian"/>
          <w:lang w:val="hy-AM"/>
        </w:rPr>
        <w:t>Վրացական փող. 5-րդ նրբ.</w:t>
      </w:r>
      <w:r w:rsidRPr="0087602B">
        <w:rPr>
          <w:rFonts w:ascii="Sylfaen" w:hAnsi="Sylfaen" w:cs="Arial Armenian"/>
          <w:lang w:val="hy-AM"/>
        </w:rPr>
        <w:t>:</w:t>
      </w:r>
    </w:p>
    <w:p w:rsidR="004D6F33" w:rsidRPr="0087602B" w:rsidRDefault="004D6F33" w:rsidP="004D6F3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4D6F33" w:rsidRPr="004D6F33" w:rsidRDefault="004D6F33" w:rsidP="004D6F3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4D6F33">
        <w:rPr>
          <w:lang w:val="hy-AM"/>
        </w:rPr>
        <w:t>24</w:t>
      </w:r>
      <w:r w:rsidRPr="006F4C50">
        <w:rPr>
          <w:lang w:val="hy-AM"/>
        </w:rPr>
        <w:t xml:space="preserve"> </w:t>
      </w:r>
      <w:r w:rsidRPr="004D6F33">
        <w:rPr>
          <w:lang w:val="hy-AM"/>
        </w:rPr>
        <w:t>000</w:t>
      </w:r>
      <w:r w:rsidRPr="006F4C50">
        <w:rPr>
          <w:lang w:val="hy-AM"/>
        </w:rPr>
        <w:t xml:space="preserve"> </w:t>
      </w:r>
      <w:r w:rsidRPr="004D6F33">
        <w:rPr>
          <w:lang w:val="hy-AM"/>
        </w:rPr>
        <w:t>000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D6F33" w:rsidRPr="004D6F33" w:rsidRDefault="004D6F33" w:rsidP="004D6F33">
      <w:pPr>
        <w:spacing w:line="276" w:lineRule="auto"/>
        <w:jc w:val="both"/>
        <w:rPr>
          <w:rFonts w:ascii="Sylfaen" w:hAnsi="Sylfaen"/>
          <w:lang w:val="hy-AM"/>
        </w:rPr>
      </w:pPr>
    </w:p>
    <w:p w:rsidR="004D6F33" w:rsidRPr="0087602B" w:rsidRDefault="004D6F33" w:rsidP="004D6F3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D6F33" w:rsidRPr="0087602B" w:rsidRDefault="004D6F33" w:rsidP="004D6F33">
      <w:pPr>
        <w:ind w:left="360" w:hanging="360"/>
        <w:jc w:val="both"/>
        <w:rPr>
          <w:rFonts w:ascii="Sylfaen" w:hAnsi="Sylfaen" w:cs="Sylfaen"/>
          <w:lang w:val="hy-AM"/>
        </w:rPr>
      </w:pPr>
    </w:p>
    <w:p w:rsidR="004D6F33" w:rsidRPr="0087602B" w:rsidRDefault="004D6F33" w:rsidP="004D6F3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D6F33" w:rsidRPr="0087602B" w:rsidRDefault="004D6F33" w:rsidP="004D6F3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D6F33" w:rsidRPr="0087602B" w:rsidRDefault="004D6F33" w:rsidP="004D6F33">
      <w:pPr>
        <w:jc w:val="both"/>
        <w:rPr>
          <w:rFonts w:ascii="Sylfaen" w:hAnsi="Sylfaen" w:cs="Sylfaen"/>
          <w:lang w:val="hy-AM"/>
        </w:rPr>
      </w:pPr>
    </w:p>
    <w:p w:rsidR="004D6F33" w:rsidRPr="0087602B" w:rsidRDefault="004D6F33" w:rsidP="004D6F33">
      <w:pPr>
        <w:jc w:val="both"/>
        <w:rPr>
          <w:rFonts w:ascii="Sylfaen" w:hAnsi="Sylfaen" w:cs="Sylfaen"/>
          <w:lang w:val="hy-AM"/>
        </w:rPr>
      </w:pPr>
    </w:p>
    <w:p w:rsidR="004D6F33" w:rsidRPr="0087602B" w:rsidRDefault="004D6F33" w:rsidP="004D6F33">
      <w:pPr>
        <w:rPr>
          <w:rFonts w:ascii="Sylfaen" w:hAnsi="Sylfaen" w:cs="Sylfaen"/>
          <w:lang w:val="hy-AM"/>
        </w:rPr>
      </w:pPr>
    </w:p>
    <w:p w:rsidR="004D6F33" w:rsidRPr="001D3147" w:rsidRDefault="004D6F33" w:rsidP="004D6F33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4D6F33" w:rsidRDefault="004D6F33" w:rsidP="004D6F33"/>
    <w:p w:rsidR="004D6F33" w:rsidRDefault="004D6F33" w:rsidP="004D6F33"/>
    <w:p w:rsidR="004D6F33" w:rsidRDefault="004D6F33" w:rsidP="004D6F33"/>
    <w:p w:rsidR="004D6F33" w:rsidRDefault="004D6F33" w:rsidP="004D6F33"/>
    <w:p w:rsidR="004D6F33" w:rsidRDefault="004D6F33" w:rsidP="004D6F33"/>
    <w:p w:rsidR="004D6F33" w:rsidRDefault="004D6F33" w:rsidP="004D6F33"/>
    <w:p w:rsidR="004D6F33" w:rsidRDefault="004D6F33" w:rsidP="004D6F33"/>
    <w:p w:rsidR="006726A1" w:rsidRDefault="006726A1"/>
    <w:sectPr w:rsidR="006726A1" w:rsidSect="004D6F33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4D6F33"/>
    <w:rsid w:val="004D6F33"/>
    <w:rsid w:val="006726A1"/>
    <w:rsid w:val="00765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D6F3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2014-06-06T05:08:00Z</dcterms:created>
  <dcterms:modified xsi:type="dcterms:W3CDTF">2014-06-06T05:20:00Z</dcterms:modified>
</cp:coreProperties>
</file>