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4B8" w:rsidRPr="00206EFF" w:rsidRDefault="003D34B8" w:rsidP="003D34B8">
      <w:pPr>
        <w:pStyle w:val="Style2"/>
        <w:widowControl/>
        <w:spacing w:line="276" w:lineRule="auto"/>
        <w:ind w:left="3992"/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</w:pP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>«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</w:rPr>
        <w:t>Գ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hy-AM"/>
        </w:rPr>
        <w:t>Ա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</w:rPr>
        <w:t>Կ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>-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</w:rPr>
        <w:t>ՇՀ</w:t>
      </w:r>
      <w:r>
        <w:rPr>
          <w:rStyle w:val="FontStyle13"/>
          <w:rFonts w:ascii="GHEA Grapalat" w:hAnsi="GHEA Grapalat"/>
          <w:b/>
          <w:i/>
          <w:noProof/>
          <w:sz w:val="22"/>
          <w:szCs w:val="22"/>
        </w:rPr>
        <w:t>Ծ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</w:rPr>
        <w:t>ՁԲ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>-11/</w:t>
      </w:r>
      <w:r w:rsidRPr="002A5543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>2</w:t>
      </w: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 xml:space="preserve">» ԾԱԾԿԱԳՐՈՎ </w:t>
      </w:r>
    </w:p>
    <w:p w:rsidR="003D34B8" w:rsidRPr="00206EFF" w:rsidRDefault="003D34B8" w:rsidP="003D34B8">
      <w:pPr>
        <w:pStyle w:val="Style2"/>
        <w:widowControl/>
        <w:spacing w:line="276" w:lineRule="auto"/>
        <w:ind w:left="3992"/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</w:pPr>
      <w:r w:rsidRPr="00206EFF">
        <w:rPr>
          <w:rStyle w:val="FontStyle13"/>
          <w:rFonts w:ascii="GHEA Grapalat" w:hAnsi="GHEA Grapalat"/>
          <w:b/>
          <w:i/>
          <w:noProof/>
          <w:sz w:val="22"/>
          <w:szCs w:val="22"/>
          <w:lang w:val="en-US"/>
        </w:rPr>
        <w:t>ԸՆԹԱՑԱԿԱՐԳԻ ՇՐՋԱՆԱԿՆԵՐՈՒՄ ԳՐԱՆՑՎԱԾ ՄԱՍՆԱԿԻՑՆԵՐԻՆ</w:t>
      </w:r>
    </w:p>
    <w:p w:rsidR="003D34B8" w:rsidRDefault="003D34B8" w:rsidP="003D34B8">
      <w:pPr>
        <w:spacing w:after="0"/>
        <w:ind w:firstLine="567"/>
        <w:rPr>
          <w:rFonts w:ascii="GHEA Grapalat" w:hAnsi="GHEA Grapalat" w:cs="Sylfaen"/>
          <w:i/>
        </w:rPr>
      </w:pPr>
    </w:p>
    <w:p w:rsidR="003D34B8" w:rsidRPr="00D6126D" w:rsidRDefault="003D34B8" w:rsidP="003D34B8">
      <w:pPr>
        <w:spacing w:after="0"/>
        <w:ind w:firstLine="567"/>
        <w:rPr>
          <w:rFonts w:ascii="GHEA Grapalat" w:hAnsi="GHEA Grapalat" w:cs="Times Armenian"/>
          <w:lang w:val="af-ZA"/>
        </w:rPr>
      </w:pPr>
      <w:r w:rsidRPr="00D6126D">
        <w:rPr>
          <w:rFonts w:ascii="GHEA Grapalat" w:hAnsi="GHEA Grapalat" w:cs="Sylfaen"/>
        </w:rPr>
        <w:t>Հարգելի</w:t>
      </w:r>
      <w:r w:rsidRPr="00D6126D">
        <w:rPr>
          <w:rFonts w:ascii="GHEA Grapalat" w:hAnsi="GHEA Grapalat" w:cs="Times Armenian"/>
          <w:lang w:val="af-ZA"/>
        </w:rPr>
        <w:t xml:space="preserve"> </w:t>
      </w:r>
      <w:r w:rsidRPr="00D6126D">
        <w:rPr>
          <w:rFonts w:ascii="GHEA Grapalat" w:hAnsi="GHEA Grapalat" w:cs="Sylfaen"/>
        </w:rPr>
        <w:t>մասնակից</w:t>
      </w:r>
    </w:p>
    <w:p w:rsidR="003D34B8" w:rsidRDefault="003D34B8" w:rsidP="003D34B8">
      <w:pPr>
        <w:spacing w:after="0"/>
        <w:ind w:firstLine="567"/>
        <w:jc w:val="both"/>
        <w:rPr>
          <w:rFonts w:ascii="GHEA Grapalat" w:hAnsi="GHEA Grapalat" w:cs="Sylfaen"/>
          <w:sz w:val="23"/>
          <w:szCs w:val="23"/>
          <w:lang w:val="pt-BR"/>
        </w:rPr>
      </w:pPr>
      <w:r w:rsidRPr="003B7516">
        <w:rPr>
          <w:rFonts w:ascii="GHEA Grapalat" w:hAnsi="GHEA Grapalat" w:cs="Sylfaen"/>
          <w:sz w:val="23"/>
          <w:szCs w:val="23"/>
          <w:lang w:val="pt-BR"/>
        </w:rPr>
        <w:t>«</w:t>
      </w:r>
      <w:r w:rsidRPr="003B7516">
        <w:rPr>
          <w:rFonts w:ascii="GHEA Grapalat" w:hAnsi="GHEA Grapalat" w:cs="Sylfaen"/>
          <w:sz w:val="23"/>
          <w:szCs w:val="23"/>
        </w:rPr>
        <w:t>ՀՀ</w:t>
      </w:r>
      <w:r w:rsidRPr="003B7516">
        <w:rPr>
          <w:rFonts w:ascii="GHEA Grapalat" w:hAnsi="GHEA Grapalat" w:cs="Sylfaen"/>
          <w:sz w:val="23"/>
          <w:szCs w:val="23"/>
          <w:lang w:val="pt-BR"/>
        </w:rPr>
        <w:t>-</w:t>
      </w:r>
      <w:r w:rsidRPr="003B7516">
        <w:rPr>
          <w:rFonts w:ascii="GHEA Grapalat" w:hAnsi="GHEA Grapalat" w:cs="Sylfaen"/>
          <w:sz w:val="23"/>
          <w:szCs w:val="23"/>
        </w:rPr>
        <w:t>ՏԿՆ</w:t>
      </w:r>
      <w:r w:rsidRPr="003B7516">
        <w:rPr>
          <w:rFonts w:ascii="GHEA Grapalat" w:hAnsi="GHEA Grapalat" w:cs="Sylfaen"/>
          <w:sz w:val="23"/>
          <w:szCs w:val="23"/>
          <w:lang w:val="pt-BR"/>
        </w:rPr>
        <w:t>-</w:t>
      </w:r>
      <w:r w:rsidRPr="003B7516">
        <w:rPr>
          <w:rFonts w:ascii="GHEA Grapalat" w:hAnsi="GHEA Grapalat" w:cs="Sylfaen"/>
          <w:sz w:val="23"/>
          <w:szCs w:val="23"/>
        </w:rPr>
        <w:t>ՇՀԾՁԲ</w:t>
      </w:r>
      <w:r>
        <w:rPr>
          <w:rFonts w:ascii="GHEA Grapalat" w:hAnsi="GHEA Grapalat" w:cs="Sylfaen"/>
          <w:sz w:val="23"/>
          <w:szCs w:val="23"/>
          <w:lang w:val="pt-BR"/>
        </w:rPr>
        <w:t>-11/2-</w:t>
      </w:r>
      <w:r w:rsidR="0035209B">
        <w:rPr>
          <w:rFonts w:ascii="GHEA Grapalat" w:hAnsi="GHEA Grapalat" w:cs="Sylfaen"/>
          <w:sz w:val="23"/>
          <w:szCs w:val="23"/>
          <w:lang w:val="pt-BR"/>
        </w:rPr>
        <w:t>3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» </w:t>
      </w:r>
      <w:r w:rsidRPr="003B7516">
        <w:rPr>
          <w:rFonts w:ascii="GHEA Grapalat" w:hAnsi="GHEA Grapalat" w:cs="Sylfaen"/>
          <w:sz w:val="23"/>
          <w:szCs w:val="23"/>
        </w:rPr>
        <w:t>ծածկագրով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մրցույթի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շրջանակներում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ՀՀ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տարածքային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կառավարման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նախարարության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201</w:t>
      </w:r>
      <w:r>
        <w:rPr>
          <w:rFonts w:ascii="GHEA Grapalat" w:hAnsi="GHEA Grapalat" w:cs="Sylfaen"/>
          <w:sz w:val="23"/>
          <w:szCs w:val="23"/>
          <w:lang w:val="pt-BR"/>
        </w:rPr>
        <w:t>4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թվականի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կարիքների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համար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անհրաժեշտություն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է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առաջացել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ձեռք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բերելու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«</w:t>
      </w:r>
      <w:r w:rsidRPr="003B7516">
        <w:rPr>
          <w:rFonts w:ascii="GHEA Grapalat" w:hAnsi="GHEA Grapalat" w:cs="Sylfaen"/>
          <w:sz w:val="23"/>
          <w:szCs w:val="23"/>
        </w:rPr>
        <w:t>Գնումների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աջակցման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կենտրոն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» </w:t>
      </w:r>
      <w:r w:rsidRPr="003B7516">
        <w:rPr>
          <w:rFonts w:ascii="GHEA Grapalat" w:hAnsi="GHEA Grapalat" w:cs="Sylfaen"/>
          <w:sz w:val="23"/>
          <w:szCs w:val="23"/>
        </w:rPr>
        <w:t>ՊՈԱԿ</w:t>
      </w:r>
      <w:r w:rsidRPr="003B7516">
        <w:rPr>
          <w:rFonts w:ascii="GHEA Grapalat" w:hAnsi="GHEA Grapalat" w:cs="Sylfaen"/>
          <w:sz w:val="23"/>
          <w:szCs w:val="23"/>
          <w:lang w:val="pt-BR"/>
        </w:rPr>
        <w:t>-</w:t>
      </w:r>
      <w:r w:rsidRPr="003B7516">
        <w:rPr>
          <w:rFonts w:ascii="GHEA Grapalat" w:hAnsi="GHEA Grapalat" w:cs="Sylfaen"/>
          <w:sz w:val="23"/>
          <w:szCs w:val="23"/>
        </w:rPr>
        <w:t>ի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և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«</w:t>
      </w:r>
      <w:r w:rsidRPr="003B7516">
        <w:rPr>
          <w:rFonts w:ascii="GHEA Grapalat" w:hAnsi="GHEA Grapalat" w:cs="Sylfaen"/>
          <w:sz w:val="23"/>
          <w:szCs w:val="23"/>
        </w:rPr>
        <w:t>ԳԱԿ</w:t>
      </w:r>
      <w:r w:rsidRPr="003B7516">
        <w:rPr>
          <w:rFonts w:ascii="GHEA Grapalat" w:hAnsi="GHEA Grapalat" w:cs="Sylfaen"/>
          <w:sz w:val="23"/>
          <w:szCs w:val="23"/>
          <w:lang w:val="pt-BR"/>
        </w:rPr>
        <w:t>-</w:t>
      </w:r>
      <w:r w:rsidRPr="003B7516">
        <w:rPr>
          <w:rFonts w:ascii="GHEA Grapalat" w:hAnsi="GHEA Grapalat" w:cs="Sylfaen"/>
          <w:sz w:val="23"/>
          <w:szCs w:val="23"/>
        </w:rPr>
        <w:t>ՇՀԾՁԲ</w:t>
      </w:r>
      <w:r>
        <w:rPr>
          <w:rFonts w:ascii="GHEA Grapalat" w:hAnsi="GHEA Grapalat" w:cs="Sylfaen"/>
          <w:sz w:val="23"/>
          <w:szCs w:val="23"/>
          <w:lang w:val="pt-BR"/>
        </w:rPr>
        <w:t>-11/2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» </w:t>
      </w:r>
      <w:r w:rsidRPr="003B7516">
        <w:rPr>
          <w:rFonts w:ascii="GHEA Grapalat" w:hAnsi="GHEA Grapalat" w:cs="Sylfaen"/>
          <w:sz w:val="23"/>
          <w:szCs w:val="23"/>
        </w:rPr>
        <w:t>ծածկագրով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մրցույթի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շրջանակներում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կազմակերպությունների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միջև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կնքված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շրջանակային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համաձայնագրով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</w:t>
      </w:r>
      <w:r w:rsidRPr="003B7516">
        <w:rPr>
          <w:rFonts w:ascii="GHEA Grapalat" w:hAnsi="GHEA Grapalat" w:cs="Sylfaen"/>
          <w:sz w:val="23"/>
          <w:szCs w:val="23"/>
        </w:rPr>
        <w:t>նախատեսված</w:t>
      </w:r>
      <w:r w:rsidRPr="003B7516">
        <w:rPr>
          <w:rFonts w:ascii="GHEA Grapalat" w:hAnsi="GHEA Grapalat" w:cs="Sylfaen"/>
          <w:sz w:val="23"/>
          <w:szCs w:val="23"/>
          <w:lang w:val="pt-BR"/>
        </w:rPr>
        <w:t xml:space="preserve"> ծառայությունները:</w:t>
      </w:r>
    </w:p>
    <w:p w:rsidR="003D34B8" w:rsidRPr="00C61C15" w:rsidRDefault="003D34B8" w:rsidP="003D34B8">
      <w:pPr>
        <w:spacing w:after="0"/>
        <w:ind w:firstLine="567"/>
        <w:jc w:val="both"/>
        <w:rPr>
          <w:lang w:val="af-ZA"/>
        </w:rPr>
      </w:pPr>
      <w:r w:rsidRPr="00587104">
        <w:rPr>
          <w:rFonts w:ascii="GHEA Grapalat" w:hAnsi="GHEA Grapalat" w:cs="Sylfaen"/>
        </w:rPr>
        <w:t>Հայտեր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կարող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են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ներկայացնել</w:t>
      </w:r>
      <w:r w:rsidRPr="00C61C15">
        <w:rPr>
          <w:rFonts w:ascii="GHEA Grapalat" w:hAnsi="GHEA Grapalat" w:cs="Sylfaen"/>
          <w:lang w:val="af-ZA"/>
        </w:rPr>
        <w:t xml:space="preserve"> «</w:t>
      </w:r>
      <w:r w:rsidRPr="00587104">
        <w:rPr>
          <w:rFonts w:ascii="GHEA Grapalat" w:hAnsi="GHEA Grapalat" w:cs="Sylfaen"/>
        </w:rPr>
        <w:t>Գնումների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աջակցման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կենտրոն</w:t>
      </w:r>
      <w:r w:rsidRPr="00C61C15">
        <w:rPr>
          <w:rFonts w:ascii="GHEA Grapalat" w:hAnsi="GHEA Grapalat" w:cs="Sylfaen"/>
          <w:lang w:val="af-ZA"/>
        </w:rPr>
        <w:t xml:space="preserve">» </w:t>
      </w:r>
      <w:r w:rsidRPr="00587104">
        <w:rPr>
          <w:rFonts w:ascii="GHEA Grapalat" w:hAnsi="GHEA Grapalat" w:cs="Sylfaen"/>
        </w:rPr>
        <w:t>ՊՈԱԿ</w:t>
      </w:r>
      <w:r w:rsidRPr="00C61C15">
        <w:rPr>
          <w:rFonts w:ascii="GHEA Grapalat" w:hAnsi="GHEA Grapalat" w:cs="Sylfaen"/>
          <w:lang w:val="af-ZA"/>
        </w:rPr>
        <w:t>-</w:t>
      </w:r>
      <w:r w:rsidRPr="00587104">
        <w:rPr>
          <w:rFonts w:ascii="GHEA Grapalat" w:hAnsi="GHEA Grapalat" w:cs="Sylfaen"/>
        </w:rPr>
        <w:t>ի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և</w:t>
      </w:r>
      <w:r w:rsidRPr="00C61C15">
        <w:rPr>
          <w:rFonts w:ascii="GHEA Grapalat" w:hAnsi="GHEA Grapalat" w:cs="Sylfaen"/>
          <w:lang w:val="af-ZA"/>
        </w:rPr>
        <w:t xml:space="preserve"> «</w:t>
      </w:r>
      <w:r w:rsidRPr="00587104">
        <w:rPr>
          <w:rFonts w:ascii="GHEA Grapalat" w:hAnsi="GHEA Grapalat" w:cs="Sylfaen"/>
        </w:rPr>
        <w:t>ԳԱԿ</w:t>
      </w:r>
      <w:r w:rsidRPr="00C61C15">
        <w:rPr>
          <w:rFonts w:ascii="GHEA Grapalat" w:hAnsi="GHEA Grapalat" w:cs="Sylfaen"/>
          <w:lang w:val="af-ZA"/>
        </w:rPr>
        <w:t>-</w:t>
      </w:r>
      <w:r w:rsidRPr="00587104">
        <w:rPr>
          <w:rFonts w:ascii="GHEA Grapalat" w:hAnsi="GHEA Grapalat" w:cs="Sylfaen"/>
        </w:rPr>
        <w:t>ՇՀ</w:t>
      </w:r>
      <w:r>
        <w:rPr>
          <w:rFonts w:ascii="GHEA Grapalat" w:hAnsi="GHEA Grapalat" w:cs="Sylfaen"/>
        </w:rPr>
        <w:t>Ծ</w:t>
      </w:r>
      <w:r w:rsidRPr="00587104">
        <w:rPr>
          <w:rFonts w:ascii="GHEA Grapalat" w:hAnsi="GHEA Grapalat" w:cs="Sylfaen"/>
        </w:rPr>
        <w:t>ՁԲ</w:t>
      </w:r>
      <w:r w:rsidRPr="00C61C15">
        <w:rPr>
          <w:rFonts w:ascii="GHEA Grapalat" w:hAnsi="GHEA Grapalat" w:cs="Sylfaen"/>
          <w:lang w:val="af-ZA"/>
        </w:rPr>
        <w:t>-11/</w:t>
      </w:r>
      <w:r w:rsidRPr="00A376A2">
        <w:rPr>
          <w:rFonts w:ascii="GHEA Grapalat" w:hAnsi="GHEA Grapalat" w:cs="Sylfaen"/>
          <w:lang w:val="af-ZA"/>
        </w:rPr>
        <w:t>2</w:t>
      </w:r>
      <w:r w:rsidRPr="00C61C15">
        <w:rPr>
          <w:rFonts w:ascii="GHEA Grapalat" w:hAnsi="GHEA Grapalat" w:cs="Sylfaen"/>
          <w:lang w:val="af-ZA"/>
        </w:rPr>
        <w:t xml:space="preserve">»  </w:t>
      </w:r>
      <w:r w:rsidRPr="00587104">
        <w:rPr>
          <w:rFonts w:ascii="GHEA Grapalat" w:hAnsi="GHEA Grapalat" w:cs="Sylfaen"/>
        </w:rPr>
        <w:t>ծածկագրով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շրջանակային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համաձայնագրերով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իրականացվող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գնումների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ցանկում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ներառված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կազմակերպությունները։</w:t>
      </w:r>
    </w:p>
    <w:p w:rsidR="003D34B8" w:rsidRPr="00C61C15" w:rsidRDefault="003D34B8" w:rsidP="003D34B8">
      <w:pPr>
        <w:spacing w:after="0"/>
        <w:ind w:firstLine="567"/>
        <w:jc w:val="both"/>
        <w:rPr>
          <w:rFonts w:ascii="GHEA Grapalat" w:hAnsi="GHEA Grapalat"/>
          <w:lang w:val="af-ZA"/>
        </w:rPr>
      </w:pPr>
      <w:r w:rsidRPr="00587104">
        <w:rPr>
          <w:rFonts w:ascii="GHEA Grapalat" w:hAnsi="GHEA Grapalat"/>
        </w:rPr>
        <w:t>Սույն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ընթացակարգին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մասնակցելու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համար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Մասնակիցը</w:t>
      </w:r>
      <w:r w:rsidRPr="00C61C15">
        <w:rPr>
          <w:rFonts w:ascii="GHEA Grapalat" w:hAnsi="GHEA Grapalat"/>
          <w:lang w:val="af-ZA"/>
        </w:rPr>
        <w:t xml:space="preserve"> </w:t>
      </w:r>
      <w:hyperlink r:id="rId6" w:history="1">
        <w:r w:rsidRPr="00C61C15">
          <w:rPr>
            <w:rStyle w:val="Hyperlink"/>
            <w:rFonts w:ascii="GHEA Grapalat" w:hAnsi="GHEA Grapalat"/>
            <w:lang w:val="af-ZA"/>
          </w:rPr>
          <w:t>www.armeps.am</w:t>
        </w:r>
      </w:hyperlink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կայքի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միջոցով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Պատվիրատուին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է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ներկայացնում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ընթացակարգի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հայտ։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Հայտին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կցվում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են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սույն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հրավերով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նախատեսված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համապատասխան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փաստաթղթերը</w:t>
      </w:r>
      <w:r w:rsidRPr="00C61C15">
        <w:rPr>
          <w:rFonts w:ascii="GHEA Grapalat" w:hAnsi="GHEA Grapalat"/>
          <w:lang w:val="af-ZA"/>
        </w:rPr>
        <w:t xml:space="preserve"> (</w:t>
      </w:r>
      <w:r w:rsidRPr="00A33684">
        <w:rPr>
          <w:rFonts w:ascii="GHEA Grapalat" w:hAnsi="GHEA Grapalat"/>
        </w:rPr>
        <w:t>տեղեկությունները</w:t>
      </w:r>
      <w:r w:rsidRPr="00C61C15">
        <w:rPr>
          <w:rFonts w:ascii="GHEA Grapalat" w:hAnsi="GHEA Grapalat"/>
          <w:lang w:val="af-ZA"/>
        </w:rPr>
        <w:t>)</w:t>
      </w:r>
      <w:r w:rsidRPr="00A33684">
        <w:rPr>
          <w:rFonts w:ascii="GHEA Grapalat" w:hAnsi="GHEA Grapalat"/>
        </w:rPr>
        <w:t>՝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հաստատված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բնօրինակ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փաստաթղթից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արտատպված</w:t>
      </w:r>
      <w:r w:rsidRPr="00C61C15">
        <w:rPr>
          <w:rFonts w:ascii="GHEA Grapalat" w:hAnsi="GHEA Grapalat"/>
          <w:lang w:val="af-ZA"/>
        </w:rPr>
        <w:t xml:space="preserve"> (</w:t>
      </w:r>
      <w:r w:rsidRPr="00A33684">
        <w:rPr>
          <w:rFonts w:ascii="GHEA Grapalat" w:hAnsi="GHEA Grapalat"/>
        </w:rPr>
        <w:t>սկանավորված</w:t>
      </w:r>
      <w:r w:rsidRPr="00C61C15">
        <w:rPr>
          <w:rFonts w:ascii="GHEA Grapalat" w:hAnsi="GHEA Grapalat"/>
          <w:lang w:val="af-ZA"/>
        </w:rPr>
        <w:t xml:space="preserve">) </w:t>
      </w:r>
      <w:r w:rsidRPr="00A33684">
        <w:rPr>
          <w:rFonts w:ascii="GHEA Grapalat" w:hAnsi="GHEA Grapalat"/>
        </w:rPr>
        <w:t>տարբերակով</w:t>
      </w:r>
      <w:r w:rsidRPr="00C61C15">
        <w:rPr>
          <w:rFonts w:ascii="GHEA Grapalat" w:hAnsi="GHEA Grapalat"/>
          <w:lang w:val="af-ZA"/>
        </w:rPr>
        <w:t>:</w:t>
      </w:r>
    </w:p>
    <w:p w:rsidR="003D34B8" w:rsidRPr="00A33684" w:rsidRDefault="003D34B8" w:rsidP="003D34B8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</w:rPr>
        <w:t>Հայտնում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ենք</w:t>
      </w:r>
      <w:r w:rsidRPr="00A33684">
        <w:rPr>
          <w:rFonts w:ascii="GHEA Grapalat" w:hAnsi="GHEA Grapalat" w:cs="Sylfaen"/>
          <w:lang w:val="af-ZA"/>
        </w:rPr>
        <w:t xml:space="preserve">, </w:t>
      </w:r>
      <w:r w:rsidRPr="00587104">
        <w:rPr>
          <w:rFonts w:ascii="GHEA Grapalat" w:hAnsi="GHEA Grapalat" w:cs="Sylfaen"/>
        </w:rPr>
        <w:t>որ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գնման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առարկայի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վերաբերյալ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Ձեր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կազմակերպության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հայտն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անհրաժեշտ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է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ներկայացնել</w:t>
      </w:r>
      <w:r w:rsidRPr="00A33684">
        <w:rPr>
          <w:rFonts w:ascii="GHEA Grapalat" w:hAnsi="GHEA Grapalat" w:cs="Sylfaen"/>
          <w:lang w:val="af-ZA"/>
        </w:rPr>
        <w:t xml:space="preserve"> </w:t>
      </w:r>
      <w:hyperlink r:id="rId7" w:history="1">
        <w:r w:rsidRPr="00A33684">
          <w:rPr>
            <w:rFonts w:ascii="GHEA Grapalat" w:hAnsi="GHEA Grapalat"/>
            <w:lang w:val="af-ZA"/>
          </w:rPr>
          <w:t>www.armeps.am</w:t>
        </w:r>
      </w:hyperlink>
      <w:r w:rsidRPr="00A3368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 w:cs="Sylfaen"/>
        </w:rPr>
        <w:t>կայքի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միջոցով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ոչ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ուշ</w:t>
      </w:r>
      <w:r w:rsidRPr="00A33684">
        <w:rPr>
          <w:rFonts w:ascii="GHEA Grapalat" w:hAnsi="GHEA Grapalat" w:cs="Sylfaen"/>
          <w:lang w:val="af-ZA"/>
        </w:rPr>
        <w:t xml:space="preserve">, </w:t>
      </w:r>
      <w:r w:rsidRPr="00587104">
        <w:rPr>
          <w:rFonts w:ascii="GHEA Grapalat" w:hAnsi="GHEA Grapalat" w:cs="Sylfaen"/>
        </w:rPr>
        <w:t>քան</w:t>
      </w:r>
      <w:r w:rsidRPr="00A33684">
        <w:rPr>
          <w:rFonts w:ascii="GHEA Grapalat" w:hAnsi="GHEA Grapalat" w:cs="Sylfaen"/>
          <w:lang w:val="af-ZA"/>
        </w:rPr>
        <w:t xml:space="preserve"> </w:t>
      </w:r>
      <w:r w:rsidRPr="0035209B">
        <w:rPr>
          <w:rFonts w:ascii="GHEA Grapalat" w:hAnsi="GHEA Grapalat" w:cs="Sylfaen"/>
          <w:lang w:val="af-ZA"/>
        </w:rPr>
        <w:t xml:space="preserve">2014 </w:t>
      </w:r>
      <w:r w:rsidRPr="0035209B">
        <w:rPr>
          <w:rFonts w:ascii="GHEA Grapalat" w:hAnsi="GHEA Grapalat" w:cs="Sylfaen"/>
        </w:rPr>
        <w:t>թվականի</w:t>
      </w:r>
      <w:r w:rsidRPr="00A33684">
        <w:rPr>
          <w:rFonts w:ascii="GHEA Grapalat" w:hAnsi="GHEA Grapalat" w:cs="Sylfaen"/>
          <w:b/>
          <w:lang w:val="af-ZA"/>
        </w:rPr>
        <w:t xml:space="preserve"> </w:t>
      </w:r>
      <w:r w:rsidR="0035209B">
        <w:rPr>
          <w:rFonts w:ascii="GHEA Grapalat" w:hAnsi="GHEA Grapalat" w:cs="Sylfaen"/>
          <w:b/>
          <w:lang w:val="ru-RU"/>
        </w:rPr>
        <w:t>հունիսի</w:t>
      </w:r>
      <w:r w:rsidRPr="00A33684">
        <w:rPr>
          <w:rFonts w:ascii="GHEA Grapalat" w:hAnsi="GHEA Grapalat" w:cs="Sylfaen"/>
          <w:b/>
          <w:lang w:val="af-ZA"/>
        </w:rPr>
        <w:t xml:space="preserve"> 1</w:t>
      </w:r>
      <w:r w:rsidR="0035209B" w:rsidRPr="0035209B">
        <w:rPr>
          <w:rFonts w:ascii="GHEA Grapalat" w:hAnsi="GHEA Grapalat" w:cs="Sylfaen"/>
          <w:b/>
          <w:lang w:val="af-ZA"/>
        </w:rPr>
        <w:t>8</w:t>
      </w:r>
      <w:r w:rsidRPr="00A33684">
        <w:rPr>
          <w:rFonts w:ascii="GHEA Grapalat" w:hAnsi="GHEA Grapalat" w:cs="Sylfaen"/>
          <w:b/>
          <w:lang w:val="af-ZA"/>
        </w:rPr>
        <w:t>-</w:t>
      </w:r>
      <w:r w:rsidRPr="00587104">
        <w:rPr>
          <w:rFonts w:ascii="GHEA Grapalat" w:hAnsi="GHEA Grapalat" w:cs="Sylfaen"/>
          <w:b/>
        </w:rPr>
        <w:t>ը</w:t>
      </w:r>
      <w:r w:rsidRPr="00A33684">
        <w:rPr>
          <w:rFonts w:ascii="GHEA Grapalat" w:hAnsi="GHEA Grapalat" w:cs="Sylfaen"/>
          <w:b/>
          <w:lang w:val="af-ZA"/>
        </w:rPr>
        <w:t xml:space="preserve">, </w:t>
      </w:r>
      <w:r w:rsidRPr="00587104">
        <w:rPr>
          <w:rFonts w:ascii="GHEA Grapalat" w:hAnsi="GHEA Grapalat" w:cs="Sylfaen"/>
          <w:b/>
        </w:rPr>
        <w:t>ժամը</w:t>
      </w:r>
      <w:r w:rsidRPr="00A33684">
        <w:rPr>
          <w:rFonts w:ascii="GHEA Grapalat" w:hAnsi="GHEA Grapalat" w:cs="Sylfaen"/>
          <w:b/>
          <w:lang w:val="af-ZA"/>
        </w:rPr>
        <w:t xml:space="preserve"> 1</w:t>
      </w:r>
      <w:r w:rsidR="0035209B" w:rsidRPr="0035209B">
        <w:rPr>
          <w:rFonts w:ascii="GHEA Grapalat" w:hAnsi="GHEA Grapalat" w:cs="Sylfaen"/>
          <w:b/>
          <w:lang w:val="af-ZA"/>
        </w:rPr>
        <w:t>0</w:t>
      </w:r>
      <w:r w:rsidRPr="00A33684">
        <w:rPr>
          <w:rFonts w:ascii="GHEA Grapalat" w:hAnsi="GHEA Grapalat" w:cs="Sylfaen"/>
          <w:b/>
          <w:lang w:val="af-ZA"/>
        </w:rPr>
        <w:t>.00</w:t>
      </w:r>
      <w:r w:rsidRPr="00C61C15">
        <w:rPr>
          <w:rFonts w:ascii="GHEA Grapalat" w:hAnsi="GHEA Grapalat" w:cs="Sylfaen"/>
          <w:b/>
          <w:lang w:val="af-ZA"/>
        </w:rPr>
        <w:t>-</w:t>
      </w:r>
      <w:r>
        <w:rPr>
          <w:rFonts w:ascii="GHEA Grapalat" w:hAnsi="GHEA Grapalat" w:cs="Sylfaen"/>
          <w:b/>
        </w:rPr>
        <w:t>ն</w:t>
      </w:r>
      <w:r w:rsidRPr="00587104">
        <w:rPr>
          <w:rFonts w:ascii="GHEA Grapalat" w:hAnsi="GHEA Grapalat" w:cs="Sylfaen"/>
        </w:rPr>
        <w:t>։</w:t>
      </w:r>
    </w:p>
    <w:p w:rsidR="003D34B8" w:rsidRPr="0079692A" w:rsidRDefault="003D34B8" w:rsidP="003D34B8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</w:rPr>
        <w:t>Հայտերը</w:t>
      </w:r>
      <w:r w:rsidRPr="0035209B">
        <w:rPr>
          <w:rFonts w:ascii="GHEA Grapalat" w:hAnsi="GHEA Grapalat" w:cs="Sylfaen"/>
          <w:sz w:val="16"/>
          <w:szCs w:val="16"/>
        </w:rPr>
        <w:t xml:space="preserve"> </w:t>
      </w:r>
      <w:r w:rsidRPr="00587104">
        <w:rPr>
          <w:rFonts w:ascii="GHEA Grapalat" w:hAnsi="GHEA Grapalat" w:cs="Sylfaen"/>
        </w:rPr>
        <w:t>կբացվեն</w:t>
      </w:r>
      <w:r w:rsidRPr="0035209B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C61C15">
        <w:rPr>
          <w:rFonts w:ascii="GHEA Grapalat" w:hAnsi="GHEA Grapalat" w:cs="Sylfaen"/>
          <w:lang w:val="af-ZA"/>
        </w:rPr>
        <w:t>2014</w:t>
      </w:r>
      <w:r w:rsidRPr="0035209B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587104">
        <w:rPr>
          <w:rFonts w:ascii="GHEA Grapalat" w:hAnsi="GHEA Grapalat" w:cs="Sylfaen"/>
        </w:rPr>
        <w:t>թվականի</w:t>
      </w:r>
      <w:r w:rsidRPr="00C61C15">
        <w:rPr>
          <w:rFonts w:ascii="GHEA Grapalat" w:hAnsi="GHEA Grapalat" w:cs="Sylfaen"/>
          <w:lang w:val="af-ZA"/>
        </w:rPr>
        <w:t xml:space="preserve"> </w:t>
      </w:r>
      <w:r w:rsidR="0035209B">
        <w:rPr>
          <w:rFonts w:ascii="GHEA Grapalat" w:hAnsi="GHEA Grapalat" w:cs="Sylfaen"/>
          <w:b/>
          <w:lang w:val="ru-RU"/>
        </w:rPr>
        <w:t>հունիս</w:t>
      </w:r>
      <w:r w:rsidRPr="00587104">
        <w:rPr>
          <w:rFonts w:ascii="GHEA Grapalat" w:hAnsi="GHEA Grapalat" w:cs="Sylfaen"/>
          <w:b/>
        </w:rPr>
        <w:t>ի</w:t>
      </w:r>
      <w:r w:rsidRPr="00C61C15">
        <w:rPr>
          <w:rFonts w:ascii="GHEA Grapalat" w:hAnsi="GHEA Grapalat" w:cs="Sylfaen"/>
          <w:b/>
          <w:lang w:val="af-ZA"/>
        </w:rPr>
        <w:t xml:space="preserve"> 1</w:t>
      </w:r>
      <w:r w:rsidR="0035209B" w:rsidRPr="0035209B">
        <w:rPr>
          <w:rFonts w:ascii="GHEA Grapalat" w:hAnsi="GHEA Grapalat" w:cs="Sylfaen"/>
          <w:b/>
          <w:lang w:val="af-ZA"/>
        </w:rPr>
        <w:t>8</w:t>
      </w:r>
      <w:r w:rsidRPr="00C61C15">
        <w:rPr>
          <w:rFonts w:ascii="GHEA Grapalat" w:hAnsi="GHEA Grapalat" w:cs="Sylfaen"/>
          <w:b/>
          <w:lang w:val="af-ZA"/>
        </w:rPr>
        <w:t>-</w:t>
      </w:r>
      <w:r w:rsidRPr="00587104">
        <w:rPr>
          <w:rFonts w:ascii="GHEA Grapalat" w:hAnsi="GHEA Grapalat" w:cs="Sylfaen"/>
          <w:b/>
        </w:rPr>
        <w:t>ին</w:t>
      </w:r>
      <w:r w:rsidRPr="00C61C15">
        <w:rPr>
          <w:rFonts w:ascii="GHEA Grapalat" w:hAnsi="GHEA Grapalat" w:cs="Sylfaen"/>
          <w:b/>
          <w:lang w:val="af-ZA"/>
        </w:rPr>
        <w:t xml:space="preserve"> </w:t>
      </w:r>
      <w:r w:rsidRPr="00587104">
        <w:rPr>
          <w:rFonts w:ascii="GHEA Grapalat" w:hAnsi="GHEA Grapalat" w:cs="Sylfaen"/>
          <w:b/>
        </w:rPr>
        <w:t>ժամը</w:t>
      </w:r>
      <w:r w:rsidRPr="00C61C15">
        <w:rPr>
          <w:rFonts w:ascii="GHEA Grapalat" w:hAnsi="GHEA Grapalat" w:cs="Sylfaen"/>
          <w:b/>
          <w:lang w:val="af-ZA"/>
        </w:rPr>
        <w:t xml:space="preserve"> 1</w:t>
      </w:r>
      <w:r w:rsidR="0035209B" w:rsidRPr="0035209B">
        <w:rPr>
          <w:rFonts w:ascii="GHEA Grapalat" w:hAnsi="GHEA Grapalat" w:cs="Sylfaen"/>
          <w:b/>
          <w:lang w:val="af-ZA"/>
        </w:rPr>
        <w:t>0</w:t>
      </w:r>
      <w:r w:rsidRPr="00C61C15">
        <w:rPr>
          <w:rFonts w:ascii="GHEA Grapalat" w:hAnsi="GHEA Grapalat" w:cs="Sylfaen"/>
          <w:b/>
          <w:lang w:val="af-ZA"/>
        </w:rPr>
        <w:t>.00-</w:t>
      </w:r>
      <w:r w:rsidRPr="00587104">
        <w:rPr>
          <w:rFonts w:ascii="GHEA Grapalat" w:hAnsi="GHEA Grapalat" w:cs="Sylfaen"/>
          <w:b/>
        </w:rPr>
        <w:t>ին</w:t>
      </w:r>
      <w:r w:rsidRPr="00C61C15">
        <w:rPr>
          <w:rFonts w:ascii="GHEA Grapalat" w:hAnsi="GHEA Grapalat" w:cs="Sylfaen"/>
          <w:b/>
          <w:lang w:val="af-ZA"/>
        </w:rPr>
        <w:t xml:space="preserve"> </w:t>
      </w:r>
      <w:hyperlink r:id="rId8" w:history="1">
        <w:r w:rsidRPr="0079692A">
          <w:rPr>
            <w:rStyle w:val="Hyperlink"/>
            <w:rFonts w:ascii="GHEA Grapalat" w:hAnsi="GHEA Grapalat" w:cs="Times New Roman"/>
            <w:lang w:val="af-ZA"/>
          </w:rPr>
          <w:t>www.armeps.am</w:t>
        </w:r>
      </w:hyperlink>
      <w:r w:rsidR="0035209B" w:rsidRPr="0035209B">
        <w:rPr>
          <w:rStyle w:val="Hyperlink"/>
          <w:rFonts w:ascii="GHEA Grapalat" w:hAnsi="GHEA Grapalat"/>
          <w:u w:val="none"/>
          <w:lang w:val="af-ZA"/>
        </w:rPr>
        <w:t xml:space="preserve"> </w:t>
      </w:r>
      <w:r w:rsidRPr="00732DCB">
        <w:rPr>
          <w:rFonts w:ascii="GHEA Grapalat" w:hAnsi="GHEA Grapalat" w:cs="Sylfaen"/>
        </w:rPr>
        <w:t>կայքի</w:t>
      </w:r>
      <w:r w:rsidRPr="00C61C15">
        <w:rPr>
          <w:rFonts w:ascii="GHEA Grapalat" w:hAnsi="GHEA Grapalat" w:cs="Sylfaen"/>
          <w:lang w:val="af-ZA"/>
        </w:rPr>
        <w:t xml:space="preserve"> </w:t>
      </w:r>
      <w:r w:rsidRPr="00732DCB">
        <w:rPr>
          <w:rFonts w:ascii="GHEA Grapalat" w:hAnsi="GHEA Grapalat" w:cs="Sylfaen"/>
        </w:rPr>
        <w:t>միջոցով։</w:t>
      </w:r>
    </w:p>
    <w:p w:rsidR="003D34B8" w:rsidRPr="0079692A" w:rsidRDefault="003D34B8" w:rsidP="003D34B8">
      <w:pPr>
        <w:spacing w:after="0"/>
        <w:ind w:firstLine="567"/>
        <w:jc w:val="both"/>
        <w:rPr>
          <w:rFonts w:ascii="GHEA Grapalat" w:hAnsi="GHEA Grapalat" w:cs="Sylfaen"/>
          <w:i/>
          <w:lang w:val="af-ZA"/>
        </w:rPr>
      </w:pPr>
    </w:p>
    <w:p w:rsidR="003D34B8" w:rsidRPr="00827002" w:rsidRDefault="003D34B8" w:rsidP="003D34B8">
      <w:pPr>
        <w:spacing w:after="0"/>
        <w:ind w:firstLine="567"/>
        <w:rPr>
          <w:rFonts w:ascii="GHEA Grapalat" w:hAnsi="GHEA Grapalat" w:cs="Times Armenian"/>
          <w:i/>
          <w:lang w:val="af-ZA"/>
        </w:rPr>
      </w:pPr>
      <w:r w:rsidRPr="00827002">
        <w:rPr>
          <w:rFonts w:ascii="GHEA Grapalat" w:hAnsi="GHEA Grapalat" w:cs="Sylfaen"/>
          <w:i/>
          <w:lang w:val="af-ZA"/>
        </w:rPr>
        <w:t xml:space="preserve">- </w:t>
      </w:r>
      <w:r w:rsidRPr="00827002">
        <w:rPr>
          <w:rFonts w:ascii="GHEA Grapalat" w:hAnsi="GHEA Grapalat" w:cs="Sylfaen"/>
          <w:i/>
        </w:rPr>
        <w:t>նախքան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հայտ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կազմելը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և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ներկայացնելը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խնդրում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ենք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մանրամասնորեն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ուսումնասիրել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սույն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հրավերը</w:t>
      </w:r>
      <w:r w:rsidRPr="00827002">
        <w:rPr>
          <w:rFonts w:ascii="GHEA Grapalat" w:hAnsi="GHEA Grapalat" w:cs="Times Armenian"/>
          <w:i/>
          <w:lang w:val="af-ZA"/>
        </w:rPr>
        <w:t xml:space="preserve">, </w:t>
      </w:r>
      <w:r w:rsidRPr="00827002">
        <w:rPr>
          <w:rFonts w:ascii="GHEA Grapalat" w:hAnsi="GHEA Grapalat" w:cs="Sylfaen"/>
          <w:i/>
        </w:rPr>
        <w:t>քանի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որ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հրավերին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չհամապատասխանող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հայտերը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ենթակա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են</w:t>
      </w:r>
      <w:r w:rsidRPr="00827002">
        <w:rPr>
          <w:rFonts w:ascii="GHEA Grapalat" w:hAnsi="GHEA Grapalat" w:cs="Times Armenia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մերժման</w:t>
      </w:r>
      <w:r w:rsidRPr="00827002">
        <w:rPr>
          <w:rFonts w:ascii="GHEA Grapalat" w:hAnsi="GHEA Grapalat" w:cs="Times Armenian"/>
          <w:i/>
          <w:lang w:val="af-ZA"/>
        </w:rPr>
        <w:t>.</w:t>
      </w:r>
    </w:p>
    <w:p w:rsidR="003D34B8" w:rsidRPr="00827002" w:rsidRDefault="003D34B8" w:rsidP="003D34B8">
      <w:pPr>
        <w:spacing w:after="0"/>
        <w:ind w:firstLine="567"/>
        <w:jc w:val="both"/>
        <w:rPr>
          <w:rFonts w:ascii="GHEA Grapalat" w:hAnsi="GHEA Grapalat" w:cs="Sylfaen"/>
          <w:i/>
          <w:lang w:val="af-ZA"/>
        </w:rPr>
      </w:pPr>
      <w:r w:rsidRPr="00827002">
        <w:rPr>
          <w:rFonts w:ascii="GHEA Grapalat" w:hAnsi="GHEA Grapalat" w:cs="Sylfaen"/>
          <w:i/>
          <w:lang w:val="af-ZA"/>
        </w:rPr>
        <w:t xml:space="preserve">- </w:t>
      </w:r>
      <w:r w:rsidRPr="00827002">
        <w:rPr>
          <w:rFonts w:ascii="GHEA Grapalat" w:hAnsi="GHEA Grapalat" w:cs="Sylfaen"/>
          <w:i/>
        </w:rPr>
        <w:t>հայտերը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ներբեռնելիս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և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ներկայացնելիս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պետք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է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առաջնորդվել</w:t>
      </w:r>
      <w:r w:rsidRPr="00827002">
        <w:rPr>
          <w:rFonts w:ascii="GHEA Grapalat" w:hAnsi="GHEA Grapalat" w:cs="Sylfaen"/>
          <w:i/>
          <w:lang w:val="af-ZA"/>
        </w:rPr>
        <w:t xml:space="preserve"> www.armeps.am </w:t>
      </w:r>
      <w:r w:rsidRPr="00827002">
        <w:rPr>
          <w:rFonts w:ascii="GHEA Grapalat" w:hAnsi="GHEA Grapalat" w:cs="Sylfaen"/>
          <w:i/>
        </w:rPr>
        <w:t>կայքում</w:t>
      </w:r>
      <w:r w:rsidRPr="00827002">
        <w:rPr>
          <w:rFonts w:ascii="GHEA Grapalat" w:hAnsi="GHEA Grapalat" w:cs="Sylfaen"/>
          <w:i/>
          <w:lang w:val="af-ZA"/>
        </w:rPr>
        <w:t xml:space="preserve"> (</w:t>
      </w:r>
      <w:r w:rsidRPr="00827002">
        <w:rPr>
          <w:rFonts w:ascii="GHEA Grapalat" w:hAnsi="GHEA Grapalat" w:cs="Sylfaen"/>
          <w:i/>
        </w:rPr>
        <w:t>կայքի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վերևի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ձախ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անկյունում</w:t>
      </w:r>
      <w:r w:rsidRPr="00827002">
        <w:rPr>
          <w:rFonts w:ascii="GHEA Grapalat" w:hAnsi="GHEA Grapalat" w:cs="Sylfaen"/>
          <w:i/>
          <w:lang w:val="af-ZA"/>
        </w:rPr>
        <w:t xml:space="preserve">) </w:t>
      </w:r>
      <w:r w:rsidRPr="00827002">
        <w:rPr>
          <w:rFonts w:ascii="GHEA Grapalat" w:hAnsi="GHEA Grapalat" w:cs="Sylfaen"/>
          <w:i/>
        </w:rPr>
        <w:t>տեղադրված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ժամացույցով</w:t>
      </w:r>
      <w:r w:rsidRPr="00827002">
        <w:rPr>
          <w:rFonts w:ascii="GHEA Grapalat" w:hAnsi="GHEA Grapalat" w:cs="Sylfaen"/>
          <w:i/>
          <w:lang w:val="af-ZA"/>
        </w:rPr>
        <w:t>,</w:t>
      </w:r>
    </w:p>
    <w:p w:rsidR="003D34B8" w:rsidRPr="00827002" w:rsidRDefault="003D34B8" w:rsidP="003D34B8">
      <w:pPr>
        <w:spacing w:after="0"/>
        <w:ind w:firstLine="567"/>
        <w:jc w:val="both"/>
        <w:rPr>
          <w:rFonts w:ascii="GHEA Grapalat" w:hAnsi="GHEA Grapalat" w:cs="Sylfaen"/>
          <w:i/>
          <w:lang w:val="af-ZA"/>
        </w:rPr>
      </w:pPr>
      <w:r w:rsidRPr="00827002">
        <w:rPr>
          <w:rFonts w:ascii="GHEA Grapalat" w:hAnsi="GHEA Grapalat" w:cs="Sylfaen"/>
          <w:i/>
          <w:lang w:val="af-ZA"/>
        </w:rPr>
        <w:t xml:space="preserve">- </w:t>
      </w:r>
      <w:r w:rsidRPr="00827002">
        <w:rPr>
          <w:rFonts w:ascii="GHEA Grapalat" w:hAnsi="GHEA Grapalat" w:cs="Sylfaen"/>
          <w:i/>
        </w:rPr>
        <w:t>հայտ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կազմելիս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անհրաժեշտ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է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ուշադրությամբ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ծանոթանալ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կայքի</w:t>
      </w:r>
      <w:r w:rsidRPr="00827002">
        <w:rPr>
          <w:rFonts w:ascii="GHEA Grapalat" w:hAnsi="GHEA Grapalat" w:cs="Sylfaen"/>
          <w:i/>
          <w:lang w:val="af-ZA"/>
        </w:rPr>
        <w:t xml:space="preserve"> «</w:t>
      </w:r>
      <w:r w:rsidRPr="00827002">
        <w:rPr>
          <w:rFonts w:ascii="GHEA Grapalat" w:hAnsi="GHEA Grapalat" w:cs="Sylfaen"/>
          <w:i/>
        </w:rPr>
        <w:t>Նորություններ</w:t>
      </w:r>
      <w:r w:rsidRPr="00827002">
        <w:rPr>
          <w:rFonts w:ascii="GHEA Grapalat" w:hAnsi="GHEA Grapalat" w:cs="Sylfaen"/>
          <w:i/>
          <w:lang w:val="af-ZA"/>
        </w:rPr>
        <w:t xml:space="preserve">» </w:t>
      </w:r>
      <w:r w:rsidRPr="00827002">
        <w:rPr>
          <w:rFonts w:ascii="GHEA Grapalat" w:hAnsi="GHEA Grapalat" w:cs="Sylfaen"/>
          <w:i/>
        </w:rPr>
        <w:t>և</w:t>
      </w:r>
      <w:r w:rsidRPr="00827002">
        <w:rPr>
          <w:rFonts w:ascii="GHEA Grapalat" w:hAnsi="GHEA Grapalat" w:cs="Sylfaen"/>
          <w:i/>
          <w:lang w:val="af-ZA"/>
        </w:rPr>
        <w:t xml:space="preserve"> «</w:t>
      </w:r>
      <w:r w:rsidRPr="00827002">
        <w:rPr>
          <w:rFonts w:ascii="GHEA Grapalat" w:hAnsi="GHEA Grapalat" w:cs="Sylfaen"/>
          <w:i/>
        </w:rPr>
        <w:t>Հաճախ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տրվող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հարցեր</w:t>
      </w:r>
      <w:r w:rsidRPr="00827002">
        <w:rPr>
          <w:rFonts w:ascii="GHEA Grapalat" w:hAnsi="GHEA Grapalat" w:cs="Sylfaen"/>
          <w:i/>
          <w:lang w:val="af-ZA"/>
        </w:rPr>
        <w:t xml:space="preserve">» </w:t>
      </w:r>
      <w:r w:rsidRPr="00827002">
        <w:rPr>
          <w:rFonts w:ascii="GHEA Grapalat" w:hAnsi="GHEA Grapalat" w:cs="Sylfaen"/>
          <w:i/>
        </w:rPr>
        <w:t>բաժիններում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պարբերաբար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տեղադրվող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և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թարմացվող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նյութերին</w:t>
      </w:r>
      <w:r w:rsidRPr="00827002">
        <w:rPr>
          <w:rFonts w:ascii="GHEA Grapalat" w:hAnsi="GHEA Grapalat" w:cs="Sylfaen"/>
          <w:i/>
          <w:lang w:val="af-ZA"/>
        </w:rPr>
        <w:t>,</w:t>
      </w:r>
    </w:p>
    <w:p w:rsidR="003D34B8" w:rsidRPr="00827002" w:rsidRDefault="003D34B8" w:rsidP="003D34B8">
      <w:pPr>
        <w:spacing w:after="0"/>
        <w:ind w:firstLine="567"/>
        <w:jc w:val="both"/>
        <w:rPr>
          <w:rFonts w:ascii="GHEA Grapalat" w:hAnsi="GHEA Grapalat" w:cs="Sylfaen"/>
          <w:i/>
          <w:lang w:val="af-ZA"/>
        </w:rPr>
      </w:pPr>
      <w:r w:rsidRPr="00827002">
        <w:rPr>
          <w:rFonts w:ascii="GHEA Grapalat" w:hAnsi="GHEA Grapalat" w:cs="Sylfaen"/>
          <w:i/>
          <w:lang w:val="af-ZA"/>
        </w:rPr>
        <w:t xml:space="preserve">- </w:t>
      </w:r>
      <w:r w:rsidRPr="00827002">
        <w:rPr>
          <w:rFonts w:ascii="GHEA Grapalat" w:hAnsi="GHEA Grapalat" w:cs="Sylfaen"/>
          <w:i/>
        </w:rPr>
        <w:t>եթե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ընթացակարգը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չափաբաժիններով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է</w:t>
      </w:r>
      <w:r w:rsidRPr="00827002">
        <w:rPr>
          <w:rFonts w:ascii="GHEA Grapalat" w:hAnsi="GHEA Grapalat" w:cs="Sylfaen"/>
          <w:i/>
          <w:lang w:val="af-ZA"/>
        </w:rPr>
        <w:t xml:space="preserve">, </w:t>
      </w:r>
      <w:r w:rsidRPr="00827002">
        <w:rPr>
          <w:rFonts w:ascii="GHEA Grapalat" w:hAnsi="GHEA Grapalat" w:cs="Sylfaen"/>
          <w:i/>
        </w:rPr>
        <w:t>ապա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առաջին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քայլով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պետք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է</w:t>
      </w:r>
      <w:r w:rsidRPr="00827002">
        <w:rPr>
          <w:rFonts w:ascii="GHEA Grapalat" w:hAnsi="GHEA Grapalat" w:cs="Sylfaen"/>
          <w:i/>
          <w:lang w:val="af-ZA"/>
        </w:rPr>
        <w:t xml:space="preserve"> www.armeps.am </w:t>
      </w:r>
      <w:r w:rsidRPr="00827002">
        <w:rPr>
          <w:rFonts w:ascii="GHEA Grapalat" w:hAnsi="GHEA Grapalat" w:cs="Sylfaen"/>
          <w:i/>
        </w:rPr>
        <w:t>կայքի</w:t>
      </w:r>
      <w:r w:rsidRPr="00827002">
        <w:rPr>
          <w:rFonts w:ascii="GHEA Grapalat" w:hAnsi="GHEA Grapalat" w:cs="Sylfaen"/>
          <w:i/>
          <w:lang w:val="af-ZA"/>
        </w:rPr>
        <w:t xml:space="preserve"> «</w:t>
      </w:r>
      <w:r w:rsidRPr="00827002">
        <w:rPr>
          <w:rFonts w:ascii="GHEA Grapalat" w:hAnsi="GHEA Grapalat" w:cs="Sylfaen"/>
          <w:i/>
        </w:rPr>
        <w:t>Հայտ</w:t>
      </w:r>
      <w:r w:rsidRPr="00827002">
        <w:rPr>
          <w:rFonts w:ascii="GHEA Grapalat" w:hAnsi="GHEA Grapalat" w:cs="Sylfaen"/>
          <w:i/>
          <w:lang w:val="af-ZA"/>
        </w:rPr>
        <w:t xml:space="preserve">» </w:t>
      </w:r>
      <w:r w:rsidRPr="00827002">
        <w:rPr>
          <w:rFonts w:ascii="GHEA Grapalat" w:hAnsi="GHEA Grapalat" w:cs="Sylfaen"/>
          <w:i/>
        </w:rPr>
        <w:t>դաշտում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նախապես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նշել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այն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չափաբաժինը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կամ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չափաբաժինները</w:t>
      </w:r>
      <w:r w:rsidRPr="00827002">
        <w:rPr>
          <w:rFonts w:ascii="GHEA Grapalat" w:hAnsi="GHEA Grapalat" w:cs="Sylfaen"/>
          <w:i/>
          <w:lang w:val="af-ZA"/>
        </w:rPr>
        <w:t xml:space="preserve">, </w:t>
      </w:r>
      <w:r w:rsidRPr="00827002">
        <w:rPr>
          <w:rFonts w:ascii="GHEA Grapalat" w:hAnsi="GHEA Grapalat" w:cs="Sylfaen"/>
          <w:i/>
        </w:rPr>
        <w:t>որոնց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համար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մասնակիցը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հայտ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է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ներկայացնում</w:t>
      </w:r>
      <w:r w:rsidRPr="00827002">
        <w:rPr>
          <w:rFonts w:ascii="GHEA Grapalat" w:hAnsi="GHEA Grapalat" w:cs="Sylfaen"/>
          <w:i/>
          <w:lang w:val="af-ZA"/>
        </w:rPr>
        <w:t xml:space="preserve">, </w:t>
      </w:r>
      <w:r w:rsidRPr="00827002">
        <w:rPr>
          <w:rFonts w:ascii="GHEA Grapalat" w:hAnsi="GHEA Grapalat" w:cs="Sylfaen"/>
          <w:i/>
        </w:rPr>
        <w:t>որից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հետո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նոր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միայն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լրացնել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մնացած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դաշտերը</w:t>
      </w:r>
      <w:r w:rsidRPr="00827002">
        <w:rPr>
          <w:rFonts w:ascii="GHEA Grapalat" w:hAnsi="GHEA Grapalat" w:cs="Sylfaen"/>
          <w:i/>
          <w:lang w:val="af-ZA"/>
        </w:rPr>
        <w:t xml:space="preserve">, </w:t>
      </w:r>
      <w:r w:rsidRPr="00827002">
        <w:rPr>
          <w:rFonts w:ascii="GHEA Grapalat" w:hAnsi="GHEA Grapalat" w:cs="Sylfaen"/>
          <w:i/>
        </w:rPr>
        <w:t>այլապես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հայտի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փաստաթղթերը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չեն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բացվի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գնահատման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ժամանակ</w:t>
      </w:r>
      <w:r w:rsidRPr="00827002">
        <w:rPr>
          <w:rFonts w:ascii="GHEA Grapalat" w:hAnsi="GHEA Grapalat" w:cs="Sylfaen"/>
          <w:i/>
          <w:lang w:val="af-ZA"/>
        </w:rPr>
        <w:t xml:space="preserve">, </w:t>
      </w:r>
      <w:r w:rsidRPr="00827002">
        <w:rPr>
          <w:rFonts w:ascii="GHEA Grapalat" w:hAnsi="GHEA Grapalat" w:cs="Sylfaen"/>
          <w:i/>
        </w:rPr>
        <w:t>վերոգրյալ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մասը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մանրամասն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ներկայացված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է</w:t>
      </w:r>
      <w:r w:rsidRPr="00827002">
        <w:rPr>
          <w:rFonts w:ascii="GHEA Grapalat" w:hAnsi="GHEA Grapalat" w:cs="Sylfaen"/>
          <w:i/>
          <w:lang w:val="af-ZA"/>
        </w:rPr>
        <w:t xml:space="preserve"> www.armeps.am </w:t>
      </w:r>
      <w:r w:rsidRPr="00827002">
        <w:rPr>
          <w:rFonts w:ascii="GHEA Grapalat" w:hAnsi="GHEA Grapalat" w:cs="Sylfaen"/>
          <w:i/>
        </w:rPr>
        <w:t>կայքի</w:t>
      </w:r>
      <w:r w:rsidRPr="00827002">
        <w:rPr>
          <w:rFonts w:ascii="GHEA Grapalat" w:hAnsi="GHEA Grapalat" w:cs="Sylfaen"/>
          <w:i/>
          <w:lang w:val="af-ZA"/>
        </w:rPr>
        <w:t xml:space="preserve"> «</w:t>
      </w:r>
      <w:r w:rsidRPr="00827002">
        <w:rPr>
          <w:rFonts w:ascii="GHEA Grapalat" w:hAnsi="GHEA Grapalat" w:cs="Sylfaen"/>
          <w:i/>
        </w:rPr>
        <w:t>Հաճախ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տրվող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հարցեր</w:t>
      </w:r>
      <w:r w:rsidRPr="00827002">
        <w:rPr>
          <w:rFonts w:ascii="GHEA Grapalat" w:hAnsi="GHEA Grapalat" w:cs="Sylfaen"/>
          <w:i/>
          <w:lang w:val="af-ZA"/>
        </w:rPr>
        <w:t xml:space="preserve">» </w:t>
      </w:r>
      <w:r w:rsidRPr="00827002">
        <w:rPr>
          <w:rFonts w:ascii="GHEA Grapalat" w:hAnsi="GHEA Grapalat" w:cs="Sylfaen"/>
          <w:i/>
        </w:rPr>
        <w:t>բաժնում</w:t>
      </w:r>
      <w:r w:rsidRPr="00827002">
        <w:rPr>
          <w:rFonts w:ascii="GHEA Grapalat" w:hAnsi="GHEA Grapalat" w:cs="Sylfaen"/>
          <w:i/>
          <w:lang w:val="af-ZA"/>
        </w:rPr>
        <w:t>,</w:t>
      </w:r>
    </w:p>
    <w:p w:rsidR="003D34B8" w:rsidRPr="00827002" w:rsidRDefault="003D34B8" w:rsidP="003D34B8">
      <w:pPr>
        <w:spacing w:after="0"/>
        <w:ind w:firstLine="567"/>
        <w:rPr>
          <w:rFonts w:ascii="GHEA Grapalat" w:hAnsi="GHEA Grapalat" w:cs="Sylfaen"/>
          <w:i/>
          <w:lang w:val="af-ZA"/>
        </w:rPr>
      </w:pPr>
      <w:r w:rsidRPr="00827002">
        <w:rPr>
          <w:rFonts w:ascii="GHEA Grapalat" w:hAnsi="GHEA Grapalat" w:cs="Sylfaen"/>
          <w:i/>
          <w:lang w:val="af-ZA"/>
        </w:rPr>
        <w:t xml:space="preserve">- Armeps </w:t>
      </w:r>
      <w:r w:rsidRPr="00827002">
        <w:rPr>
          <w:rFonts w:ascii="GHEA Grapalat" w:hAnsi="GHEA Grapalat" w:cs="Sylfaen"/>
          <w:i/>
        </w:rPr>
        <w:t>համակարգի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հետ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հարցեր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և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խնդիրներ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առաջանալիս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դիմել</w:t>
      </w:r>
      <w:r w:rsidRPr="00827002">
        <w:rPr>
          <w:rFonts w:ascii="GHEA Grapalat" w:hAnsi="GHEA Grapalat" w:cs="Sylfaen"/>
          <w:i/>
          <w:lang w:val="af-ZA"/>
        </w:rPr>
        <w:t xml:space="preserve"> «</w:t>
      </w:r>
      <w:r w:rsidRPr="00827002">
        <w:rPr>
          <w:rFonts w:ascii="GHEA Grapalat" w:hAnsi="GHEA Grapalat" w:cs="Sylfaen"/>
          <w:i/>
        </w:rPr>
        <w:t>Գնումների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աջակցման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կենտրոն</w:t>
      </w:r>
      <w:r w:rsidRPr="00827002">
        <w:rPr>
          <w:rFonts w:ascii="GHEA Grapalat" w:hAnsi="GHEA Grapalat" w:cs="Sylfaen"/>
          <w:i/>
          <w:lang w:val="af-ZA"/>
        </w:rPr>
        <w:t xml:space="preserve">» </w:t>
      </w:r>
      <w:r w:rsidRPr="00827002">
        <w:rPr>
          <w:rFonts w:ascii="GHEA Grapalat" w:hAnsi="GHEA Grapalat" w:cs="Sylfaen"/>
          <w:i/>
        </w:rPr>
        <w:t>ՊՈԱԿ</w:t>
      </w:r>
      <w:r w:rsidRPr="00827002">
        <w:rPr>
          <w:rFonts w:ascii="GHEA Grapalat" w:hAnsi="GHEA Grapalat" w:cs="Sylfaen"/>
          <w:i/>
          <w:lang w:val="af-ZA"/>
        </w:rPr>
        <w:t>-</w:t>
      </w:r>
      <w:r w:rsidRPr="00827002">
        <w:rPr>
          <w:rFonts w:ascii="GHEA Grapalat" w:hAnsi="GHEA Grapalat" w:cs="Sylfaen"/>
          <w:i/>
        </w:rPr>
        <w:t>ին</w:t>
      </w:r>
      <w:r w:rsidRPr="00827002">
        <w:rPr>
          <w:rFonts w:ascii="GHEA Grapalat" w:hAnsi="GHEA Grapalat" w:cs="Sylfaen"/>
          <w:i/>
          <w:lang w:val="af-ZA"/>
        </w:rPr>
        <w:t xml:space="preserve">` </w:t>
      </w:r>
      <w:r w:rsidRPr="00827002">
        <w:rPr>
          <w:rFonts w:ascii="GHEA Grapalat" w:hAnsi="GHEA Grapalat" w:cs="Sylfaen"/>
          <w:i/>
        </w:rPr>
        <w:t>ք</w:t>
      </w:r>
      <w:r w:rsidRPr="00827002">
        <w:rPr>
          <w:rFonts w:ascii="GHEA Grapalat" w:hAnsi="GHEA Grapalat" w:cs="Sylfaen"/>
          <w:i/>
          <w:lang w:val="af-ZA"/>
        </w:rPr>
        <w:t xml:space="preserve">. </w:t>
      </w:r>
      <w:r w:rsidRPr="00827002">
        <w:rPr>
          <w:rFonts w:ascii="GHEA Grapalat" w:hAnsi="GHEA Grapalat" w:cs="Sylfaen"/>
          <w:i/>
        </w:rPr>
        <w:t>Երևան</w:t>
      </w:r>
      <w:r w:rsidRPr="00827002">
        <w:rPr>
          <w:rFonts w:ascii="GHEA Grapalat" w:hAnsi="GHEA Grapalat" w:cs="Sylfaen"/>
          <w:i/>
          <w:lang w:val="af-ZA"/>
        </w:rPr>
        <w:t xml:space="preserve">, </w:t>
      </w:r>
      <w:r w:rsidRPr="00827002">
        <w:rPr>
          <w:rFonts w:ascii="GHEA Grapalat" w:hAnsi="GHEA Grapalat" w:cs="Sylfaen"/>
          <w:i/>
        </w:rPr>
        <w:t>Կոմիտասի</w:t>
      </w:r>
      <w:r w:rsidRPr="00827002">
        <w:rPr>
          <w:rFonts w:ascii="GHEA Grapalat" w:hAnsi="GHEA Grapalat" w:cs="Sylfaen"/>
          <w:i/>
          <w:lang w:val="af-ZA"/>
        </w:rPr>
        <w:t xml:space="preserve"> 54/</w:t>
      </w:r>
      <w:r w:rsidRPr="00827002">
        <w:rPr>
          <w:rFonts w:ascii="GHEA Grapalat" w:hAnsi="GHEA Grapalat" w:cs="Sylfaen"/>
          <w:i/>
        </w:rPr>
        <w:t>բ</w:t>
      </w:r>
      <w:r w:rsidRPr="00827002">
        <w:rPr>
          <w:rFonts w:ascii="GHEA Grapalat" w:hAnsi="GHEA Grapalat" w:cs="Sylfaen"/>
          <w:i/>
          <w:lang w:val="af-ZA"/>
        </w:rPr>
        <w:t xml:space="preserve"> </w:t>
      </w:r>
      <w:r w:rsidRPr="00827002">
        <w:rPr>
          <w:rFonts w:ascii="GHEA Grapalat" w:hAnsi="GHEA Grapalat" w:cs="Sylfaen"/>
          <w:i/>
        </w:rPr>
        <w:t>հասցեով</w:t>
      </w:r>
      <w:r w:rsidRPr="00827002">
        <w:rPr>
          <w:rFonts w:ascii="GHEA Grapalat" w:hAnsi="GHEA Grapalat" w:cs="Sylfaen"/>
          <w:i/>
          <w:lang w:val="af-ZA"/>
        </w:rPr>
        <w:t xml:space="preserve"> (</w:t>
      </w:r>
      <w:r w:rsidRPr="00827002">
        <w:rPr>
          <w:rFonts w:ascii="GHEA Grapalat" w:hAnsi="GHEA Grapalat" w:cs="Sylfaen"/>
          <w:i/>
        </w:rPr>
        <w:t>հեռախոս</w:t>
      </w:r>
      <w:r w:rsidRPr="00827002">
        <w:rPr>
          <w:rFonts w:ascii="GHEA Grapalat" w:hAnsi="GHEA Grapalat" w:cs="Sylfaen"/>
          <w:i/>
          <w:lang w:val="af-ZA"/>
        </w:rPr>
        <w:t>`` 28-93-20):</w:t>
      </w:r>
    </w:p>
    <w:p w:rsidR="003D34B8" w:rsidRPr="003D34B8" w:rsidRDefault="003D34B8" w:rsidP="003D34B8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</w:p>
    <w:p w:rsidR="003D34B8" w:rsidRPr="00587104" w:rsidRDefault="003D34B8" w:rsidP="003D34B8">
      <w:pPr>
        <w:spacing w:after="0"/>
        <w:ind w:firstLine="567"/>
        <w:jc w:val="both"/>
        <w:rPr>
          <w:rFonts w:ascii="GHEA Grapalat" w:hAnsi="GHEA Grapalat"/>
          <w:lang w:val="af-ZA"/>
        </w:rPr>
      </w:pPr>
      <w:r w:rsidRPr="00587104">
        <w:rPr>
          <w:rFonts w:ascii="GHEA Grapalat" w:hAnsi="GHEA Grapalat" w:cs="Sylfaen"/>
        </w:rPr>
        <w:t>Սույն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հրավերը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կազմվել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է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նումների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մասին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ՀՀ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օրենսդրության</w:t>
      </w:r>
      <w:r w:rsidRPr="00587104">
        <w:rPr>
          <w:rFonts w:ascii="GHEA Grapalat" w:hAnsi="GHEA Grapalat" w:cs="Times Armenian"/>
          <w:lang w:val="af-ZA"/>
        </w:rPr>
        <w:t xml:space="preserve">, </w:t>
      </w:r>
      <w:r w:rsidRPr="00587104">
        <w:rPr>
          <w:rFonts w:ascii="GHEA Grapalat" w:hAnsi="GHEA Grapalat" w:cs="Sylfaen"/>
        </w:rPr>
        <w:t>այդ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թվում</w:t>
      </w:r>
      <w:r w:rsidRPr="00587104">
        <w:rPr>
          <w:rFonts w:ascii="GHEA Grapalat" w:hAnsi="GHEA Grapalat" w:cs="Times Armenian"/>
          <w:lang w:val="af-ZA"/>
        </w:rPr>
        <w:t>`</w:t>
      </w:r>
      <w:r w:rsidRPr="00587104">
        <w:rPr>
          <w:rFonts w:ascii="GHEA Grapalat" w:hAnsi="GHEA Grapalat"/>
          <w:lang w:val="af-ZA"/>
        </w:rPr>
        <w:t xml:space="preserve"> «</w:t>
      </w:r>
      <w:r w:rsidRPr="00587104">
        <w:rPr>
          <w:rFonts w:ascii="GHEA Grapalat" w:hAnsi="GHEA Grapalat" w:cs="Sylfaen"/>
        </w:rPr>
        <w:t>Գնումների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մասին</w:t>
      </w:r>
      <w:r w:rsidRPr="00587104">
        <w:rPr>
          <w:rFonts w:ascii="GHEA Grapalat" w:hAnsi="GHEA Grapalat"/>
          <w:lang w:val="af-ZA"/>
        </w:rPr>
        <w:t xml:space="preserve">» </w:t>
      </w:r>
      <w:r w:rsidRPr="00587104">
        <w:rPr>
          <w:rFonts w:ascii="GHEA Grapalat" w:hAnsi="GHEA Grapalat" w:cs="Sylfaen"/>
        </w:rPr>
        <w:t>ՀՀ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օրենքի</w:t>
      </w:r>
      <w:r w:rsidRPr="00587104">
        <w:rPr>
          <w:rFonts w:ascii="GHEA Grapalat" w:hAnsi="GHEA Grapalat" w:cs="Times Armenian"/>
          <w:lang w:val="af-ZA"/>
        </w:rPr>
        <w:t xml:space="preserve"> (</w:t>
      </w:r>
      <w:r w:rsidRPr="00587104">
        <w:rPr>
          <w:rFonts w:ascii="GHEA Grapalat" w:hAnsi="GHEA Grapalat" w:cs="Sylfaen"/>
        </w:rPr>
        <w:t>այսուհետև</w:t>
      </w:r>
      <w:r w:rsidRPr="00587104">
        <w:rPr>
          <w:rFonts w:ascii="GHEA Grapalat" w:hAnsi="GHEA Grapalat" w:cs="Times Armenian"/>
          <w:lang w:val="af-ZA"/>
        </w:rPr>
        <w:t xml:space="preserve">` </w:t>
      </w:r>
      <w:r w:rsidRPr="00587104">
        <w:rPr>
          <w:rFonts w:ascii="GHEA Grapalat" w:hAnsi="GHEA Grapalat" w:cs="Sylfaen"/>
        </w:rPr>
        <w:t>Օրենք</w:t>
      </w:r>
      <w:r w:rsidRPr="00587104">
        <w:rPr>
          <w:rFonts w:ascii="GHEA Grapalat" w:hAnsi="GHEA Grapalat" w:cs="Times Armenian"/>
          <w:lang w:val="af-ZA"/>
        </w:rPr>
        <w:t xml:space="preserve">), </w:t>
      </w:r>
      <w:r w:rsidRPr="00587104">
        <w:rPr>
          <w:rFonts w:ascii="GHEA Grapalat" w:hAnsi="GHEA Grapalat" w:cs="Sylfaen"/>
        </w:rPr>
        <w:t>ՀՀ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կառավարության</w:t>
      </w:r>
      <w:r w:rsidRPr="00587104">
        <w:rPr>
          <w:rFonts w:ascii="GHEA Grapalat" w:hAnsi="GHEA Grapalat" w:cs="Times Armenian"/>
          <w:lang w:val="af-ZA"/>
        </w:rPr>
        <w:t xml:space="preserve"> 10.02.2011 </w:t>
      </w:r>
      <w:r w:rsidRPr="00587104">
        <w:rPr>
          <w:rFonts w:ascii="GHEA Grapalat" w:hAnsi="GHEA Grapalat" w:cs="Sylfaen"/>
        </w:rPr>
        <w:t>թ</w:t>
      </w:r>
      <w:r w:rsidRPr="00587104">
        <w:rPr>
          <w:rFonts w:ascii="GHEA Grapalat" w:hAnsi="GHEA Grapalat" w:cs="Times Armenian"/>
          <w:lang w:val="af-ZA"/>
        </w:rPr>
        <w:t>. N 168-</w:t>
      </w:r>
      <w:r w:rsidRPr="00587104">
        <w:rPr>
          <w:rFonts w:ascii="GHEA Grapalat" w:hAnsi="GHEA Grapalat" w:cs="Sylfaen"/>
        </w:rPr>
        <w:t>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որոշմամբ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հաստատված</w:t>
      </w:r>
      <w:r w:rsidRPr="00587104">
        <w:rPr>
          <w:rFonts w:ascii="GHEA Grapalat" w:hAnsi="GHEA Grapalat" w:cs="Times Armenian"/>
          <w:lang w:val="af-ZA"/>
        </w:rPr>
        <w:t xml:space="preserve"> «</w:t>
      </w:r>
      <w:r w:rsidRPr="00587104">
        <w:rPr>
          <w:rFonts w:ascii="GHEA Grapalat" w:hAnsi="GHEA Grapalat" w:cs="Sylfaen"/>
        </w:rPr>
        <w:t>Գնումների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ործընթացի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կազմակերպման</w:t>
      </w:r>
      <w:r w:rsidRPr="00587104">
        <w:rPr>
          <w:rFonts w:ascii="GHEA Grapalat" w:hAnsi="GHEA Grapalat"/>
          <w:lang w:val="af-ZA"/>
        </w:rPr>
        <w:t xml:space="preserve">» </w:t>
      </w:r>
      <w:r w:rsidRPr="00587104">
        <w:rPr>
          <w:rFonts w:ascii="GHEA Grapalat" w:hAnsi="GHEA Grapalat" w:cs="Sylfaen"/>
        </w:rPr>
        <w:t>կար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</w:t>
      </w:r>
      <w:r w:rsidRPr="00587104">
        <w:rPr>
          <w:rFonts w:ascii="GHEA Grapalat" w:hAnsi="GHEA Grapalat" w:cs="Times Armenian"/>
          <w:lang w:val="af-ZA"/>
        </w:rPr>
        <w:t xml:space="preserve">, ՀՀ կառավարության 2013 թվականի դեկտեմբերի 5-ի N 1370-Ն որոշմամբ հաստատված «էլեկտրոնային  ձևով գնումների կատարման» կարգի </w:t>
      </w:r>
      <w:r w:rsidRPr="00587104">
        <w:rPr>
          <w:rFonts w:ascii="GHEA Grapalat" w:hAnsi="GHEA Grapalat" w:cs="Sylfaen"/>
        </w:rPr>
        <w:t>և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այլ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իրավական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ակտերի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պահանջներին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համապատասխան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և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նպատակ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ունի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Պատվիրատուի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կողմից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հայտարարված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ընթացակար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մասնակցելու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մտադրություն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ունեցող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անձանց</w:t>
      </w:r>
      <w:r w:rsidRPr="00587104">
        <w:rPr>
          <w:rFonts w:ascii="GHEA Grapalat" w:hAnsi="GHEA Grapalat" w:cs="Times Armenian"/>
          <w:lang w:val="af-ZA"/>
        </w:rPr>
        <w:t xml:space="preserve"> (</w:t>
      </w:r>
      <w:r w:rsidRPr="00587104">
        <w:rPr>
          <w:rFonts w:ascii="GHEA Grapalat" w:hAnsi="GHEA Grapalat" w:cs="Sylfaen"/>
        </w:rPr>
        <w:t>այսուհետև</w:t>
      </w:r>
      <w:r w:rsidRPr="00587104">
        <w:rPr>
          <w:rFonts w:ascii="GHEA Grapalat" w:hAnsi="GHEA Grapalat" w:cs="Times Armenian"/>
          <w:lang w:val="af-ZA"/>
        </w:rPr>
        <w:t xml:space="preserve">`  </w:t>
      </w:r>
      <w:r w:rsidRPr="00587104">
        <w:rPr>
          <w:rFonts w:ascii="GHEA Grapalat" w:hAnsi="GHEA Grapalat" w:cs="Sylfaen"/>
        </w:rPr>
        <w:t>Մասնակից</w:t>
      </w:r>
      <w:r w:rsidRPr="00587104">
        <w:rPr>
          <w:rFonts w:ascii="GHEA Grapalat" w:hAnsi="GHEA Grapalat" w:cs="Times Armenian"/>
          <w:lang w:val="af-ZA"/>
        </w:rPr>
        <w:t xml:space="preserve">) </w:t>
      </w:r>
      <w:r w:rsidRPr="00587104">
        <w:rPr>
          <w:rFonts w:ascii="GHEA Grapalat" w:hAnsi="GHEA Grapalat" w:cs="Sylfaen"/>
        </w:rPr>
        <w:t>տեղեկացնելու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ընթացակար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պայմանների</w:t>
      </w:r>
      <w:r w:rsidRPr="00587104">
        <w:rPr>
          <w:rFonts w:ascii="GHEA Grapalat" w:hAnsi="GHEA Grapalat" w:cs="Times Armenian"/>
          <w:lang w:val="af-ZA"/>
        </w:rPr>
        <w:t xml:space="preserve">` 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նման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առարկայի</w:t>
      </w:r>
      <w:r w:rsidRPr="00587104">
        <w:rPr>
          <w:rFonts w:ascii="GHEA Grapalat" w:hAnsi="GHEA Grapalat" w:cs="Times Armenian"/>
          <w:lang w:val="af-ZA"/>
        </w:rPr>
        <w:t xml:space="preserve">, </w:t>
      </w:r>
      <w:r w:rsidRPr="00587104">
        <w:rPr>
          <w:rFonts w:ascii="GHEA Grapalat" w:hAnsi="GHEA Grapalat" w:cs="Sylfaen"/>
        </w:rPr>
        <w:t>ընթացակար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lastRenderedPageBreak/>
        <w:t>անցկացման</w:t>
      </w:r>
      <w:r w:rsidRPr="00587104">
        <w:rPr>
          <w:rFonts w:ascii="GHEA Grapalat" w:hAnsi="GHEA Grapalat" w:cs="Times Armenian"/>
          <w:lang w:val="af-ZA"/>
        </w:rPr>
        <w:t xml:space="preserve">, </w:t>
      </w:r>
      <w:r w:rsidRPr="00587104">
        <w:rPr>
          <w:rFonts w:ascii="GHEA Grapalat" w:hAnsi="GHEA Grapalat" w:cs="Sylfaen"/>
        </w:rPr>
        <w:t>հաղթողին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որոշելու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և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նրա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հետ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պայմանա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իր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կնքելու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մասին</w:t>
      </w:r>
      <w:r w:rsidRPr="00587104">
        <w:rPr>
          <w:rFonts w:ascii="GHEA Grapalat" w:hAnsi="GHEA Grapalat" w:cs="Times Armenian"/>
          <w:lang w:val="af-ZA"/>
        </w:rPr>
        <w:t xml:space="preserve">,  </w:t>
      </w:r>
      <w:r w:rsidRPr="00587104">
        <w:rPr>
          <w:rFonts w:ascii="GHEA Grapalat" w:hAnsi="GHEA Grapalat" w:cs="Sylfaen"/>
        </w:rPr>
        <w:t>ինչպես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նաև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օժանդակելու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ընթացակար</w:t>
      </w:r>
      <w:r w:rsidRPr="00587104">
        <w:rPr>
          <w:rFonts w:ascii="GHEA Grapalat" w:hAnsi="GHEA Grapalat" w:cs="Times Armenian"/>
        </w:rPr>
        <w:t>գ</w:t>
      </w:r>
      <w:r w:rsidRPr="00587104">
        <w:rPr>
          <w:rFonts w:ascii="GHEA Grapalat" w:hAnsi="GHEA Grapalat" w:cs="Sylfaen"/>
        </w:rPr>
        <w:t>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հայտը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Sylfaen"/>
        </w:rPr>
        <w:t>պատրաստելիս</w:t>
      </w:r>
      <w:r w:rsidRPr="00587104">
        <w:rPr>
          <w:rFonts w:ascii="GHEA Grapalat" w:hAnsi="GHEA Grapalat" w:cs="Times Armenian"/>
        </w:rPr>
        <w:t>։</w:t>
      </w:r>
    </w:p>
    <w:p w:rsidR="003D34B8" w:rsidRPr="00C61C15" w:rsidRDefault="003D34B8" w:rsidP="003D34B8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</w:p>
    <w:p w:rsidR="003D34B8" w:rsidRPr="00587104" w:rsidRDefault="003D34B8" w:rsidP="003D34B8">
      <w:pPr>
        <w:spacing w:after="0"/>
        <w:ind w:firstLine="360"/>
        <w:jc w:val="both"/>
        <w:rPr>
          <w:rFonts w:ascii="GHEA Grapalat" w:hAnsi="GHEA Grapalat" w:cs="Times Armenian"/>
          <w:lang w:val="af-ZA"/>
        </w:rPr>
      </w:pPr>
      <w:r w:rsidRPr="00587104">
        <w:rPr>
          <w:rFonts w:ascii="GHEA Grapalat" w:hAnsi="GHEA Grapalat" w:cs="Times Armenian"/>
          <w:lang w:val="es-ES"/>
        </w:rPr>
        <w:t>Առաջին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տեղը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զբաղեցրած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մասնակիցը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որոշվում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է</w:t>
      </w:r>
      <w:r w:rsidRPr="00587104">
        <w:rPr>
          <w:rFonts w:ascii="GHEA Grapalat" w:hAnsi="GHEA Grapalat" w:cs="Times Armenian"/>
          <w:lang w:val="af-ZA"/>
        </w:rPr>
        <w:t xml:space="preserve">` </w:t>
      </w:r>
      <w:r w:rsidRPr="00587104">
        <w:rPr>
          <w:rFonts w:ascii="GHEA Grapalat" w:hAnsi="GHEA Grapalat" w:cs="Times Armenian"/>
          <w:lang w:val="es-ES"/>
        </w:rPr>
        <w:t>բավարար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գնահատված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հայտեր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ներկայացրած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մասնակիցների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թվից</w:t>
      </w:r>
      <w:r w:rsidRPr="00587104">
        <w:rPr>
          <w:rFonts w:ascii="GHEA Grapalat" w:hAnsi="GHEA Grapalat" w:cs="Times Armenian"/>
          <w:lang w:val="af-ZA"/>
        </w:rPr>
        <w:t xml:space="preserve">` </w:t>
      </w:r>
      <w:r w:rsidRPr="00587104">
        <w:rPr>
          <w:rFonts w:ascii="GHEA Grapalat" w:hAnsi="GHEA Grapalat" w:cs="Times Armenian"/>
          <w:lang w:val="es-ES"/>
        </w:rPr>
        <w:t>նվազագույն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գնային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առաջարկ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ներկայացրած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մասնակցին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նախապատվություն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տալու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սկզբունքով</w:t>
      </w:r>
      <w:r w:rsidRPr="00587104">
        <w:rPr>
          <w:rFonts w:ascii="GHEA Grapalat" w:hAnsi="GHEA Grapalat" w:cs="Times Armenian"/>
          <w:lang w:val="af-ZA"/>
        </w:rPr>
        <w:t xml:space="preserve">։ </w:t>
      </w:r>
      <w:r w:rsidRPr="00587104">
        <w:rPr>
          <w:rFonts w:ascii="GHEA Grapalat" w:hAnsi="GHEA Grapalat" w:cs="Times Armenian"/>
          <w:lang w:val="es-ES"/>
        </w:rPr>
        <w:t>Ընդ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որում</w:t>
      </w:r>
      <w:r w:rsidRPr="00587104">
        <w:rPr>
          <w:rFonts w:ascii="GHEA Grapalat" w:hAnsi="GHEA Grapalat" w:cs="Times Armenian"/>
          <w:lang w:val="af-ZA"/>
        </w:rPr>
        <w:t xml:space="preserve">, </w:t>
      </w:r>
      <w:r w:rsidRPr="00587104">
        <w:rPr>
          <w:rFonts w:ascii="GHEA Grapalat" w:hAnsi="GHEA Grapalat" w:cs="Times Armenian"/>
          <w:lang w:val="es-ES"/>
        </w:rPr>
        <w:t>հանձնաժողովի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կողմից</w:t>
      </w:r>
      <w:r w:rsidRPr="00587104">
        <w:rPr>
          <w:rFonts w:ascii="GHEA Grapalat" w:hAnsi="GHEA Grapalat" w:cs="Times Armenian"/>
          <w:lang w:val="af-ZA"/>
        </w:rPr>
        <w:t xml:space="preserve"> 1-</w:t>
      </w:r>
      <w:r w:rsidRPr="00587104">
        <w:rPr>
          <w:rFonts w:ascii="GHEA Grapalat" w:hAnsi="GHEA Grapalat" w:cs="Times Armenian"/>
          <w:lang w:val="es-ES"/>
        </w:rPr>
        <w:t>ին</w:t>
      </w:r>
      <w:r w:rsidRPr="00587104">
        <w:rPr>
          <w:rFonts w:ascii="GHEA Grapalat" w:hAnsi="GHEA Grapalat" w:cs="Times Armenian"/>
          <w:lang w:val="af-ZA"/>
        </w:rPr>
        <w:t>, 2-</w:t>
      </w:r>
      <w:r w:rsidRPr="00587104">
        <w:rPr>
          <w:rFonts w:ascii="GHEA Grapalat" w:hAnsi="GHEA Grapalat" w:cs="Times Armenian"/>
          <w:lang w:val="es-ES"/>
        </w:rPr>
        <w:t>րդ</w:t>
      </w:r>
      <w:r w:rsidRPr="00587104">
        <w:rPr>
          <w:rFonts w:ascii="GHEA Grapalat" w:hAnsi="GHEA Grapalat" w:cs="Times Armenian"/>
          <w:lang w:val="af-ZA"/>
        </w:rPr>
        <w:t>, 3-</w:t>
      </w:r>
      <w:r w:rsidRPr="00587104">
        <w:rPr>
          <w:rFonts w:ascii="GHEA Grapalat" w:hAnsi="GHEA Grapalat" w:cs="Times Armenian"/>
          <w:lang w:val="es-ES"/>
        </w:rPr>
        <w:t>րդ</w:t>
      </w:r>
      <w:r>
        <w:rPr>
          <w:rFonts w:ascii="GHEA Grapalat" w:hAnsi="GHEA Grapalat" w:cs="Times Armenian"/>
          <w:lang w:val="es-ES"/>
        </w:rPr>
        <w:t xml:space="preserve"> </w:t>
      </w:r>
      <w:r>
        <w:rPr>
          <w:rFonts w:ascii="GHEA Grapalat" w:hAnsi="GHEA Grapalat" w:cs="Times Armenian"/>
        </w:rPr>
        <w:t>և</w:t>
      </w:r>
      <w:r w:rsidRPr="00BF377B"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Times Armenian"/>
        </w:rPr>
        <w:t>այլ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տեղեր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զբաղեցրած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մասնակիցներին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որոշելիս</w:t>
      </w:r>
      <w:r w:rsidRPr="00587104">
        <w:rPr>
          <w:rFonts w:ascii="GHEA Grapalat" w:hAnsi="GHEA Grapalat" w:cs="Times Armenian"/>
          <w:lang w:val="af-ZA"/>
        </w:rPr>
        <w:t xml:space="preserve">` </w:t>
      </w:r>
      <w:r w:rsidRPr="00587104">
        <w:rPr>
          <w:rFonts w:ascii="GHEA Grapalat" w:hAnsi="GHEA Grapalat" w:cs="Times Armenian"/>
          <w:lang w:val="es-ES"/>
        </w:rPr>
        <w:t>գնային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առաջարկների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համեմատումն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իրականացվում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է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առանց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ավելացված արժեքի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 xml:space="preserve">հարկի </w:t>
      </w:r>
      <w:r w:rsidRPr="00587104">
        <w:rPr>
          <w:rFonts w:ascii="GHEA Grapalat" w:hAnsi="GHEA Grapalat" w:cs="Times Armenian"/>
          <w:lang w:val="af-ZA"/>
        </w:rPr>
        <w:t>(</w:t>
      </w:r>
      <w:r w:rsidRPr="00587104">
        <w:rPr>
          <w:rFonts w:ascii="GHEA Grapalat" w:hAnsi="GHEA Grapalat" w:cs="Times Armenian"/>
          <w:lang w:val="hy-AM"/>
        </w:rPr>
        <w:t>ԱԱՀ</w:t>
      </w:r>
      <w:r w:rsidRPr="00587104">
        <w:rPr>
          <w:rFonts w:ascii="GHEA Grapalat" w:hAnsi="GHEA Grapalat" w:cs="Times Armenian"/>
          <w:lang w:val="af-ZA"/>
        </w:rPr>
        <w:t xml:space="preserve">) </w:t>
      </w:r>
      <w:r w:rsidRPr="00587104">
        <w:rPr>
          <w:rFonts w:ascii="GHEA Grapalat" w:hAnsi="GHEA Grapalat" w:cs="Times Armenian"/>
          <w:lang w:val="es-ES"/>
        </w:rPr>
        <w:t>գումարի</w:t>
      </w:r>
      <w:r w:rsidRPr="00587104">
        <w:rPr>
          <w:rFonts w:ascii="GHEA Grapalat" w:hAnsi="GHEA Grapalat" w:cs="Times Armenian"/>
          <w:lang w:val="af-ZA"/>
        </w:rPr>
        <w:t xml:space="preserve"> </w:t>
      </w:r>
      <w:r w:rsidRPr="00587104">
        <w:rPr>
          <w:rFonts w:ascii="GHEA Grapalat" w:hAnsi="GHEA Grapalat" w:cs="Times Armenian"/>
          <w:lang w:val="es-ES"/>
        </w:rPr>
        <w:t>հաշվարկման</w:t>
      </w:r>
      <w:r w:rsidRPr="00587104">
        <w:rPr>
          <w:rFonts w:ascii="GHEA Grapalat" w:hAnsi="GHEA Grapalat" w:cs="Times Armenian"/>
          <w:lang w:val="af-ZA"/>
        </w:rPr>
        <w:t>։</w:t>
      </w:r>
    </w:p>
    <w:p w:rsidR="003D34B8" w:rsidRPr="00587104" w:rsidRDefault="003D34B8" w:rsidP="003D34B8">
      <w:pPr>
        <w:pStyle w:val="BodyTextIndent2"/>
        <w:spacing w:line="276" w:lineRule="auto"/>
        <w:ind w:firstLine="567"/>
        <w:rPr>
          <w:rFonts w:ascii="GHEA Grapalat" w:hAnsi="GHEA Grapalat"/>
          <w:b/>
          <w:sz w:val="22"/>
          <w:szCs w:val="22"/>
          <w:lang w:val="af-ZA"/>
        </w:rPr>
      </w:pPr>
      <w:r w:rsidRPr="00587104">
        <w:rPr>
          <w:rFonts w:ascii="GHEA Grapalat" w:hAnsi="GHEA Grapalat"/>
          <w:b/>
          <w:sz w:val="22"/>
          <w:szCs w:val="22"/>
          <w:lang w:val="af-ZA"/>
        </w:rPr>
        <w:t>Հայտերի գնահատումը, համեմատումը և հաղթողների որոշումը իրականացվելու է ըստ առանձին չափաբաժինների։</w:t>
      </w:r>
    </w:p>
    <w:p w:rsidR="003D34B8" w:rsidRPr="00587104" w:rsidRDefault="003D34B8" w:rsidP="003D34B8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</w:rPr>
        <w:t>Ընտրված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մասնակցին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որոշելուց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հետո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գնահատող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հանձնաժողովի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քարտու</w:t>
      </w:r>
      <w:r w:rsidRPr="00587104">
        <w:rPr>
          <w:rFonts w:ascii="GHEA Grapalat" w:hAnsi="GHEA Grapalat" w:cs="Sylfaen"/>
          <w:lang w:val="af-ZA"/>
        </w:rPr>
        <w:softHyphen/>
      </w:r>
      <w:r w:rsidRPr="00587104">
        <w:rPr>
          <w:rFonts w:ascii="GHEA Grapalat" w:hAnsi="GHEA Grapalat" w:cs="Sylfaen"/>
        </w:rPr>
        <w:t>ղարը՝</w:t>
      </w:r>
    </w:p>
    <w:p w:rsidR="003D34B8" w:rsidRPr="00587104" w:rsidRDefault="003D34B8" w:rsidP="003D34B8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  <w:lang w:val="af-ZA"/>
        </w:rPr>
        <w:t xml:space="preserve">1) </w:t>
      </w:r>
      <w:r w:rsidRPr="00587104">
        <w:rPr>
          <w:rFonts w:ascii="GHEA Grapalat" w:hAnsi="GHEA Grapalat" w:cs="Sylfaen"/>
        </w:rPr>
        <w:t>ոչ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ավտոմատ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եղանակով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համակարգում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նշում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է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ընթացակարգի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բավարար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գնա</w:t>
      </w:r>
      <w:r w:rsidRPr="00587104">
        <w:rPr>
          <w:rFonts w:ascii="GHEA Grapalat" w:hAnsi="GHEA Grapalat" w:cs="Sylfaen"/>
          <w:lang w:val="af-ZA"/>
        </w:rPr>
        <w:softHyphen/>
      </w:r>
      <w:r w:rsidRPr="00587104">
        <w:rPr>
          <w:rFonts w:ascii="GHEA Grapalat" w:hAnsi="GHEA Grapalat" w:cs="Sylfaen"/>
        </w:rPr>
        <w:t>հատված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մասնակիցներին՝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նրանց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դասակարգելով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ըստ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գնահատման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արդյունք</w:t>
      </w:r>
      <w:r w:rsidRPr="00587104">
        <w:rPr>
          <w:rFonts w:ascii="GHEA Grapalat" w:hAnsi="GHEA Grapalat" w:cs="Sylfaen"/>
          <w:lang w:val="af-ZA"/>
        </w:rPr>
        <w:softHyphen/>
      </w:r>
      <w:r w:rsidRPr="00587104">
        <w:rPr>
          <w:rFonts w:ascii="GHEA Grapalat" w:hAnsi="GHEA Grapalat" w:cs="Sylfaen"/>
        </w:rPr>
        <w:t>ների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և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գնային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առաջարկների</w:t>
      </w:r>
      <w:r w:rsidRPr="00587104">
        <w:rPr>
          <w:rFonts w:ascii="GHEA Grapalat" w:hAnsi="GHEA Grapalat" w:cs="Sylfaen"/>
          <w:lang w:val="af-ZA"/>
        </w:rPr>
        <w:t>.</w:t>
      </w:r>
    </w:p>
    <w:p w:rsidR="003D34B8" w:rsidRPr="00587104" w:rsidRDefault="003D34B8" w:rsidP="003D34B8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  <w:lang w:val="af-ZA"/>
        </w:rPr>
        <w:t xml:space="preserve">2) </w:t>
      </w:r>
      <w:r w:rsidRPr="00587104">
        <w:rPr>
          <w:rFonts w:ascii="GHEA Grapalat" w:hAnsi="GHEA Grapalat" w:cs="Sylfaen"/>
        </w:rPr>
        <w:t>ընթացակարգի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մասնակիցներին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համակարգի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միջոցով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ուղարկում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է՝</w:t>
      </w:r>
    </w:p>
    <w:p w:rsidR="003D34B8" w:rsidRPr="00587104" w:rsidRDefault="003D34B8" w:rsidP="003D34B8">
      <w:pPr>
        <w:spacing w:after="0"/>
        <w:ind w:firstLine="567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</w:rPr>
        <w:t>ա</w:t>
      </w:r>
      <w:r w:rsidRPr="00587104">
        <w:rPr>
          <w:rFonts w:ascii="GHEA Grapalat" w:hAnsi="GHEA Grapalat" w:cs="Sylfaen"/>
          <w:lang w:val="af-ZA"/>
        </w:rPr>
        <w:t xml:space="preserve">. </w:t>
      </w:r>
      <w:r w:rsidRPr="00587104">
        <w:rPr>
          <w:rFonts w:ascii="GHEA Grapalat" w:hAnsi="GHEA Grapalat" w:cs="Sylfaen"/>
        </w:rPr>
        <w:t>հայտարարություն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գնահատման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արդյունքների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մասին՝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կցելով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հայտերի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գնահատ</w:t>
      </w:r>
      <w:r w:rsidRPr="00587104">
        <w:rPr>
          <w:rFonts w:ascii="GHEA Grapalat" w:hAnsi="GHEA Grapalat" w:cs="Sylfaen"/>
          <w:lang w:val="af-ZA"/>
        </w:rPr>
        <w:softHyphen/>
      </w:r>
      <w:r w:rsidRPr="00587104">
        <w:rPr>
          <w:rFonts w:ascii="GHEA Grapalat" w:hAnsi="GHEA Grapalat" w:cs="Sylfaen"/>
        </w:rPr>
        <w:t>ման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մասին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արձանագրությունը</w:t>
      </w:r>
      <w:r w:rsidRPr="00587104">
        <w:rPr>
          <w:rFonts w:ascii="GHEA Grapalat" w:hAnsi="GHEA Grapalat" w:cs="Sylfaen"/>
          <w:lang w:val="af-ZA"/>
        </w:rPr>
        <w:t>.</w:t>
      </w:r>
    </w:p>
    <w:p w:rsidR="003D34B8" w:rsidRPr="00587104" w:rsidRDefault="003D34B8" w:rsidP="003D34B8">
      <w:pPr>
        <w:spacing w:after="0"/>
        <w:ind w:firstLine="540"/>
        <w:jc w:val="both"/>
        <w:rPr>
          <w:rFonts w:ascii="GHEA Grapalat" w:hAnsi="GHEA Grapalat" w:cs="Sylfaen"/>
          <w:lang w:val="af-ZA"/>
        </w:rPr>
      </w:pPr>
      <w:r w:rsidRPr="00587104">
        <w:rPr>
          <w:rFonts w:ascii="GHEA Grapalat" w:hAnsi="GHEA Grapalat" w:cs="Sylfaen"/>
        </w:rPr>
        <w:t>բ</w:t>
      </w:r>
      <w:r w:rsidRPr="00587104">
        <w:rPr>
          <w:rFonts w:ascii="GHEA Grapalat" w:hAnsi="GHEA Grapalat" w:cs="Sylfaen"/>
          <w:lang w:val="af-ZA"/>
        </w:rPr>
        <w:t xml:space="preserve">. </w:t>
      </w:r>
      <w:r w:rsidRPr="00587104">
        <w:rPr>
          <w:rFonts w:ascii="GHEA Grapalat" w:hAnsi="GHEA Grapalat" w:cs="Sylfaen"/>
        </w:rPr>
        <w:t>հայտարարություն՝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պայմանագիր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կնքելու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որոշման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մասին</w:t>
      </w:r>
      <w:r w:rsidRPr="00587104">
        <w:rPr>
          <w:rFonts w:ascii="GHEA Grapalat" w:hAnsi="GHEA Grapalat" w:cs="Sylfaen"/>
          <w:lang w:val="af-ZA"/>
        </w:rPr>
        <w:t xml:space="preserve">, </w:t>
      </w:r>
      <w:r w:rsidRPr="00587104">
        <w:rPr>
          <w:rFonts w:ascii="GHEA Grapalat" w:hAnsi="GHEA Grapalat" w:cs="Sylfaen"/>
        </w:rPr>
        <w:t>որը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հրապարակում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է</w:t>
      </w:r>
      <w:r w:rsidRPr="00587104">
        <w:rPr>
          <w:rFonts w:ascii="GHEA Grapalat" w:hAnsi="GHEA Grapalat" w:cs="Sylfaen"/>
          <w:lang w:val="af-ZA"/>
        </w:rPr>
        <w:t xml:space="preserve"> </w:t>
      </w:r>
      <w:r w:rsidRPr="00587104">
        <w:rPr>
          <w:rFonts w:ascii="GHEA Grapalat" w:hAnsi="GHEA Grapalat" w:cs="Sylfaen"/>
        </w:rPr>
        <w:t>նաև</w:t>
      </w:r>
      <w:r w:rsidRPr="00587104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www.</w:t>
      </w:r>
      <w:r w:rsidRPr="00587104">
        <w:rPr>
          <w:rFonts w:ascii="GHEA Grapalat" w:hAnsi="GHEA Grapalat" w:cs="Sylfaen"/>
          <w:lang w:val="af-ZA"/>
        </w:rPr>
        <w:t xml:space="preserve">gnumner.am </w:t>
      </w:r>
      <w:r w:rsidRPr="00587104">
        <w:rPr>
          <w:rFonts w:ascii="GHEA Grapalat" w:hAnsi="GHEA Grapalat" w:cs="Sylfaen"/>
        </w:rPr>
        <w:t>և</w:t>
      </w:r>
      <w:r w:rsidRPr="00587104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www.</w:t>
      </w:r>
      <w:r w:rsidRPr="00587104">
        <w:rPr>
          <w:rFonts w:ascii="GHEA Grapalat" w:hAnsi="GHEA Grapalat" w:cs="Sylfaen"/>
          <w:lang w:val="af-ZA"/>
        </w:rPr>
        <w:t xml:space="preserve">armeps.am </w:t>
      </w:r>
      <w:r w:rsidRPr="00587104">
        <w:rPr>
          <w:rFonts w:ascii="GHEA Grapalat" w:hAnsi="GHEA Grapalat" w:cs="Sylfaen"/>
        </w:rPr>
        <w:t>կայքերում</w:t>
      </w:r>
      <w:r w:rsidRPr="00587104">
        <w:rPr>
          <w:rFonts w:ascii="GHEA Grapalat" w:hAnsi="GHEA Grapalat" w:cs="Sylfaen"/>
          <w:lang w:val="af-ZA"/>
        </w:rPr>
        <w:t>:</w:t>
      </w:r>
    </w:p>
    <w:p w:rsidR="003D34B8" w:rsidRPr="00587104" w:rsidRDefault="003D34B8" w:rsidP="003D34B8">
      <w:pPr>
        <w:spacing w:after="0"/>
        <w:ind w:firstLine="360"/>
        <w:jc w:val="both"/>
        <w:rPr>
          <w:rFonts w:ascii="GHEA Grapalat" w:hAnsi="GHEA Grapalat"/>
          <w:lang w:val="af-ZA"/>
        </w:rPr>
      </w:pPr>
      <w:r w:rsidRPr="00587104">
        <w:rPr>
          <w:rFonts w:ascii="GHEA Grapalat" w:hAnsi="GHEA Grapalat"/>
        </w:rPr>
        <w:t>Գնային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առաջարկների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հավասարության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դեպքում</w:t>
      </w:r>
      <w:r w:rsidRPr="00587104">
        <w:rPr>
          <w:rFonts w:ascii="GHEA Grapalat" w:hAnsi="GHEA Grapalat"/>
          <w:lang w:val="af-ZA"/>
        </w:rPr>
        <w:t xml:space="preserve">, </w:t>
      </w:r>
      <w:r w:rsidRPr="00587104">
        <w:rPr>
          <w:rFonts w:ascii="GHEA Grapalat" w:hAnsi="GHEA Grapalat"/>
        </w:rPr>
        <w:t>ոչ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գնային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պայմաններին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բավարար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գնահատված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մասնակիցների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հետ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գները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նվազեցնելու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նպատակով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կկազմակերպվեն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միաժամանակյա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բանակցություններ</w:t>
      </w:r>
      <w:r w:rsidRPr="00587104">
        <w:rPr>
          <w:rFonts w:ascii="GHEA Grapalat" w:hAnsi="GHEA Grapalat"/>
          <w:lang w:val="af-ZA"/>
        </w:rPr>
        <w:t>:</w:t>
      </w:r>
    </w:p>
    <w:p w:rsidR="003D34B8" w:rsidRPr="00C61C15" w:rsidRDefault="003D34B8" w:rsidP="003D34B8">
      <w:pPr>
        <w:spacing w:after="0"/>
        <w:ind w:firstLine="567"/>
        <w:jc w:val="both"/>
        <w:rPr>
          <w:rFonts w:ascii="GHEA Grapalat" w:hAnsi="GHEA Grapalat"/>
          <w:lang w:val="af-ZA"/>
        </w:rPr>
      </w:pPr>
      <w:r w:rsidRPr="00587104">
        <w:rPr>
          <w:rFonts w:ascii="GHEA Grapalat" w:hAnsi="GHEA Grapalat"/>
        </w:rPr>
        <w:t>ՀՀ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տարածքային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կառավարման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նախարարության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կարիքների</w:t>
      </w:r>
      <w:r w:rsidRPr="00587104">
        <w:rPr>
          <w:rFonts w:ascii="GHEA Grapalat" w:hAnsi="GHEA Grapalat"/>
          <w:lang w:val="af-ZA"/>
        </w:rPr>
        <w:t xml:space="preserve">  </w:t>
      </w:r>
      <w:r w:rsidRPr="00587104">
        <w:rPr>
          <w:rFonts w:ascii="GHEA Grapalat" w:hAnsi="GHEA Grapalat"/>
        </w:rPr>
        <w:t>համար՝</w:t>
      </w:r>
      <w:r w:rsidRPr="00587104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ավիասպասարկման</w:t>
      </w:r>
      <w:r w:rsidRPr="00A376A2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ծառայությունների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ձեռքբերման</w:t>
      </w:r>
      <w:r w:rsidRPr="00587104">
        <w:rPr>
          <w:rFonts w:ascii="GHEA Grapalat" w:hAnsi="GHEA Grapalat"/>
          <w:lang w:val="af-ZA"/>
        </w:rPr>
        <w:t xml:space="preserve"> (</w:t>
      </w:r>
      <w:r w:rsidRPr="00587104">
        <w:rPr>
          <w:rFonts w:ascii="GHEA Grapalat" w:hAnsi="GHEA Grapalat"/>
        </w:rPr>
        <w:t>որը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կազմված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է՝</w:t>
      </w:r>
      <w:r w:rsidRPr="00587104">
        <w:rPr>
          <w:rFonts w:ascii="GHEA Grapalat" w:hAnsi="GHEA Grapalat"/>
          <w:lang w:val="af-ZA"/>
        </w:rPr>
        <w:t xml:space="preserve"> </w:t>
      </w:r>
      <w:r w:rsidR="0035209B" w:rsidRPr="0035209B">
        <w:rPr>
          <w:rFonts w:ascii="GHEA Grapalat" w:hAnsi="GHEA Grapalat"/>
          <w:lang w:val="af-ZA"/>
        </w:rPr>
        <w:t>2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չափաբաժ</w:t>
      </w:r>
      <w:r w:rsidR="0035209B">
        <w:rPr>
          <w:rFonts w:ascii="GHEA Grapalat" w:hAnsi="GHEA Grapalat"/>
          <w:lang w:val="ru-RU"/>
        </w:rPr>
        <w:t>իններ</w:t>
      </w:r>
      <w:r w:rsidRPr="00587104">
        <w:rPr>
          <w:rFonts w:ascii="GHEA Grapalat" w:hAnsi="GHEA Grapalat"/>
        </w:rPr>
        <w:t>ից</w:t>
      </w:r>
      <w:r w:rsidRPr="00587104">
        <w:rPr>
          <w:rFonts w:ascii="GHEA Grapalat" w:hAnsi="GHEA Grapalat"/>
          <w:lang w:val="af-ZA"/>
        </w:rPr>
        <w:t xml:space="preserve">) </w:t>
      </w:r>
      <w:r w:rsidRPr="00587104">
        <w:rPr>
          <w:rFonts w:ascii="GHEA Grapalat" w:hAnsi="GHEA Grapalat"/>
        </w:rPr>
        <w:t>տեխնիկական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բնութագիրը</w:t>
      </w:r>
      <w:r w:rsidRPr="00587104">
        <w:rPr>
          <w:rFonts w:ascii="GHEA Grapalat" w:hAnsi="GHEA Grapalat"/>
          <w:lang w:val="af-ZA"/>
        </w:rPr>
        <w:t xml:space="preserve">, </w:t>
      </w:r>
      <w:r w:rsidRPr="00587104">
        <w:rPr>
          <w:rFonts w:ascii="GHEA Grapalat" w:hAnsi="GHEA Grapalat"/>
        </w:rPr>
        <w:t>գնման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և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վճարման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ժամանակացույցերը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կազմում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են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պայմանագրի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անբաժանելի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մասը</w:t>
      </w:r>
      <w:r w:rsidRPr="00587104">
        <w:rPr>
          <w:rFonts w:ascii="GHEA Grapalat" w:hAnsi="GHEA Grapalat"/>
          <w:lang w:val="af-ZA"/>
        </w:rPr>
        <w:t xml:space="preserve">, </w:t>
      </w:r>
      <w:r w:rsidRPr="00587104">
        <w:rPr>
          <w:rFonts w:ascii="GHEA Grapalat" w:hAnsi="GHEA Grapalat"/>
        </w:rPr>
        <w:t>որի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նախագիծը</w:t>
      </w:r>
      <w:r w:rsidRPr="00587104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ներկայացված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է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սույն</w:t>
      </w:r>
      <w:r w:rsidRPr="00C61C15">
        <w:rPr>
          <w:rFonts w:ascii="GHEA Grapalat" w:hAnsi="GHEA Grapalat"/>
          <w:lang w:val="af-ZA"/>
        </w:rPr>
        <w:t xml:space="preserve"> </w:t>
      </w:r>
      <w:r w:rsidRPr="00587104">
        <w:rPr>
          <w:rFonts w:ascii="GHEA Grapalat" w:hAnsi="GHEA Grapalat"/>
        </w:rPr>
        <w:t>հրավերի</w:t>
      </w:r>
      <w:r w:rsidRPr="00C61C15">
        <w:rPr>
          <w:rFonts w:ascii="GHEA Grapalat" w:hAnsi="GHEA Grapalat"/>
          <w:lang w:val="af-ZA"/>
        </w:rPr>
        <w:t xml:space="preserve"> (</w:t>
      </w:r>
      <w:r w:rsidRPr="00587104">
        <w:rPr>
          <w:rFonts w:ascii="GHEA Grapalat" w:hAnsi="GHEA Grapalat"/>
        </w:rPr>
        <w:t>ծանուցման</w:t>
      </w:r>
      <w:r w:rsidRPr="00C61C15">
        <w:rPr>
          <w:rFonts w:ascii="GHEA Grapalat" w:hAnsi="GHEA Grapalat"/>
          <w:lang w:val="af-ZA"/>
        </w:rPr>
        <w:t xml:space="preserve">) N3 </w:t>
      </w:r>
      <w:r w:rsidRPr="00587104">
        <w:rPr>
          <w:rFonts w:ascii="GHEA Grapalat" w:hAnsi="GHEA Grapalat"/>
        </w:rPr>
        <w:t>հավելվածում։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Մասնակիցը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Հայտով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ներկայացնում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է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իր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կողմից</w:t>
      </w:r>
      <w:r w:rsidRPr="00C61C15">
        <w:rPr>
          <w:rFonts w:ascii="GHEA Grapalat" w:hAnsi="GHEA Grapalat"/>
          <w:lang w:val="af-ZA"/>
        </w:rPr>
        <w:t xml:space="preserve"> </w:t>
      </w:r>
      <w:r w:rsidRPr="00A33684">
        <w:rPr>
          <w:rFonts w:ascii="GHEA Grapalat" w:hAnsi="GHEA Grapalat"/>
        </w:rPr>
        <w:t>հաստատված</w:t>
      </w:r>
      <w:r w:rsidRPr="00C61C15">
        <w:rPr>
          <w:rFonts w:ascii="GHEA Grapalat" w:hAnsi="GHEA Grapalat"/>
          <w:lang w:val="af-ZA"/>
        </w:rPr>
        <w:t>`</w:t>
      </w:r>
    </w:p>
    <w:p w:rsidR="003D34B8" w:rsidRPr="00C61C15" w:rsidRDefault="003D34B8" w:rsidP="003D34B8">
      <w:pPr>
        <w:spacing w:after="0"/>
        <w:ind w:firstLine="538"/>
        <w:jc w:val="both"/>
        <w:rPr>
          <w:rFonts w:ascii="GHEA Grapalat" w:hAnsi="GHEA Grapalat"/>
          <w:b/>
          <w:lang w:val="af-ZA"/>
        </w:rPr>
      </w:pPr>
      <w:r w:rsidRPr="00C61C15">
        <w:rPr>
          <w:rFonts w:ascii="GHEA Grapalat" w:hAnsi="GHEA Grapalat"/>
          <w:b/>
          <w:lang w:val="af-ZA"/>
        </w:rPr>
        <w:t>1) «</w:t>
      </w:r>
      <w:r w:rsidRPr="00907F69">
        <w:rPr>
          <w:rFonts w:ascii="GHEA Grapalat" w:hAnsi="GHEA Grapalat"/>
          <w:b/>
        </w:rPr>
        <w:t>Պիտանելիության</w:t>
      </w:r>
      <w:r w:rsidRPr="00C61C15">
        <w:rPr>
          <w:rFonts w:ascii="GHEA Grapalat" w:hAnsi="GHEA Grapalat"/>
          <w:b/>
          <w:lang w:val="af-ZA"/>
        </w:rPr>
        <w:t xml:space="preserve"> </w:t>
      </w:r>
      <w:r w:rsidRPr="00907F69">
        <w:rPr>
          <w:rFonts w:ascii="GHEA Grapalat" w:hAnsi="GHEA Grapalat"/>
          <w:b/>
        </w:rPr>
        <w:t>չափորոշիչ</w:t>
      </w:r>
      <w:r w:rsidRPr="00C61C15">
        <w:rPr>
          <w:rFonts w:ascii="GHEA Grapalat" w:hAnsi="GHEA Grapalat"/>
          <w:b/>
          <w:lang w:val="af-ZA"/>
        </w:rPr>
        <w:t xml:space="preserve">». </w:t>
      </w:r>
    </w:p>
    <w:p w:rsidR="003D34B8" w:rsidRPr="00C61C15" w:rsidRDefault="003D34B8" w:rsidP="003D34B8">
      <w:pPr>
        <w:pStyle w:val="Style9"/>
        <w:widowControl/>
        <w:spacing w:line="276" w:lineRule="auto"/>
        <w:ind w:firstLine="538"/>
        <w:rPr>
          <w:rFonts w:ascii="GHEA Grapalat" w:hAnsi="GHEA Grapalat"/>
          <w:sz w:val="22"/>
          <w:szCs w:val="22"/>
          <w:lang w:val="af-ZA" w:eastAsia="en-US"/>
        </w:rPr>
      </w:pP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-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ընթացակարգին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մասնակցելու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դիմում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>` (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Հավելված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N 1),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ընդ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որում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պարտադիր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է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նշել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Մասնակցի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էլեկտրոնային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փոստի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հասցեն։</w:t>
      </w:r>
    </w:p>
    <w:p w:rsidR="003D34B8" w:rsidRPr="00C61C15" w:rsidRDefault="003D34B8" w:rsidP="003D34B8">
      <w:pPr>
        <w:pStyle w:val="BodyTextIndent"/>
        <w:ind w:firstLine="538"/>
        <w:rPr>
          <w:rFonts w:ascii="GHEA Grapalat" w:hAnsi="GHEA Grapalat"/>
          <w:b/>
          <w:sz w:val="22"/>
          <w:szCs w:val="22"/>
          <w:lang w:val="af-ZA" w:eastAsia="en-US"/>
        </w:rPr>
      </w:pPr>
      <w:r w:rsidRPr="00C61C15">
        <w:rPr>
          <w:rFonts w:ascii="GHEA Grapalat" w:hAnsi="GHEA Grapalat"/>
          <w:b/>
          <w:sz w:val="22"/>
          <w:szCs w:val="22"/>
          <w:lang w:val="af-ZA" w:eastAsia="en-US"/>
        </w:rPr>
        <w:t>2) «</w:t>
      </w:r>
      <w:r w:rsidRPr="00907F69">
        <w:rPr>
          <w:rFonts w:ascii="GHEA Grapalat" w:hAnsi="GHEA Grapalat"/>
          <w:b/>
          <w:sz w:val="22"/>
          <w:szCs w:val="22"/>
          <w:lang w:eastAsia="en-US"/>
        </w:rPr>
        <w:t>Ֆինանսական</w:t>
      </w:r>
      <w:r w:rsidRPr="00C61C15">
        <w:rPr>
          <w:rFonts w:ascii="GHEA Grapalat" w:hAnsi="GHEA Grapalat"/>
          <w:b/>
          <w:sz w:val="22"/>
          <w:szCs w:val="22"/>
          <w:lang w:val="af-ZA" w:eastAsia="en-US"/>
        </w:rPr>
        <w:t xml:space="preserve"> </w:t>
      </w:r>
      <w:r w:rsidRPr="00907F69">
        <w:rPr>
          <w:rFonts w:ascii="GHEA Grapalat" w:hAnsi="GHEA Grapalat"/>
          <w:b/>
          <w:sz w:val="22"/>
          <w:szCs w:val="22"/>
          <w:lang w:eastAsia="en-US"/>
        </w:rPr>
        <w:t>չափորոշիչ</w:t>
      </w:r>
      <w:r w:rsidRPr="00C61C15">
        <w:rPr>
          <w:rFonts w:ascii="GHEA Grapalat" w:hAnsi="GHEA Grapalat"/>
          <w:b/>
          <w:sz w:val="22"/>
          <w:szCs w:val="22"/>
          <w:lang w:val="af-ZA" w:eastAsia="en-US"/>
        </w:rPr>
        <w:t>».</w:t>
      </w:r>
    </w:p>
    <w:p w:rsidR="003D34B8" w:rsidRPr="00C61C15" w:rsidRDefault="003D34B8" w:rsidP="003D34B8">
      <w:pPr>
        <w:pStyle w:val="BodyTextIndent2"/>
        <w:spacing w:line="276" w:lineRule="auto"/>
        <w:ind w:firstLine="567"/>
        <w:rPr>
          <w:rFonts w:ascii="GHEA Grapalat" w:hAnsi="GHEA Grapalat"/>
          <w:sz w:val="22"/>
          <w:szCs w:val="22"/>
          <w:lang w:val="af-ZA"/>
        </w:rPr>
      </w:pPr>
      <w:r w:rsidRPr="00C61C15">
        <w:rPr>
          <w:rFonts w:ascii="GHEA Grapalat" w:hAnsi="GHEA Grapalat"/>
          <w:sz w:val="22"/>
          <w:szCs w:val="22"/>
          <w:lang w:val="af-ZA"/>
        </w:rPr>
        <w:t xml:space="preserve">- </w:t>
      </w:r>
      <w:r w:rsidRPr="00907F69">
        <w:rPr>
          <w:rFonts w:ascii="GHEA Grapalat" w:hAnsi="GHEA Grapalat"/>
          <w:sz w:val="22"/>
          <w:szCs w:val="22"/>
        </w:rPr>
        <w:t>գնային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առաջարկ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907F69">
        <w:rPr>
          <w:rFonts w:ascii="GHEA Grapalat" w:hAnsi="GHEA Grapalat"/>
          <w:sz w:val="22"/>
          <w:szCs w:val="22"/>
        </w:rPr>
        <w:t>որը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ներկայացվում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է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ինքնարժեք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և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ավելացված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արժեքի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հարկ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ընդհանրական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բաղադրիչներից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բաղկացած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հաշվարկի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ձևով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և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կայքում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պարտադիր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լրացվում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է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առանց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Հայաստանի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Հանրա</w:t>
      </w:r>
      <w:r w:rsidRPr="00C61C15">
        <w:rPr>
          <w:rFonts w:ascii="GHEA Grapalat" w:hAnsi="GHEA Grapalat"/>
          <w:sz w:val="22"/>
          <w:szCs w:val="22"/>
          <w:lang w:val="af-ZA"/>
        </w:rPr>
        <w:softHyphen/>
      </w:r>
      <w:r w:rsidRPr="00907F69">
        <w:rPr>
          <w:rFonts w:ascii="GHEA Grapalat" w:hAnsi="GHEA Grapalat"/>
          <w:sz w:val="22"/>
          <w:szCs w:val="22"/>
        </w:rPr>
        <w:t>պետության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պետական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բյուջե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վճարվելիք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ավելացված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արժեքի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հարկի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գումարի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07F69">
        <w:rPr>
          <w:rFonts w:ascii="GHEA Grapalat" w:hAnsi="GHEA Grapalat"/>
          <w:sz w:val="22"/>
          <w:szCs w:val="22"/>
        </w:rPr>
        <w:t>հաշվարկման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(</w:t>
      </w:r>
      <w:r w:rsidRPr="00907F69">
        <w:rPr>
          <w:rFonts w:ascii="GHEA Grapalat" w:hAnsi="GHEA Grapalat"/>
          <w:sz w:val="22"/>
          <w:szCs w:val="22"/>
        </w:rPr>
        <w:t>Հավելված</w:t>
      </w:r>
      <w:r w:rsidRPr="00C61C15">
        <w:rPr>
          <w:rFonts w:ascii="GHEA Grapalat" w:hAnsi="GHEA Grapalat"/>
          <w:sz w:val="22"/>
          <w:szCs w:val="22"/>
          <w:lang w:val="af-ZA"/>
        </w:rPr>
        <w:t xml:space="preserve"> N 2): </w:t>
      </w:r>
    </w:p>
    <w:p w:rsidR="003D34B8" w:rsidRPr="00C61C15" w:rsidRDefault="003D34B8" w:rsidP="003D34B8">
      <w:pPr>
        <w:pStyle w:val="Style9"/>
        <w:widowControl/>
        <w:spacing w:line="276" w:lineRule="auto"/>
        <w:ind w:left="557" w:firstLine="0"/>
        <w:jc w:val="left"/>
        <w:rPr>
          <w:rFonts w:ascii="GHEA Grapalat" w:hAnsi="GHEA Grapalat"/>
          <w:sz w:val="22"/>
          <w:szCs w:val="22"/>
          <w:lang w:val="af-ZA" w:eastAsia="en-US"/>
        </w:rPr>
      </w:pPr>
      <w:r w:rsidRPr="00587104">
        <w:rPr>
          <w:rFonts w:ascii="GHEA Grapalat" w:hAnsi="GHEA Grapalat"/>
          <w:sz w:val="22"/>
          <w:szCs w:val="22"/>
          <w:lang w:val="en-US" w:eastAsia="en-US"/>
        </w:rPr>
        <w:t>Մասնակցի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587104">
        <w:rPr>
          <w:rFonts w:ascii="GHEA Grapalat" w:hAnsi="GHEA Grapalat"/>
          <w:sz w:val="22"/>
          <w:szCs w:val="22"/>
          <w:lang w:val="en-US" w:eastAsia="en-US"/>
        </w:rPr>
        <w:t>կողմից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587104">
        <w:rPr>
          <w:rFonts w:ascii="GHEA Grapalat" w:hAnsi="GHEA Grapalat"/>
          <w:sz w:val="22"/>
          <w:szCs w:val="22"/>
          <w:lang w:val="en-US" w:eastAsia="en-US"/>
        </w:rPr>
        <w:t>հայտի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587104">
        <w:rPr>
          <w:rFonts w:ascii="GHEA Grapalat" w:hAnsi="GHEA Grapalat"/>
          <w:sz w:val="22"/>
          <w:szCs w:val="22"/>
          <w:lang w:val="en-US" w:eastAsia="en-US"/>
        </w:rPr>
        <w:t>ներկայացումը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587104">
        <w:rPr>
          <w:rFonts w:ascii="GHEA Grapalat" w:hAnsi="GHEA Grapalat"/>
          <w:sz w:val="22"/>
          <w:szCs w:val="22"/>
          <w:lang w:val="en-US" w:eastAsia="en-US"/>
        </w:rPr>
        <w:t>պարտադիր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587104">
        <w:rPr>
          <w:rFonts w:ascii="GHEA Grapalat" w:hAnsi="GHEA Grapalat"/>
          <w:sz w:val="22"/>
          <w:szCs w:val="22"/>
          <w:lang w:val="en-US" w:eastAsia="en-US"/>
        </w:rPr>
        <w:t>չէ։</w:t>
      </w:r>
    </w:p>
    <w:p w:rsidR="003D34B8" w:rsidRPr="00C61C15" w:rsidRDefault="003D34B8" w:rsidP="003D34B8">
      <w:pPr>
        <w:pStyle w:val="Style9"/>
        <w:widowControl/>
        <w:spacing w:line="276" w:lineRule="auto"/>
        <w:ind w:left="557" w:firstLine="0"/>
        <w:jc w:val="left"/>
        <w:rPr>
          <w:rFonts w:ascii="GHEA Grapalat" w:hAnsi="GHEA Grapalat"/>
          <w:sz w:val="22"/>
          <w:szCs w:val="22"/>
          <w:lang w:val="af-ZA" w:eastAsia="en-US"/>
        </w:rPr>
      </w:pPr>
    </w:p>
    <w:p w:rsidR="003D34B8" w:rsidRPr="00C61C15" w:rsidRDefault="003D34B8" w:rsidP="003D34B8">
      <w:pPr>
        <w:pStyle w:val="Style9"/>
        <w:widowControl/>
        <w:spacing w:line="276" w:lineRule="auto"/>
        <w:jc w:val="left"/>
        <w:rPr>
          <w:rFonts w:ascii="GHEA Grapalat" w:hAnsi="GHEA Grapalat"/>
          <w:sz w:val="22"/>
          <w:szCs w:val="22"/>
          <w:lang w:val="af-ZA" w:eastAsia="en-US"/>
        </w:rPr>
      </w:pPr>
      <w:r w:rsidRPr="00A33684">
        <w:rPr>
          <w:rFonts w:ascii="GHEA Grapalat" w:hAnsi="GHEA Grapalat"/>
          <w:sz w:val="22"/>
          <w:szCs w:val="22"/>
          <w:lang w:val="en-US" w:eastAsia="en-US"/>
        </w:rPr>
        <w:t>Սույն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հայտարարության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հետ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կապված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լրացուցիչ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տեղեկություններ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ստանալու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համար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կարող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եք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դիմել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գնումների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համակարգող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`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Ալվինա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</w:t>
      </w:r>
      <w:r w:rsidRPr="00A33684">
        <w:rPr>
          <w:rFonts w:ascii="GHEA Grapalat" w:hAnsi="GHEA Grapalat"/>
          <w:sz w:val="22"/>
          <w:szCs w:val="22"/>
          <w:lang w:val="en-US" w:eastAsia="en-US"/>
        </w:rPr>
        <w:t>Գրիգորյանին։</w:t>
      </w:r>
    </w:p>
    <w:p w:rsidR="003D34B8" w:rsidRPr="00C61C15" w:rsidRDefault="003D34B8" w:rsidP="003D34B8">
      <w:pPr>
        <w:pStyle w:val="BodyTextIndent"/>
        <w:rPr>
          <w:rFonts w:ascii="GHEA Grapalat" w:hAnsi="GHEA Grapalat"/>
          <w:sz w:val="22"/>
          <w:szCs w:val="22"/>
          <w:lang w:val="af-ZA" w:eastAsia="en-US"/>
        </w:rPr>
      </w:pPr>
      <w:r w:rsidRPr="00C61C15">
        <w:rPr>
          <w:rFonts w:ascii="GHEA Grapalat" w:hAnsi="GHEA Grapalat"/>
          <w:sz w:val="22"/>
          <w:szCs w:val="22"/>
          <w:lang w:val="af-ZA" w:eastAsia="en-US"/>
        </w:rPr>
        <w:t xml:space="preserve">                                      </w:t>
      </w:r>
      <w:r w:rsidRPr="00A33684">
        <w:rPr>
          <w:rFonts w:ascii="GHEA Grapalat" w:hAnsi="GHEA Grapalat"/>
          <w:sz w:val="22"/>
          <w:szCs w:val="22"/>
          <w:lang w:eastAsia="en-US"/>
        </w:rPr>
        <w:t>Հեռախոս</w:t>
      </w:r>
      <w:r w:rsidRPr="00C61C15">
        <w:rPr>
          <w:rFonts w:ascii="GHEA Grapalat" w:hAnsi="GHEA Grapalat"/>
          <w:sz w:val="22"/>
          <w:szCs w:val="22"/>
          <w:lang w:val="af-ZA" w:eastAsia="en-US"/>
        </w:rPr>
        <w:t>` 010 511-354</w:t>
      </w:r>
      <w:r w:rsidRPr="00A33684">
        <w:rPr>
          <w:rFonts w:ascii="GHEA Grapalat" w:hAnsi="GHEA Grapalat"/>
          <w:sz w:val="22"/>
          <w:szCs w:val="22"/>
          <w:lang w:eastAsia="en-US"/>
        </w:rPr>
        <w:t>։</w:t>
      </w:r>
    </w:p>
    <w:p w:rsidR="006B0C69" w:rsidRPr="003D34B8" w:rsidRDefault="003D34B8" w:rsidP="003D34B8">
      <w:pPr>
        <w:spacing w:after="0"/>
        <w:rPr>
          <w:lang w:val="af-ZA"/>
        </w:rPr>
      </w:pPr>
      <w:r w:rsidRPr="00C61C15">
        <w:rPr>
          <w:rFonts w:ascii="GHEA Grapalat" w:hAnsi="GHEA Grapalat"/>
          <w:lang w:val="af-ZA"/>
        </w:rPr>
        <w:t xml:space="preserve">       </w:t>
      </w:r>
      <w:r>
        <w:rPr>
          <w:rFonts w:ascii="GHEA Grapalat" w:hAnsi="GHEA Grapalat"/>
          <w:lang w:val="af-ZA"/>
        </w:rPr>
        <w:t xml:space="preserve">                               </w:t>
      </w:r>
      <w:r w:rsidRPr="00A33684">
        <w:rPr>
          <w:rFonts w:ascii="GHEA Grapalat" w:hAnsi="GHEA Grapalat"/>
        </w:rPr>
        <w:t>Էլ</w:t>
      </w:r>
      <w:r w:rsidRPr="00C61C15">
        <w:rPr>
          <w:rFonts w:ascii="GHEA Grapalat" w:hAnsi="GHEA Grapalat"/>
          <w:lang w:val="af-ZA"/>
        </w:rPr>
        <w:t>.</w:t>
      </w:r>
      <w:r w:rsidRPr="00A33684">
        <w:rPr>
          <w:rFonts w:ascii="GHEA Grapalat" w:hAnsi="GHEA Grapalat"/>
        </w:rPr>
        <w:t>փոստ</w:t>
      </w:r>
      <w:r w:rsidRPr="00C61C15">
        <w:rPr>
          <w:rFonts w:ascii="GHEA Grapalat" w:hAnsi="GHEA Grapalat"/>
          <w:lang w:val="af-ZA"/>
        </w:rPr>
        <w:t>` a.grigoryan@mta.gov.am</w:t>
      </w:r>
    </w:p>
    <w:sectPr w:rsidR="006B0C69" w:rsidRPr="003D34B8" w:rsidSect="003D34B8">
      <w:pgSz w:w="12240" w:h="15840"/>
      <w:pgMar w:top="568" w:right="61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59E2" w:rsidRDefault="009659E2" w:rsidP="003D34B8">
      <w:pPr>
        <w:spacing w:after="0" w:line="240" w:lineRule="auto"/>
      </w:pPr>
      <w:r>
        <w:separator/>
      </w:r>
    </w:p>
  </w:endnote>
  <w:endnote w:type="continuationSeparator" w:id="1">
    <w:p w:rsidR="009659E2" w:rsidRDefault="009659E2" w:rsidP="003D3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59E2" w:rsidRDefault="009659E2" w:rsidP="003D34B8">
      <w:pPr>
        <w:spacing w:after="0" w:line="240" w:lineRule="auto"/>
      </w:pPr>
      <w:r>
        <w:separator/>
      </w:r>
    </w:p>
  </w:footnote>
  <w:footnote w:type="continuationSeparator" w:id="1">
    <w:p w:rsidR="009659E2" w:rsidRDefault="009659E2" w:rsidP="003D34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34B8"/>
    <w:rsid w:val="00260F03"/>
    <w:rsid w:val="0035209B"/>
    <w:rsid w:val="003D34B8"/>
    <w:rsid w:val="006B0C69"/>
    <w:rsid w:val="009659E2"/>
    <w:rsid w:val="009F7691"/>
    <w:rsid w:val="00E15238"/>
    <w:rsid w:val="00F26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F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3D34B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3D34B8"/>
    <w:rPr>
      <w:rFonts w:ascii="Arial LatArm" w:eastAsia="Times New Roman" w:hAnsi="Arial LatArm" w:cs="Times New Roman"/>
      <w:sz w:val="24"/>
      <w:szCs w:val="20"/>
    </w:rPr>
  </w:style>
  <w:style w:type="paragraph" w:styleId="BodyTextIndent">
    <w:name w:val="Body Text Indent"/>
    <w:aliases w:val=" Char, Char Char Char Char"/>
    <w:basedOn w:val="Normal"/>
    <w:link w:val="BodyTextIndentChar"/>
    <w:rsid w:val="003D34B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3D34B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FootnoteText">
    <w:name w:val="footnote text"/>
    <w:basedOn w:val="Normal"/>
    <w:link w:val="FootnoteTextChar"/>
    <w:rsid w:val="003D34B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3D34B8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3D34B8"/>
    <w:rPr>
      <w:vertAlign w:val="superscript"/>
    </w:rPr>
  </w:style>
  <w:style w:type="character" w:styleId="Hyperlink">
    <w:name w:val="Hyperlink"/>
    <w:rsid w:val="003D34B8"/>
    <w:rPr>
      <w:color w:val="0000FF"/>
      <w:u w:val="single"/>
    </w:rPr>
  </w:style>
  <w:style w:type="paragraph" w:customStyle="1" w:styleId="Style2">
    <w:name w:val="Style2"/>
    <w:basedOn w:val="Normal"/>
    <w:uiPriority w:val="99"/>
    <w:rsid w:val="003D34B8"/>
    <w:pPr>
      <w:widowControl w:val="0"/>
      <w:autoSpaceDE w:val="0"/>
      <w:autoSpaceDN w:val="0"/>
      <w:adjustRightInd w:val="0"/>
      <w:spacing w:after="0" w:line="322" w:lineRule="exact"/>
      <w:jc w:val="right"/>
    </w:pPr>
    <w:rPr>
      <w:rFonts w:ascii="Sylfaen" w:eastAsia="Times New Roman" w:hAnsi="Sylfaen" w:cs="Times New Roman"/>
      <w:sz w:val="24"/>
      <w:szCs w:val="24"/>
      <w:lang w:val="ru-RU" w:eastAsia="ru-RU"/>
    </w:rPr>
  </w:style>
  <w:style w:type="character" w:customStyle="1" w:styleId="FontStyle13">
    <w:name w:val="Font Style13"/>
    <w:basedOn w:val="DefaultParagraphFont"/>
    <w:uiPriority w:val="99"/>
    <w:rsid w:val="003D34B8"/>
    <w:rPr>
      <w:rFonts w:ascii="Sylfaen" w:hAnsi="Sylfaen" w:cs="Sylfaen"/>
      <w:spacing w:val="20"/>
      <w:sz w:val="20"/>
      <w:szCs w:val="20"/>
    </w:rPr>
  </w:style>
  <w:style w:type="paragraph" w:customStyle="1" w:styleId="Style9">
    <w:name w:val="Style9"/>
    <w:basedOn w:val="Normal"/>
    <w:uiPriority w:val="99"/>
    <w:rsid w:val="003D34B8"/>
    <w:pPr>
      <w:widowControl w:val="0"/>
      <w:autoSpaceDE w:val="0"/>
      <w:autoSpaceDN w:val="0"/>
      <w:adjustRightInd w:val="0"/>
      <w:spacing w:after="0" w:line="485" w:lineRule="exact"/>
      <w:ind w:firstLine="533"/>
      <w:jc w:val="both"/>
    </w:pPr>
    <w:rPr>
      <w:rFonts w:ascii="Sylfaen" w:eastAsia="Times New Roman" w:hAnsi="Sylfae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rmeps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769</Words>
  <Characters>4388</Characters>
  <Application>Microsoft Office Word</Application>
  <DocSecurity>0</DocSecurity>
  <Lines>36</Lines>
  <Paragraphs>10</Paragraphs>
  <ScaleCrop>false</ScaleCrop>
  <Company/>
  <LinksUpToDate>false</LinksUpToDate>
  <CharactersWithSpaces>5147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2014-03-10T11:10:00Z</dcterms:created>
  <dcterms:modified xsi:type="dcterms:W3CDTF">2014-06-16T13:19:00Z</dcterms:modified>
</cp:coreProperties>
</file>