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1A" w:rsidRPr="009C73C2" w:rsidRDefault="0044381A" w:rsidP="0044381A">
      <w:pPr>
        <w:pStyle w:val="BodyTextIndent"/>
        <w:spacing w:line="240" w:lineRule="auto"/>
        <w:jc w:val="center"/>
        <w:rPr>
          <w:rFonts w:ascii="GHEA Grapalat" w:hAnsi="GHEA Grapalat" w:cs="Sylfaen"/>
          <w:b/>
          <w:i w:val="0"/>
          <w:lang w:val="af-ZA"/>
        </w:rPr>
      </w:pPr>
    </w:p>
    <w:p w:rsidR="0044381A" w:rsidRPr="009C73C2" w:rsidRDefault="0044381A" w:rsidP="0044381A">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44381A" w:rsidRPr="009C73C2" w:rsidRDefault="0044381A" w:rsidP="0044381A">
      <w:pPr>
        <w:pStyle w:val="BodyTextIndent"/>
        <w:spacing w:line="240" w:lineRule="auto"/>
        <w:jc w:val="center"/>
        <w:rPr>
          <w:rFonts w:ascii="GHEA Grapalat" w:hAnsi="GHEA Grapalat"/>
          <w:i w:val="0"/>
          <w:lang w:val="af-ZA"/>
        </w:rPr>
      </w:pPr>
    </w:p>
    <w:p w:rsidR="0044381A" w:rsidRPr="009C73C2" w:rsidRDefault="0044381A" w:rsidP="0044381A">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44381A" w:rsidRPr="009C73C2" w:rsidRDefault="0044381A" w:rsidP="0044381A">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 xml:space="preserve">14 </w:t>
      </w:r>
      <w:r w:rsidRPr="009C73C2">
        <w:rPr>
          <w:rFonts w:ascii="GHEA Grapalat" w:hAnsi="GHEA Grapalat"/>
          <w:i w:val="0"/>
          <w:lang w:val="af-ZA"/>
        </w:rPr>
        <w:t xml:space="preserve">թվականի </w:t>
      </w:r>
      <w:r w:rsidR="008D4608">
        <w:rPr>
          <w:rFonts w:ascii="GHEA Grapalat" w:hAnsi="GHEA Grapalat"/>
          <w:i w:val="0"/>
          <w:lang w:val="af-ZA"/>
        </w:rPr>
        <w:t>հունիսի</w:t>
      </w:r>
      <w:r>
        <w:rPr>
          <w:rFonts w:ascii="GHEA Grapalat" w:hAnsi="GHEA Grapalat"/>
          <w:i w:val="0"/>
          <w:lang w:val="af-ZA"/>
        </w:rPr>
        <w:t xml:space="preserve"> </w:t>
      </w:r>
      <w:r w:rsidR="008D4608">
        <w:rPr>
          <w:rFonts w:ascii="GHEA Grapalat" w:hAnsi="GHEA Grapalat"/>
          <w:i w:val="0"/>
          <w:lang w:val="af-ZA"/>
        </w:rPr>
        <w:t>2</w:t>
      </w:r>
      <w:r w:rsidR="00F62516">
        <w:rPr>
          <w:rFonts w:ascii="GHEA Grapalat" w:hAnsi="GHEA Grapalat"/>
          <w:i w:val="0"/>
          <w:lang w:val="af-ZA"/>
        </w:rPr>
        <w:t>4</w:t>
      </w:r>
      <w:r w:rsidRPr="009C73C2">
        <w:rPr>
          <w:rFonts w:ascii="GHEA Grapalat" w:hAnsi="GHEA Grapalat"/>
          <w:i w:val="0"/>
          <w:lang w:val="af-ZA"/>
        </w:rPr>
        <w:t xml:space="preserve">-ի թիվ </w:t>
      </w:r>
      <w:r>
        <w:rPr>
          <w:rFonts w:ascii="GHEA Grapalat" w:hAnsi="GHEA Grapalat"/>
          <w:i w:val="0"/>
          <w:lang w:val="af-ZA"/>
        </w:rPr>
        <w:t>1</w:t>
      </w:r>
      <w:r w:rsidRPr="009C73C2">
        <w:rPr>
          <w:rFonts w:ascii="GHEA Grapalat" w:hAnsi="GHEA Grapalat"/>
          <w:i w:val="0"/>
          <w:lang w:val="af-ZA"/>
        </w:rPr>
        <w:t xml:space="preserve"> որոշմամբ </w:t>
      </w:r>
    </w:p>
    <w:p w:rsidR="0044381A" w:rsidRPr="009C73C2" w:rsidRDefault="0044381A" w:rsidP="0044381A">
      <w:pPr>
        <w:pStyle w:val="BodyTextIndent"/>
        <w:spacing w:line="240" w:lineRule="auto"/>
        <w:jc w:val="center"/>
        <w:rPr>
          <w:rFonts w:ascii="GHEA Grapalat" w:hAnsi="GHEA Grapalat"/>
          <w:i w:val="0"/>
          <w:lang w:val="af-ZA"/>
        </w:rPr>
      </w:pPr>
    </w:p>
    <w:p w:rsidR="0044381A" w:rsidRPr="009C73C2" w:rsidRDefault="0044381A" w:rsidP="0044381A">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335E91">
        <w:rPr>
          <w:rFonts w:ascii="GHEA Grapalat" w:hAnsi="GHEA Grapalat"/>
          <w:i w:val="0"/>
          <w:lang w:val="af-ZA"/>
        </w:rPr>
        <w:t>ՀՀ ԷՆ-</w:t>
      </w:r>
      <w:r w:rsidRPr="009C73C2">
        <w:rPr>
          <w:rFonts w:ascii="GHEA Grapalat" w:hAnsi="GHEA Grapalat"/>
          <w:i w:val="0"/>
          <w:lang w:val="af-ZA"/>
        </w:rPr>
        <w:t>ՊԸԾՁԲ</w:t>
      </w:r>
      <w:r w:rsidR="00F62516">
        <w:rPr>
          <w:rFonts w:ascii="GHEA Grapalat" w:hAnsi="GHEA Grapalat"/>
          <w:i w:val="0"/>
          <w:lang w:val="af-ZA"/>
        </w:rPr>
        <w:t>-</w:t>
      </w:r>
      <w:r>
        <w:rPr>
          <w:rFonts w:ascii="GHEA Grapalat" w:hAnsi="GHEA Grapalat"/>
          <w:i w:val="0"/>
          <w:lang w:val="af-ZA"/>
        </w:rPr>
        <w:t>14</w:t>
      </w:r>
      <w:r w:rsidRPr="009C73C2">
        <w:rPr>
          <w:rFonts w:ascii="GHEA Grapalat" w:hAnsi="GHEA Grapalat"/>
          <w:i w:val="0"/>
          <w:lang w:val="af-ZA"/>
        </w:rPr>
        <w:t>/</w:t>
      </w:r>
      <w:r w:rsidR="000F65AB">
        <w:rPr>
          <w:rFonts w:ascii="GHEA Grapalat" w:hAnsi="GHEA Grapalat"/>
          <w:i w:val="0"/>
          <w:lang w:val="af-ZA"/>
        </w:rPr>
        <w:t>02</w:t>
      </w:r>
    </w:p>
    <w:p w:rsidR="0044381A" w:rsidRPr="009C73C2" w:rsidRDefault="0044381A" w:rsidP="0044381A">
      <w:pPr>
        <w:pStyle w:val="BodyTextIndent"/>
        <w:spacing w:line="240" w:lineRule="auto"/>
        <w:rPr>
          <w:rFonts w:ascii="GHEA Grapalat" w:hAnsi="GHEA Grapalat"/>
          <w:i w:val="0"/>
          <w:lang w:val="af-ZA"/>
        </w:rPr>
      </w:pPr>
    </w:p>
    <w:p w:rsidR="0044381A" w:rsidRPr="009C73C2" w:rsidRDefault="0044381A" w:rsidP="0044381A">
      <w:pPr>
        <w:pStyle w:val="BodyTextIndent"/>
        <w:spacing w:line="240" w:lineRule="auto"/>
        <w:ind w:firstLine="708"/>
        <w:jc w:val="left"/>
        <w:rPr>
          <w:rFonts w:ascii="GHEA Grapalat" w:hAnsi="GHEA Grapalat"/>
          <w:i w:val="0"/>
          <w:lang w:val="af-ZA"/>
        </w:rPr>
      </w:pPr>
      <w:r w:rsidRPr="009C73C2">
        <w:rPr>
          <w:rFonts w:ascii="GHEA Grapalat" w:hAnsi="GHEA Grapalat"/>
          <w:i w:val="0"/>
          <w:lang w:val="af-ZA"/>
        </w:rPr>
        <w:t xml:space="preserve">Պատվիրատուն` </w:t>
      </w:r>
      <w:r>
        <w:rPr>
          <w:rFonts w:ascii="GHEA Grapalat" w:hAnsi="GHEA Grapalat"/>
          <w:i w:val="0"/>
          <w:lang w:val="af-ZA"/>
        </w:rPr>
        <w:t>ՀՀ էկոնոմիկայի նախարարությունը</w:t>
      </w:r>
      <w:r w:rsidRPr="009C73C2">
        <w:rPr>
          <w:rFonts w:ascii="GHEA Grapalat" w:hAnsi="GHEA Grapalat"/>
          <w:i w:val="0"/>
          <w:lang w:val="af-ZA"/>
        </w:rPr>
        <w:t xml:space="preserve">, որը գտնվում է </w:t>
      </w:r>
      <w:r>
        <w:rPr>
          <w:rFonts w:ascii="GHEA Grapalat" w:hAnsi="GHEA Grapalat"/>
          <w:i w:val="0"/>
          <w:lang w:val="af-ZA"/>
        </w:rPr>
        <w:t xml:space="preserve">ք. Երևան Մ. Մկրտչյան 5 </w:t>
      </w:r>
      <w:r w:rsidRPr="009C73C2">
        <w:rPr>
          <w:rFonts w:ascii="GHEA Grapalat" w:hAnsi="GHEA Grapalat"/>
          <w:i w:val="0"/>
          <w:lang w:val="af-ZA"/>
        </w:rPr>
        <w:t>հասցեում,</w:t>
      </w:r>
      <w:r>
        <w:rPr>
          <w:rFonts w:ascii="GHEA Grapalat" w:hAnsi="GHEA Grapalat"/>
          <w:i w:val="0"/>
          <w:lang w:val="af-ZA"/>
        </w:rPr>
        <w:t xml:space="preserve"> </w:t>
      </w:r>
      <w:r w:rsidRPr="009C73C2">
        <w:rPr>
          <w:rFonts w:ascii="GHEA Grapalat" w:hAnsi="GHEA Grapalat"/>
          <w:i w:val="0"/>
          <w:lang w:val="af-ZA"/>
        </w:rPr>
        <w:t>հայտարարում է պարզեցված  ընթացակարգ։</w:t>
      </w:r>
    </w:p>
    <w:p w:rsidR="0044381A" w:rsidRPr="00E61CBA" w:rsidRDefault="0044381A" w:rsidP="00E61CBA">
      <w:pPr>
        <w:rPr>
          <w:rFonts w:ascii="GHEA Grapalat" w:hAnsi="GHEA Grapalat"/>
          <w:sz w:val="20"/>
          <w:szCs w:val="20"/>
          <w:lang w:val="af-ZA"/>
        </w:rPr>
      </w:pPr>
      <w:r w:rsidRPr="00E61CBA">
        <w:rPr>
          <w:rFonts w:ascii="GHEA Grapalat" w:hAnsi="GHEA Grapalat"/>
          <w:sz w:val="20"/>
          <w:szCs w:val="20"/>
          <w:lang w:val="af-ZA"/>
        </w:rPr>
        <w:t xml:space="preserve">Պարզեցված ընթացակարգում հաղթող ճանաչված մասնակցին սահմանված կարգով կառաջարկվի կնքել </w:t>
      </w:r>
      <w:r w:rsidR="0022621E" w:rsidRPr="0022621E">
        <w:rPr>
          <w:rFonts w:ascii="GHEA Grapalat" w:hAnsi="GHEA Grapalat"/>
          <w:b/>
          <w:sz w:val="20"/>
          <w:szCs w:val="20"/>
          <w:lang w:val="af-ZA"/>
        </w:rPr>
        <w:t>ջեռուցման</w:t>
      </w:r>
      <w:r w:rsidR="0022621E">
        <w:rPr>
          <w:rFonts w:ascii="GHEA Grapalat" w:hAnsi="GHEA Grapalat"/>
          <w:sz w:val="20"/>
          <w:szCs w:val="20"/>
          <w:lang w:val="af-ZA"/>
        </w:rPr>
        <w:t xml:space="preserve"> </w:t>
      </w:r>
      <w:r w:rsidR="008D4608">
        <w:rPr>
          <w:rFonts w:ascii="GHEA Grapalat" w:hAnsi="GHEA Grapalat" w:cs="Sylfaen"/>
          <w:b/>
          <w:sz w:val="18"/>
          <w:szCs w:val="18"/>
        </w:rPr>
        <w:t>համակարգի նախագծման</w:t>
      </w:r>
      <w:r w:rsidR="00AA540E">
        <w:rPr>
          <w:rFonts w:ascii="GHEA Grapalat" w:hAnsi="GHEA Grapalat" w:cs="Sylfaen"/>
          <w:b/>
          <w:sz w:val="18"/>
          <w:szCs w:val="18"/>
        </w:rPr>
        <w:t xml:space="preserve">, </w:t>
      </w:r>
      <w:r w:rsidR="008D4608" w:rsidRPr="00E61CBA">
        <w:rPr>
          <w:rFonts w:ascii="GHEA Grapalat" w:hAnsi="GHEA Grapalat"/>
          <w:b/>
          <w:sz w:val="20"/>
          <w:szCs w:val="20"/>
          <w:lang w:val="af-ZA"/>
        </w:rPr>
        <w:t xml:space="preserve"> </w:t>
      </w:r>
      <w:r w:rsidR="00E61CBA" w:rsidRPr="00E61CBA">
        <w:rPr>
          <w:rFonts w:ascii="GHEA Grapalat" w:hAnsi="GHEA Grapalat"/>
          <w:b/>
          <w:sz w:val="20"/>
          <w:szCs w:val="20"/>
          <w:lang w:val="af-ZA"/>
        </w:rPr>
        <w:t>նախագծերի պատրաստման, ծախսերի գնահատման</w:t>
      </w:r>
      <w:r w:rsidR="00E61CBA" w:rsidRPr="00E61CBA">
        <w:rPr>
          <w:rFonts w:ascii="GHEA Grapalat" w:hAnsi="GHEA Grapalat" w:cs="Sylfaen"/>
          <w:b/>
        </w:rPr>
        <w:t xml:space="preserve"> </w:t>
      </w:r>
      <w:r w:rsidRPr="00E61CBA">
        <w:rPr>
          <w:rFonts w:ascii="GHEA Grapalat" w:hAnsi="GHEA Grapalat"/>
          <w:b/>
          <w:sz w:val="20"/>
          <w:szCs w:val="20"/>
          <w:lang w:val="af-ZA"/>
        </w:rPr>
        <w:t>ծառայությունների</w:t>
      </w:r>
      <w:r w:rsidRPr="00E61CBA">
        <w:rPr>
          <w:rFonts w:ascii="GHEA Grapalat" w:hAnsi="GHEA Grapalat"/>
          <w:sz w:val="20"/>
          <w:szCs w:val="20"/>
          <w:lang w:val="af-ZA"/>
        </w:rPr>
        <w:t xml:space="preserve"> մատուցման պայմանագիր (այսուհետև` պայմանագիր)։</w:t>
      </w:r>
    </w:p>
    <w:p w:rsidR="0044381A" w:rsidRPr="00E61CBA" w:rsidRDefault="00740447" w:rsidP="00740447">
      <w:pPr>
        <w:jc w:val="both"/>
        <w:rPr>
          <w:rFonts w:ascii="GHEA Grapalat" w:hAnsi="GHEA Grapalat"/>
          <w:sz w:val="20"/>
          <w:szCs w:val="20"/>
          <w:lang w:val="af-ZA"/>
        </w:rPr>
      </w:pPr>
      <w:r>
        <w:rPr>
          <w:rFonts w:ascii="GHEA Grapalat" w:hAnsi="GHEA Grapalat"/>
          <w:sz w:val="20"/>
          <w:szCs w:val="20"/>
          <w:lang w:val="af-ZA"/>
        </w:rPr>
        <w:t xml:space="preserve">         </w:t>
      </w:r>
      <w:r w:rsidR="0044381A" w:rsidRPr="00E61CBA">
        <w:rPr>
          <w:rFonts w:ascii="GHEA Grapalat" w:hAnsi="GHEA Grapalat"/>
          <w:sz w:val="20"/>
          <w:szCs w:val="20"/>
          <w:lang w:val="af-ZA"/>
        </w:rPr>
        <w:t>&lt;&lt;Գնումների մասին&gt;&gt; ՀՀ օրենքի 6-րդ հոդվածի համաձայն` ցանկացած անձ, անկախ նրա օտարերկրյա ֆիզիկական անձ, կազմակերպություն կամ քաղաքացիություն</w:t>
      </w:r>
      <w:r w:rsidR="0044381A" w:rsidRPr="007E3670">
        <w:rPr>
          <w:rFonts w:ascii="GHEA Grapalat" w:hAnsi="GHEA Grapalat"/>
          <w:i/>
          <w:lang w:val="af-ZA"/>
        </w:rPr>
        <w:t xml:space="preserve"> </w:t>
      </w:r>
      <w:r w:rsidR="0044381A" w:rsidRPr="00E61CBA">
        <w:rPr>
          <w:rFonts w:ascii="GHEA Grapalat" w:hAnsi="GHEA Grapalat"/>
          <w:sz w:val="20"/>
          <w:szCs w:val="20"/>
          <w:lang w:val="af-ZA"/>
        </w:rPr>
        <w:t>չունեցող անձ լինելու հանգամանքից, ունի պարզեցված ընթացակարգին մասնակցելու հավասար իրավունք:</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E61CBA">
        <w:rPr>
          <w:rFonts w:ascii="GHEA Grapalat" w:hAnsi="GHEA Grapalat"/>
          <w:i w:val="0"/>
          <w:lang w:val="af-ZA"/>
        </w:rPr>
        <w:t>10-րդ օրը ժամը</w:t>
      </w:r>
      <w:r w:rsidR="0022621E">
        <w:rPr>
          <w:rFonts w:ascii="GHEA Grapalat" w:hAnsi="GHEA Grapalat"/>
          <w:i w:val="0"/>
          <w:lang w:val="af-ZA"/>
        </w:rPr>
        <w:t xml:space="preserve"> </w:t>
      </w:r>
      <w:r w:rsidR="00E61CBA">
        <w:rPr>
          <w:rFonts w:ascii="GHEA Grapalat" w:hAnsi="GHEA Grapalat"/>
          <w:i w:val="0"/>
          <w:lang w:val="af-ZA"/>
        </w:rPr>
        <w:t>11:00</w:t>
      </w:r>
      <w:r w:rsidRPr="009C73C2">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E61CBA">
        <w:rPr>
          <w:rFonts w:ascii="GHEA Grapalat" w:hAnsi="GHEA Grapalat"/>
          <w:i w:val="0"/>
          <w:lang w:val="af-ZA"/>
        </w:rPr>
        <w:t>:</w:t>
      </w:r>
      <w:r w:rsidRPr="009C73C2">
        <w:rPr>
          <w:rFonts w:ascii="GHEA Grapalat" w:hAnsi="GHEA Grapalat"/>
          <w:i w:val="0"/>
          <w:lang w:val="af-ZA"/>
        </w:rPr>
        <w:t xml:space="preserve"> </w:t>
      </w:r>
      <w:r w:rsidR="00E61CBA">
        <w:rPr>
          <w:rFonts w:ascii="GHEA Grapalat" w:hAnsi="GHEA Grapalat"/>
          <w:i w:val="0"/>
          <w:lang w:val="af-ZA"/>
        </w:rPr>
        <w:t xml:space="preserve">    </w:t>
      </w: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4381A" w:rsidRPr="009C73C2" w:rsidRDefault="0044381A" w:rsidP="0044381A">
      <w:pPr>
        <w:pStyle w:val="BodyTextIndent"/>
        <w:spacing w:line="240" w:lineRule="auto"/>
        <w:rPr>
          <w:rFonts w:ascii="GHEA Grapalat" w:hAnsi="GHEA Grapalat"/>
          <w:i w:val="0"/>
          <w:lang w:val="af-ZA"/>
        </w:rPr>
      </w:pPr>
    </w:p>
    <w:p w:rsidR="00E61CBA" w:rsidRDefault="00E61CBA" w:rsidP="00E61CBA">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44381A" w:rsidRPr="009C73C2">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ք. Երևան Մ. Մկրտչյան 5</w:t>
      </w:r>
      <w:r w:rsidR="0044381A" w:rsidRPr="009C73C2">
        <w:rPr>
          <w:rFonts w:ascii="GHEA Grapalat" w:hAnsi="GHEA Grapalat"/>
          <w:i w:val="0"/>
          <w:sz w:val="18"/>
          <w:szCs w:val="18"/>
          <w:lang w:val="af-ZA"/>
        </w:rPr>
        <w:t xml:space="preserve">  </w:t>
      </w:r>
      <w:r>
        <w:rPr>
          <w:rFonts w:ascii="GHEA Grapalat" w:hAnsi="GHEA Grapalat"/>
          <w:i w:val="0"/>
          <w:lang w:val="af-ZA"/>
        </w:rPr>
        <w:t>հասցեով, փաստաթղթային</w:t>
      </w:r>
      <w:r w:rsidR="0044381A" w:rsidRPr="009C73C2">
        <w:rPr>
          <w:rFonts w:ascii="GHEA Grapalat" w:hAnsi="GHEA Grapalat"/>
          <w:i w:val="0"/>
          <w:lang w:val="af-ZA"/>
        </w:rPr>
        <w:t xml:space="preserve"> ձևով մինչև սույն հայտարարությունը հրապարակման օրվանից հաշված </w:t>
      </w:r>
    </w:p>
    <w:p w:rsidR="0044381A" w:rsidRPr="009C73C2" w:rsidRDefault="00E61CBA" w:rsidP="00E61CBA">
      <w:pPr>
        <w:pStyle w:val="BodyTextIndent"/>
        <w:spacing w:line="240" w:lineRule="auto"/>
        <w:ind w:firstLine="0"/>
        <w:rPr>
          <w:rFonts w:ascii="GHEA Grapalat" w:hAnsi="GHEA Grapalat"/>
          <w:i w:val="0"/>
          <w:lang w:val="af-ZA"/>
        </w:rPr>
      </w:pPr>
      <w:r>
        <w:rPr>
          <w:rFonts w:ascii="GHEA Grapalat" w:hAnsi="GHEA Grapalat"/>
          <w:i w:val="0"/>
          <w:lang w:val="af-ZA"/>
        </w:rPr>
        <w:t>10</w:t>
      </w:r>
      <w:r w:rsidR="0044381A" w:rsidRPr="009C73C2">
        <w:rPr>
          <w:rFonts w:ascii="GHEA Grapalat" w:hAnsi="GHEA Grapalat"/>
          <w:i w:val="0"/>
          <w:lang w:val="af-ZA"/>
        </w:rPr>
        <w:t xml:space="preserve">-րդ օրվա ժամը </w:t>
      </w:r>
      <w:r>
        <w:rPr>
          <w:rFonts w:ascii="GHEA Grapalat" w:hAnsi="GHEA Grapalat"/>
          <w:i w:val="0"/>
          <w:lang w:val="af-ZA"/>
        </w:rPr>
        <w:t>11:00</w:t>
      </w:r>
      <w:r w:rsidR="0044381A" w:rsidRPr="009C73C2">
        <w:rPr>
          <w:rFonts w:ascii="GHEA Grapalat" w:hAnsi="GHEA Grapalat"/>
          <w:i w:val="0"/>
          <w:lang w:val="af-ZA"/>
        </w:rPr>
        <w:t>-</w:t>
      </w:r>
      <w:r>
        <w:rPr>
          <w:rFonts w:ascii="GHEA Grapalat" w:hAnsi="GHEA Grapalat"/>
          <w:i w:val="0"/>
          <w:lang w:val="af-ZA"/>
        </w:rPr>
        <w:t>ն</w:t>
      </w:r>
      <w:r w:rsidR="0044381A" w:rsidRPr="009C73C2">
        <w:rPr>
          <w:rFonts w:ascii="GHEA Grapalat" w:hAnsi="GHEA Grapalat"/>
          <w:i w:val="0"/>
          <w:lang w:val="af-ZA"/>
        </w:rPr>
        <w:t xml:space="preserve"> և դրանք պետք է կազմված լինեն հայերեն։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w:t>
      </w:r>
      <w:r w:rsidR="00E61CBA">
        <w:rPr>
          <w:rFonts w:ascii="GHEA Grapalat" w:hAnsi="GHEA Grapalat"/>
          <w:i w:val="0"/>
          <w:lang w:val="af-ZA"/>
        </w:rPr>
        <w:t xml:space="preserve"> եք դիմել գնումների համակարգող`  Գ. Մելիքսեթյանին</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Հեռախոս`</w:t>
      </w:r>
      <w:r w:rsidR="00E61CBA">
        <w:rPr>
          <w:rFonts w:ascii="GHEA Grapalat" w:hAnsi="GHEA Grapalat"/>
          <w:i w:val="0"/>
          <w:lang w:val="af-ZA"/>
        </w:rPr>
        <w:t xml:space="preserve"> 010-597-</w:t>
      </w:r>
      <w:r w:rsidR="00F62516">
        <w:rPr>
          <w:rFonts w:ascii="GHEA Grapalat" w:hAnsi="GHEA Grapalat"/>
          <w:i w:val="0"/>
          <w:lang w:val="af-ZA"/>
        </w:rPr>
        <w:t>232</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Էլ.փոստ`</w:t>
      </w:r>
      <w:r w:rsidR="00E61CBA">
        <w:rPr>
          <w:rFonts w:ascii="GHEA Grapalat" w:hAnsi="GHEA Grapalat"/>
          <w:i w:val="0"/>
          <w:lang w:val="af-ZA"/>
        </w:rPr>
        <w:t xml:space="preserve"> secretariat@mineconomy.am</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Պատվիրատու`</w:t>
      </w:r>
      <w:r w:rsidR="00E61CBA">
        <w:rPr>
          <w:rFonts w:ascii="GHEA Grapalat" w:hAnsi="GHEA Grapalat"/>
          <w:i w:val="0"/>
          <w:lang w:val="af-ZA"/>
        </w:rPr>
        <w:t xml:space="preserve"> </w:t>
      </w:r>
      <w:r w:rsidR="00E257A9">
        <w:rPr>
          <w:rFonts w:ascii="GHEA Grapalat" w:hAnsi="GHEA Grapalat"/>
          <w:i w:val="0"/>
          <w:lang w:val="af-ZA"/>
        </w:rPr>
        <w:t>&lt;ՀՀ է</w:t>
      </w:r>
      <w:r w:rsidR="00E61CBA">
        <w:rPr>
          <w:rFonts w:ascii="GHEA Grapalat" w:hAnsi="GHEA Grapalat"/>
          <w:i w:val="0"/>
          <w:lang w:val="af-ZA"/>
        </w:rPr>
        <w:t>կոնոմիկայի նախարարություն</w:t>
      </w:r>
      <w:r w:rsidR="00E257A9">
        <w:rPr>
          <w:rFonts w:ascii="GHEA Grapalat" w:hAnsi="GHEA Grapalat"/>
          <w:i w:val="0"/>
          <w:lang w:val="af-ZA"/>
        </w:rPr>
        <w:t>&gt;ՊԿՀ</w:t>
      </w:r>
      <w:r w:rsidRPr="009C73C2">
        <w:rPr>
          <w:rFonts w:ascii="GHEA Grapalat" w:hAnsi="GHEA Grapalat"/>
          <w:i w:val="0"/>
          <w:lang w:val="af-ZA"/>
        </w:rPr>
        <w:t>։</w:t>
      </w:r>
    </w:p>
    <w:p w:rsidR="0044381A" w:rsidRPr="009C73C2" w:rsidRDefault="0044381A" w:rsidP="0044381A">
      <w:pPr>
        <w:pStyle w:val="BodyTextIndent"/>
        <w:spacing w:line="240" w:lineRule="auto"/>
        <w:ind w:left="1404"/>
        <w:rPr>
          <w:rFonts w:ascii="GHEA Grapalat" w:hAnsi="GHEA Grapalat"/>
          <w:i w:val="0"/>
          <w:sz w:val="18"/>
          <w:szCs w:val="18"/>
          <w:lang w:val="af-ZA"/>
        </w:rPr>
      </w:pPr>
    </w:p>
    <w:p w:rsidR="0044381A" w:rsidRPr="009C73C2" w:rsidRDefault="0044381A" w:rsidP="0044381A">
      <w:pPr>
        <w:pStyle w:val="BodyText"/>
        <w:ind w:right="-7" w:firstLine="567"/>
        <w:jc w:val="right"/>
        <w:rPr>
          <w:rFonts w:ascii="GHEA Grapalat" w:hAnsi="GHEA Grapalat" w:cs="Sylfaen"/>
          <w:i/>
          <w:lang w:val="af-ZA"/>
        </w:rPr>
      </w:pPr>
      <w:r w:rsidRPr="009C73C2">
        <w:rPr>
          <w:rFonts w:ascii="GHEA Grapalat" w:hAnsi="GHEA Grapalat" w:cs="Sylfaen"/>
          <w:i/>
        </w:rPr>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44381A" w:rsidRPr="009C73C2" w:rsidRDefault="00E61CBA" w:rsidP="0044381A">
      <w:pPr>
        <w:pStyle w:val="BodyText"/>
        <w:ind w:right="-7" w:firstLine="567"/>
        <w:jc w:val="right"/>
        <w:rPr>
          <w:rFonts w:ascii="GHEA Grapalat" w:hAnsi="GHEA Grapalat" w:cs="Sylfaen"/>
          <w:i/>
          <w:lang w:val="af-ZA"/>
        </w:rPr>
      </w:pPr>
      <w:r>
        <w:rPr>
          <w:rFonts w:ascii="GHEA Grapalat" w:hAnsi="GHEA Grapalat" w:cs="Sylfaen"/>
          <w:i/>
          <w:lang w:val="af-ZA"/>
        </w:rPr>
        <w:t>ՀՀ ԷՆ-</w:t>
      </w:r>
      <w:r w:rsidR="0044381A" w:rsidRPr="009C73C2">
        <w:rPr>
          <w:rFonts w:ascii="GHEA Grapalat" w:hAnsi="GHEA Grapalat" w:cs="Sylfaen"/>
          <w:i/>
        </w:rPr>
        <w:t>ՊԸԾՁԲ</w:t>
      </w:r>
      <w:r w:rsidR="00F62516">
        <w:rPr>
          <w:rFonts w:ascii="GHEA Grapalat" w:hAnsi="GHEA Grapalat" w:cs="Sylfaen"/>
          <w:i/>
        </w:rPr>
        <w:t>-</w:t>
      </w:r>
      <w:r>
        <w:rPr>
          <w:rFonts w:ascii="GHEA Grapalat" w:hAnsi="GHEA Grapalat" w:cs="Sylfaen"/>
          <w:i/>
          <w:lang w:val="af-ZA"/>
        </w:rPr>
        <w:t>14/02</w:t>
      </w:r>
      <w:r w:rsidR="0044381A" w:rsidRPr="009C73C2">
        <w:rPr>
          <w:rFonts w:ascii="GHEA Grapalat" w:hAnsi="GHEA Grapalat" w:cs="Sylfaen"/>
          <w:i/>
          <w:lang w:val="af-ZA"/>
        </w:rPr>
        <w:t xml:space="preserve"> </w:t>
      </w:r>
      <w:r w:rsidR="0044381A" w:rsidRPr="009C73C2">
        <w:rPr>
          <w:rFonts w:ascii="GHEA Grapalat" w:hAnsi="GHEA Grapalat" w:cs="Sylfaen"/>
          <w:i/>
        </w:rPr>
        <w:t>ծածկա</w:t>
      </w:r>
      <w:r w:rsidR="0044381A" w:rsidRPr="009C73C2">
        <w:rPr>
          <w:rFonts w:ascii="GHEA Grapalat" w:hAnsi="GHEA Grapalat" w:cs="Times Armenian"/>
          <w:i/>
        </w:rPr>
        <w:t>գ</w:t>
      </w:r>
      <w:r w:rsidR="0044381A" w:rsidRPr="009C73C2">
        <w:rPr>
          <w:rFonts w:ascii="GHEA Grapalat" w:hAnsi="GHEA Grapalat" w:cs="Sylfaen"/>
          <w:i/>
        </w:rPr>
        <w:t>րով</w:t>
      </w:r>
      <w:r w:rsidR="0044381A" w:rsidRPr="009C73C2">
        <w:rPr>
          <w:rFonts w:ascii="GHEA Grapalat" w:hAnsi="GHEA Grapalat" w:cs="Times Armenian"/>
          <w:i/>
          <w:lang w:val="af-ZA"/>
        </w:rPr>
        <w:t xml:space="preserve"> </w:t>
      </w:r>
    </w:p>
    <w:p w:rsidR="0044381A" w:rsidRPr="009C73C2" w:rsidRDefault="0044381A" w:rsidP="0044381A">
      <w:pPr>
        <w:pStyle w:val="BodyText"/>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44381A" w:rsidRPr="009C73C2" w:rsidRDefault="0044381A" w:rsidP="0044381A">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E61CBA">
        <w:rPr>
          <w:rFonts w:ascii="GHEA Grapalat" w:hAnsi="GHEA Grapalat" w:cs="Sylfaen"/>
          <w:i/>
          <w:lang w:val="af-ZA"/>
        </w:rPr>
        <w:t>14</w:t>
      </w:r>
      <w:r w:rsidRPr="009C73C2">
        <w:rPr>
          <w:rFonts w:ascii="GHEA Grapalat" w:hAnsi="GHEA Grapalat" w:cs="Sylfaen"/>
          <w:i/>
        </w:rPr>
        <w:t>թ</w:t>
      </w:r>
      <w:r w:rsidRPr="009C73C2">
        <w:rPr>
          <w:rFonts w:ascii="GHEA Grapalat" w:hAnsi="GHEA Grapalat" w:cs="Times Armenian"/>
          <w:i/>
          <w:lang w:val="af-ZA"/>
        </w:rPr>
        <w:t xml:space="preserve">.  </w:t>
      </w:r>
      <w:r w:rsidR="008D4608">
        <w:rPr>
          <w:rFonts w:ascii="GHEA Grapalat" w:hAnsi="GHEA Grapalat"/>
          <w:i/>
          <w:lang w:val="af-ZA"/>
        </w:rPr>
        <w:t>հունիսի</w:t>
      </w:r>
      <w:r w:rsidR="008D4608">
        <w:rPr>
          <w:rFonts w:ascii="GHEA Grapalat" w:hAnsi="GHEA Grapalat"/>
          <w:lang w:val="af-ZA"/>
        </w:rPr>
        <w:t xml:space="preserve"> </w:t>
      </w:r>
      <w:r w:rsidR="008D4608">
        <w:rPr>
          <w:rFonts w:ascii="GHEA Grapalat" w:hAnsi="GHEA Grapalat"/>
          <w:i/>
          <w:lang w:val="af-ZA"/>
        </w:rPr>
        <w:t>2</w:t>
      </w:r>
      <w:r w:rsidR="00F62516">
        <w:rPr>
          <w:rFonts w:ascii="GHEA Grapalat" w:hAnsi="GHEA Grapalat"/>
          <w:i/>
          <w:lang w:val="af-ZA"/>
        </w:rPr>
        <w:t>4-</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E61CBA">
        <w:rPr>
          <w:rFonts w:ascii="GHEA Grapalat" w:hAnsi="GHEA Grapalat" w:cs="Sylfaen"/>
          <w:i/>
          <w:lang w:val="af-ZA"/>
        </w:rPr>
        <w:t xml:space="preserve">1 </w:t>
      </w:r>
      <w:r w:rsidRPr="009C73C2">
        <w:rPr>
          <w:rFonts w:ascii="GHEA Grapalat" w:hAnsi="GHEA Grapalat" w:cs="Times Armenian"/>
          <w:i/>
          <w:lang w:val="af-ZA"/>
        </w:rPr>
        <w:t xml:space="preserve"> </w:t>
      </w:r>
      <w:r w:rsidRPr="009C73C2">
        <w:rPr>
          <w:rFonts w:ascii="GHEA Grapalat" w:hAnsi="GHEA Grapalat" w:cs="Sylfaen"/>
          <w:i/>
        </w:rPr>
        <w:t>որոշմամբ</w:t>
      </w: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E257A9" w:rsidP="0044381A">
      <w:pPr>
        <w:pStyle w:val="BodyText"/>
        <w:ind w:right="-7" w:firstLine="567"/>
        <w:jc w:val="center"/>
        <w:rPr>
          <w:rFonts w:ascii="GHEA Grapalat" w:hAnsi="GHEA Grapalat"/>
          <w:lang w:val="af-ZA"/>
        </w:rPr>
      </w:pPr>
      <w:r>
        <w:rPr>
          <w:rFonts w:ascii="GHEA Grapalat" w:hAnsi="GHEA Grapalat" w:cs="Times Armenian"/>
          <w:i/>
          <w:lang w:val="af-ZA"/>
        </w:rPr>
        <w:t>ՀՀ է</w:t>
      </w:r>
      <w:r w:rsidR="00E61CBA">
        <w:rPr>
          <w:rFonts w:ascii="GHEA Grapalat" w:hAnsi="GHEA Grapalat" w:cs="Times Armenian"/>
          <w:i/>
          <w:lang w:val="af-ZA"/>
        </w:rPr>
        <w:t>կոնոմիկայի նախարարություն</w:t>
      </w:r>
    </w:p>
    <w:p w:rsidR="0044381A" w:rsidRPr="009C73C2" w:rsidRDefault="0044381A" w:rsidP="0044381A">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bookmarkStart w:id="0" w:name="_GoBack"/>
      <w:bookmarkEnd w:id="0"/>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44381A" w:rsidRPr="009C73C2" w:rsidRDefault="0044381A" w:rsidP="0044381A">
      <w:pPr>
        <w:pStyle w:val="BodyText"/>
        <w:ind w:right="-7" w:firstLine="567"/>
        <w:jc w:val="center"/>
        <w:rPr>
          <w:rFonts w:ascii="GHEA Grapalat" w:hAnsi="GHEA Grapalat" w:cs="Sylfaen"/>
          <w:lang w:val="af-ZA"/>
        </w:rPr>
      </w:pPr>
    </w:p>
    <w:p w:rsidR="0044381A" w:rsidRPr="009C73C2" w:rsidRDefault="0044381A" w:rsidP="0044381A">
      <w:pPr>
        <w:pStyle w:val="BodyText"/>
        <w:ind w:right="-7" w:firstLine="567"/>
        <w:jc w:val="center"/>
        <w:rPr>
          <w:rFonts w:ascii="GHEA Grapalat" w:hAnsi="GHEA Grapalat" w:cs="Sylfaen"/>
          <w:lang w:val="af-ZA"/>
        </w:rPr>
      </w:pPr>
    </w:p>
    <w:p w:rsidR="0044381A" w:rsidRPr="009C73C2" w:rsidRDefault="00E61CBA" w:rsidP="00E61CBA">
      <w:pPr>
        <w:jc w:val="center"/>
        <w:rPr>
          <w:rFonts w:ascii="GHEA Grapalat" w:hAnsi="GHEA Grapalat"/>
          <w:szCs w:val="22"/>
          <w:lang w:val="af-ZA"/>
        </w:rPr>
      </w:pPr>
      <w:r>
        <w:rPr>
          <w:rFonts w:ascii="GHEA Grapalat" w:hAnsi="GHEA Grapalat" w:cs="Sylfaen"/>
          <w:lang w:val="af-ZA"/>
        </w:rPr>
        <w:t>ՀՀ ԷԿՈՆՈՄԻԿԱՅ</w:t>
      </w:r>
      <w:r w:rsidR="0044381A" w:rsidRPr="009C73C2">
        <w:rPr>
          <w:rFonts w:ascii="GHEA Grapalat" w:hAnsi="GHEA Grapalat" w:cs="Sylfaen"/>
        </w:rPr>
        <w:t>Ի</w:t>
      </w:r>
      <w:r>
        <w:rPr>
          <w:rFonts w:ascii="GHEA Grapalat" w:hAnsi="GHEA Grapalat" w:cs="Sylfaen"/>
        </w:rPr>
        <w:t xml:space="preserve"> ՆԱԽԱՐԱՐՈՒԹՅԱՆ</w:t>
      </w:r>
      <w:r w:rsidR="0044381A" w:rsidRPr="009C73C2">
        <w:rPr>
          <w:rFonts w:ascii="GHEA Grapalat" w:hAnsi="GHEA Grapalat" w:cs="Sylfaen"/>
          <w:lang w:val="af-ZA"/>
        </w:rPr>
        <w:t xml:space="preserve"> </w:t>
      </w:r>
      <w:r w:rsidR="0044381A" w:rsidRPr="009C73C2">
        <w:rPr>
          <w:rFonts w:ascii="GHEA Grapalat" w:hAnsi="GHEA Grapalat" w:cs="Sylfaen"/>
        </w:rPr>
        <w:t>ԿԱՐԻՔՆԵՐԻ</w:t>
      </w:r>
      <w:r w:rsidR="0044381A" w:rsidRPr="009C73C2">
        <w:rPr>
          <w:rFonts w:ascii="GHEA Grapalat" w:hAnsi="GHEA Grapalat" w:cs="Times Armenian"/>
          <w:lang w:val="af-ZA"/>
        </w:rPr>
        <w:t xml:space="preserve"> </w:t>
      </w:r>
      <w:r w:rsidR="0044381A" w:rsidRPr="009C73C2">
        <w:rPr>
          <w:rFonts w:ascii="GHEA Grapalat" w:hAnsi="GHEA Grapalat" w:cs="Sylfaen"/>
        </w:rPr>
        <w:t>ՀԱՄԱՐ</w:t>
      </w:r>
      <w:r w:rsidR="0044381A" w:rsidRPr="009C73C2">
        <w:rPr>
          <w:rFonts w:ascii="GHEA Grapalat" w:hAnsi="GHEA Grapalat" w:cs="Times Armenian"/>
          <w:lang w:val="af-ZA"/>
        </w:rPr>
        <w:t xml:space="preserve">` </w:t>
      </w:r>
      <w:r w:rsidR="008D4608">
        <w:rPr>
          <w:rFonts w:ascii="GHEA Grapalat" w:hAnsi="GHEA Grapalat" w:cs="Times Armenian"/>
        </w:rPr>
        <w:t>Ջ</w:t>
      </w:r>
      <w:r w:rsidR="00AA540E">
        <w:rPr>
          <w:rFonts w:ascii="GHEA Grapalat" w:hAnsi="GHEA Grapalat" w:cs="Times Armenian"/>
        </w:rPr>
        <w:t xml:space="preserve">ԵՌՈՒՑՄԱՆ ՀԱՄԱԿԱՐԳԻ ՆԱԽԱԳԾՄԱՆ, </w:t>
      </w:r>
      <w:r w:rsidR="008D4608" w:rsidRPr="008D4608">
        <w:rPr>
          <w:rFonts w:ascii="GHEA Grapalat" w:hAnsi="GHEA Grapalat" w:cs="Sylfaen"/>
        </w:rPr>
        <w:t>ՆԱԽԱԳԾԵՐԻ ՊԱՏՐԱՍՏՄ</w:t>
      </w:r>
      <w:r w:rsidR="008D4608">
        <w:rPr>
          <w:rFonts w:ascii="GHEA Grapalat" w:hAnsi="GHEA Grapalat" w:cs="Sylfaen"/>
        </w:rPr>
        <w:t>ԱՆ, ԾԱԽՍԵՐԻ ԳՆԱՀԱՏՄԱՆ ԾԱՌԱՅՈՒԹՅՈՒՆՆԵՐԻ</w:t>
      </w:r>
      <w:r w:rsidR="008D4608" w:rsidRPr="008D4608">
        <w:rPr>
          <w:rFonts w:ascii="GHEA Grapalat" w:hAnsi="GHEA Grapalat" w:cs="Sylfaen"/>
        </w:rPr>
        <w:t xml:space="preserve"> ՁԵՌՔԲԵՐ</w:t>
      </w:r>
      <w:r w:rsidR="008D4608" w:rsidRPr="009C73C2">
        <w:rPr>
          <w:rFonts w:ascii="GHEA Grapalat" w:hAnsi="GHEA Grapalat" w:cs="Sylfaen"/>
        </w:rPr>
        <w:t>ՄԱՆ</w:t>
      </w:r>
      <w:r w:rsidR="008D4608" w:rsidRPr="009C73C2">
        <w:rPr>
          <w:rFonts w:ascii="GHEA Grapalat" w:hAnsi="GHEA Grapalat" w:cs="Times Armenian"/>
          <w:lang w:val="af-ZA"/>
        </w:rPr>
        <w:t xml:space="preserve"> </w:t>
      </w:r>
      <w:r w:rsidR="008D4608" w:rsidRPr="009C73C2">
        <w:rPr>
          <w:rFonts w:ascii="GHEA Grapalat" w:hAnsi="GHEA Grapalat" w:cs="Sylfaen"/>
        </w:rPr>
        <w:t>ՆՊԱՏԱԿՈՎ</w:t>
      </w:r>
      <w:r w:rsidR="008D4608">
        <w:rPr>
          <w:rFonts w:ascii="GHEA Grapalat" w:hAnsi="GHEA Grapalat" w:cs="Sylfaen"/>
        </w:rPr>
        <w:t xml:space="preserve"> </w:t>
      </w:r>
      <w:r w:rsidR="008D4608" w:rsidRPr="009C73C2">
        <w:rPr>
          <w:rFonts w:ascii="GHEA Grapalat" w:hAnsi="GHEA Grapalat" w:cs="Times Armenian"/>
          <w:lang w:val="af-ZA"/>
        </w:rPr>
        <w:t xml:space="preserve"> </w:t>
      </w:r>
      <w:r w:rsidR="008D4608" w:rsidRPr="009C73C2">
        <w:rPr>
          <w:rFonts w:ascii="GHEA Grapalat" w:hAnsi="GHEA Grapalat" w:cs="Sylfaen"/>
        </w:rPr>
        <w:t>ՀԱՅՏԱՐԱՐՎԱԾ</w:t>
      </w:r>
      <w:r w:rsidR="008D4608" w:rsidRPr="009C73C2">
        <w:rPr>
          <w:rFonts w:ascii="GHEA Grapalat" w:hAnsi="GHEA Grapalat" w:cs="Times Armenian"/>
          <w:lang w:val="af-ZA"/>
        </w:rPr>
        <w:t xml:space="preserve"> </w:t>
      </w:r>
      <w:r w:rsidR="008D4608" w:rsidRPr="009C73C2">
        <w:rPr>
          <w:rFonts w:ascii="GHEA Grapalat" w:hAnsi="GHEA Grapalat" w:cs="Sylfaen"/>
        </w:rPr>
        <w:t>ՊԱՐԶԵՑՎԱԾ</w:t>
      </w:r>
      <w:r w:rsidR="008D4608" w:rsidRPr="009C73C2">
        <w:rPr>
          <w:rFonts w:ascii="GHEA Grapalat" w:hAnsi="GHEA Grapalat" w:cs="Times Armenian"/>
          <w:lang w:val="af-ZA"/>
        </w:rPr>
        <w:t xml:space="preserve"> </w:t>
      </w:r>
      <w:r w:rsidR="008D4608" w:rsidRPr="009C73C2">
        <w:rPr>
          <w:rFonts w:ascii="GHEA Grapalat" w:hAnsi="GHEA Grapalat" w:cs="Sylfaen"/>
        </w:rPr>
        <w:t>ԸՆԹԱՑԱԿԱՐԳԻ</w:t>
      </w:r>
    </w:p>
    <w:p w:rsidR="0044381A" w:rsidRPr="009C73C2" w:rsidRDefault="0044381A" w:rsidP="0044381A">
      <w:pPr>
        <w:pStyle w:val="BodyText"/>
        <w:ind w:right="-7"/>
        <w:jc w:val="center"/>
        <w:rPr>
          <w:rFonts w:ascii="GHEA Grapalat" w:hAnsi="GHEA Grapalat"/>
          <w:szCs w:val="22"/>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ind w:firstLine="567"/>
        <w:rPr>
          <w:rFonts w:ascii="GHEA Grapalat" w:hAnsi="GHEA Grapalat"/>
          <w:lang w:val="af-ZA"/>
        </w:rPr>
      </w:pPr>
    </w:p>
    <w:p w:rsidR="0044381A" w:rsidRPr="009C73C2" w:rsidRDefault="0044381A" w:rsidP="0044381A">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44381A" w:rsidRPr="009C73C2" w:rsidRDefault="0044381A" w:rsidP="0044381A">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44381A" w:rsidRPr="009C73C2" w:rsidRDefault="0044381A" w:rsidP="0044381A">
      <w:pPr>
        <w:ind w:firstLine="567"/>
        <w:jc w:val="center"/>
        <w:rPr>
          <w:rFonts w:ascii="GHEA Grapalat" w:hAnsi="GHEA Grapalat"/>
          <w:b/>
          <w:sz w:val="20"/>
          <w:szCs w:val="22"/>
          <w:lang w:val="af-ZA"/>
        </w:rPr>
      </w:pPr>
    </w:p>
    <w:p w:rsidR="0044381A" w:rsidRPr="009C73C2" w:rsidRDefault="0044381A" w:rsidP="0044381A">
      <w:pPr>
        <w:ind w:firstLine="567"/>
        <w:jc w:val="center"/>
        <w:rPr>
          <w:rFonts w:ascii="GHEA Grapalat" w:hAnsi="GHEA Grapalat"/>
          <w:b/>
          <w:sz w:val="20"/>
          <w:szCs w:val="22"/>
          <w:lang w:val="af-ZA"/>
        </w:rPr>
      </w:pPr>
    </w:p>
    <w:p w:rsidR="0044381A" w:rsidRPr="009C73C2" w:rsidRDefault="0044381A" w:rsidP="0044381A">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44381A" w:rsidRPr="009C73C2" w:rsidRDefault="0044381A" w:rsidP="0044381A">
      <w:pPr>
        <w:ind w:firstLine="567"/>
        <w:jc w:val="center"/>
        <w:rPr>
          <w:rFonts w:ascii="GHEA Grapalat" w:hAnsi="GHEA Grapalat"/>
          <w:i/>
          <w:sz w:val="20"/>
          <w:lang w:val="af-ZA"/>
        </w:rPr>
      </w:pPr>
    </w:p>
    <w:p w:rsidR="0044381A" w:rsidRPr="009C73C2" w:rsidRDefault="00E61CBA" w:rsidP="00E61CBA">
      <w:pPr>
        <w:jc w:val="center"/>
        <w:rPr>
          <w:rFonts w:ascii="GHEA Grapalat" w:hAnsi="GHEA Grapalat"/>
          <w:sz w:val="20"/>
          <w:lang w:val="af-ZA"/>
        </w:rPr>
      </w:pPr>
      <w:r>
        <w:rPr>
          <w:rFonts w:ascii="GHEA Grapalat" w:hAnsi="GHEA Grapalat"/>
          <w:sz w:val="20"/>
          <w:lang w:val="af-ZA"/>
        </w:rPr>
        <w:t>ՀՀ ԷԿՈՆՈՄԻԿԱՅ</w:t>
      </w:r>
      <w:r w:rsidR="0044381A" w:rsidRPr="009C73C2">
        <w:rPr>
          <w:rFonts w:ascii="GHEA Grapalat" w:hAnsi="GHEA Grapalat"/>
          <w:sz w:val="20"/>
        </w:rPr>
        <w:t>Ի</w:t>
      </w:r>
      <w:r w:rsidR="0044381A" w:rsidRPr="009C73C2">
        <w:rPr>
          <w:rFonts w:ascii="GHEA Grapalat" w:hAnsi="GHEA Grapalat"/>
          <w:sz w:val="20"/>
          <w:lang w:val="af-ZA"/>
        </w:rPr>
        <w:t xml:space="preserve"> </w:t>
      </w:r>
      <w:r>
        <w:rPr>
          <w:rFonts w:ascii="GHEA Grapalat" w:hAnsi="GHEA Grapalat"/>
          <w:sz w:val="20"/>
          <w:lang w:val="af-ZA"/>
        </w:rPr>
        <w:t xml:space="preserve">ՆԱԽԱՐԱՐՈՒԹՅԱՆ </w:t>
      </w:r>
      <w:r w:rsidR="0044381A" w:rsidRPr="009C73C2">
        <w:rPr>
          <w:rFonts w:ascii="GHEA Grapalat" w:hAnsi="GHEA Grapalat"/>
          <w:sz w:val="20"/>
        </w:rPr>
        <w:t>Կ</w:t>
      </w:r>
      <w:r w:rsidR="0044381A" w:rsidRPr="009C73C2">
        <w:rPr>
          <w:rFonts w:ascii="GHEA Grapalat" w:hAnsi="GHEA Grapalat" w:cs="Sylfaen"/>
          <w:sz w:val="20"/>
        </w:rPr>
        <w:t>ԱՐԻՔՆԵՐԻ</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ՀԱՄԱՐ</w:t>
      </w:r>
      <w:r w:rsidR="0044381A" w:rsidRPr="009C73C2">
        <w:rPr>
          <w:rFonts w:ascii="GHEA Grapalat" w:hAnsi="GHEA Grapalat" w:cs="Times Armenian"/>
          <w:sz w:val="20"/>
          <w:lang w:val="af-ZA"/>
        </w:rPr>
        <w:t xml:space="preserve">` </w:t>
      </w:r>
      <w:r w:rsidR="008D4608" w:rsidRPr="008D4608">
        <w:rPr>
          <w:rFonts w:ascii="GHEA Grapalat" w:hAnsi="GHEA Grapalat" w:cs="Sylfaen"/>
          <w:sz w:val="20"/>
        </w:rPr>
        <w:t>ՋԵՌՈՒՑՄԱՆ ՀԱՄԱԿԱՐԳԻ ՆԱԽԱԳԾՄԱՆ ԵՎ ՆԱԽԱԳԾԵՐԻ ՊԱՏՐԱՍՏՄԱՆ, ԾԱԽՍԵՐԻ ԳՆԱՀԱՏՄԱՆ ԾԱՌԱՅՈՒԹՅՈՒՆՆԵՐԻ</w:t>
      </w:r>
      <w:r>
        <w:rPr>
          <w:rFonts w:ascii="GHEA Grapalat" w:hAnsi="GHEA Grapalat" w:cs="Sylfaen"/>
          <w:sz w:val="20"/>
        </w:rPr>
        <w:t xml:space="preserve"> </w:t>
      </w:r>
      <w:r w:rsidR="0044381A" w:rsidRPr="009C73C2">
        <w:rPr>
          <w:rFonts w:ascii="GHEA Grapalat" w:hAnsi="GHEA Grapalat" w:cs="Sylfaen"/>
          <w:sz w:val="20"/>
        </w:rPr>
        <w:t>ՁԵՌՔԲԵՐՄԱՆ</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ՆՊԱՏԱԿՈՎ</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ՀԱՅՏԱՐԱՐՎԱԾ</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ՍՈՒՅՆ</w:t>
      </w:r>
      <w:r w:rsidR="0044381A" w:rsidRPr="009C73C2">
        <w:rPr>
          <w:rFonts w:ascii="GHEA Grapalat" w:hAnsi="GHEA Grapalat" w:cs="Times Armenian"/>
          <w:sz w:val="20"/>
          <w:lang w:val="af-ZA"/>
        </w:rPr>
        <w:t xml:space="preserve"> </w:t>
      </w:r>
      <w:r w:rsidR="0044381A" w:rsidRPr="009C73C2">
        <w:rPr>
          <w:rFonts w:ascii="GHEA Grapalat" w:hAnsi="GHEA Grapalat" w:cs="Times Armenian"/>
          <w:sz w:val="20"/>
        </w:rPr>
        <w:t>ՊԱՐԶԵՑՎԱԾ</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ԸՆԹԱՑԱԿԱՐ</w:t>
      </w:r>
      <w:r w:rsidR="0044381A" w:rsidRPr="009C73C2">
        <w:rPr>
          <w:rFonts w:ascii="GHEA Grapalat" w:hAnsi="GHEA Grapalat" w:cs="Times Armenian"/>
          <w:sz w:val="20"/>
        </w:rPr>
        <w:t>Գ</w:t>
      </w:r>
      <w:r w:rsidR="0044381A" w:rsidRPr="009C73C2">
        <w:rPr>
          <w:rFonts w:ascii="GHEA Grapalat" w:hAnsi="GHEA Grapalat" w:cs="Sylfaen"/>
          <w:sz w:val="20"/>
        </w:rPr>
        <w:t>Ի</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ՀՐԱՎԵՐԻ</w:t>
      </w:r>
    </w:p>
    <w:p w:rsidR="0044381A" w:rsidRPr="009C73C2" w:rsidRDefault="0044381A" w:rsidP="0044381A">
      <w:pPr>
        <w:ind w:firstLine="567"/>
        <w:jc w:val="center"/>
        <w:rPr>
          <w:rFonts w:ascii="GHEA Grapalat" w:hAnsi="GHEA Grapalat"/>
          <w:i/>
          <w:sz w:val="20"/>
          <w:lang w:val="af-ZA"/>
        </w:rPr>
      </w:pPr>
    </w:p>
    <w:p w:rsidR="0044381A" w:rsidRPr="009C73C2" w:rsidRDefault="0044381A" w:rsidP="0044381A">
      <w:pPr>
        <w:ind w:firstLine="567"/>
        <w:jc w:val="center"/>
        <w:rPr>
          <w:rFonts w:ascii="GHEA Grapalat" w:hAnsi="GHEA Grapalat"/>
          <w:sz w:val="20"/>
          <w:szCs w:val="22"/>
          <w:lang w:val="af-ZA"/>
        </w:rPr>
      </w:pPr>
    </w:p>
    <w:p w:rsidR="0044381A" w:rsidRPr="009C73C2" w:rsidRDefault="0044381A" w:rsidP="0044381A">
      <w:pPr>
        <w:ind w:firstLine="567"/>
        <w:jc w:val="center"/>
        <w:rPr>
          <w:rFonts w:ascii="GHEA Grapalat" w:hAnsi="GHEA Grapalat"/>
          <w:sz w:val="20"/>
          <w:szCs w:val="22"/>
          <w:lang w:val="af-ZA"/>
        </w:rPr>
      </w:pPr>
    </w:p>
    <w:p w:rsidR="0044381A" w:rsidRPr="009C73C2" w:rsidRDefault="0044381A" w:rsidP="0044381A">
      <w:pPr>
        <w:ind w:firstLine="567"/>
        <w:jc w:val="center"/>
        <w:rPr>
          <w:rFonts w:ascii="GHEA Grapalat" w:hAnsi="GHEA Grapalat"/>
          <w:sz w:val="20"/>
          <w:szCs w:val="22"/>
          <w:lang w:val="af-ZA"/>
        </w:rPr>
      </w:pPr>
    </w:p>
    <w:p w:rsidR="0044381A" w:rsidRPr="009C73C2" w:rsidRDefault="0044381A" w:rsidP="0044381A">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44381A" w:rsidRPr="009C73C2" w:rsidRDefault="0044381A" w:rsidP="0044381A">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44381A" w:rsidRPr="009C73C2" w:rsidRDefault="0044381A" w:rsidP="0044381A">
      <w:pPr>
        <w:rPr>
          <w:rFonts w:ascii="GHEA Grapalat" w:hAnsi="GHEA Grapalat"/>
          <w:sz w:val="20"/>
          <w:lang w:val="af-ZA"/>
        </w:rPr>
      </w:pP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p>
    <w:p w:rsidR="0044381A" w:rsidRPr="009C73C2" w:rsidRDefault="0044381A" w:rsidP="00E61CBA">
      <w:pPr>
        <w:jc w:val="both"/>
        <w:rPr>
          <w:rFonts w:ascii="GHEA Grapalat" w:hAnsi="GHEA Grapalat"/>
          <w:sz w:val="20"/>
          <w:lang w:val="af-ZA"/>
        </w:rPr>
      </w:pPr>
      <w:r w:rsidRPr="009C73C2">
        <w:rPr>
          <w:rFonts w:ascii="GHEA Grapalat" w:hAnsi="GHEA Grapalat"/>
          <w:sz w:val="20"/>
          <w:lang w:val="af-ZA"/>
        </w:rPr>
        <w:br w:type="page"/>
      </w:r>
      <w:r w:rsidR="00E61CBA">
        <w:rPr>
          <w:rFonts w:ascii="GHEA Grapalat" w:hAnsi="GHEA Grapalat"/>
          <w:sz w:val="20"/>
          <w:lang w:val="af-ZA"/>
        </w:rPr>
        <w:lastRenderedPageBreak/>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E61CBA">
        <w:rPr>
          <w:rFonts w:ascii="GHEA Grapalat" w:hAnsi="GHEA Grapalat"/>
          <w:sz w:val="20"/>
          <w:lang w:val="af-ZA"/>
        </w:rPr>
        <w:t>ՀՀ էկոնոմիկայի նախարարության</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AA540E">
        <w:rPr>
          <w:rFonts w:ascii="GHEA Grapalat" w:hAnsi="GHEA Grapalat" w:cs="Sylfaen"/>
          <w:sz w:val="20"/>
          <w:szCs w:val="20"/>
        </w:rPr>
        <w:t>ջեռուցման համակարգի նախագծմա</w:t>
      </w:r>
      <w:r w:rsidR="00AA540E">
        <w:rPr>
          <w:rFonts w:ascii="GHEA Grapalat" w:hAnsi="GHEA Grapalat" w:cs="Sylfaen"/>
          <w:sz w:val="18"/>
          <w:szCs w:val="18"/>
        </w:rPr>
        <w:t>ն,</w:t>
      </w:r>
      <w:r w:rsidR="008D4608">
        <w:rPr>
          <w:rFonts w:ascii="GHEA Grapalat" w:hAnsi="GHEA Grapalat" w:cs="Sylfaen"/>
          <w:sz w:val="20"/>
        </w:rPr>
        <w:t xml:space="preserve"> </w:t>
      </w:r>
      <w:r w:rsidR="002C1011">
        <w:rPr>
          <w:rFonts w:ascii="GHEA Grapalat" w:hAnsi="GHEA Grapalat" w:cs="Sylfaen"/>
          <w:sz w:val="20"/>
        </w:rPr>
        <w:t>ն</w:t>
      </w:r>
      <w:r w:rsidR="00E61CBA" w:rsidRPr="00E61CBA">
        <w:rPr>
          <w:rFonts w:ascii="GHEA Grapalat" w:hAnsi="GHEA Grapalat" w:cs="Sylfaen"/>
          <w:sz w:val="20"/>
        </w:rPr>
        <w:t>ախագծերի պատրաստման, ծախսերի գնահատմ</w:t>
      </w:r>
      <w:r w:rsidR="00E61CBA">
        <w:rPr>
          <w:rFonts w:ascii="GHEA Grapalat" w:hAnsi="GHEA Grapalat" w:cs="Sylfaen"/>
          <w:sz w:val="20"/>
        </w:rPr>
        <w:t xml:space="preserve">ան </w:t>
      </w:r>
      <w:r w:rsidR="008D4608">
        <w:rPr>
          <w:rFonts w:ascii="GHEA Grapalat" w:hAnsi="GHEA Grapalat" w:cs="Sylfaen"/>
          <w:sz w:val="20"/>
        </w:rPr>
        <w:t>ծառայությունների</w:t>
      </w:r>
      <w:r w:rsidR="00E61CBA">
        <w:rPr>
          <w:rFonts w:ascii="GHEA Grapalat" w:hAnsi="GHEA Grapalat" w:cs="Sylfaen"/>
          <w:sz w:val="20"/>
        </w:rPr>
        <w:t xml:space="preserve"> </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E61CBA">
        <w:rPr>
          <w:rFonts w:ascii="GHEA Grapalat" w:hAnsi="GHEA Grapalat" w:cs="Times Armenian"/>
          <w:sz w:val="20"/>
          <w:lang w:val="af-ZA"/>
        </w:rPr>
        <w:t>ՀՀ ԷՆ-</w:t>
      </w:r>
      <w:r w:rsidRPr="009C73C2">
        <w:rPr>
          <w:rFonts w:ascii="GHEA Grapalat" w:hAnsi="GHEA Grapalat" w:cs="Sylfaen"/>
          <w:sz w:val="20"/>
        </w:rPr>
        <w:t>ՊԸԾՁԲ</w:t>
      </w:r>
      <w:r w:rsidR="00E257A9">
        <w:rPr>
          <w:rFonts w:ascii="GHEA Grapalat" w:hAnsi="GHEA Grapalat" w:cs="Sylfaen"/>
          <w:sz w:val="20"/>
        </w:rPr>
        <w:t>-</w:t>
      </w:r>
      <w:r w:rsidR="00E61CBA">
        <w:rPr>
          <w:rFonts w:ascii="GHEA Grapalat" w:hAnsi="GHEA Grapalat" w:cs="Sylfaen"/>
          <w:sz w:val="20"/>
          <w:lang w:val="af-ZA"/>
        </w:rPr>
        <w:t>14</w:t>
      </w:r>
      <w:r w:rsidRPr="009C73C2">
        <w:rPr>
          <w:rFonts w:ascii="GHEA Grapalat" w:hAnsi="GHEA Grapalat" w:cs="Times Armenian"/>
          <w:sz w:val="20"/>
          <w:lang w:val="af-ZA"/>
        </w:rPr>
        <w:t>/</w:t>
      </w:r>
      <w:r w:rsidR="00E61CBA">
        <w:rPr>
          <w:rFonts w:ascii="GHEA Grapalat" w:hAnsi="GHEA Grapalat" w:cs="Times Armenian"/>
          <w:sz w:val="20"/>
          <w:lang w:val="af-ZA"/>
        </w:rPr>
        <w:t>02</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44381A" w:rsidRPr="009C73C2" w:rsidRDefault="00E61CBA" w:rsidP="0044381A">
      <w:pPr>
        <w:pStyle w:val="BodyTextIndent2"/>
        <w:ind w:firstLine="567"/>
        <w:rPr>
          <w:rFonts w:ascii="GHEA Grapalat" w:hAnsi="GHEA Grapalat"/>
        </w:rPr>
      </w:pPr>
      <w:r>
        <w:rPr>
          <w:rFonts w:ascii="GHEA Grapalat" w:hAnsi="GHEA Grapalat"/>
        </w:rPr>
        <w:t>ՀՀ էկոնոմիկայի նախարարություն</w:t>
      </w:r>
      <w:r w:rsidR="0044381A" w:rsidRPr="009C73C2">
        <w:rPr>
          <w:rFonts w:ascii="GHEA Grapalat" w:hAnsi="GHEA Grapalat"/>
        </w:rPr>
        <w:t xml:space="preserve"> էլեկտրոնային փոստի հասցեն է` </w:t>
      </w:r>
      <w:r>
        <w:rPr>
          <w:rFonts w:ascii="GHEA Grapalat" w:hAnsi="GHEA Grapalat"/>
        </w:rPr>
        <w:t>secretariat@mineconomy.am:</w:t>
      </w:r>
    </w:p>
    <w:p w:rsidR="0044381A" w:rsidRPr="00E1027B" w:rsidRDefault="0044381A" w:rsidP="0044381A">
      <w:pPr>
        <w:pStyle w:val="Heading3"/>
        <w:ind w:firstLine="567"/>
        <w:rPr>
          <w:rFonts w:ascii="GHEA Grapalat" w:hAnsi="GHEA Grapalat"/>
          <w:b/>
          <w:i w:val="0"/>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i w:val="0"/>
          <w:sz w:val="24"/>
          <w:szCs w:val="22"/>
        </w:rPr>
        <w:lastRenderedPageBreak/>
        <w:t>ՄԱՍ</w:t>
      </w:r>
      <w:r w:rsidRPr="00E1027B">
        <w:rPr>
          <w:rFonts w:ascii="GHEA Grapalat" w:hAnsi="GHEA Grapalat" w:cs="Times Armenian"/>
          <w:b/>
          <w:i w:val="0"/>
          <w:sz w:val="24"/>
          <w:szCs w:val="22"/>
          <w:lang w:val="af-ZA"/>
        </w:rPr>
        <w:t xml:space="preserve">  I</w:t>
      </w:r>
      <w:proofErr w:type="gramEnd"/>
    </w:p>
    <w:p w:rsidR="0044381A" w:rsidRPr="00E1027B" w:rsidRDefault="0044381A" w:rsidP="0044381A">
      <w:pPr>
        <w:pStyle w:val="Heading3"/>
        <w:ind w:firstLine="567"/>
        <w:rPr>
          <w:rFonts w:ascii="GHEA Grapalat" w:hAnsi="GHEA Grapalat"/>
          <w:b/>
          <w:i w:val="0"/>
          <w:sz w:val="24"/>
          <w:szCs w:val="22"/>
          <w:lang w:val="af-ZA"/>
        </w:rPr>
      </w:pPr>
    </w:p>
    <w:p w:rsidR="0044381A" w:rsidRPr="00005309" w:rsidRDefault="0044381A" w:rsidP="0044381A">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44381A" w:rsidRPr="009C73C2" w:rsidRDefault="0044381A" w:rsidP="0044381A">
      <w:pPr>
        <w:pStyle w:val="Heading3"/>
        <w:ind w:firstLine="567"/>
        <w:rPr>
          <w:rFonts w:ascii="GHEA Grapalat" w:hAnsi="GHEA Grapalat"/>
          <w:sz w:val="24"/>
          <w:szCs w:val="22"/>
          <w:lang w:val="af-ZA"/>
        </w:rPr>
      </w:pPr>
    </w:p>
    <w:p w:rsidR="0044381A" w:rsidRPr="009C73C2" w:rsidRDefault="0044381A" w:rsidP="0044381A">
      <w:pPr>
        <w:pStyle w:val="Heading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proofErr w:type="gramStart"/>
      <w:r w:rsidRPr="009C73C2">
        <w:rPr>
          <w:rFonts w:ascii="GHEA Grapalat" w:hAnsi="GHEA Grapalat" w:cs="Sylfaen"/>
          <w:b/>
        </w:rPr>
        <w:t>հանդիսանում</w:t>
      </w:r>
      <w:r w:rsidRPr="009C73C2">
        <w:rPr>
          <w:rFonts w:ascii="GHEA Grapalat" w:hAnsi="GHEA Grapalat" w:cs="Sylfaen"/>
          <w:b/>
          <w:lang w:val="af-ZA"/>
        </w:rPr>
        <w:t xml:space="preserve">  </w:t>
      </w:r>
      <w:r w:rsidR="002C1011">
        <w:rPr>
          <w:rFonts w:ascii="GHEA Grapalat" w:hAnsi="GHEA Grapalat" w:cs="Sylfaen"/>
          <w:b/>
          <w:lang w:val="af-ZA"/>
        </w:rPr>
        <w:t>ՀՀ</w:t>
      </w:r>
      <w:proofErr w:type="gramEnd"/>
      <w:r w:rsidR="002C1011">
        <w:rPr>
          <w:rFonts w:ascii="GHEA Grapalat" w:hAnsi="GHEA Grapalat" w:cs="Sylfaen"/>
          <w:b/>
          <w:lang w:val="af-ZA"/>
        </w:rPr>
        <w:t xml:space="preserve"> էկոնոմիկայի նախարարության</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AA540E">
        <w:rPr>
          <w:rFonts w:ascii="GHEA Grapalat" w:hAnsi="GHEA Grapalat" w:cs="Sylfaen"/>
          <w:b/>
          <w:lang w:val="en-US"/>
        </w:rPr>
        <w:t xml:space="preserve">ջեռուցման համակարգի նախագծման, </w:t>
      </w:r>
      <w:r w:rsidR="008D4608" w:rsidRPr="008D4608">
        <w:rPr>
          <w:rFonts w:ascii="GHEA Grapalat" w:hAnsi="GHEA Grapalat" w:cs="Sylfaen"/>
          <w:b/>
          <w:lang w:val="en-US"/>
        </w:rPr>
        <w:t>նախագծերի պատրաստման, ծախսերի գնահատման ծառայությունների</w:t>
      </w:r>
      <w:r w:rsidRPr="009C73C2">
        <w:rPr>
          <w:rFonts w:ascii="GHEA Grapalat" w:hAnsi="GHEA Grapalat"/>
          <w:b/>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w:t>
      </w:r>
      <w:r w:rsidR="002C1011">
        <w:rPr>
          <w:rFonts w:ascii="GHEA Grapalat" w:hAnsi="GHEA Grapalat"/>
          <w:b/>
          <w:lang w:val="af-ZA"/>
        </w:rPr>
        <w:t>4</w:t>
      </w:r>
      <w:r w:rsidRPr="009C73C2">
        <w:rPr>
          <w:rFonts w:ascii="GHEA Grapalat" w:hAnsi="GHEA Grapalat"/>
          <w:b/>
          <w:lang w:val="af-ZA"/>
        </w:rPr>
        <w:t xml:space="preserve"> </w:t>
      </w:r>
      <w:r w:rsidRPr="009C73C2">
        <w:rPr>
          <w:rFonts w:ascii="GHEA Grapalat" w:hAnsi="GHEA Grapalat" w:cs="Sylfaen"/>
          <w:b/>
        </w:rPr>
        <w:t>չափաբաժի</w:t>
      </w:r>
      <w:r w:rsidR="0054335E">
        <w:rPr>
          <w:rFonts w:ascii="GHEA Grapalat" w:hAnsi="GHEA Grapalat" w:cs="Sylfaen"/>
          <w:b/>
        </w:rPr>
        <w:t>ն</w:t>
      </w:r>
      <w:r w:rsidRPr="009C73C2">
        <w:rPr>
          <w:rFonts w:ascii="GHEA Grapalat" w:hAnsi="GHEA Grapalat" w:cs="Sylfaen"/>
          <w:b/>
        </w:rPr>
        <w:t>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4381A" w:rsidRPr="009C73C2" w:rsidTr="00B46124">
        <w:trPr>
          <w:trHeight w:val="732"/>
        </w:trPr>
        <w:tc>
          <w:tcPr>
            <w:tcW w:w="1530" w:type="dxa"/>
            <w:vAlign w:val="center"/>
          </w:tcPr>
          <w:p w:rsidR="0044381A" w:rsidRPr="009C73C2" w:rsidRDefault="0044381A" w:rsidP="00335E91">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44381A" w:rsidRPr="009C73C2" w:rsidRDefault="0044381A" w:rsidP="00335E91">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2C1011" w:rsidRPr="009C73C2" w:rsidTr="00335E91">
        <w:tc>
          <w:tcPr>
            <w:tcW w:w="1530" w:type="dxa"/>
            <w:vAlign w:val="center"/>
          </w:tcPr>
          <w:p w:rsidR="002C1011" w:rsidRPr="009C73C2" w:rsidRDefault="002C1011" w:rsidP="002C1011">
            <w:pPr>
              <w:pStyle w:val="BodyTextIndent2"/>
              <w:ind w:firstLine="0"/>
              <w:jc w:val="center"/>
              <w:rPr>
                <w:rFonts w:ascii="GHEA Grapalat" w:hAnsi="GHEA Grapalat"/>
                <w:sz w:val="16"/>
              </w:rPr>
            </w:pPr>
            <w:r w:rsidRPr="009C73C2">
              <w:rPr>
                <w:rFonts w:ascii="GHEA Grapalat" w:hAnsi="GHEA Grapalat"/>
                <w:sz w:val="16"/>
              </w:rPr>
              <w:t>1</w:t>
            </w:r>
          </w:p>
        </w:tc>
        <w:tc>
          <w:tcPr>
            <w:tcW w:w="8820" w:type="dxa"/>
            <w:vAlign w:val="center"/>
          </w:tcPr>
          <w:p w:rsidR="002C1011" w:rsidRPr="00B46124" w:rsidRDefault="00495696" w:rsidP="00495696">
            <w:pPr>
              <w:pStyle w:val="BodyTextIndent2"/>
              <w:ind w:firstLine="0"/>
              <w:jc w:val="center"/>
              <w:rPr>
                <w:rFonts w:ascii="GHEA Grapalat" w:hAnsi="GHEA Grapalat"/>
                <w:b/>
                <w:sz w:val="18"/>
                <w:szCs w:val="18"/>
              </w:rPr>
            </w:pPr>
            <w:r>
              <w:rPr>
                <w:rFonts w:ascii="GHEA Grapalat" w:hAnsi="GHEA Grapalat" w:cs="Sylfaen"/>
                <w:b/>
                <w:sz w:val="18"/>
                <w:szCs w:val="18"/>
              </w:rPr>
              <w:t>Ջեռուցման համակարգի նախագծման ծառայություններ</w:t>
            </w:r>
          </w:p>
        </w:tc>
      </w:tr>
      <w:tr w:rsidR="00B46124" w:rsidRPr="009C73C2" w:rsidTr="00B46124">
        <w:tc>
          <w:tcPr>
            <w:tcW w:w="1530" w:type="dxa"/>
            <w:vAlign w:val="center"/>
          </w:tcPr>
          <w:p w:rsidR="00B46124" w:rsidRPr="009C73C2" w:rsidRDefault="00B46124" w:rsidP="002C1011">
            <w:pPr>
              <w:pStyle w:val="BodyTextIndent2"/>
              <w:ind w:firstLine="0"/>
              <w:jc w:val="center"/>
              <w:rPr>
                <w:rFonts w:ascii="GHEA Grapalat" w:hAnsi="GHEA Grapalat"/>
                <w:sz w:val="16"/>
              </w:rPr>
            </w:pPr>
            <w:r w:rsidRPr="009C73C2">
              <w:rPr>
                <w:rFonts w:ascii="GHEA Grapalat" w:hAnsi="GHEA Grapalat"/>
                <w:sz w:val="16"/>
              </w:rPr>
              <w:t>2</w:t>
            </w:r>
          </w:p>
        </w:tc>
        <w:tc>
          <w:tcPr>
            <w:tcW w:w="8820" w:type="dxa"/>
          </w:tcPr>
          <w:p w:rsidR="00B46124" w:rsidRPr="00B46124" w:rsidRDefault="00B46124" w:rsidP="00B46124">
            <w:pPr>
              <w:jc w:val="center"/>
              <w:rPr>
                <w:b/>
                <w:sz w:val="18"/>
                <w:szCs w:val="18"/>
              </w:rPr>
            </w:pPr>
            <w:r w:rsidRPr="00B46124">
              <w:rPr>
                <w:rFonts w:ascii="GHEA Grapalat" w:hAnsi="GHEA Grapalat" w:cs="Sylfaen"/>
                <w:b/>
                <w:sz w:val="18"/>
                <w:szCs w:val="18"/>
              </w:rPr>
              <w:t>Նախագծերի պատրաստմում, ծախսերի գնահատում</w:t>
            </w:r>
          </w:p>
        </w:tc>
      </w:tr>
      <w:tr w:rsidR="00B46124" w:rsidRPr="009C73C2" w:rsidTr="00B46124">
        <w:tc>
          <w:tcPr>
            <w:tcW w:w="1530" w:type="dxa"/>
            <w:vAlign w:val="center"/>
          </w:tcPr>
          <w:p w:rsidR="00B46124" w:rsidRPr="009C73C2" w:rsidRDefault="00B46124" w:rsidP="00335E91">
            <w:pPr>
              <w:pStyle w:val="BodyTextIndent2"/>
              <w:ind w:firstLine="0"/>
              <w:jc w:val="center"/>
              <w:rPr>
                <w:rFonts w:ascii="GHEA Grapalat" w:hAnsi="GHEA Grapalat"/>
              </w:rPr>
            </w:pPr>
            <w:r>
              <w:rPr>
                <w:rFonts w:ascii="GHEA Grapalat" w:hAnsi="GHEA Grapalat"/>
              </w:rPr>
              <w:t>3</w:t>
            </w:r>
          </w:p>
        </w:tc>
        <w:tc>
          <w:tcPr>
            <w:tcW w:w="8820" w:type="dxa"/>
          </w:tcPr>
          <w:p w:rsidR="00B46124" w:rsidRPr="00B46124" w:rsidRDefault="00B46124" w:rsidP="00B46124">
            <w:pPr>
              <w:jc w:val="center"/>
              <w:rPr>
                <w:sz w:val="18"/>
                <w:szCs w:val="18"/>
              </w:rPr>
            </w:pPr>
            <w:r w:rsidRPr="00B46124">
              <w:rPr>
                <w:rFonts w:ascii="GHEA Grapalat" w:hAnsi="GHEA Grapalat" w:cs="Sylfaen"/>
                <w:b/>
                <w:sz w:val="18"/>
                <w:szCs w:val="18"/>
              </w:rPr>
              <w:t>Նախագծերի պատրաստմում, ծախսերի գնահատում</w:t>
            </w:r>
          </w:p>
        </w:tc>
      </w:tr>
      <w:tr w:rsidR="00B46124" w:rsidRPr="009C73C2" w:rsidTr="00B46124">
        <w:tc>
          <w:tcPr>
            <w:tcW w:w="1530" w:type="dxa"/>
            <w:vAlign w:val="center"/>
          </w:tcPr>
          <w:p w:rsidR="00B46124" w:rsidRPr="009C73C2" w:rsidRDefault="00B46124" w:rsidP="00335E91">
            <w:pPr>
              <w:pStyle w:val="BodyTextIndent2"/>
              <w:ind w:firstLine="0"/>
              <w:jc w:val="center"/>
              <w:rPr>
                <w:rFonts w:ascii="GHEA Grapalat" w:hAnsi="GHEA Grapalat"/>
              </w:rPr>
            </w:pPr>
            <w:r>
              <w:rPr>
                <w:rFonts w:ascii="GHEA Grapalat" w:hAnsi="GHEA Grapalat"/>
              </w:rPr>
              <w:t>4</w:t>
            </w:r>
          </w:p>
        </w:tc>
        <w:tc>
          <w:tcPr>
            <w:tcW w:w="8820" w:type="dxa"/>
          </w:tcPr>
          <w:p w:rsidR="00B46124" w:rsidRPr="00B46124" w:rsidRDefault="00B46124" w:rsidP="00B46124">
            <w:pPr>
              <w:jc w:val="center"/>
              <w:rPr>
                <w:sz w:val="18"/>
                <w:szCs w:val="18"/>
              </w:rPr>
            </w:pPr>
            <w:r w:rsidRPr="00B46124">
              <w:rPr>
                <w:rFonts w:ascii="GHEA Grapalat" w:hAnsi="GHEA Grapalat" w:cs="Sylfaen"/>
                <w:b/>
                <w:sz w:val="18"/>
                <w:szCs w:val="18"/>
              </w:rPr>
              <w:t>Նախագծերի պատրաստմում, ծախսերի գնահատում</w:t>
            </w:r>
          </w:p>
        </w:tc>
      </w:tr>
    </w:tbl>
    <w:p w:rsidR="0044381A" w:rsidRPr="009C73C2" w:rsidRDefault="002C1011" w:rsidP="0044381A">
      <w:pPr>
        <w:pStyle w:val="BodyTextIndent2"/>
        <w:spacing w:line="240" w:lineRule="auto"/>
        <w:ind w:firstLine="567"/>
        <w:rPr>
          <w:rFonts w:ascii="GHEA Grapalat" w:hAnsi="GHEA Grapalat"/>
        </w:rPr>
      </w:pPr>
      <w:r>
        <w:rPr>
          <w:rFonts w:ascii="GHEA Grapalat" w:hAnsi="GHEA Grapalat" w:cs="Sylfaen"/>
        </w:rPr>
        <w:t xml:space="preserve">ՀՀ էկոնոմիկայի </w:t>
      </w:r>
      <w:r w:rsidRPr="0022621E">
        <w:rPr>
          <w:rFonts w:ascii="GHEA Grapalat" w:hAnsi="GHEA Grapalat" w:cs="Sylfaen"/>
        </w:rPr>
        <w:t xml:space="preserve">նախարարության </w:t>
      </w:r>
      <w:r w:rsidR="0044381A" w:rsidRPr="0022621E">
        <w:rPr>
          <w:rFonts w:ascii="GHEA Grapalat" w:hAnsi="GHEA Grapalat"/>
        </w:rPr>
        <w:t xml:space="preserve">կարիքների համար` </w:t>
      </w:r>
      <w:r w:rsidR="0022621E" w:rsidRPr="0022621E">
        <w:rPr>
          <w:rFonts w:ascii="GHEA Grapalat" w:hAnsi="GHEA Grapalat"/>
          <w:lang w:val="en-US"/>
        </w:rPr>
        <w:t>ջեռուցման համակարգի նախագծման</w:t>
      </w:r>
      <w:r w:rsidR="00AA540E">
        <w:rPr>
          <w:rFonts w:ascii="GHEA Grapalat" w:hAnsi="GHEA Grapalat"/>
          <w:lang w:val="en-US"/>
        </w:rPr>
        <w:t xml:space="preserve">, </w:t>
      </w:r>
      <w:r w:rsidRPr="0022621E">
        <w:rPr>
          <w:rFonts w:ascii="GHEA Grapalat" w:hAnsi="GHEA Grapalat" w:cs="Sylfaen"/>
        </w:rPr>
        <w:t>նախագծերի</w:t>
      </w:r>
      <w:r w:rsidRPr="002C1011">
        <w:rPr>
          <w:rFonts w:ascii="GHEA Grapalat" w:hAnsi="GHEA Grapalat" w:cs="Sylfaen"/>
        </w:rPr>
        <w:t xml:space="preserve"> պատրաստման, ծախսերի գնահատման ծառայությունների</w:t>
      </w:r>
      <w:r w:rsidRPr="009C73C2">
        <w:rPr>
          <w:rFonts w:ascii="GHEA Grapalat" w:hAnsi="GHEA Grapalat"/>
          <w:b/>
        </w:rPr>
        <w:t xml:space="preserve"> </w:t>
      </w:r>
      <w:r w:rsidR="0044381A"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381A" w:rsidRPr="009C73C2" w:rsidRDefault="0044381A" w:rsidP="0044381A">
      <w:pPr>
        <w:pStyle w:val="BodyTextIndent2"/>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p>
    <w:p w:rsidR="00335E91" w:rsidRPr="00035061" w:rsidRDefault="0044381A" w:rsidP="00335E91">
      <w:pPr>
        <w:pStyle w:val="BodyTextIndent"/>
        <w:spacing w:line="240" w:lineRule="auto"/>
        <w:ind w:firstLine="567"/>
        <w:rPr>
          <w:rFonts w:ascii="GHEA Grapalat" w:hAnsi="GHEA Grapalat" w:cs="Sylfaen"/>
          <w:i w:val="0"/>
          <w:lang w:val="hy-AM"/>
        </w:rPr>
      </w:pPr>
      <w:proofErr w:type="gramStart"/>
      <w:r w:rsidRPr="009C73C2">
        <w:rPr>
          <w:rFonts w:ascii="GHEA Grapalat" w:hAnsi="GHEA Grapalat" w:cs="Sylfaen"/>
          <w:i w:val="0"/>
          <w:lang w:val="es-ES"/>
        </w:rPr>
        <w:t>ըստ</w:t>
      </w:r>
      <w:proofErr w:type="gramEnd"/>
      <w:r w:rsidRPr="009C73C2">
        <w:rPr>
          <w:rFonts w:ascii="GHEA Grapalat" w:hAnsi="GHEA Grapalat" w:cs="Times Armenian"/>
          <w:i w:val="0"/>
          <w:lang w:val="af-ZA"/>
        </w:rPr>
        <w:t xml:space="preserve"> </w:t>
      </w:r>
      <w:r w:rsidR="00335E91" w:rsidRPr="00035061">
        <w:rPr>
          <w:rFonts w:ascii="GHEA Grapalat" w:hAnsi="GHEA Grapalat" w:cs="Sylfaen"/>
          <w:i w:val="0"/>
        </w:rPr>
        <w:t>քաղաքաշի</w:t>
      </w:r>
      <w:r w:rsidR="00334431">
        <w:rPr>
          <w:rFonts w:ascii="GHEA Grapalat" w:hAnsi="GHEA Grapalat" w:cs="Sylfaen"/>
          <w:i w:val="0"/>
        </w:rPr>
        <w:t xml:space="preserve">նական փաստաթղթերի մշակման և փորձաքննության </w:t>
      </w:r>
      <w:r w:rsidR="00335E91" w:rsidRPr="00035061">
        <w:rPr>
          <w:rFonts w:ascii="GHEA Grapalat" w:hAnsi="GHEA Grapalat" w:cs="Sylfaen"/>
          <w:i w:val="0"/>
          <w:lang w:val="af-ZA"/>
        </w:rPr>
        <w:t>(</w:t>
      </w:r>
      <w:r w:rsidR="00335E91" w:rsidRPr="00035061">
        <w:rPr>
          <w:rFonts w:ascii="GHEA Grapalat" w:hAnsi="GHEA Grapalat" w:cs="Sylfaen"/>
          <w:i w:val="0"/>
        </w:rPr>
        <w:t>բացառությամբ</w:t>
      </w:r>
      <w:r w:rsidR="00335E91" w:rsidRPr="00035061">
        <w:rPr>
          <w:rFonts w:ascii="GHEA Grapalat" w:hAnsi="GHEA Grapalat" w:cs="Sylfaen"/>
          <w:i w:val="0"/>
          <w:lang w:val="af-ZA"/>
        </w:rPr>
        <w:t xml:space="preserve"> </w:t>
      </w:r>
      <w:r w:rsidR="00335E91" w:rsidRPr="00035061">
        <w:rPr>
          <w:rFonts w:ascii="GHEA Grapalat" w:hAnsi="GHEA Grapalat" w:cs="Sylfaen"/>
          <w:i w:val="0"/>
        </w:rPr>
        <w:t>շինարարության</w:t>
      </w:r>
      <w:r w:rsidR="00335E91" w:rsidRPr="00035061">
        <w:rPr>
          <w:rFonts w:ascii="GHEA Grapalat" w:hAnsi="GHEA Grapalat" w:cs="Sylfaen"/>
          <w:i w:val="0"/>
          <w:lang w:val="af-ZA"/>
        </w:rPr>
        <w:t xml:space="preserve"> </w:t>
      </w:r>
      <w:r w:rsidR="00335E91" w:rsidRPr="00035061">
        <w:rPr>
          <w:rFonts w:ascii="GHEA Grapalat" w:hAnsi="GHEA Grapalat" w:cs="Sylfaen"/>
          <w:i w:val="0"/>
        </w:rPr>
        <w:t>թույլտվություն</w:t>
      </w:r>
      <w:r w:rsidR="00335E91" w:rsidRPr="00035061">
        <w:rPr>
          <w:rFonts w:ascii="GHEA Grapalat" w:hAnsi="GHEA Grapalat" w:cs="Sylfaen"/>
          <w:i w:val="0"/>
          <w:lang w:val="af-ZA"/>
        </w:rPr>
        <w:t xml:space="preserve"> </w:t>
      </w:r>
      <w:r w:rsidR="00335E91" w:rsidRPr="00035061">
        <w:rPr>
          <w:rFonts w:ascii="GHEA Grapalat" w:hAnsi="GHEA Grapalat" w:cs="Sylfaen"/>
          <w:i w:val="0"/>
        </w:rPr>
        <w:t>չպահանջվող</w:t>
      </w:r>
      <w:r w:rsidR="00335E91" w:rsidRPr="00035061">
        <w:rPr>
          <w:rFonts w:ascii="GHEA Grapalat" w:hAnsi="GHEA Grapalat" w:cs="Sylfaen"/>
          <w:i w:val="0"/>
          <w:lang w:val="af-ZA"/>
        </w:rPr>
        <w:t xml:space="preserve"> </w:t>
      </w:r>
      <w:r w:rsidR="00335E91" w:rsidRPr="00035061">
        <w:rPr>
          <w:rFonts w:ascii="GHEA Grapalat" w:hAnsi="GHEA Grapalat" w:cs="Sylfaen"/>
          <w:i w:val="0"/>
        </w:rPr>
        <w:t>աշխատանքների</w:t>
      </w:r>
      <w:r w:rsidR="00335E91" w:rsidRPr="00035061">
        <w:rPr>
          <w:rFonts w:ascii="GHEA Grapalat" w:hAnsi="GHEA Grapalat" w:cs="Sylfaen"/>
          <w:i w:val="0"/>
          <w:lang w:val="af-ZA"/>
        </w:rPr>
        <w:t xml:space="preserve">) </w:t>
      </w:r>
      <w:r w:rsidR="00335E91" w:rsidRPr="00035061">
        <w:rPr>
          <w:rFonts w:ascii="GHEA Grapalat" w:hAnsi="GHEA Grapalat" w:cs="Sylfaen"/>
          <w:i w:val="0"/>
        </w:rPr>
        <w:t>պետական</w:t>
      </w:r>
      <w:r w:rsidR="00335E91" w:rsidRPr="00035061">
        <w:rPr>
          <w:rFonts w:ascii="GHEA Grapalat" w:hAnsi="GHEA Grapalat" w:cs="Sylfaen"/>
          <w:i w:val="0"/>
          <w:lang w:val="af-ZA"/>
        </w:rPr>
        <w:t xml:space="preserve"> </w:t>
      </w:r>
      <w:r w:rsidR="00335E91" w:rsidRPr="00035061">
        <w:rPr>
          <w:rFonts w:ascii="GHEA Grapalat" w:hAnsi="GHEA Grapalat" w:cs="Sylfaen"/>
          <w:i w:val="0"/>
        </w:rPr>
        <w:t>լիցենզիա</w:t>
      </w:r>
      <w:r w:rsidR="00334431">
        <w:rPr>
          <w:rFonts w:ascii="GHEA Grapalat" w:hAnsi="GHEA Grapalat" w:cs="Sylfaen"/>
          <w:i w:val="0"/>
          <w:lang w:val="af-ZA"/>
        </w:rPr>
        <w:t xml:space="preserve"> հետևյալ </w:t>
      </w:r>
      <w:r w:rsidR="00335E91" w:rsidRPr="00035061">
        <w:rPr>
          <w:rFonts w:ascii="GHEA Grapalat" w:hAnsi="GHEA Grapalat" w:cs="Sylfaen"/>
          <w:i w:val="0"/>
        </w:rPr>
        <w:t>ներդիրներով</w:t>
      </w:r>
      <w:r w:rsidR="00335E91" w:rsidRPr="00035061">
        <w:rPr>
          <w:rFonts w:ascii="GHEA Grapalat" w:hAnsi="GHEA Grapalat" w:cs="Sylfaen"/>
          <w:i w:val="0"/>
          <w:lang w:val="af-ZA"/>
        </w:rPr>
        <w:t>`</w:t>
      </w:r>
    </w:p>
    <w:p w:rsidR="0044381A" w:rsidRPr="009C73C2" w:rsidRDefault="0044381A" w:rsidP="0044381A">
      <w:pPr>
        <w:pStyle w:val="BodyTextIndent"/>
        <w:spacing w:line="240" w:lineRule="auto"/>
        <w:ind w:firstLine="567"/>
        <w:rPr>
          <w:rFonts w:ascii="GHEA Grapalat" w:hAnsi="GHEA Grapalat"/>
          <w:i w:val="0"/>
          <w:lang w:val="af-ZA"/>
        </w:rPr>
      </w:pPr>
      <w:r w:rsidRPr="009C73C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44381A" w:rsidRPr="009C73C2" w:rsidTr="00335E91">
        <w:tc>
          <w:tcPr>
            <w:tcW w:w="1611" w:type="dxa"/>
          </w:tcPr>
          <w:p w:rsidR="0044381A" w:rsidRPr="009C73C2" w:rsidRDefault="0044381A" w:rsidP="00335E91">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44381A" w:rsidRPr="009C73C2" w:rsidRDefault="0044381A" w:rsidP="00335E91">
            <w:pPr>
              <w:pStyle w:val="BodyTextIndent2"/>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proofErr w:type="gramStart"/>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w:t>
            </w:r>
            <w:proofErr w:type="gramEnd"/>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44381A" w:rsidRPr="009C73C2" w:rsidTr="00335E91">
        <w:tc>
          <w:tcPr>
            <w:tcW w:w="1611" w:type="dxa"/>
            <w:shd w:val="clear" w:color="auto" w:fill="999999"/>
          </w:tcPr>
          <w:p w:rsidR="0044381A" w:rsidRPr="009C73C2" w:rsidRDefault="0044381A" w:rsidP="00335E91">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44381A" w:rsidRPr="009C73C2" w:rsidRDefault="0044381A" w:rsidP="00335E91">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44381A" w:rsidRPr="009C73C2" w:rsidTr="00027449">
        <w:tc>
          <w:tcPr>
            <w:tcW w:w="1611" w:type="dxa"/>
            <w:vAlign w:val="center"/>
          </w:tcPr>
          <w:p w:rsidR="0044381A" w:rsidRPr="009C73C2" w:rsidRDefault="0044381A" w:rsidP="006C5A38">
            <w:pPr>
              <w:jc w:val="center"/>
              <w:rPr>
                <w:rFonts w:ascii="GHEA Grapalat" w:hAnsi="GHEA Grapalat"/>
                <w:i/>
                <w:sz w:val="16"/>
                <w:lang w:val="es-ES"/>
              </w:rPr>
            </w:pPr>
            <w:r w:rsidRPr="009C73C2">
              <w:rPr>
                <w:rFonts w:ascii="GHEA Grapalat" w:hAnsi="GHEA Grapalat"/>
                <w:i/>
                <w:sz w:val="16"/>
                <w:lang w:val="es-ES"/>
              </w:rPr>
              <w:t>1</w:t>
            </w:r>
          </w:p>
        </w:tc>
        <w:tc>
          <w:tcPr>
            <w:tcW w:w="5193" w:type="dxa"/>
            <w:vAlign w:val="center"/>
          </w:tcPr>
          <w:p w:rsidR="0044381A" w:rsidRPr="00027449" w:rsidRDefault="00334431" w:rsidP="006C5A38">
            <w:pPr>
              <w:pStyle w:val="BodyTextIndent2"/>
              <w:ind w:firstLine="0"/>
              <w:jc w:val="center"/>
              <w:rPr>
                <w:rFonts w:ascii="GHEA Grapalat" w:hAnsi="GHEA Grapalat"/>
                <w:sz w:val="18"/>
                <w:szCs w:val="18"/>
                <w:lang w:val="es-ES"/>
              </w:rPr>
            </w:pPr>
            <w:r>
              <w:rPr>
                <w:rFonts w:ascii="GHEA Grapalat" w:hAnsi="GHEA Grapalat"/>
                <w:sz w:val="18"/>
                <w:szCs w:val="18"/>
                <w:lang w:val="es-ES"/>
              </w:rPr>
              <w:t>Բնակելի, հասարակական և արտադրական և էներգետիկ</w:t>
            </w:r>
          </w:p>
        </w:tc>
      </w:tr>
      <w:tr w:rsidR="00335E91" w:rsidRPr="009C73C2" w:rsidTr="00335E91">
        <w:tc>
          <w:tcPr>
            <w:tcW w:w="1611" w:type="dxa"/>
            <w:vAlign w:val="center"/>
          </w:tcPr>
          <w:p w:rsidR="00335E91" w:rsidRPr="009C73C2" w:rsidRDefault="00335E91" w:rsidP="006C5A38">
            <w:pPr>
              <w:jc w:val="center"/>
              <w:rPr>
                <w:rFonts w:ascii="GHEA Grapalat" w:hAnsi="GHEA Grapalat"/>
                <w:i/>
                <w:sz w:val="16"/>
                <w:lang w:val="es-ES"/>
              </w:rPr>
            </w:pPr>
            <w:r w:rsidRPr="009C73C2">
              <w:rPr>
                <w:rFonts w:ascii="GHEA Grapalat" w:hAnsi="GHEA Grapalat"/>
                <w:i/>
                <w:sz w:val="16"/>
                <w:lang w:val="es-ES"/>
              </w:rPr>
              <w:t>2</w:t>
            </w:r>
          </w:p>
        </w:tc>
        <w:tc>
          <w:tcPr>
            <w:tcW w:w="5193" w:type="dxa"/>
          </w:tcPr>
          <w:p w:rsidR="00335E91" w:rsidRPr="00335E91" w:rsidRDefault="00334431" w:rsidP="006C5A38">
            <w:pPr>
              <w:pStyle w:val="BodyTextIndent2"/>
              <w:ind w:firstLine="0"/>
              <w:jc w:val="center"/>
              <w:rPr>
                <w:rFonts w:ascii="GHEA Grapalat" w:hAnsi="GHEA Grapalat" w:cs="Sylfaen"/>
              </w:rPr>
            </w:pPr>
            <w:r>
              <w:rPr>
                <w:rFonts w:ascii="GHEA Grapalat" w:hAnsi="GHEA Grapalat"/>
                <w:sz w:val="18"/>
                <w:szCs w:val="18"/>
                <w:lang w:val="es-ES"/>
              </w:rPr>
              <w:t>Բնակելի, հասարակական և արտադրական</w:t>
            </w:r>
          </w:p>
        </w:tc>
      </w:tr>
      <w:tr w:rsidR="00334431" w:rsidRPr="009C73C2" w:rsidTr="00591898">
        <w:tc>
          <w:tcPr>
            <w:tcW w:w="1611" w:type="dxa"/>
            <w:vAlign w:val="center"/>
          </w:tcPr>
          <w:p w:rsidR="00334431" w:rsidRPr="009C73C2" w:rsidRDefault="00334431" w:rsidP="006C5A38">
            <w:pPr>
              <w:tabs>
                <w:tab w:val="left" w:pos="1134"/>
              </w:tabs>
              <w:jc w:val="center"/>
              <w:rPr>
                <w:rFonts w:ascii="GHEA Grapalat" w:hAnsi="GHEA Grapalat"/>
                <w:i/>
                <w:sz w:val="20"/>
                <w:lang w:val="es-ES"/>
              </w:rPr>
            </w:pPr>
            <w:r>
              <w:rPr>
                <w:rFonts w:ascii="GHEA Grapalat" w:hAnsi="GHEA Grapalat"/>
                <w:i/>
                <w:sz w:val="20"/>
                <w:lang w:val="es-ES"/>
              </w:rPr>
              <w:t>3</w:t>
            </w:r>
          </w:p>
        </w:tc>
        <w:tc>
          <w:tcPr>
            <w:tcW w:w="5193" w:type="dxa"/>
            <w:vAlign w:val="center"/>
          </w:tcPr>
          <w:p w:rsidR="00334431" w:rsidRPr="00027449" w:rsidRDefault="00334431" w:rsidP="006C5A38">
            <w:pPr>
              <w:pStyle w:val="BodyTextIndent2"/>
              <w:ind w:firstLine="0"/>
              <w:jc w:val="center"/>
              <w:rPr>
                <w:rFonts w:ascii="GHEA Grapalat" w:hAnsi="GHEA Grapalat"/>
                <w:sz w:val="18"/>
                <w:szCs w:val="18"/>
                <w:lang w:val="es-ES"/>
              </w:rPr>
            </w:pPr>
            <w:r>
              <w:rPr>
                <w:rFonts w:ascii="GHEA Grapalat" w:hAnsi="GHEA Grapalat"/>
                <w:sz w:val="18"/>
                <w:szCs w:val="18"/>
                <w:lang w:val="es-ES"/>
              </w:rPr>
              <w:t>Բնակելի, հասարակական և արտադրական և էներգետիկ</w:t>
            </w:r>
          </w:p>
        </w:tc>
      </w:tr>
      <w:tr w:rsidR="00334431" w:rsidRPr="009C73C2" w:rsidTr="00335E91">
        <w:tc>
          <w:tcPr>
            <w:tcW w:w="1611" w:type="dxa"/>
            <w:vAlign w:val="center"/>
          </w:tcPr>
          <w:p w:rsidR="00334431" w:rsidRPr="009C73C2" w:rsidRDefault="00334431" w:rsidP="006C5A38">
            <w:pPr>
              <w:tabs>
                <w:tab w:val="left" w:pos="1134"/>
              </w:tabs>
              <w:jc w:val="center"/>
              <w:rPr>
                <w:rFonts w:ascii="GHEA Grapalat" w:hAnsi="GHEA Grapalat"/>
                <w:i/>
                <w:sz w:val="20"/>
                <w:lang w:val="es-ES"/>
              </w:rPr>
            </w:pPr>
            <w:r>
              <w:rPr>
                <w:rFonts w:ascii="GHEA Grapalat" w:hAnsi="GHEA Grapalat"/>
                <w:i/>
                <w:sz w:val="20"/>
                <w:lang w:val="es-ES"/>
              </w:rPr>
              <w:t>4</w:t>
            </w:r>
          </w:p>
        </w:tc>
        <w:tc>
          <w:tcPr>
            <w:tcW w:w="5193" w:type="dxa"/>
          </w:tcPr>
          <w:p w:rsidR="00334431" w:rsidRPr="00335E91" w:rsidRDefault="00591898" w:rsidP="006C5A38">
            <w:pPr>
              <w:pStyle w:val="BodyTextIndent2"/>
              <w:ind w:firstLine="0"/>
              <w:jc w:val="center"/>
              <w:rPr>
                <w:rFonts w:ascii="GHEA Grapalat" w:hAnsi="GHEA Grapalat" w:cs="Sylfaen"/>
              </w:rPr>
            </w:pPr>
            <w:r>
              <w:rPr>
                <w:rFonts w:ascii="GHEA Grapalat" w:hAnsi="GHEA Grapalat"/>
                <w:sz w:val="18"/>
                <w:szCs w:val="18"/>
                <w:lang w:val="es-ES"/>
              </w:rPr>
              <w:t>Լիցենզիա չի պահանջվում</w:t>
            </w:r>
          </w:p>
        </w:tc>
      </w:tr>
    </w:tbl>
    <w:p w:rsidR="0044381A" w:rsidRPr="009C73C2" w:rsidRDefault="0044381A" w:rsidP="0044381A">
      <w:pPr>
        <w:ind w:firstLine="567"/>
        <w:rPr>
          <w:rFonts w:ascii="GHEA Grapalat" w:hAnsi="GHEA Grapalat" w:cs="Sylfaen"/>
          <w:i/>
          <w:sz w:val="20"/>
          <w:lang w:val="es-ES"/>
        </w:rPr>
      </w:pPr>
    </w:p>
    <w:p w:rsidR="0044381A" w:rsidRPr="009C73C2" w:rsidRDefault="0044381A" w:rsidP="0044381A">
      <w:pPr>
        <w:ind w:firstLine="567"/>
        <w:rPr>
          <w:rFonts w:ascii="GHEA Grapalat" w:hAnsi="GHEA Grapalat"/>
          <w:szCs w:val="22"/>
          <w:lang w:val="es-ES"/>
        </w:rPr>
      </w:pPr>
    </w:p>
    <w:p w:rsidR="0044381A" w:rsidRPr="009C73C2" w:rsidRDefault="0044381A" w:rsidP="0044381A">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44381A" w:rsidRPr="009C73C2" w:rsidRDefault="0044381A" w:rsidP="0044381A">
      <w:pPr>
        <w:ind w:firstLine="567"/>
        <w:jc w:val="both"/>
        <w:rPr>
          <w:rFonts w:ascii="GHEA Grapalat" w:hAnsi="GHEA Grapalat"/>
          <w:szCs w:val="22"/>
          <w:lang w:val="es-ES"/>
        </w:rPr>
      </w:pPr>
    </w:p>
    <w:p w:rsidR="0044381A" w:rsidRPr="009C73C2" w:rsidRDefault="0044381A" w:rsidP="0044381A">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44381A" w:rsidRPr="009C73C2" w:rsidRDefault="0044381A" w:rsidP="0044381A">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44381A" w:rsidRPr="009C73C2" w:rsidRDefault="0044381A" w:rsidP="0044381A">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lastRenderedPageBreak/>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8B5A4E"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97" w:rsidRDefault="00FF0897" w:rsidP="0044381A">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FF0897" w:rsidRDefault="00FF0897" w:rsidP="0044381A">
                            <w:pPr>
                              <w:rPr>
                                <w:rFonts w:ascii="GHEA Mariam" w:hAnsi="GHEA Mariam"/>
                              </w:rPr>
                            </w:pPr>
                            <w:r>
                              <w:rPr>
                                <w:rFonts w:ascii="GHEA Mariam" w:hAnsi="GHEA Mariam"/>
                              </w:rPr>
                              <w:t>,</w:t>
                            </w:r>
                          </w:p>
                        </w:txbxContent>
                      </v:textbox>
                    </v:shape>
                  </w:pict>
                </mc:Fallback>
              </mc:AlternateContent>
            </w:r>
          </w:p>
        </w:tc>
      </w:tr>
    </w:tbl>
    <w:p w:rsidR="0044381A" w:rsidRPr="00591898" w:rsidRDefault="0044381A" w:rsidP="0044381A">
      <w:pPr>
        <w:ind w:firstLine="567"/>
        <w:jc w:val="both"/>
        <w:rPr>
          <w:rFonts w:ascii="GHEA Grapalat" w:hAnsi="GHEA Grapalat" w:cs="Arial Armenian"/>
          <w:b/>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591898">
        <w:rPr>
          <w:rFonts w:ascii="GHEA Grapalat" w:hAnsi="GHEA Grapalat" w:cs="Arial Armenian"/>
          <w:b/>
          <w:sz w:val="20"/>
          <w:lang w:val="ru-RU"/>
        </w:rPr>
        <w:t>Նմանատիպ</w:t>
      </w:r>
      <w:r w:rsidRPr="00591898">
        <w:rPr>
          <w:rFonts w:ascii="GHEA Grapalat" w:hAnsi="GHEA Grapalat" w:cs="Arial Armenian"/>
          <w:b/>
          <w:sz w:val="20"/>
        </w:rPr>
        <w:t xml:space="preserve"> </w:t>
      </w:r>
      <w:r w:rsidRPr="00591898">
        <w:rPr>
          <w:rFonts w:ascii="GHEA Grapalat" w:hAnsi="GHEA Grapalat" w:cs="Arial Armenian"/>
          <w:b/>
          <w:sz w:val="20"/>
          <w:lang w:val="ru-RU"/>
        </w:rPr>
        <w:t>են</w:t>
      </w:r>
      <w:r w:rsidRPr="00591898">
        <w:rPr>
          <w:rFonts w:ascii="GHEA Grapalat" w:hAnsi="GHEA Grapalat" w:cs="Arial Armenian"/>
          <w:b/>
          <w:sz w:val="20"/>
        </w:rPr>
        <w:t xml:space="preserve"> </w:t>
      </w:r>
      <w:r w:rsidRPr="00591898">
        <w:rPr>
          <w:rFonts w:ascii="GHEA Grapalat" w:hAnsi="GHEA Grapalat" w:cs="Arial Armenian"/>
          <w:b/>
          <w:sz w:val="20"/>
          <w:lang w:val="ru-RU"/>
        </w:rPr>
        <w:t>համարվում</w:t>
      </w:r>
      <w:r w:rsidR="00495696">
        <w:rPr>
          <w:rFonts w:ascii="GHEA Grapalat" w:hAnsi="GHEA Grapalat" w:cs="Arial Armenian"/>
          <w:b/>
          <w:sz w:val="20"/>
        </w:rPr>
        <w:t xml:space="preserve"> 1</w:t>
      </w:r>
      <w:r w:rsidR="008D4608">
        <w:rPr>
          <w:rFonts w:ascii="GHEA Grapalat" w:hAnsi="GHEA Grapalat" w:cs="Arial Armenian"/>
          <w:b/>
          <w:sz w:val="20"/>
        </w:rPr>
        <w:t>-ին</w:t>
      </w:r>
      <w:r w:rsidR="00495696">
        <w:rPr>
          <w:rFonts w:ascii="GHEA Grapalat" w:hAnsi="GHEA Grapalat" w:cs="Arial Armenian"/>
          <w:b/>
          <w:sz w:val="20"/>
        </w:rPr>
        <w:t xml:space="preserve"> չափաբաժնի համար </w:t>
      </w:r>
      <w:r w:rsidR="00495696">
        <w:rPr>
          <w:rFonts w:ascii="GHEA Grapalat" w:hAnsi="GHEA Grapalat" w:cs="Sylfaen"/>
          <w:b/>
          <w:sz w:val="18"/>
          <w:szCs w:val="18"/>
        </w:rPr>
        <w:t>ջեռուցման համակարգի նախագծման ծառայությունների</w:t>
      </w:r>
      <w:r w:rsidR="00495696" w:rsidRPr="00591898">
        <w:rPr>
          <w:rFonts w:ascii="GHEA Grapalat" w:hAnsi="GHEA Grapalat" w:cs="Arial Armenian"/>
          <w:b/>
          <w:sz w:val="20"/>
        </w:rPr>
        <w:t xml:space="preserve"> </w:t>
      </w:r>
      <w:r w:rsidRPr="00591898">
        <w:rPr>
          <w:rFonts w:ascii="GHEA Grapalat" w:hAnsi="GHEA Grapalat" w:cs="Arial Armenian"/>
          <w:b/>
          <w:sz w:val="20"/>
        </w:rPr>
        <w:t>մատուցումը</w:t>
      </w:r>
      <w:r w:rsidR="00495696">
        <w:rPr>
          <w:rFonts w:ascii="GHEA Grapalat" w:hAnsi="GHEA Grapalat" w:cs="Arial Armenian"/>
          <w:b/>
          <w:sz w:val="20"/>
        </w:rPr>
        <w:t>, իսկ 2-4</w:t>
      </w:r>
      <w:r w:rsidR="008D4608">
        <w:rPr>
          <w:rFonts w:ascii="GHEA Grapalat" w:hAnsi="GHEA Grapalat" w:cs="Arial Armenian"/>
          <w:b/>
          <w:sz w:val="20"/>
        </w:rPr>
        <w:t>-րդ</w:t>
      </w:r>
      <w:r w:rsidR="00591898" w:rsidRPr="00591898">
        <w:rPr>
          <w:rFonts w:ascii="GHEA Grapalat" w:hAnsi="GHEA Grapalat" w:cs="Arial Armenian"/>
          <w:b/>
          <w:sz w:val="20"/>
        </w:rPr>
        <w:t xml:space="preserve"> չափաբաժ</w:t>
      </w:r>
      <w:r w:rsidR="00495696">
        <w:rPr>
          <w:rFonts w:ascii="GHEA Grapalat" w:hAnsi="GHEA Grapalat" w:cs="Arial Armenian"/>
          <w:b/>
          <w:sz w:val="20"/>
        </w:rPr>
        <w:t>ին</w:t>
      </w:r>
      <w:r w:rsidR="00591898" w:rsidRPr="00591898">
        <w:rPr>
          <w:rFonts w:ascii="GHEA Grapalat" w:hAnsi="GHEA Grapalat" w:cs="Arial Armenian"/>
          <w:b/>
          <w:sz w:val="20"/>
        </w:rPr>
        <w:t>ն</w:t>
      </w:r>
      <w:r w:rsidR="00495696">
        <w:rPr>
          <w:rFonts w:ascii="GHEA Grapalat" w:hAnsi="GHEA Grapalat" w:cs="Arial Armenian"/>
          <w:b/>
          <w:sz w:val="20"/>
        </w:rPr>
        <w:t>եր</w:t>
      </w:r>
      <w:r w:rsidR="00591898" w:rsidRPr="00591898">
        <w:rPr>
          <w:rFonts w:ascii="GHEA Grapalat" w:hAnsi="GHEA Grapalat" w:cs="Arial Armenian"/>
          <w:b/>
          <w:sz w:val="20"/>
        </w:rPr>
        <w:t xml:space="preserve">ի համար` </w:t>
      </w:r>
      <w:r w:rsidR="00495696">
        <w:rPr>
          <w:rFonts w:ascii="GHEA Grapalat" w:hAnsi="GHEA Grapalat" w:cs="Sylfaen"/>
          <w:b/>
          <w:sz w:val="18"/>
          <w:szCs w:val="18"/>
        </w:rPr>
        <w:t>նախագծերի պատրաստման, ծախսերի գնահատ</w:t>
      </w:r>
      <w:r w:rsidR="00495696" w:rsidRPr="00B46124">
        <w:rPr>
          <w:rFonts w:ascii="GHEA Grapalat" w:hAnsi="GHEA Grapalat" w:cs="Sylfaen"/>
          <w:b/>
          <w:sz w:val="18"/>
          <w:szCs w:val="18"/>
        </w:rPr>
        <w:t>մ</w:t>
      </w:r>
      <w:r w:rsidR="00495696">
        <w:rPr>
          <w:rFonts w:ascii="GHEA Grapalat" w:hAnsi="GHEA Grapalat" w:cs="Sylfaen"/>
          <w:b/>
          <w:sz w:val="18"/>
          <w:szCs w:val="18"/>
        </w:rPr>
        <w:t>ան ծառայությունները:</w:t>
      </w:r>
    </w:p>
    <w:p w:rsidR="0044381A" w:rsidRPr="008D1147" w:rsidRDefault="0044381A" w:rsidP="0044381A">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44381A" w:rsidRPr="00DD327F" w:rsidRDefault="0044381A" w:rsidP="0044381A">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lastRenderedPageBreak/>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495696" w:rsidRPr="00591898" w:rsidRDefault="00591898" w:rsidP="00495696">
      <w:pPr>
        <w:ind w:firstLine="567"/>
        <w:jc w:val="both"/>
        <w:rPr>
          <w:rFonts w:ascii="GHEA Grapalat" w:hAnsi="GHEA Grapalat" w:cs="Arial Armenian"/>
          <w:b/>
          <w:sz w:val="20"/>
        </w:rPr>
      </w:pPr>
      <w:r w:rsidRPr="00591898">
        <w:rPr>
          <w:rFonts w:ascii="GHEA Grapalat" w:hAnsi="GHEA Grapalat" w:cs="Arial Armenian"/>
          <w:b/>
          <w:sz w:val="20"/>
          <w:lang w:val="ru-RU"/>
        </w:rPr>
        <w:t>Նմանատիպ</w:t>
      </w:r>
      <w:r w:rsidRPr="00591898">
        <w:rPr>
          <w:rFonts w:ascii="GHEA Grapalat" w:hAnsi="GHEA Grapalat" w:cs="Arial Armenian"/>
          <w:b/>
          <w:sz w:val="20"/>
        </w:rPr>
        <w:t xml:space="preserve"> </w:t>
      </w:r>
      <w:r w:rsidRPr="00591898">
        <w:rPr>
          <w:rFonts w:ascii="GHEA Grapalat" w:hAnsi="GHEA Grapalat" w:cs="Arial Armenian"/>
          <w:b/>
          <w:sz w:val="20"/>
          <w:lang w:val="ru-RU"/>
        </w:rPr>
        <w:t>են</w:t>
      </w:r>
      <w:r w:rsidRPr="00591898">
        <w:rPr>
          <w:rFonts w:ascii="GHEA Grapalat" w:hAnsi="GHEA Grapalat" w:cs="Arial Armenian"/>
          <w:b/>
          <w:sz w:val="20"/>
        </w:rPr>
        <w:t xml:space="preserve"> </w:t>
      </w:r>
      <w:r w:rsidRPr="00591898">
        <w:rPr>
          <w:rFonts w:ascii="GHEA Grapalat" w:hAnsi="GHEA Grapalat" w:cs="Arial Armenian"/>
          <w:b/>
          <w:sz w:val="20"/>
          <w:lang w:val="ru-RU"/>
        </w:rPr>
        <w:t>համարվում</w:t>
      </w:r>
      <w:r w:rsidRPr="00591898">
        <w:rPr>
          <w:rFonts w:ascii="GHEA Grapalat" w:hAnsi="GHEA Grapalat" w:cs="Arial Armenian"/>
          <w:b/>
          <w:sz w:val="20"/>
        </w:rPr>
        <w:t xml:space="preserve"> </w:t>
      </w:r>
      <w:r w:rsidR="00495696">
        <w:rPr>
          <w:rFonts w:ascii="GHEA Grapalat" w:hAnsi="GHEA Grapalat" w:cs="Arial Armenian"/>
          <w:b/>
          <w:sz w:val="20"/>
        </w:rPr>
        <w:t>1</w:t>
      </w:r>
      <w:r w:rsidR="008D4608">
        <w:rPr>
          <w:rFonts w:ascii="GHEA Grapalat" w:hAnsi="GHEA Grapalat" w:cs="Arial Armenian"/>
          <w:b/>
          <w:sz w:val="20"/>
        </w:rPr>
        <w:t>-ին</w:t>
      </w:r>
      <w:r w:rsidR="00495696">
        <w:rPr>
          <w:rFonts w:ascii="GHEA Grapalat" w:hAnsi="GHEA Grapalat" w:cs="Arial Armenian"/>
          <w:b/>
          <w:sz w:val="20"/>
        </w:rPr>
        <w:t xml:space="preserve"> չափաբաժնի համար </w:t>
      </w:r>
      <w:r w:rsidR="00495696">
        <w:rPr>
          <w:rFonts w:ascii="GHEA Grapalat" w:hAnsi="GHEA Grapalat" w:cs="Sylfaen"/>
          <w:b/>
          <w:sz w:val="18"/>
          <w:szCs w:val="18"/>
        </w:rPr>
        <w:t>ջեռուցման համակարգի նախագծման ծառայությունների</w:t>
      </w:r>
      <w:r w:rsidR="00495696" w:rsidRPr="00591898">
        <w:rPr>
          <w:rFonts w:ascii="GHEA Grapalat" w:hAnsi="GHEA Grapalat" w:cs="Arial Armenian"/>
          <w:b/>
          <w:sz w:val="20"/>
        </w:rPr>
        <w:t xml:space="preserve"> մատուցումը</w:t>
      </w:r>
      <w:r w:rsidR="00495696">
        <w:rPr>
          <w:rFonts w:ascii="GHEA Grapalat" w:hAnsi="GHEA Grapalat" w:cs="Arial Armenian"/>
          <w:b/>
          <w:sz w:val="20"/>
        </w:rPr>
        <w:t>, իսկ 2-4</w:t>
      </w:r>
      <w:r w:rsidR="008D4608">
        <w:rPr>
          <w:rFonts w:ascii="GHEA Grapalat" w:hAnsi="GHEA Grapalat" w:cs="Arial Armenian"/>
          <w:b/>
          <w:sz w:val="20"/>
        </w:rPr>
        <w:t>-րդ</w:t>
      </w:r>
      <w:r w:rsidR="00495696" w:rsidRPr="00591898">
        <w:rPr>
          <w:rFonts w:ascii="GHEA Grapalat" w:hAnsi="GHEA Grapalat" w:cs="Arial Armenian"/>
          <w:b/>
          <w:sz w:val="20"/>
        </w:rPr>
        <w:t xml:space="preserve"> չափաբաժ</w:t>
      </w:r>
      <w:r w:rsidR="00495696">
        <w:rPr>
          <w:rFonts w:ascii="GHEA Grapalat" w:hAnsi="GHEA Grapalat" w:cs="Arial Armenian"/>
          <w:b/>
          <w:sz w:val="20"/>
        </w:rPr>
        <w:t>ին</w:t>
      </w:r>
      <w:r w:rsidR="00495696" w:rsidRPr="00591898">
        <w:rPr>
          <w:rFonts w:ascii="GHEA Grapalat" w:hAnsi="GHEA Grapalat" w:cs="Arial Armenian"/>
          <w:b/>
          <w:sz w:val="20"/>
        </w:rPr>
        <w:t>ն</w:t>
      </w:r>
      <w:r w:rsidR="00495696">
        <w:rPr>
          <w:rFonts w:ascii="GHEA Grapalat" w:hAnsi="GHEA Grapalat" w:cs="Arial Armenian"/>
          <w:b/>
          <w:sz w:val="20"/>
        </w:rPr>
        <w:t>եր</w:t>
      </w:r>
      <w:r w:rsidR="00495696" w:rsidRPr="00591898">
        <w:rPr>
          <w:rFonts w:ascii="GHEA Grapalat" w:hAnsi="GHEA Grapalat" w:cs="Arial Armenian"/>
          <w:b/>
          <w:sz w:val="20"/>
        </w:rPr>
        <w:t xml:space="preserve">ի համար` </w:t>
      </w:r>
      <w:r w:rsidR="00495696">
        <w:rPr>
          <w:rFonts w:ascii="GHEA Grapalat" w:hAnsi="GHEA Grapalat" w:cs="Sylfaen"/>
          <w:b/>
          <w:sz w:val="18"/>
          <w:szCs w:val="18"/>
        </w:rPr>
        <w:t>նախագծերի պատրաստման, ծախսերի գնահատ</w:t>
      </w:r>
      <w:r w:rsidR="00495696" w:rsidRPr="00B46124">
        <w:rPr>
          <w:rFonts w:ascii="GHEA Grapalat" w:hAnsi="GHEA Grapalat" w:cs="Sylfaen"/>
          <w:b/>
          <w:sz w:val="18"/>
          <w:szCs w:val="18"/>
        </w:rPr>
        <w:t>մ</w:t>
      </w:r>
      <w:r w:rsidR="00495696">
        <w:rPr>
          <w:rFonts w:ascii="GHEA Grapalat" w:hAnsi="GHEA Grapalat" w:cs="Sylfaen"/>
          <w:b/>
          <w:sz w:val="18"/>
          <w:szCs w:val="18"/>
        </w:rPr>
        <w:t>ան ծառայությունները:</w:t>
      </w:r>
    </w:p>
    <w:p w:rsidR="0044381A" w:rsidRPr="009C73C2" w:rsidRDefault="0044381A" w:rsidP="0044381A">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44381A" w:rsidRPr="009C73C2" w:rsidTr="00335E91">
        <w:tc>
          <w:tcPr>
            <w:tcW w:w="540"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p>
        </w:tc>
        <w:tc>
          <w:tcPr>
            <w:tcW w:w="307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44381A" w:rsidRPr="009C73C2" w:rsidTr="00335E91">
        <w:tc>
          <w:tcPr>
            <w:tcW w:w="540" w:type="dxa"/>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3078" w:type="dxa"/>
          </w:tcPr>
          <w:p w:rsidR="0044381A" w:rsidRPr="009C73C2" w:rsidRDefault="0044381A" w:rsidP="00335E91">
            <w:pPr>
              <w:rPr>
                <w:rFonts w:ascii="GHEA Grapalat" w:hAnsi="GHEA Grapalat"/>
                <w:sz w:val="20"/>
                <w:lang w:val="ru-RU"/>
              </w:rPr>
            </w:pPr>
          </w:p>
        </w:tc>
        <w:tc>
          <w:tcPr>
            <w:tcW w:w="4248" w:type="dxa"/>
          </w:tcPr>
          <w:p w:rsidR="0044381A" w:rsidRPr="009C73C2" w:rsidRDefault="0044381A" w:rsidP="00335E91">
            <w:pPr>
              <w:jc w:val="center"/>
              <w:rPr>
                <w:rFonts w:ascii="GHEA Grapalat" w:hAnsi="GHEA Grapalat"/>
                <w:sz w:val="20"/>
                <w:lang w:val="ru-RU"/>
              </w:rPr>
            </w:pPr>
          </w:p>
        </w:tc>
        <w:tc>
          <w:tcPr>
            <w:tcW w:w="2023" w:type="dxa"/>
          </w:tcPr>
          <w:p w:rsidR="0044381A" w:rsidRPr="009C73C2" w:rsidRDefault="0044381A" w:rsidP="00335E91">
            <w:pPr>
              <w:jc w:val="center"/>
              <w:rPr>
                <w:rFonts w:ascii="GHEA Grapalat" w:hAnsi="GHEA Grapalat"/>
                <w:sz w:val="20"/>
              </w:rPr>
            </w:pPr>
          </w:p>
        </w:tc>
      </w:tr>
      <w:tr w:rsidR="0044381A" w:rsidRPr="009C73C2" w:rsidTr="00335E91">
        <w:tc>
          <w:tcPr>
            <w:tcW w:w="540" w:type="dxa"/>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3078" w:type="dxa"/>
          </w:tcPr>
          <w:p w:rsidR="0044381A" w:rsidRPr="009C73C2" w:rsidRDefault="0044381A" w:rsidP="00335E91">
            <w:pPr>
              <w:jc w:val="center"/>
              <w:rPr>
                <w:rFonts w:ascii="GHEA Grapalat" w:hAnsi="GHEA Grapalat"/>
                <w:sz w:val="20"/>
                <w:lang w:val="ru-RU"/>
              </w:rPr>
            </w:pPr>
          </w:p>
        </w:tc>
        <w:tc>
          <w:tcPr>
            <w:tcW w:w="4248" w:type="dxa"/>
          </w:tcPr>
          <w:p w:rsidR="0044381A" w:rsidRPr="009C73C2" w:rsidRDefault="0044381A" w:rsidP="00335E91">
            <w:pPr>
              <w:jc w:val="center"/>
              <w:rPr>
                <w:rFonts w:ascii="GHEA Grapalat" w:hAnsi="GHEA Grapalat"/>
                <w:sz w:val="20"/>
                <w:lang w:val="ru-RU"/>
              </w:rPr>
            </w:pPr>
          </w:p>
        </w:tc>
        <w:tc>
          <w:tcPr>
            <w:tcW w:w="2023" w:type="dxa"/>
          </w:tcPr>
          <w:p w:rsidR="0044381A" w:rsidRPr="009C73C2" w:rsidRDefault="0044381A" w:rsidP="00335E91">
            <w:pPr>
              <w:jc w:val="center"/>
              <w:rPr>
                <w:rFonts w:ascii="GHEA Grapalat" w:hAnsi="GHEA Grapalat"/>
                <w:sz w:val="20"/>
              </w:rPr>
            </w:pPr>
          </w:p>
        </w:tc>
      </w:tr>
    </w:tbl>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842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3060"/>
        <w:gridCol w:w="1800"/>
        <w:gridCol w:w="2610"/>
      </w:tblGrid>
      <w:tr w:rsidR="00591898" w:rsidRPr="009C73C2" w:rsidTr="00C9380B">
        <w:trPr>
          <w:trHeight w:val="381"/>
          <w:jc w:val="center"/>
        </w:trPr>
        <w:tc>
          <w:tcPr>
            <w:tcW w:w="952" w:type="dxa"/>
          </w:tcPr>
          <w:p w:rsidR="00591898" w:rsidRPr="00591898" w:rsidRDefault="00591898" w:rsidP="0054335E">
            <w:pPr>
              <w:jc w:val="center"/>
              <w:rPr>
                <w:rFonts w:ascii="GHEA Grapalat" w:hAnsi="GHEA Grapalat" w:cs="Arial Armenian"/>
                <w:sz w:val="20"/>
              </w:rPr>
            </w:pPr>
            <w:r>
              <w:rPr>
                <w:rFonts w:ascii="GHEA Grapalat" w:hAnsi="GHEA Grapalat" w:cs="Arial Armenian"/>
                <w:sz w:val="20"/>
              </w:rPr>
              <w:t>Հ/Հ</w:t>
            </w:r>
          </w:p>
        </w:tc>
        <w:tc>
          <w:tcPr>
            <w:tcW w:w="3060" w:type="dxa"/>
            <w:vAlign w:val="center"/>
          </w:tcPr>
          <w:p w:rsidR="00591898" w:rsidRPr="009C73C2" w:rsidRDefault="00591898" w:rsidP="00335E91">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1800" w:type="dxa"/>
            <w:vAlign w:val="center"/>
          </w:tcPr>
          <w:p w:rsidR="00591898" w:rsidRPr="009C73C2" w:rsidRDefault="00591898" w:rsidP="00335E91">
            <w:pPr>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610" w:type="dxa"/>
            <w:vAlign w:val="center"/>
          </w:tcPr>
          <w:p w:rsidR="00591898" w:rsidRPr="009C73C2" w:rsidRDefault="00591898" w:rsidP="00335E91">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591898" w:rsidRPr="009C73C2" w:rsidTr="00C9380B">
        <w:trPr>
          <w:trHeight w:val="273"/>
          <w:jc w:val="center"/>
        </w:trPr>
        <w:tc>
          <w:tcPr>
            <w:tcW w:w="952" w:type="dxa"/>
            <w:vMerge w:val="restart"/>
          </w:tcPr>
          <w:p w:rsidR="00591898" w:rsidRDefault="00591898" w:rsidP="0054335E">
            <w:pPr>
              <w:jc w:val="center"/>
              <w:rPr>
                <w:rFonts w:ascii="GHEA Grapalat" w:hAnsi="GHEA Grapalat" w:cs="Arial Armenian"/>
                <w:sz w:val="20"/>
              </w:rPr>
            </w:pPr>
            <w:r>
              <w:rPr>
                <w:rFonts w:ascii="GHEA Grapalat" w:hAnsi="GHEA Grapalat" w:cs="Arial Armenian"/>
                <w:sz w:val="20"/>
              </w:rPr>
              <w:t>1-4 չափաբաժինների համար</w:t>
            </w:r>
          </w:p>
        </w:tc>
        <w:tc>
          <w:tcPr>
            <w:tcW w:w="3060" w:type="dxa"/>
          </w:tcPr>
          <w:p w:rsidR="00591898" w:rsidRPr="00027449" w:rsidRDefault="00591898" w:rsidP="00335E91">
            <w:pPr>
              <w:ind w:firstLine="567"/>
              <w:jc w:val="center"/>
              <w:rPr>
                <w:rFonts w:ascii="GHEA Grapalat" w:hAnsi="GHEA Grapalat" w:cs="Arial Armenian"/>
                <w:sz w:val="20"/>
              </w:rPr>
            </w:pPr>
            <w:r>
              <w:rPr>
                <w:rFonts w:ascii="GHEA Grapalat" w:hAnsi="GHEA Grapalat" w:cs="Arial Armenian"/>
                <w:sz w:val="20"/>
              </w:rPr>
              <w:t>Համակարգիչ</w:t>
            </w:r>
          </w:p>
        </w:tc>
        <w:tc>
          <w:tcPr>
            <w:tcW w:w="1800" w:type="dxa"/>
          </w:tcPr>
          <w:p w:rsidR="00591898" w:rsidRPr="009C73C2" w:rsidRDefault="00591898" w:rsidP="00335E91">
            <w:pPr>
              <w:ind w:firstLine="567"/>
              <w:jc w:val="center"/>
              <w:rPr>
                <w:rFonts w:ascii="GHEA Grapalat" w:hAnsi="GHEA Grapalat" w:cs="Arial Armenian"/>
                <w:sz w:val="20"/>
              </w:rPr>
            </w:pPr>
          </w:p>
        </w:tc>
        <w:tc>
          <w:tcPr>
            <w:tcW w:w="2610" w:type="dxa"/>
          </w:tcPr>
          <w:p w:rsidR="00591898" w:rsidRPr="009C73C2" w:rsidRDefault="00591898" w:rsidP="00335E91">
            <w:pPr>
              <w:ind w:firstLine="567"/>
              <w:jc w:val="center"/>
              <w:rPr>
                <w:rFonts w:ascii="GHEA Grapalat" w:hAnsi="GHEA Grapalat" w:cs="Arial Armenian"/>
                <w:sz w:val="20"/>
              </w:rPr>
            </w:pPr>
            <w:r>
              <w:rPr>
                <w:rFonts w:ascii="GHEA Grapalat" w:hAnsi="GHEA Grapalat" w:cs="Arial Armenian"/>
                <w:sz w:val="20"/>
              </w:rPr>
              <w:t>1</w:t>
            </w:r>
          </w:p>
        </w:tc>
      </w:tr>
      <w:tr w:rsidR="00591898" w:rsidRPr="009C73C2" w:rsidTr="00C9380B">
        <w:trPr>
          <w:trHeight w:val="258"/>
          <w:jc w:val="center"/>
        </w:trPr>
        <w:tc>
          <w:tcPr>
            <w:tcW w:w="952" w:type="dxa"/>
            <w:vMerge/>
          </w:tcPr>
          <w:p w:rsidR="00591898" w:rsidRDefault="00591898" w:rsidP="00027449">
            <w:pPr>
              <w:ind w:firstLine="567"/>
              <w:jc w:val="center"/>
              <w:rPr>
                <w:rFonts w:ascii="GHEA Grapalat" w:hAnsi="GHEA Grapalat" w:cs="Arial Armenian"/>
                <w:sz w:val="20"/>
              </w:rPr>
            </w:pPr>
          </w:p>
        </w:tc>
        <w:tc>
          <w:tcPr>
            <w:tcW w:w="3060" w:type="dxa"/>
          </w:tcPr>
          <w:p w:rsidR="00591898" w:rsidRDefault="00591898" w:rsidP="00027449">
            <w:pPr>
              <w:ind w:firstLine="567"/>
              <w:jc w:val="center"/>
              <w:rPr>
                <w:rFonts w:ascii="GHEA Grapalat" w:hAnsi="GHEA Grapalat" w:cs="Arial Armenian"/>
                <w:sz w:val="20"/>
              </w:rPr>
            </w:pPr>
            <w:r>
              <w:rPr>
                <w:rFonts w:ascii="GHEA Grapalat" w:hAnsi="GHEA Grapalat" w:cs="Arial Armenian"/>
                <w:sz w:val="20"/>
              </w:rPr>
              <w:t>Տպիչ</w:t>
            </w:r>
          </w:p>
        </w:tc>
        <w:tc>
          <w:tcPr>
            <w:tcW w:w="1800" w:type="dxa"/>
          </w:tcPr>
          <w:p w:rsidR="00591898" w:rsidRPr="009C73C2" w:rsidRDefault="00591898" w:rsidP="00335E91">
            <w:pPr>
              <w:ind w:firstLine="567"/>
              <w:jc w:val="center"/>
              <w:rPr>
                <w:rFonts w:ascii="GHEA Grapalat" w:hAnsi="GHEA Grapalat" w:cs="Arial Armenian"/>
                <w:sz w:val="20"/>
              </w:rPr>
            </w:pPr>
          </w:p>
        </w:tc>
        <w:tc>
          <w:tcPr>
            <w:tcW w:w="2610" w:type="dxa"/>
          </w:tcPr>
          <w:p w:rsidR="00591898" w:rsidRDefault="00591898" w:rsidP="00335E91">
            <w:pPr>
              <w:ind w:firstLine="567"/>
              <w:jc w:val="center"/>
              <w:rPr>
                <w:rFonts w:ascii="GHEA Grapalat" w:hAnsi="GHEA Grapalat" w:cs="Arial Armenian"/>
                <w:sz w:val="20"/>
              </w:rPr>
            </w:pPr>
            <w:r>
              <w:rPr>
                <w:rFonts w:ascii="GHEA Grapalat" w:hAnsi="GHEA Grapalat" w:cs="Arial Armenian"/>
                <w:sz w:val="20"/>
              </w:rPr>
              <w:t>1</w:t>
            </w:r>
          </w:p>
        </w:tc>
      </w:tr>
      <w:tr w:rsidR="00591898" w:rsidRPr="009C73C2" w:rsidTr="00C9380B">
        <w:trPr>
          <w:trHeight w:val="546"/>
          <w:jc w:val="center"/>
        </w:trPr>
        <w:tc>
          <w:tcPr>
            <w:tcW w:w="952" w:type="dxa"/>
            <w:vMerge/>
          </w:tcPr>
          <w:p w:rsidR="00591898" w:rsidRDefault="00591898" w:rsidP="00027449">
            <w:pPr>
              <w:ind w:firstLine="567"/>
              <w:jc w:val="center"/>
              <w:rPr>
                <w:rFonts w:ascii="GHEA Grapalat" w:hAnsi="GHEA Grapalat" w:cs="Arial Armenian"/>
                <w:sz w:val="20"/>
              </w:rPr>
            </w:pPr>
          </w:p>
        </w:tc>
        <w:tc>
          <w:tcPr>
            <w:tcW w:w="3060" w:type="dxa"/>
          </w:tcPr>
          <w:p w:rsidR="00591898" w:rsidRDefault="00591898" w:rsidP="00027449">
            <w:pPr>
              <w:ind w:firstLine="567"/>
              <w:jc w:val="center"/>
              <w:rPr>
                <w:rFonts w:ascii="GHEA Grapalat" w:hAnsi="GHEA Grapalat" w:cs="Arial Armenian"/>
                <w:sz w:val="20"/>
              </w:rPr>
            </w:pPr>
            <w:r>
              <w:rPr>
                <w:rFonts w:ascii="GHEA Grapalat" w:hAnsi="GHEA Grapalat" w:cs="Arial Armenian"/>
                <w:sz w:val="20"/>
              </w:rPr>
              <w:t>Լազերային և մեխանիկական չափիչ սարքեր</w:t>
            </w:r>
          </w:p>
        </w:tc>
        <w:tc>
          <w:tcPr>
            <w:tcW w:w="1800" w:type="dxa"/>
          </w:tcPr>
          <w:p w:rsidR="00591898" w:rsidRPr="009C73C2" w:rsidRDefault="00591898" w:rsidP="00335E91">
            <w:pPr>
              <w:ind w:firstLine="567"/>
              <w:jc w:val="center"/>
              <w:rPr>
                <w:rFonts w:ascii="GHEA Grapalat" w:hAnsi="GHEA Grapalat" w:cs="Arial Armenian"/>
                <w:sz w:val="20"/>
              </w:rPr>
            </w:pPr>
          </w:p>
        </w:tc>
        <w:tc>
          <w:tcPr>
            <w:tcW w:w="2610" w:type="dxa"/>
          </w:tcPr>
          <w:p w:rsidR="00591898" w:rsidRDefault="00591898" w:rsidP="00335E91">
            <w:pPr>
              <w:ind w:firstLine="567"/>
              <w:jc w:val="center"/>
              <w:rPr>
                <w:rFonts w:ascii="GHEA Grapalat" w:hAnsi="GHEA Grapalat" w:cs="Arial Armenian"/>
                <w:sz w:val="20"/>
              </w:rPr>
            </w:pPr>
            <w:r>
              <w:rPr>
                <w:rFonts w:ascii="GHEA Grapalat" w:hAnsi="GHEA Grapalat" w:cs="Arial Armenian"/>
                <w:sz w:val="20"/>
              </w:rPr>
              <w:t>1</w:t>
            </w:r>
          </w:p>
        </w:tc>
      </w:tr>
    </w:tbl>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07276B" w:rsidRDefault="0044381A" w:rsidP="0044381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44381A" w:rsidRPr="004C39A6" w:rsidRDefault="0044381A" w:rsidP="0044381A">
      <w:pPr>
        <w:ind w:firstLine="567"/>
        <w:jc w:val="both"/>
        <w:rPr>
          <w:rFonts w:ascii="GHEA Grapalat" w:hAnsi="GHEA Grapalat" w:cs="Arial Armenian"/>
          <w:sz w:val="20"/>
          <w:lang w:val="hy-AM"/>
        </w:rPr>
      </w:pPr>
    </w:p>
    <w:p w:rsidR="0044381A" w:rsidRPr="00081299" w:rsidRDefault="0044381A" w:rsidP="0044381A">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381A" w:rsidRPr="009C73C2" w:rsidRDefault="0044381A" w:rsidP="0044381A">
      <w:pPr>
        <w:ind w:firstLine="567"/>
        <w:jc w:val="both"/>
        <w:rPr>
          <w:rFonts w:ascii="GHEA Grapalat" w:hAnsi="GHEA Grapalat" w:cs="Arial Armenian"/>
          <w:sz w:val="20"/>
          <w:lang w:val="hy-AM"/>
        </w:rPr>
      </w:pP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9C73C2" w:rsidRDefault="0044381A" w:rsidP="0044381A">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44381A" w:rsidRPr="009C73C2" w:rsidTr="00335E91">
        <w:tc>
          <w:tcPr>
            <w:tcW w:w="10031" w:type="dxa"/>
            <w:gridSpan w:val="5"/>
          </w:tcPr>
          <w:p w:rsidR="0044381A" w:rsidRPr="009C73C2" w:rsidRDefault="0044381A" w:rsidP="00335E91">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44381A" w:rsidRPr="009C73C2" w:rsidTr="00335E91">
        <w:tc>
          <w:tcPr>
            <w:tcW w:w="1728" w:type="dxa"/>
            <w:vMerge w:val="restart"/>
            <w:vAlign w:val="center"/>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44381A" w:rsidRPr="009C73C2" w:rsidTr="00335E91">
        <w:tc>
          <w:tcPr>
            <w:tcW w:w="1728" w:type="dxa"/>
            <w:vMerge/>
          </w:tcPr>
          <w:p w:rsidR="0044381A" w:rsidRPr="009C73C2" w:rsidRDefault="0044381A" w:rsidP="00335E91">
            <w:pPr>
              <w:ind w:firstLine="567"/>
              <w:jc w:val="both"/>
              <w:rPr>
                <w:rFonts w:ascii="GHEA Grapalat" w:hAnsi="GHEA Grapalat" w:cs="Arial Armenian"/>
                <w:sz w:val="20"/>
              </w:rPr>
            </w:pPr>
          </w:p>
        </w:tc>
        <w:tc>
          <w:tcPr>
            <w:tcW w:w="1782" w:type="dxa"/>
            <w:vMerge/>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44381A" w:rsidRPr="009C73C2" w:rsidRDefault="0044381A" w:rsidP="00335E91">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44381A" w:rsidRPr="009C73C2" w:rsidRDefault="0044381A" w:rsidP="00335E91">
            <w:pPr>
              <w:ind w:firstLine="567"/>
              <w:jc w:val="both"/>
              <w:rPr>
                <w:rFonts w:ascii="GHEA Grapalat" w:hAnsi="GHEA Grapalat" w:cs="Arial Armenian"/>
                <w:sz w:val="20"/>
              </w:rPr>
            </w:pP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5</w:t>
            </w: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ind w:firstLine="567"/>
              <w:jc w:val="both"/>
              <w:rPr>
                <w:rFonts w:ascii="GHEA Grapalat" w:hAnsi="GHEA Grapalat" w:cs="Arial Armenian"/>
                <w:sz w:val="20"/>
              </w:rPr>
            </w:pPr>
          </w:p>
        </w:tc>
        <w:tc>
          <w:tcPr>
            <w:tcW w:w="2693" w:type="dxa"/>
          </w:tcPr>
          <w:p w:rsidR="0044381A" w:rsidRPr="009C73C2" w:rsidRDefault="0044381A" w:rsidP="00335E91">
            <w:pPr>
              <w:ind w:firstLine="567"/>
              <w:jc w:val="both"/>
              <w:rPr>
                <w:rFonts w:ascii="GHEA Grapalat" w:hAnsi="GHEA Grapalat" w:cs="Arial Armenian"/>
                <w:sz w:val="20"/>
              </w:rPr>
            </w:pPr>
          </w:p>
        </w:tc>
        <w:tc>
          <w:tcPr>
            <w:tcW w:w="2268" w:type="dxa"/>
          </w:tcPr>
          <w:p w:rsidR="0044381A" w:rsidRPr="009C73C2" w:rsidRDefault="0044381A" w:rsidP="00335E91">
            <w:pPr>
              <w:ind w:firstLine="567"/>
              <w:jc w:val="both"/>
              <w:rPr>
                <w:rFonts w:ascii="GHEA Grapalat" w:hAnsi="GHEA Grapalat" w:cs="Arial Armenian"/>
                <w:sz w:val="20"/>
              </w:rPr>
            </w:pP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ind w:firstLine="567"/>
              <w:jc w:val="both"/>
              <w:rPr>
                <w:rFonts w:ascii="GHEA Grapalat" w:hAnsi="GHEA Grapalat" w:cs="Arial Armenian"/>
                <w:sz w:val="20"/>
              </w:rPr>
            </w:pPr>
          </w:p>
        </w:tc>
        <w:tc>
          <w:tcPr>
            <w:tcW w:w="2693" w:type="dxa"/>
          </w:tcPr>
          <w:p w:rsidR="0044381A" w:rsidRPr="009C73C2" w:rsidRDefault="0044381A" w:rsidP="00335E91">
            <w:pPr>
              <w:ind w:firstLine="567"/>
              <w:jc w:val="both"/>
              <w:rPr>
                <w:rFonts w:ascii="GHEA Grapalat" w:hAnsi="GHEA Grapalat" w:cs="Arial Armenian"/>
                <w:sz w:val="20"/>
              </w:rPr>
            </w:pPr>
          </w:p>
        </w:tc>
        <w:tc>
          <w:tcPr>
            <w:tcW w:w="2268" w:type="dxa"/>
          </w:tcPr>
          <w:p w:rsidR="0044381A" w:rsidRPr="009C73C2" w:rsidRDefault="0044381A" w:rsidP="00335E91">
            <w:pPr>
              <w:ind w:firstLine="567"/>
              <w:jc w:val="both"/>
              <w:rPr>
                <w:rFonts w:ascii="GHEA Grapalat" w:hAnsi="GHEA Grapalat" w:cs="Arial Armenian"/>
                <w:sz w:val="20"/>
              </w:rPr>
            </w:pPr>
          </w:p>
        </w:tc>
      </w:tr>
      <w:tr w:rsidR="0044381A" w:rsidRPr="009C73C2" w:rsidTr="00335E91">
        <w:tc>
          <w:tcPr>
            <w:tcW w:w="1728" w:type="dxa"/>
          </w:tcPr>
          <w:p w:rsidR="0044381A" w:rsidRPr="009C73C2" w:rsidRDefault="0044381A" w:rsidP="00335E91">
            <w:pPr>
              <w:ind w:firstLine="567"/>
              <w:jc w:val="both"/>
              <w:rPr>
                <w:rFonts w:ascii="GHEA Grapalat" w:hAnsi="GHEA Grapalat" w:cs="Arial Armenian"/>
                <w:sz w:val="20"/>
              </w:rPr>
            </w:pPr>
            <w:r w:rsidRPr="009C73C2">
              <w:rPr>
                <w:rFonts w:ascii="GHEA Grapalat" w:hAnsi="GHEA Grapalat" w:cs="Arial Armenian"/>
                <w:sz w:val="20"/>
              </w:rPr>
              <w:lastRenderedPageBreak/>
              <w:t>..</w:t>
            </w:r>
          </w:p>
        </w:tc>
        <w:tc>
          <w:tcPr>
            <w:tcW w:w="1782" w:type="dxa"/>
          </w:tcPr>
          <w:p w:rsidR="0044381A" w:rsidRPr="009C73C2" w:rsidRDefault="0044381A" w:rsidP="00335E91">
            <w:pPr>
              <w:ind w:firstLine="567"/>
              <w:jc w:val="both"/>
              <w:rPr>
                <w:rFonts w:ascii="GHEA Grapalat" w:hAnsi="GHEA Grapalat" w:cs="Arial Armenian"/>
                <w:sz w:val="20"/>
              </w:rPr>
            </w:pPr>
          </w:p>
        </w:tc>
        <w:tc>
          <w:tcPr>
            <w:tcW w:w="1560" w:type="dxa"/>
          </w:tcPr>
          <w:p w:rsidR="0044381A" w:rsidRPr="009C73C2" w:rsidRDefault="0044381A" w:rsidP="00335E91">
            <w:pPr>
              <w:ind w:firstLine="567"/>
              <w:jc w:val="both"/>
              <w:rPr>
                <w:rFonts w:ascii="GHEA Grapalat" w:hAnsi="GHEA Grapalat" w:cs="Arial Armenian"/>
                <w:sz w:val="20"/>
              </w:rPr>
            </w:pPr>
          </w:p>
        </w:tc>
        <w:tc>
          <w:tcPr>
            <w:tcW w:w="2693" w:type="dxa"/>
          </w:tcPr>
          <w:p w:rsidR="0044381A" w:rsidRPr="009C73C2" w:rsidRDefault="0044381A" w:rsidP="00335E91">
            <w:pPr>
              <w:ind w:firstLine="567"/>
              <w:jc w:val="both"/>
              <w:rPr>
                <w:rFonts w:ascii="GHEA Grapalat" w:hAnsi="GHEA Grapalat" w:cs="Arial Armenian"/>
                <w:sz w:val="20"/>
              </w:rPr>
            </w:pPr>
          </w:p>
        </w:tc>
        <w:tc>
          <w:tcPr>
            <w:tcW w:w="2268" w:type="dxa"/>
          </w:tcPr>
          <w:p w:rsidR="0044381A" w:rsidRPr="009C73C2" w:rsidRDefault="0044381A" w:rsidP="00335E91">
            <w:pPr>
              <w:ind w:firstLine="567"/>
              <w:jc w:val="both"/>
              <w:rPr>
                <w:rFonts w:ascii="GHEA Grapalat" w:hAnsi="GHEA Grapalat" w:cs="Arial Armenian"/>
                <w:sz w:val="20"/>
              </w:rPr>
            </w:pPr>
          </w:p>
        </w:tc>
      </w:tr>
    </w:tbl>
    <w:p w:rsidR="0044381A" w:rsidRPr="009C73C2" w:rsidRDefault="0044381A" w:rsidP="0044381A">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44381A" w:rsidRPr="00C95F1A" w:rsidRDefault="0044381A" w:rsidP="00334431">
      <w:pPr>
        <w:ind w:firstLine="567"/>
        <w:jc w:val="both"/>
        <w:rPr>
          <w:rFonts w:ascii="GHEA Grapalat" w:hAnsi="GHEA Grapalat" w:cs="Arial Armenian"/>
          <w:sz w:val="20"/>
        </w:rPr>
      </w:pPr>
      <w:r w:rsidRPr="009C73C2">
        <w:rPr>
          <w:rFonts w:ascii="GHEA Grapalat" w:hAnsi="GHEA Grapalat" w:cs="Arial Armenian"/>
          <w:sz w:val="20"/>
        </w:rPr>
        <w:t>Պայմանագրի կատարման համար պահանջվող աշխատանքային ռեսուրս</w:t>
      </w:r>
      <w:r w:rsidR="00334431">
        <w:rPr>
          <w:rFonts w:ascii="GHEA Grapalat" w:hAnsi="GHEA Grapalat" w:cs="Arial Armenian"/>
          <w:sz w:val="20"/>
        </w:rPr>
        <w:t>ների նվազագույն պահանջներն են`</w:t>
      </w:r>
      <w:r w:rsidR="00591898">
        <w:rPr>
          <w:rFonts w:ascii="GHEA Grapalat" w:hAnsi="GHEA Grapalat" w:cs="Arial Armenian"/>
          <w:sz w:val="20"/>
        </w:rPr>
        <w:t xml:space="preserve"> 1 և 3 չափաբաժինների համար</w:t>
      </w:r>
      <w:r w:rsidR="00334431">
        <w:rPr>
          <w:rFonts w:ascii="GHEA Grapalat" w:hAnsi="GHEA Grapalat" w:cs="Arial Armenian"/>
          <w:sz w:val="20"/>
        </w:rPr>
        <w:t xml:space="preserve"> ա</w:t>
      </w:r>
      <w:r w:rsidR="00C95F1A">
        <w:rPr>
          <w:rFonts w:ascii="GHEA Grapalat" w:hAnsi="GHEA Grapalat" w:cs="Arial Armenian"/>
          <w:sz w:val="20"/>
        </w:rPr>
        <w:t xml:space="preserve">ռնվազն մեկ ջեռուցման ոլորտի ինժեներ, մեկ շինարար ինժեներ, </w:t>
      </w:r>
      <w:r w:rsidR="00334431">
        <w:rPr>
          <w:rFonts w:ascii="GHEA Grapalat" w:hAnsi="GHEA Grapalat" w:cs="Arial Armenian"/>
          <w:sz w:val="20"/>
        </w:rPr>
        <w:t xml:space="preserve">մեկ կոնստրուկտոր և մեկ էներգետիկ </w:t>
      </w:r>
      <w:r w:rsidR="00C95F1A">
        <w:rPr>
          <w:rFonts w:ascii="GHEA Grapalat" w:hAnsi="GHEA Grapalat" w:cs="Arial Armenian"/>
          <w:sz w:val="20"/>
        </w:rPr>
        <w:t>ինժե</w:t>
      </w:r>
      <w:r w:rsidR="00334431" w:rsidRPr="004B16A0">
        <w:rPr>
          <w:rFonts w:ascii="GHEA Grapalat" w:hAnsi="GHEA Grapalat" w:cs="Arial Armenian"/>
          <w:sz w:val="20"/>
        </w:rPr>
        <w:t>ներ</w:t>
      </w:r>
      <w:r w:rsidR="00C95F1A">
        <w:rPr>
          <w:rFonts w:ascii="GHEA Grapalat" w:hAnsi="GHEA Grapalat" w:cs="Arial Armenian"/>
          <w:sz w:val="20"/>
        </w:rPr>
        <w:t>, 2-րդ չափաբաժնի</w:t>
      </w:r>
      <w:r w:rsidR="00591898" w:rsidRPr="004B16A0">
        <w:rPr>
          <w:rFonts w:ascii="GHEA Grapalat" w:hAnsi="GHEA Grapalat" w:cs="Arial Armenian"/>
          <w:sz w:val="20"/>
        </w:rPr>
        <w:t xml:space="preserve"> համար`</w:t>
      </w:r>
      <w:r w:rsidR="004B16A0" w:rsidRPr="004B16A0">
        <w:rPr>
          <w:rFonts w:ascii="GHEA Grapalat" w:hAnsi="GHEA Grapalat" w:cs="Arial Armenian"/>
          <w:sz w:val="20"/>
        </w:rPr>
        <w:t xml:space="preserve"> </w:t>
      </w:r>
      <w:r w:rsidR="00C95F1A">
        <w:rPr>
          <w:rFonts w:ascii="GHEA Grapalat" w:hAnsi="GHEA Grapalat" w:cs="Arial Armenian"/>
          <w:sz w:val="20"/>
        </w:rPr>
        <w:t>առնվազն մեկ ինժե</w:t>
      </w:r>
      <w:r w:rsidR="004B16A0">
        <w:rPr>
          <w:rFonts w:ascii="GHEA Grapalat" w:hAnsi="GHEA Grapalat" w:cs="Arial Armenian"/>
          <w:sz w:val="20"/>
        </w:rPr>
        <w:t>ներ ջերմատեխնիկ,</w:t>
      </w:r>
      <w:r w:rsidR="00C95F1A">
        <w:rPr>
          <w:rFonts w:ascii="GHEA Grapalat" w:hAnsi="GHEA Grapalat" w:cs="Arial Armenian"/>
          <w:sz w:val="20"/>
        </w:rPr>
        <w:t xml:space="preserve"> մեկ ինժեներ էլեկտրիկ և մեկ ինժե</w:t>
      </w:r>
      <w:r w:rsidR="004B16A0">
        <w:rPr>
          <w:rFonts w:ascii="GHEA Grapalat" w:hAnsi="GHEA Grapalat" w:cs="Arial Armenian"/>
          <w:sz w:val="20"/>
        </w:rPr>
        <w:t>ներ շինարա</w:t>
      </w:r>
      <w:r w:rsidR="004B16A0" w:rsidRPr="00C95F1A">
        <w:rPr>
          <w:rFonts w:ascii="GHEA Grapalat" w:hAnsi="GHEA Grapalat" w:cs="Arial Armenian"/>
          <w:sz w:val="20"/>
        </w:rPr>
        <w:t>ր</w:t>
      </w:r>
      <w:r w:rsidR="00C95F1A" w:rsidRPr="00C95F1A">
        <w:rPr>
          <w:rFonts w:ascii="GHEA Grapalat" w:hAnsi="GHEA Grapalat" w:cs="Arial Armenian"/>
          <w:sz w:val="20"/>
        </w:rPr>
        <w:t>, 4-րդ չափաբաժնի</w:t>
      </w:r>
      <w:r w:rsidR="00C9380B" w:rsidRPr="00C95F1A">
        <w:rPr>
          <w:rFonts w:ascii="GHEA Grapalat" w:hAnsi="GHEA Grapalat" w:cs="Arial Armenian"/>
          <w:sz w:val="20"/>
        </w:rPr>
        <w:t xml:space="preserve"> համար`</w:t>
      </w:r>
      <w:r w:rsidR="00591898" w:rsidRPr="00C95F1A">
        <w:rPr>
          <w:rFonts w:ascii="GHEA Grapalat" w:hAnsi="GHEA Grapalat" w:cs="Arial Armenian"/>
          <w:sz w:val="20"/>
        </w:rPr>
        <w:t xml:space="preserve"> </w:t>
      </w:r>
      <w:r w:rsidR="00C95F1A" w:rsidRPr="00C95F1A">
        <w:rPr>
          <w:rFonts w:ascii="GHEA Grapalat" w:hAnsi="GHEA Grapalat" w:cs="Arial Armenian"/>
          <w:sz w:val="20"/>
        </w:rPr>
        <w:t>համակարգչային մասնագետ և ինժեներ:</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b/>
          <w:sz w:val="20"/>
        </w:rPr>
      </w:pPr>
    </w:p>
    <w:p w:rsidR="0044381A" w:rsidRPr="009C73C2" w:rsidRDefault="0044381A" w:rsidP="0044381A">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44381A" w:rsidRPr="009C73C2" w:rsidRDefault="0044381A" w:rsidP="0044381A">
      <w:pPr>
        <w:jc w:val="center"/>
        <w:rPr>
          <w:rFonts w:ascii="GHEA Grapalat" w:hAnsi="GHEA Grapalat"/>
          <w:b/>
          <w:sz w:val="20"/>
        </w:rPr>
      </w:pPr>
    </w:p>
    <w:p w:rsidR="0044381A" w:rsidRPr="009C73C2" w:rsidRDefault="0044381A" w:rsidP="0044381A">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44381A" w:rsidRPr="009C73C2" w:rsidRDefault="0044381A" w:rsidP="0044381A">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4381A" w:rsidRPr="009C73C2" w:rsidRDefault="0044381A" w:rsidP="0044381A">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00BB78E7">
        <w:rPr>
          <w:rFonts w:ascii="GHEA Grapalat" w:hAnsi="GHEA Grapalat" w:cs="Arial Unicode"/>
          <w:sz w:val="20"/>
        </w:rPr>
        <w:t>:</w:t>
      </w:r>
      <w:r w:rsidRPr="009C73C2">
        <w:rPr>
          <w:rFonts w:ascii="GHEA Grapalat" w:hAnsi="GHEA Grapalat" w:cs="Arial Unicode"/>
          <w:sz w:val="20"/>
        </w:rPr>
        <w:t xml:space="preserve"> </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44381A" w:rsidRPr="009C73C2" w:rsidRDefault="0044381A" w:rsidP="0044381A">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44381A" w:rsidRPr="009C73C2" w:rsidRDefault="0044381A" w:rsidP="0044381A">
      <w:pPr>
        <w:jc w:val="center"/>
        <w:rPr>
          <w:rFonts w:ascii="GHEA Grapalat" w:hAnsi="GHEA Grapalat"/>
          <w:b/>
          <w:sz w:val="20"/>
        </w:rPr>
      </w:pPr>
    </w:p>
    <w:p w:rsidR="0044381A" w:rsidRPr="009C73C2" w:rsidRDefault="0044381A" w:rsidP="0044381A">
      <w:pPr>
        <w:jc w:val="center"/>
        <w:rPr>
          <w:rFonts w:ascii="GHEA Grapalat" w:hAnsi="GHEA Grapalat"/>
          <w:b/>
          <w:sz w:val="20"/>
        </w:rPr>
      </w:pPr>
      <w:r w:rsidRPr="009C73C2">
        <w:rPr>
          <w:rFonts w:ascii="GHEA Grapalat" w:hAnsi="GHEA Grapalat"/>
          <w:b/>
          <w:sz w:val="20"/>
        </w:rPr>
        <w:t>4.  ՀԱՅՏԸ ՆԵՐԿԱՅԱՑՆԵԼՈՒ ԿԱՐԳԸ</w:t>
      </w:r>
    </w:p>
    <w:p w:rsidR="0044381A" w:rsidRPr="009C73C2" w:rsidRDefault="0044381A" w:rsidP="0044381A">
      <w:pPr>
        <w:jc w:val="center"/>
        <w:rPr>
          <w:rFonts w:ascii="GHEA Grapalat" w:hAnsi="GHEA Grapalat"/>
          <w:b/>
          <w:sz w:val="20"/>
        </w:rPr>
      </w:pPr>
      <w:r w:rsidRPr="009C73C2">
        <w:rPr>
          <w:rFonts w:ascii="GHEA Grapalat" w:hAnsi="GHEA Grapalat"/>
          <w:b/>
          <w:sz w:val="20"/>
        </w:rPr>
        <w:t xml:space="preserve">  </w:t>
      </w:r>
    </w:p>
    <w:p w:rsidR="0044381A" w:rsidRPr="009C73C2" w:rsidRDefault="0044381A" w:rsidP="0044381A">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44381A" w:rsidRPr="009C73C2" w:rsidRDefault="0044381A" w:rsidP="0044381A">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w:t>
      </w:r>
      <w:r w:rsidR="00705044">
        <w:rPr>
          <w:rFonts w:ascii="GHEA Grapalat" w:hAnsi="GHEA Grapalat"/>
        </w:rPr>
        <w:t>10-</w:t>
      </w:r>
      <w:r w:rsidRPr="009C73C2">
        <w:rPr>
          <w:rFonts w:ascii="GHEA Grapalat" w:hAnsi="GHEA Grapalat"/>
        </w:rPr>
        <w:t xml:space="preserve">րդ օրվա ժամը </w:t>
      </w:r>
      <w:r w:rsidR="00705044">
        <w:rPr>
          <w:rFonts w:ascii="GHEA Grapalat" w:hAnsi="GHEA Grapalat"/>
        </w:rPr>
        <w:t>11-00-</w:t>
      </w:r>
      <w:r w:rsidRPr="009C73C2">
        <w:rPr>
          <w:rFonts w:ascii="GHEA Grapalat" w:hAnsi="GHEA Grapalat"/>
        </w:rPr>
        <w:t xml:space="preserve">ն, </w:t>
      </w:r>
      <w:r w:rsidR="00705044">
        <w:rPr>
          <w:rFonts w:ascii="GHEA Grapalat" w:hAnsi="GHEA Grapalat"/>
        </w:rPr>
        <w:t>ք. Երևան, Մ. Մկրտչյան 5</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w:t>
      </w:r>
      <w:r w:rsidR="00705044">
        <w:rPr>
          <w:rFonts w:ascii="GHEA Grapalat" w:hAnsi="GHEA Grapalat"/>
        </w:rPr>
        <w:t>Գայանե Մելիքսեթյան</w:t>
      </w:r>
      <w:r w:rsidR="00BB78E7">
        <w:rPr>
          <w:rFonts w:ascii="GHEA Grapalat" w:hAnsi="GHEA Grapalat"/>
        </w:rPr>
        <w:t>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lastRenderedPageBreak/>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բ. գնային առաջարկ,</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44381A" w:rsidRPr="009C73C2" w:rsidRDefault="0044381A" w:rsidP="0044381A">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44381A" w:rsidRPr="009C73C2" w:rsidRDefault="0044381A" w:rsidP="0044381A">
      <w:pPr>
        <w:pStyle w:val="BodyTextIndent2"/>
        <w:ind w:firstLine="567"/>
        <w:rPr>
          <w:rFonts w:ascii="GHEA Grapalat" w:hAnsi="GHEA Grapalat"/>
        </w:rPr>
      </w:pPr>
    </w:p>
    <w:p w:rsidR="0044381A" w:rsidRPr="00005309" w:rsidRDefault="0044381A" w:rsidP="0044381A">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44381A" w:rsidRPr="00005309" w:rsidRDefault="0044381A" w:rsidP="0044381A">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44381A" w:rsidRPr="009C73C2" w:rsidRDefault="0044381A" w:rsidP="0044381A">
      <w:pPr>
        <w:pStyle w:val="BodyTextIndent"/>
        <w:ind w:firstLine="567"/>
        <w:rPr>
          <w:rFonts w:ascii="GHEA Grapalat" w:hAnsi="GHEA Grapalat"/>
          <w:b/>
          <w:lang w:val="af-ZA"/>
        </w:rPr>
      </w:pPr>
    </w:p>
    <w:p w:rsidR="0044381A" w:rsidRPr="00716C01" w:rsidRDefault="0044381A" w:rsidP="0044381A">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44381A" w:rsidRPr="00716C01" w:rsidRDefault="0044381A" w:rsidP="0044381A">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44381A" w:rsidRPr="009C73C2" w:rsidRDefault="0044381A" w:rsidP="0044381A">
      <w:pPr>
        <w:ind w:firstLine="567"/>
        <w:jc w:val="center"/>
        <w:rPr>
          <w:rFonts w:ascii="GHEA Grapalat" w:hAnsi="GHEA Grapalat"/>
          <w:sz w:val="20"/>
          <w:lang w:val="af-ZA"/>
        </w:rPr>
      </w:pPr>
    </w:p>
    <w:p w:rsidR="0044381A" w:rsidRPr="00FF780B" w:rsidRDefault="0044381A" w:rsidP="0044381A">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44381A" w:rsidRPr="009C73C2" w:rsidRDefault="0044381A" w:rsidP="0044381A">
      <w:pPr>
        <w:ind w:firstLine="567"/>
        <w:jc w:val="both"/>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44381A" w:rsidRDefault="0044381A" w:rsidP="0044381A">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E257A9" w:rsidRDefault="00E257A9" w:rsidP="0044381A">
      <w:pPr>
        <w:ind w:firstLine="567"/>
        <w:jc w:val="both"/>
        <w:rPr>
          <w:rFonts w:ascii="GHEA Grapalat" w:hAnsi="GHEA Grapalat" w:cs="Times Armenian"/>
          <w:sz w:val="20"/>
          <w:lang w:val="af-ZA"/>
        </w:rPr>
      </w:pPr>
    </w:p>
    <w:p w:rsidR="00E257A9" w:rsidRDefault="00E257A9" w:rsidP="0044381A">
      <w:pPr>
        <w:ind w:firstLine="567"/>
        <w:jc w:val="both"/>
        <w:rPr>
          <w:rFonts w:ascii="GHEA Grapalat" w:hAnsi="GHEA Grapalat" w:cs="Times Armenian"/>
          <w:sz w:val="20"/>
          <w:lang w:val="af-ZA"/>
        </w:rPr>
      </w:pPr>
    </w:p>
    <w:p w:rsidR="00E257A9" w:rsidRDefault="00E257A9" w:rsidP="0044381A">
      <w:pPr>
        <w:ind w:firstLine="567"/>
        <w:jc w:val="both"/>
        <w:rPr>
          <w:rFonts w:ascii="GHEA Grapalat" w:hAnsi="GHEA Grapalat" w:cs="Times Armenian"/>
          <w:sz w:val="20"/>
          <w:lang w:val="af-ZA"/>
        </w:rPr>
      </w:pPr>
    </w:p>
    <w:p w:rsidR="00E257A9" w:rsidRPr="009C73C2" w:rsidRDefault="00E257A9" w:rsidP="0044381A">
      <w:pPr>
        <w:ind w:firstLine="567"/>
        <w:jc w:val="both"/>
        <w:rPr>
          <w:rFonts w:ascii="GHEA Grapalat" w:hAnsi="GHEA Grapalat" w:cs="Times Armenian"/>
          <w:sz w:val="20"/>
          <w:lang w:val="af-ZA"/>
        </w:rPr>
      </w:pPr>
    </w:p>
    <w:p w:rsidR="0044381A" w:rsidRDefault="0044381A" w:rsidP="0044381A">
      <w:pPr>
        <w:ind w:firstLine="567"/>
        <w:jc w:val="center"/>
        <w:rPr>
          <w:rFonts w:ascii="GHEA Grapalat" w:hAnsi="GHEA Grapalat"/>
          <w:b/>
          <w:sz w:val="20"/>
          <w:lang w:val="af-ZA"/>
        </w:rPr>
      </w:pPr>
    </w:p>
    <w:p w:rsidR="0044381A" w:rsidRPr="009C73C2" w:rsidRDefault="0044381A" w:rsidP="0044381A">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44381A" w:rsidRPr="009C73C2" w:rsidRDefault="0044381A" w:rsidP="0044381A">
      <w:pPr>
        <w:ind w:firstLine="567"/>
        <w:jc w:val="both"/>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BB78E7">
        <w:rPr>
          <w:rFonts w:ascii="GHEA Grapalat" w:hAnsi="GHEA Grapalat"/>
          <w:sz w:val="20"/>
          <w:lang w:val="af-ZA"/>
        </w:rPr>
        <w:t>10</w:t>
      </w:r>
      <w:r w:rsidRPr="009C73C2">
        <w:rPr>
          <w:rFonts w:ascii="GHEA Grapalat" w:hAnsi="GHEA Grapalat"/>
          <w:sz w:val="20"/>
          <w:lang w:val="af-ZA"/>
        </w:rPr>
        <w: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BB78E7">
        <w:rPr>
          <w:rFonts w:ascii="GHEA Grapalat" w:hAnsi="GHEA Grapalat"/>
          <w:sz w:val="20"/>
          <w:lang w:val="af-ZA"/>
        </w:rPr>
        <w:t>1</w:t>
      </w:r>
      <w:r w:rsidR="00E257A9">
        <w:rPr>
          <w:rFonts w:ascii="GHEA Grapalat" w:hAnsi="GHEA Grapalat"/>
          <w:sz w:val="20"/>
          <w:lang w:val="af-ZA"/>
        </w:rPr>
        <w:t>1</w:t>
      </w:r>
      <w:r w:rsidR="00BB78E7">
        <w:rPr>
          <w:rFonts w:ascii="GHEA Grapalat" w:hAnsi="GHEA Grapalat"/>
          <w:sz w:val="20"/>
          <w:lang w:val="af-ZA"/>
        </w:rPr>
        <w:t>:00-</w:t>
      </w:r>
      <w:r w:rsidRPr="009C73C2">
        <w:rPr>
          <w:rFonts w:ascii="GHEA Grapalat" w:hAnsi="GHEA Grapalat"/>
          <w:sz w:val="20"/>
          <w:lang w:val="es-ES"/>
        </w:rPr>
        <w:t>ն</w:t>
      </w:r>
      <w:r w:rsidRPr="009C73C2">
        <w:rPr>
          <w:rFonts w:ascii="GHEA Grapalat" w:hAnsi="GHEA Grapalat"/>
          <w:sz w:val="20"/>
          <w:lang w:val="af-ZA"/>
        </w:rPr>
        <w:t xml:space="preserve">, </w:t>
      </w:r>
      <w:r w:rsidR="00BB78E7">
        <w:rPr>
          <w:rFonts w:ascii="GHEA Grapalat" w:hAnsi="GHEA Grapalat"/>
          <w:sz w:val="20"/>
          <w:lang w:val="af-ZA"/>
        </w:rPr>
        <w:t>ք. Երևան, Մ. Մկրտչյան 5</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lastRenderedPageBreak/>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44381A" w:rsidRPr="009C73C2" w:rsidRDefault="0044381A" w:rsidP="0044381A">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44381A" w:rsidRDefault="0044381A" w:rsidP="0044381A">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44381A" w:rsidRPr="009C73C2" w:rsidRDefault="0044381A" w:rsidP="0044381A">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44381A"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44381A" w:rsidRPr="009C73C2"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44381A" w:rsidRPr="009C73C2"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lastRenderedPageBreak/>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44381A" w:rsidRPr="009C73C2" w:rsidDel="00992C40" w:rsidRDefault="0044381A" w:rsidP="0044381A">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44381A" w:rsidRPr="004C39A6"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44381A" w:rsidRPr="00FE3D05" w:rsidRDefault="0044381A" w:rsidP="0044381A">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lastRenderedPageBreak/>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44381A" w:rsidRPr="009C73C2" w:rsidRDefault="0044381A" w:rsidP="0044381A">
      <w:pPr>
        <w:pStyle w:val="BodyTextIndent2"/>
        <w:ind w:firstLine="567"/>
        <w:rPr>
          <w:rFonts w:ascii="GHEA Grapalat" w:hAnsi="GHEA Grapalat"/>
        </w:rPr>
      </w:pPr>
    </w:p>
    <w:p w:rsidR="0044381A" w:rsidRPr="009C73C2" w:rsidRDefault="0044381A" w:rsidP="0044381A">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44381A" w:rsidRPr="009C73C2" w:rsidRDefault="0044381A" w:rsidP="0044381A">
      <w:pPr>
        <w:pStyle w:val="BodyTextIndent2"/>
        <w:ind w:firstLine="567"/>
        <w:rPr>
          <w:rFonts w:ascii="GHEA Grapalat" w:hAnsi="GHEA Grapalat"/>
          <w:b/>
        </w:rPr>
      </w:pPr>
      <w:r w:rsidRPr="009C73C2">
        <w:rPr>
          <w:rFonts w:ascii="GHEA Grapalat" w:hAnsi="GHEA Grapalat"/>
          <w:b/>
        </w:rPr>
        <w:tab/>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44381A" w:rsidRPr="009C73C2" w:rsidRDefault="0044381A" w:rsidP="0044381A">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44381A" w:rsidRDefault="0044381A" w:rsidP="0044381A">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44381A" w:rsidRPr="00716C01" w:rsidRDefault="0044381A" w:rsidP="0044381A">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44381A" w:rsidRPr="009C73C2" w:rsidRDefault="0044381A" w:rsidP="0044381A">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lastRenderedPageBreak/>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44381A" w:rsidRPr="009C73C2" w:rsidRDefault="0044381A" w:rsidP="0044381A">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BB78E7">
        <w:rPr>
          <w:rFonts w:ascii="GHEA Grapalat" w:hAnsi="GHEA Grapalat"/>
          <w:b/>
        </w:rPr>
        <w:t>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44381A" w:rsidRDefault="0044381A" w:rsidP="0044381A">
      <w:pPr>
        <w:pStyle w:val="BodyTextIndent2"/>
        <w:ind w:firstLine="567"/>
        <w:rPr>
          <w:rFonts w:ascii="GHEA Grapalat" w:hAnsi="GHEA Grapalat"/>
        </w:rPr>
      </w:pPr>
    </w:p>
    <w:p w:rsidR="0044381A" w:rsidRDefault="0044381A" w:rsidP="0044381A">
      <w:pPr>
        <w:pStyle w:val="BodyTextIndent2"/>
        <w:ind w:firstLine="567"/>
        <w:rPr>
          <w:rFonts w:ascii="GHEA Grapalat" w:hAnsi="GHEA Grapalat"/>
        </w:rPr>
      </w:pPr>
    </w:p>
    <w:p w:rsidR="00FF0897" w:rsidRDefault="00FF0897" w:rsidP="0044381A">
      <w:pPr>
        <w:pStyle w:val="BodyTextIndent2"/>
        <w:ind w:firstLine="567"/>
        <w:rPr>
          <w:rFonts w:ascii="GHEA Grapalat" w:hAnsi="GHEA Grapalat"/>
        </w:rPr>
      </w:pPr>
    </w:p>
    <w:p w:rsidR="00FF0897" w:rsidRDefault="00FF0897" w:rsidP="0044381A">
      <w:pPr>
        <w:pStyle w:val="BodyTextIndent2"/>
        <w:ind w:firstLine="567"/>
        <w:rPr>
          <w:rFonts w:ascii="GHEA Grapalat" w:hAnsi="GHEA Grapalat"/>
        </w:rPr>
      </w:pPr>
    </w:p>
    <w:p w:rsidR="0044381A" w:rsidRPr="009C73C2" w:rsidRDefault="0044381A" w:rsidP="0044381A">
      <w:pPr>
        <w:pStyle w:val="BodyTextIndent2"/>
        <w:ind w:firstLine="567"/>
        <w:rPr>
          <w:rFonts w:ascii="GHEA Grapalat" w:hAnsi="GHEA Grapalat"/>
        </w:rPr>
      </w:pPr>
    </w:p>
    <w:p w:rsidR="0044381A" w:rsidRPr="009C73C2" w:rsidRDefault="0044381A" w:rsidP="0044381A">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44381A" w:rsidRPr="009C73C2" w:rsidRDefault="0044381A" w:rsidP="0044381A">
      <w:pPr>
        <w:jc w:val="center"/>
        <w:rPr>
          <w:rFonts w:ascii="GHEA Grapalat" w:hAnsi="GHEA Grapalat"/>
          <w:b/>
          <w:iCs/>
          <w:sz w:val="20"/>
          <w:lang w:val="af-ZA"/>
        </w:rPr>
      </w:pP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4381A" w:rsidRPr="009C73C2" w:rsidRDefault="0044381A" w:rsidP="0044381A">
      <w:pPr>
        <w:jc w:val="center"/>
        <w:rPr>
          <w:rFonts w:ascii="GHEA Grapalat" w:hAnsi="GHEA Grapalat"/>
          <w:b/>
          <w:iCs/>
          <w:sz w:val="20"/>
          <w:lang w:val="af-ZA"/>
        </w:rPr>
      </w:pPr>
    </w:p>
    <w:p w:rsidR="0044381A" w:rsidRPr="009C73C2" w:rsidRDefault="0044381A" w:rsidP="0044381A">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44381A" w:rsidRPr="009C73C2" w:rsidRDefault="0044381A" w:rsidP="0044381A">
      <w:pPr>
        <w:jc w:val="center"/>
        <w:rPr>
          <w:rFonts w:ascii="GHEA Grapalat" w:hAnsi="GHEA Grapalat"/>
          <w:b/>
          <w:iCs/>
          <w:sz w:val="20"/>
          <w:lang w:val="af-ZA"/>
        </w:rPr>
      </w:pP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4381A" w:rsidRPr="009C73C2" w:rsidRDefault="0044381A" w:rsidP="0044381A">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44381A" w:rsidRPr="009C73C2" w:rsidRDefault="0044381A" w:rsidP="0044381A">
      <w:pPr>
        <w:jc w:val="center"/>
        <w:rPr>
          <w:rFonts w:ascii="GHEA Grapalat" w:hAnsi="GHEA Grapalat"/>
          <w:b/>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44381A" w:rsidRPr="00716C01" w:rsidRDefault="0044381A" w:rsidP="0044381A">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44381A" w:rsidRDefault="0044381A" w:rsidP="0044381A">
      <w:pPr>
        <w:pStyle w:val="BodyTextIndent"/>
        <w:rPr>
          <w:rFonts w:ascii="GHEA Grapalat" w:hAnsi="GHEA Grapalat"/>
          <w:szCs w:val="22"/>
          <w:lang w:val="af-ZA"/>
        </w:rPr>
      </w:pPr>
    </w:p>
    <w:p w:rsidR="00B46124" w:rsidRDefault="00B46124" w:rsidP="0044381A">
      <w:pPr>
        <w:pStyle w:val="BodyTextIndent"/>
        <w:rPr>
          <w:rFonts w:ascii="GHEA Grapalat" w:hAnsi="GHEA Grapalat"/>
          <w:szCs w:val="22"/>
          <w:lang w:val="af-ZA"/>
        </w:rPr>
      </w:pPr>
    </w:p>
    <w:p w:rsidR="00B46124" w:rsidRPr="009C73C2" w:rsidRDefault="00B46124" w:rsidP="0044381A">
      <w:pPr>
        <w:pStyle w:val="BodyTextIndent"/>
        <w:rPr>
          <w:rFonts w:ascii="GHEA Grapalat" w:hAnsi="GHEA Grapalat"/>
          <w:szCs w:val="22"/>
          <w:lang w:val="af-ZA"/>
        </w:rPr>
      </w:pPr>
    </w:p>
    <w:p w:rsidR="0044381A" w:rsidRPr="009C73C2" w:rsidRDefault="0044381A" w:rsidP="0044381A">
      <w:pPr>
        <w:pStyle w:val="BodyTextIndent"/>
        <w:rPr>
          <w:rFonts w:ascii="GHEA Grapalat" w:hAnsi="GHEA Grapalat"/>
          <w:szCs w:val="22"/>
          <w:lang w:val="af-ZA"/>
        </w:rPr>
      </w:pPr>
    </w:p>
    <w:p w:rsidR="0044381A" w:rsidRPr="00FF780B" w:rsidRDefault="0044381A" w:rsidP="0044381A">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44381A" w:rsidRPr="009C73C2" w:rsidRDefault="0044381A" w:rsidP="0044381A">
      <w:pPr>
        <w:pStyle w:val="BodyTextIndent"/>
        <w:jc w:val="center"/>
        <w:rPr>
          <w:rFonts w:ascii="GHEA Grapalat" w:hAnsi="GHEA Grapalat"/>
          <w:b/>
          <w:lang w:val="af-ZA"/>
        </w:rPr>
      </w:pPr>
    </w:p>
    <w:p w:rsidR="0044381A" w:rsidRPr="00716C01" w:rsidRDefault="0044381A" w:rsidP="0044381A">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lastRenderedPageBreak/>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4381A" w:rsidRPr="00716C01" w:rsidRDefault="0044381A" w:rsidP="0044381A">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44381A" w:rsidRPr="00716C01" w:rsidRDefault="0044381A" w:rsidP="0044381A">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44381A" w:rsidRPr="009C73C2" w:rsidRDefault="0044381A" w:rsidP="0044381A">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44381A" w:rsidRPr="002E0686"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4381A"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4381A" w:rsidRPr="00512D1F" w:rsidRDefault="0044381A" w:rsidP="0044381A">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lastRenderedPageBreak/>
        <w:t>ա. եթե Պատվիրատուն պայմանագիրը կնքել է առանց Օրենքի պահանջների համաձայն պայմանագրի մասին ծանուցում հրապարակելու,</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4381A" w:rsidRPr="009C73C2" w:rsidRDefault="0044381A" w:rsidP="0044381A">
      <w:pPr>
        <w:pStyle w:val="BodyTextIndent"/>
        <w:rPr>
          <w:rFonts w:ascii="GHEA Grapalat" w:hAnsi="GHEA Grapalat"/>
          <w:lang w:val="af-ZA"/>
        </w:rPr>
      </w:pPr>
    </w:p>
    <w:p w:rsidR="0044381A" w:rsidRPr="009C73C2" w:rsidRDefault="0044381A" w:rsidP="0044381A">
      <w:pPr>
        <w:pStyle w:val="BodyText"/>
        <w:ind w:right="-7"/>
        <w:jc w:val="both"/>
        <w:rPr>
          <w:rFonts w:ascii="GHEA Grapalat" w:hAnsi="GHEA Grapalat"/>
          <w:lang w:val="af-ZA"/>
        </w:rPr>
      </w:pP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44381A" w:rsidRPr="009C73C2" w:rsidRDefault="0044381A" w:rsidP="0044381A">
      <w:pPr>
        <w:ind w:firstLine="567"/>
        <w:jc w:val="center"/>
        <w:rPr>
          <w:rFonts w:ascii="GHEA Grapalat" w:hAnsi="GHEA Grapalat"/>
          <w:szCs w:val="22"/>
          <w:lang w:val="af-ZA"/>
        </w:rPr>
      </w:pPr>
    </w:p>
    <w:p w:rsidR="0044381A" w:rsidRPr="009C73C2" w:rsidRDefault="0044381A" w:rsidP="0044381A">
      <w:pPr>
        <w:ind w:firstLine="567"/>
        <w:jc w:val="center"/>
        <w:rPr>
          <w:rFonts w:ascii="GHEA Grapalat" w:hAnsi="GHEA Grapalat"/>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44381A" w:rsidRPr="009C73C2" w:rsidRDefault="0044381A" w:rsidP="0044381A">
      <w:pPr>
        <w:ind w:firstLine="567"/>
        <w:jc w:val="both"/>
        <w:rPr>
          <w:rFonts w:ascii="GHEA Grapalat" w:hAnsi="GHEA Grapalat"/>
          <w:szCs w:val="22"/>
          <w:lang w:val="af-ZA"/>
        </w:rPr>
      </w:pPr>
      <w:r w:rsidRPr="009C73C2">
        <w:rPr>
          <w:rFonts w:ascii="GHEA Grapalat" w:hAnsi="GHEA Grapalat"/>
          <w:szCs w:val="22"/>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44381A" w:rsidRPr="009C73C2" w:rsidRDefault="0044381A" w:rsidP="0044381A">
      <w:pPr>
        <w:jc w:val="center"/>
        <w:rPr>
          <w:rFonts w:ascii="GHEA Grapalat" w:hAnsi="GHEA Grapalat"/>
          <w:b/>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44381A" w:rsidRPr="009C73C2" w:rsidRDefault="0044381A" w:rsidP="0044381A">
      <w:pPr>
        <w:ind w:firstLine="720"/>
        <w:jc w:val="center"/>
        <w:rPr>
          <w:rFonts w:ascii="GHEA Grapalat" w:hAnsi="GHEA Grapalat"/>
          <w:szCs w:val="22"/>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44381A" w:rsidRPr="00716C01" w:rsidRDefault="0044381A" w:rsidP="0044381A">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E474F7" w:rsidRPr="00AA540E" w:rsidRDefault="0044381A" w:rsidP="00E474F7">
      <w:pPr>
        <w:ind w:firstLine="567"/>
        <w:jc w:val="both"/>
        <w:rPr>
          <w:rFonts w:ascii="GHEA Grapalat" w:hAnsi="GHEA Grapalat" w:cs="Arial Armenian"/>
          <w:b/>
          <w:sz w:val="22"/>
          <w:szCs w:val="22"/>
        </w:rPr>
      </w:pPr>
      <w:r w:rsidRPr="00716C01">
        <w:rPr>
          <w:rFonts w:ascii="GHEA Grapalat" w:hAnsi="GHEA Grapalat"/>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705044">
        <w:rPr>
          <w:rFonts w:ascii="GHEA Grapalat" w:hAnsi="GHEA Grapalat"/>
          <w:lang w:val="es-ES"/>
        </w:rPr>
        <w:t>`</w:t>
      </w:r>
      <w:r w:rsidRPr="00716C01">
        <w:rPr>
          <w:rFonts w:ascii="GHEA Grapalat" w:hAnsi="GHEA Grapalat"/>
          <w:lang w:val="es-ES"/>
        </w:rPr>
        <w:t xml:space="preserve"> </w:t>
      </w:r>
      <w:r w:rsidR="00E474F7" w:rsidRPr="00E474F7">
        <w:rPr>
          <w:rFonts w:ascii="GHEA Grapalat" w:hAnsi="GHEA Grapalat" w:cs="Arial Armenian"/>
          <w:b/>
          <w:sz w:val="20"/>
          <w:szCs w:val="20"/>
        </w:rPr>
        <w:t>1-</w:t>
      </w:r>
      <w:r w:rsidR="00E474F7" w:rsidRPr="00AA540E">
        <w:rPr>
          <w:rFonts w:ascii="GHEA Grapalat" w:hAnsi="GHEA Grapalat" w:cs="Arial Armenian"/>
          <w:b/>
          <w:sz w:val="22"/>
          <w:szCs w:val="22"/>
        </w:rPr>
        <w:t xml:space="preserve">ին չափաբաժնի համար </w:t>
      </w:r>
      <w:r w:rsidR="00E474F7" w:rsidRPr="00AA540E">
        <w:rPr>
          <w:rFonts w:ascii="GHEA Grapalat" w:hAnsi="GHEA Grapalat" w:cs="Sylfaen"/>
          <w:b/>
          <w:sz w:val="22"/>
          <w:szCs w:val="22"/>
        </w:rPr>
        <w:t>ջեռուցման համակարգի նախագծման ծառայությունների</w:t>
      </w:r>
      <w:r w:rsidR="00E474F7" w:rsidRPr="00AA540E">
        <w:rPr>
          <w:rFonts w:ascii="GHEA Grapalat" w:hAnsi="GHEA Grapalat" w:cs="Arial Armenian"/>
          <w:b/>
          <w:sz w:val="22"/>
          <w:szCs w:val="22"/>
        </w:rPr>
        <w:t xml:space="preserve"> մատուցումը, իսկ 2-4-րդ չափաբաժինների համար` </w:t>
      </w:r>
      <w:r w:rsidR="00E474F7" w:rsidRPr="00AA540E">
        <w:rPr>
          <w:rFonts w:ascii="GHEA Grapalat" w:hAnsi="GHEA Grapalat" w:cs="Sylfaen"/>
          <w:b/>
          <w:sz w:val="22"/>
          <w:szCs w:val="22"/>
        </w:rPr>
        <w:t>նախագծերի պատրաստման, ծախսերի գնահատման ծառայությունները:</w:t>
      </w:r>
    </w:p>
    <w:p w:rsidR="0044381A" w:rsidRPr="00716C01" w:rsidRDefault="0044381A" w:rsidP="0044381A">
      <w:pPr>
        <w:pStyle w:val="BodyTextIndent"/>
        <w:spacing w:line="240" w:lineRule="auto"/>
        <w:rPr>
          <w:rFonts w:ascii="GHEA Grapalat" w:hAnsi="GHEA Grapalat"/>
          <w:i w:val="0"/>
          <w:szCs w:val="24"/>
          <w:lang w:val="es-ES"/>
        </w:rPr>
      </w:pPr>
    </w:p>
    <w:p w:rsidR="0044381A" w:rsidRPr="00716C01" w:rsidRDefault="0044381A" w:rsidP="0044381A">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44381A" w:rsidRPr="009E01AE" w:rsidRDefault="0044381A" w:rsidP="0044381A">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44381A" w:rsidRPr="00081299" w:rsidRDefault="0044381A" w:rsidP="0044381A">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381A" w:rsidRPr="009C73C2" w:rsidRDefault="0044381A" w:rsidP="0044381A">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lastRenderedPageBreak/>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44381A" w:rsidRPr="009C73C2" w:rsidRDefault="0044381A" w:rsidP="0044381A">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44381A" w:rsidRPr="009C73C2" w:rsidRDefault="0044381A" w:rsidP="0044381A">
      <w:pPr>
        <w:pStyle w:val="BodyTextIndent"/>
        <w:ind w:firstLine="567"/>
        <w:rPr>
          <w:rFonts w:ascii="GHEA Grapalat" w:hAnsi="GHEA Grapalat"/>
          <w:lang w:val="af-ZA"/>
        </w:rPr>
      </w:pPr>
    </w:p>
    <w:p w:rsidR="0044381A" w:rsidRPr="009C73C2" w:rsidRDefault="0044381A" w:rsidP="0044381A">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44381A" w:rsidRPr="009C73C2" w:rsidRDefault="0044381A" w:rsidP="0044381A">
      <w:pPr>
        <w:pStyle w:val="BodyTextIndent"/>
        <w:ind w:firstLine="567"/>
        <w:rPr>
          <w:rFonts w:ascii="GHEA Grapalat" w:hAnsi="GHEA Grapalat"/>
          <w:lang w:val="af-ZA"/>
        </w:rPr>
      </w:pPr>
    </w:p>
    <w:p w:rsidR="0044381A" w:rsidRPr="00003FF1" w:rsidRDefault="0044381A" w:rsidP="0044381A">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44381A" w:rsidRPr="009C73C2" w:rsidRDefault="0044381A" w:rsidP="0044381A">
      <w:pPr>
        <w:pStyle w:val="BodyTextIndent"/>
        <w:rPr>
          <w:rFonts w:ascii="GHEA Grapalat" w:hAnsi="GHEA Grapalat"/>
          <w:szCs w:val="22"/>
          <w:lang w:val="af-ZA"/>
        </w:rPr>
      </w:pPr>
    </w:p>
    <w:p w:rsidR="0044381A" w:rsidRPr="009C73C2" w:rsidRDefault="0044381A" w:rsidP="0044381A">
      <w:pPr>
        <w:pStyle w:val="BodyTextIndent"/>
        <w:rPr>
          <w:rFonts w:ascii="GHEA Grapalat" w:hAnsi="GHEA Grapalat"/>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44381A" w:rsidRPr="009C73C2" w:rsidRDefault="0044381A" w:rsidP="0044381A">
      <w:pPr>
        <w:jc w:val="center"/>
        <w:rPr>
          <w:rFonts w:ascii="GHEA Grapalat" w:hAnsi="GHEA Grapalat"/>
          <w:b/>
          <w:sz w:val="20"/>
          <w:lang w:val="af-ZA"/>
        </w:rPr>
      </w:pPr>
    </w:p>
    <w:p w:rsidR="0044381A" w:rsidRPr="009C73C2" w:rsidRDefault="0044381A" w:rsidP="0044381A">
      <w:pPr>
        <w:jc w:val="center"/>
        <w:rPr>
          <w:rFonts w:ascii="GHEA Grapalat" w:hAnsi="GHEA Grapalat"/>
          <w:b/>
          <w:sz w:val="20"/>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E17BD0">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lastRenderedPageBreak/>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44381A" w:rsidRPr="003E1388" w:rsidRDefault="0044381A" w:rsidP="0044381A">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t>&lt;&lt;---</w:t>
      </w:r>
      <w:r w:rsidRPr="009C73C2">
        <w:rPr>
          <w:rFonts w:ascii="GHEA Grapalat" w:hAnsi="GHEA Grapalat"/>
          <w:b/>
        </w:rPr>
        <w:t>ՊԸԾՁԲ</w:t>
      </w:r>
      <w:r w:rsidRPr="009C73C2">
        <w:rPr>
          <w:rFonts w:ascii="GHEA Grapalat" w:hAnsi="GHEA Grapalat"/>
          <w:b/>
          <w:lang w:val="af-ZA"/>
        </w:rPr>
        <w:t>---/---</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44381A" w:rsidRPr="009C73C2" w:rsidRDefault="0044381A" w:rsidP="0044381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44381A" w:rsidRPr="009C73C2" w:rsidRDefault="0044381A" w:rsidP="0044381A">
      <w:pPr>
        <w:pStyle w:val="BodyTextIndent3"/>
        <w:jc w:val="right"/>
        <w:rPr>
          <w:rFonts w:ascii="GHEA Grapalat" w:hAnsi="GHEA Grapalat"/>
          <w:b/>
          <w:lang w:val="af-ZA"/>
        </w:rPr>
      </w:pP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t>&lt;&lt;---</w:t>
      </w:r>
      <w:r w:rsidRPr="009C73C2">
        <w:rPr>
          <w:rFonts w:ascii="GHEA Grapalat" w:hAnsi="GHEA Grapalat"/>
          <w:b/>
        </w:rPr>
        <w:t>ՊԸԾՁԲ</w:t>
      </w:r>
      <w:r w:rsidRPr="009C73C2">
        <w:rPr>
          <w:rFonts w:ascii="GHEA Grapalat" w:hAnsi="GHEA Grapalat"/>
          <w:b/>
          <w:lang w:val="af-ZA"/>
        </w:rPr>
        <w:t>---/---</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44381A" w:rsidRPr="009C73C2" w:rsidRDefault="0044381A" w:rsidP="0044381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rPr>
          <w:rFonts w:ascii="GHEA Grapalat" w:hAnsi="GHEA Grapalat"/>
          <w:sz w:val="20"/>
          <w:lang w:val="af-ZA"/>
        </w:rPr>
      </w:pPr>
    </w:p>
    <w:p w:rsidR="0044381A" w:rsidRPr="009C73C2" w:rsidRDefault="0044381A" w:rsidP="0044381A">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44381A" w:rsidRPr="009C73C2" w:rsidRDefault="0044381A" w:rsidP="0044381A">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44381A" w:rsidRPr="009C73C2" w:rsidRDefault="0044381A" w:rsidP="0044381A">
      <w:pPr>
        <w:jc w:val="right"/>
        <w:rPr>
          <w:rFonts w:ascii="GHEA Grapalat" w:hAnsi="GHEA Grapalat"/>
          <w:sz w:val="26"/>
          <w:lang w:val="af-ZA"/>
        </w:rPr>
      </w:pPr>
      <w:r w:rsidRPr="009C73C2">
        <w:rPr>
          <w:rFonts w:ascii="GHEA Grapalat" w:hAnsi="GHEA Grapalat"/>
          <w:sz w:val="26"/>
          <w:lang w:val="af-ZA"/>
        </w:rPr>
        <w:t xml:space="preserve"> </w:t>
      </w:r>
    </w:p>
    <w:p w:rsidR="0044381A" w:rsidRPr="009C73C2" w:rsidRDefault="0044381A" w:rsidP="0044381A">
      <w:pPr>
        <w:rPr>
          <w:rFonts w:ascii="GHEA Grapalat" w:hAnsi="GHEA Grapalat"/>
          <w:lang w:val="af-ZA"/>
        </w:rPr>
      </w:pPr>
    </w:p>
    <w:p w:rsidR="0044381A" w:rsidRPr="003E1388" w:rsidRDefault="0044381A" w:rsidP="0044381A">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proofErr w:type="gramStart"/>
      <w:r w:rsidRPr="003E1388">
        <w:rPr>
          <w:rFonts w:ascii="GHEA Grapalat" w:hAnsi="GHEA Grapalat"/>
          <w:sz w:val="20"/>
          <w:szCs w:val="20"/>
          <w:lang w:val="es-ES"/>
        </w:rPr>
        <w:t>հայտնում</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44381A" w:rsidRPr="009C73C2" w:rsidRDefault="0044381A" w:rsidP="0044381A">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44381A" w:rsidRPr="003E1388" w:rsidRDefault="0044381A" w:rsidP="0044381A">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proofErr w:type="gramStart"/>
      <w:r w:rsidRPr="003E1388">
        <w:rPr>
          <w:rFonts w:ascii="GHEA Grapalat" w:hAnsi="GHEA Grapalat"/>
          <w:sz w:val="20"/>
          <w:szCs w:val="20"/>
          <w:lang w:val="es-ES"/>
        </w:rPr>
        <w:t>չափաբաժնին</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44381A" w:rsidRPr="009C73C2" w:rsidRDefault="0044381A" w:rsidP="0044381A">
      <w:pPr>
        <w:rPr>
          <w:rFonts w:ascii="GHEA Grapalat" w:hAnsi="GHEA Grapalat"/>
          <w:lang w:val="af-ZA"/>
        </w:rPr>
      </w:pPr>
      <w:r>
        <w:rPr>
          <w:rFonts w:ascii="GHEA Grapalat" w:hAnsi="GHEA Grapalat"/>
          <w:vertAlign w:val="superscript"/>
          <w:lang w:val="af-ZA"/>
        </w:rPr>
        <w:t xml:space="preserve">                                </w:t>
      </w:r>
      <w:proofErr w:type="gramStart"/>
      <w:r w:rsidRPr="009C73C2">
        <w:rPr>
          <w:rFonts w:ascii="GHEA Grapalat" w:hAnsi="GHEA Grapalat"/>
          <w:vertAlign w:val="superscript"/>
          <w:lang w:val="es-ES"/>
        </w:rPr>
        <w:t>չափաբաժնի</w:t>
      </w:r>
      <w:proofErr w:type="gramEnd"/>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44381A" w:rsidRPr="001D7F5C" w:rsidRDefault="0044381A" w:rsidP="0044381A">
      <w:pPr>
        <w:jc w:val="both"/>
        <w:rPr>
          <w:rFonts w:ascii="GHEA Grapalat" w:hAnsi="GHEA Grapalat"/>
          <w:sz w:val="20"/>
          <w:szCs w:val="20"/>
          <w:lang w:val="af-ZA"/>
        </w:rPr>
      </w:pPr>
      <w:proofErr w:type="gramStart"/>
      <w:r w:rsidRPr="001D7F5C">
        <w:rPr>
          <w:rFonts w:ascii="GHEA Grapalat" w:hAnsi="GHEA Grapalat"/>
          <w:sz w:val="20"/>
          <w:szCs w:val="20"/>
          <w:lang w:val="es-ES"/>
        </w:rPr>
        <w:t>պահանջներին</w:t>
      </w:r>
      <w:proofErr w:type="gramEnd"/>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44381A" w:rsidRPr="001D7F5C" w:rsidRDefault="0044381A" w:rsidP="0044381A">
      <w:pPr>
        <w:jc w:val="both"/>
        <w:rPr>
          <w:rFonts w:ascii="GHEA Grapalat" w:hAnsi="GHEA Grapalat"/>
          <w:sz w:val="20"/>
          <w:szCs w:val="20"/>
          <w:lang w:val="af-ZA"/>
        </w:rPr>
      </w:pPr>
    </w:p>
    <w:p w:rsidR="0044381A" w:rsidRPr="001D7F5C" w:rsidRDefault="0044381A" w:rsidP="0044381A">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44381A" w:rsidRPr="009C73C2" w:rsidRDefault="0044381A" w:rsidP="0044381A">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44381A" w:rsidRPr="009C73C2" w:rsidRDefault="0044381A" w:rsidP="0044381A">
      <w:pPr>
        <w:pStyle w:val="BodyTextIndent2"/>
        <w:spacing w:before="120"/>
        <w:ind w:firstLine="0"/>
        <w:rPr>
          <w:rFonts w:ascii="GHEA Grapalat" w:hAnsi="GHEA Grapalat"/>
          <w:szCs w:val="24"/>
        </w:rPr>
      </w:pPr>
      <w:proofErr w:type="gramStart"/>
      <w:r w:rsidRPr="009C73C2">
        <w:rPr>
          <w:rFonts w:ascii="GHEA Grapalat" w:hAnsi="GHEA Grapalat"/>
          <w:szCs w:val="24"/>
          <w:lang w:val="es-ES"/>
        </w:rPr>
        <w:t>հիմնադրված</w:t>
      </w:r>
      <w:proofErr w:type="gramEnd"/>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44381A" w:rsidRPr="009C73C2" w:rsidRDefault="0044381A" w:rsidP="0044381A">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44381A" w:rsidRPr="009C73C2" w:rsidRDefault="0044381A" w:rsidP="0044381A">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44381A" w:rsidRPr="009C73C2" w:rsidRDefault="0044381A" w:rsidP="0044381A">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44381A" w:rsidRPr="009C73C2" w:rsidRDefault="0044381A" w:rsidP="0044381A">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44381A" w:rsidRPr="009C73C2" w:rsidRDefault="0044381A" w:rsidP="0044381A">
      <w:pPr>
        <w:jc w:val="right"/>
        <w:rPr>
          <w:rFonts w:ascii="GHEA Grapalat" w:hAnsi="GHEA Grapalat"/>
          <w:sz w:val="20"/>
          <w:lang w:val="af-ZA"/>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44381A" w:rsidRPr="009C73C2"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2</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sz w:val="20"/>
          <w:lang w:val="hy-AM"/>
        </w:rPr>
      </w:pPr>
    </w:p>
    <w:p w:rsidR="0044381A" w:rsidRPr="00FF780B" w:rsidRDefault="0044381A" w:rsidP="0044381A">
      <w:pPr>
        <w:jc w:val="center"/>
        <w:rPr>
          <w:rFonts w:ascii="GHEA Grapalat" w:hAnsi="GHEA Grapalat"/>
          <w:b/>
          <w:lang w:val="hy-AM"/>
        </w:rPr>
      </w:pPr>
      <w:r w:rsidRPr="00FF780B">
        <w:rPr>
          <w:rFonts w:ascii="GHEA Grapalat" w:hAnsi="GHEA Grapalat"/>
          <w:b/>
          <w:lang w:val="hy-AM"/>
        </w:rPr>
        <w:t>Հ Ա Յ Տ Ա Ր Ա Ր Ո Ւ Թ Յ Ո Ւ Ն</w:t>
      </w:r>
    </w:p>
    <w:p w:rsidR="0044381A" w:rsidRPr="00FF780B" w:rsidRDefault="0044381A" w:rsidP="0044381A">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44381A" w:rsidRPr="00FF780B" w:rsidRDefault="0044381A" w:rsidP="0044381A">
      <w:pPr>
        <w:pStyle w:val="BodyTextIndent"/>
        <w:spacing w:line="240" w:lineRule="auto"/>
        <w:jc w:val="center"/>
        <w:rPr>
          <w:rFonts w:ascii="GHEA Grapalat" w:hAnsi="GHEA Grapalat"/>
          <w:b/>
          <w:i w:val="0"/>
          <w:szCs w:val="24"/>
          <w:lang w:val="hy-AM"/>
        </w:rPr>
      </w:pP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44381A" w:rsidRPr="009C73C2" w:rsidRDefault="0044381A" w:rsidP="0044381A">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44381A" w:rsidRPr="009C73C2" w:rsidRDefault="0044381A" w:rsidP="0044381A">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44381A" w:rsidRPr="009C73C2" w:rsidRDefault="0044381A" w:rsidP="0044381A">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44381A" w:rsidRPr="009C73C2" w:rsidRDefault="0044381A" w:rsidP="0044381A">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FF780B" w:rsidRDefault="0044381A" w:rsidP="0044381A">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44381A" w:rsidRPr="00FF780B" w:rsidRDefault="0044381A" w:rsidP="0044381A">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44381A" w:rsidRPr="00FF780B" w:rsidRDefault="0044381A" w:rsidP="0044381A">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44381A" w:rsidRPr="00FF780B" w:rsidRDefault="0044381A" w:rsidP="0044381A">
      <w:pPr>
        <w:pStyle w:val="BodyTextIndent"/>
        <w:jc w:val="center"/>
        <w:rPr>
          <w:rFonts w:ascii="GHEA Grapalat" w:hAnsi="GHEA Grapalat"/>
          <w:b/>
          <w:i w:val="0"/>
          <w:lang w:val="hy-AM"/>
        </w:rPr>
      </w:pPr>
    </w:p>
    <w:p w:rsidR="0044381A" w:rsidRPr="009C73C2" w:rsidRDefault="0044381A" w:rsidP="0044381A">
      <w:pPr>
        <w:pStyle w:val="BodyTextIndent"/>
        <w:jc w:val="center"/>
        <w:rPr>
          <w:rFonts w:ascii="GHEA Grapalat" w:hAnsi="GHEA Grapalat"/>
          <w:b/>
          <w:sz w:val="22"/>
          <w:szCs w:val="22"/>
          <w:lang w:val="hy-AM"/>
        </w:rPr>
      </w:pPr>
    </w:p>
    <w:p w:rsidR="0044381A" w:rsidRPr="009C73C2" w:rsidRDefault="0044381A" w:rsidP="0044381A">
      <w:pPr>
        <w:pStyle w:val="BodyTextIndent"/>
        <w:jc w:val="center"/>
        <w:rPr>
          <w:rFonts w:ascii="GHEA Grapalat" w:hAnsi="GHEA Grapalat"/>
          <w:lang w:val="hy-AM"/>
        </w:rPr>
      </w:pPr>
    </w:p>
    <w:p w:rsidR="0044381A" w:rsidRPr="009C73C2" w:rsidRDefault="0044381A" w:rsidP="0044381A">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44381A" w:rsidRPr="009C73C2" w:rsidRDefault="0044381A" w:rsidP="0044381A">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44381A" w:rsidRPr="00373E86" w:rsidRDefault="0044381A" w:rsidP="0044381A">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44381A" w:rsidRPr="00373E86" w:rsidDel="00261FCA" w:rsidRDefault="0044381A" w:rsidP="0044381A">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44381A" w:rsidRPr="009C73C2" w:rsidRDefault="0044381A" w:rsidP="0044381A">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4381A" w:rsidRPr="009C73C2" w:rsidRDefault="0044381A" w:rsidP="0044381A">
      <w:pPr>
        <w:ind w:left="720" w:firstLine="720"/>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003FF1" w:rsidRDefault="0044381A" w:rsidP="0044381A">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44381A" w:rsidRPr="00003FF1"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3.1</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44381A" w:rsidRPr="009C73C2" w:rsidRDefault="0044381A" w:rsidP="0044381A">
      <w:pPr>
        <w:jc w:val="center"/>
        <w:rPr>
          <w:rFonts w:ascii="GHEA Grapalat" w:hAnsi="GHEA Grapalat"/>
          <w:sz w:val="20"/>
          <w:lang w:val="hy-AM"/>
        </w:rPr>
      </w:pPr>
    </w:p>
    <w:p w:rsidR="0044381A" w:rsidRPr="009C73C2" w:rsidRDefault="0044381A" w:rsidP="0044381A">
      <w:pPr>
        <w:jc w:val="center"/>
        <w:rPr>
          <w:rFonts w:ascii="GHEA Grapalat" w:hAnsi="GHEA Grapalat"/>
          <w:sz w:val="20"/>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Տ Ե Ղ Ե Կ Ա Ն Ք</w:t>
      </w:r>
    </w:p>
    <w:p w:rsidR="0044381A" w:rsidRPr="009C73C2" w:rsidRDefault="0044381A" w:rsidP="0044381A">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44381A" w:rsidRPr="00373E86" w:rsidRDefault="0044381A" w:rsidP="0044381A">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44381A" w:rsidRPr="00373E86" w:rsidTr="00335E91">
        <w:tc>
          <w:tcPr>
            <w:tcW w:w="10598" w:type="dxa"/>
            <w:gridSpan w:val="4"/>
            <w:tcBorders>
              <w:top w:val="single" w:sz="4" w:space="0" w:color="auto"/>
              <w:left w:val="single" w:sz="4" w:space="0" w:color="auto"/>
              <w:bottom w:val="single" w:sz="4" w:space="0" w:color="auto"/>
              <w:right w:val="single" w:sz="4" w:space="0" w:color="auto"/>
            </w:tcBorders>
            <w:vAlign w:val="center"/>
          </w:tcPr>
          <w:p w:rsidR="0044381A" w:rsidRPr="00373E86" w:rsidRDefault="0044381A" w:rsidP="00335E91">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897" w:rsidRDefault="00FF0897" w:rsidP="0044381A">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FF0897" w:rsidRDefault="00FF0897" w:rsidP="0044381A">
                            <w:pPr>
                              <w:rPr>
                                <w:rFonts w:ascii="GHEA Mariam" w:hAnsi="GHEA Mariam"/>
                              </w:rPr>
                            </w:pPr>
                          </w:p>
                        </w:txbxContent>
                      </v:textbox>
                    </v:shape>
                  </w:pict>
                </mc:Fallback>
              </mc:AlternateContent>
            </w:r>
          </w:p>
        </w:tc>
      </w:tr>
    </w:tbl>
    <w:p w:rsidR="0044381A" w:rsidRPr="00373E86" w:rsidRDefault="0044381A" w:rsidP="0044381A">
      <w:pPr>
        <w:ind w:left="709" w:hanging="1844"/>
        <w:jc w:val="center"/>
        <w:rPr>
          <w:rFonts w:ascii="GHEA Grapalat" w:hAnsi="GHEA Grapalat"/>
          <w:sz w:val="20"/>
          <w:szCs w:val="20"/>
        </w:rPr>
      </w:pPr>
    </w:p>
    <w:p w:rsidR="0044381A" w:rsidRPr="00373E86" w:rsidRDefault="0044381A" w:rsidP="0044381A">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44381A" w:rsidRPr="006C42D9" w:rsidRDefault="0044381A" w:rsidP="0044381A">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44381A" w:rsidRPr="00373E86" w:rsidRDefault="0044381A" w:rsidP="0044381A">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44381A" w:rsidRPr="009C73C2" w:rsidRDefault="0044381A" w:rsidP="0044381A">
      <w:pPr>
        <w:ind w:firstLine="709"/>
        <w:jc w:val="both"/>
        <w:rPr>
          <w:rFonts w:ascii="GHEA Grapalat" w:hAnsi="GHEA Grapalat"/>
          <w:sz w:val="20"/>
          <w:vertAlign w:val="superscript"/>
          <w:lang w:val="hy-AM"/>
        </w:rPr>
      </w:pPr>
    </w:p>
    <w:p w:rsidR="0044381A" w:rsidRPr="00CD7384" w:rsidRDefault="0044381A" w:rsidP="0044381A">
      <w:pPr>
        <w:ind w:firstLine="709"/>
        <w:jc w:val="both"/>
        <w:rPr>
          <w:rFonts w:ascii="GHEA Grapalat" w:hAnsi="GHEA Grapalat"/>
          <w:sz w:val="20"/>
          <w:vertAlign w:val="superscript"/>
          <w:lang w:val="hy-AM"/>
        </w:rPr>
      </w:pPr>
    </w:p>
    <w:p w:rsidR="0044381A" w:rsidRPr="00CD7384" w:rsidRDefault="0044381A" w:rsidP="0044381A">
      <w:pPr>
        <w:rPr>
          <w:rFonts w:ascii="GHEA Grapalat" w:hAnsi="GHEA Grapalat"/>
          <w:sz w:val="20"/>
          <w:lang w:val="hy-AM"/>
        </w:rPr>
      </w:pPr>
    </w:p>
    <w:p w:rsidR="0044381A" w:rsidRPr="009C73C2" w:rsidRDefault="0044381A" w:rsidP="0044381A">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44381A" w:rsidRPr="009C73C2" w:rsidRDefault="0044381A" w:rsidP="0044381A">
      <w:pPr>
        <w:pStyle w:val="BodyTextIndent3"/>
        <w:jc w:val="right"/>
        <w:rPr>
          <w:rFonts w:ascii="GHEA Grapalat" w:hAnsi="GHEA Grapalat"/>
          <w:vertAlign w:val="superscript"/>
          <w:lang w:val="hy-AM"/>
        </w:rPr>
      </w:pPr>
    </w:p>
    <w:p w:rsidR="0044381A" w:rsidRPr="008B5A4E" w:rsidRDefault="0044381A" w:rsidP="0044381A">
      <w:pPr>
        <w:pStyle w:val="BodyTextIndent3"/>
        <w:jc w:val="right"/>
        <w:rPr>
          <w:rFonts w:ascii="GHEA Grapalat" w:hAnsi="GHEA Grapalat"/>
          <w:vertAlign w:val="superscript"/>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3.2</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44381A" w:rsidRPr="009C73C2" w:rsidRDefault="0044381A" w:rsidP="0044381A">
      <w:pPr>
        <w:rPr>
          <w:rFonts w:ascii="GHEA Grapalat" w:hAnsi="GHEA Grapalat"/>
          <w:i/>
          <w:sz w:val="20"/>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44381A" w:rsidRPr="009C73C2" w:rsidRDefault="0044381A" w:rsidP="0044381A">
      <w:pPr>
        <w:jc w:val="center"/>
        <w:rPr>
          <w:rFonts w:ascii="GHEA Grapalat" w:hAnsi="GHEA Grapalat"/>
          <w:b/>
          <w:lang w:val="hy-AM"/>
        </w:rPr>
      </w:pPr>
    </w:p>
    <w:p w:rsidR="0044381A" w:rsidRPr="009C73C2" w:rsidRDefault="0044381A" w:rsidP="0044381A">
      <w:pPr>
        <w:jc w:val="center"/>
        <w:rPr>
          <w:rFonts w:ascii="GHEA Grapalat" w:hAnsi="GHEA Grapalat"/>
          <w:b/>
          <w:sz w:val="20"/>
          <w:lang w:val="hy-AM"/>
        </w:rPr>
      </w:pPr>
    </w:p>
    <w:p w:rsidR="0044381A" w:rsidRPr="009C73C2" w:rsidRDefault="0044381A" w:rsidP="0044381A">
      <w:pPr>
        <w:ind w:left="709" w:hanging="1844"/>
        <w:jc w:val="center"/>
        <w:rPr>
          <w:rFonts w:ascii="GHEA Grapalat" w:hAnsi="GHEA Grapalat"/>
          <w:sz w:val="20"/>
          <w:lang w:val="hy-AM"/>
        </w:rPr>
      </w:pPr>
    </w:p>
    <w:p w:rsidR="0044381A" w:rsidRPr="009C73C2" w:rsidRDefault="0044381A" w:rsidP="0044381A">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44381A" w:rsidRPr="009C73C2" w:rsidRDefault="0044381A" w:rsidP="0044381A">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44381A" w:rsidRPr="009C73C2" w:rsidRDefault="0044381A" w:rsidP="0044381A">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44381A" w:rsidRPr="009C73C2" w:rsidRDefault="0044381A" w:rsidP="0044381A">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44381A" w:rsidRPr="00373E86" w:rsidRDefault="0044381A" w:rsidP="0044381A">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44381A" w:rsidRPr="009C73C2"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5C4FA3" w:rsidRDefault="0044381A" w:rsidP="0044381A">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4381A" w:rsidRPr="009C73C2" w:rsidRDefault="0044381A" w:rsidP="0044381A">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44381A" w:rsidRPr="009C73C2" w:rsidRDefault="0044381A" w:rsidP="0044381A">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44381A" w:rsidRPr="009C73C2" w:rsidRDefault="0044381A" w:rsidP="0044381A">
      <w:pPr>
        <w:rPr>
          <w:rFonts w:ascii="GHEA Grapalat" w:hAnsi="GHEA Grapalat"/>
          <w:lang w:val="hy-AM"/>
        </w:rPr>
      </w:pPr>
    </w:p>
    <w:p w:rsidR="0044381A" w:rsidRPr="009C73C2" w:rsidRDefault="0044381A" w:rsidP="0044381A">
      <w:pPr>
        <w:pStyle w:val="BodyTextIndent3"/>
        <w:jc w:val="right"/>
        <w:rPr>
          <w:rFonts w:ascii="GHEA Grapalat" w:hAnsi="GHEA Grapalat"/>
          <w:lang w:val="hy-AM"/>
        </w:rPr>
      </w:pPr>
    </w:p>
    <w:p w:rsidR="0044381A" w:rsidRPr="009C73C2" w:rsidRDefault="0044381A" w:rsidP="0044381A">
      <w:pPr>
        <w:pStyle w:val="BodyTextIndent3"/>
        <w:jc w:val="right"/>
        <w:rPr>
          <w:rFonts w:ascii="GHEA Grapalat" w:hAnsi="GHEA Grapalat"/>
          <w:lang w:val="hy-AM"/>
        </w:rPr>
      </w:pPr>
    </w:p>
    <w:p w:rsidR="0044381A" w:rsidRPr="009C73C2" w:rsidRDefault="0044381A" w:rsidP="0044381A">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44381A" w:rsidRPr="009C73C2" w:rsidRDefault="0044381A" w:rsidP="0044381A">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44381A" w:rsidRPr="00373E86" w:rsidRDefault="0044381A" w:rsidP="0044381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4381A" w:rsidRPr="00373E86" w:rsidRDefault="0044381A" w:rsidP="0044381A">
      <w:pPr>
        <w:ind w:left="-66"/>
        <w:jc w:val="center"/>
        <w:rPr>
          <w:rFonts w:ascii="GHEA Grapalat" w:hAnsi="GHEA Grapalat"/>
          <w:sz w:val="20"/>
          <w:szCs w:val="20"/>
          <w:lang w:val="hy-AM"/>
        </w:rPr>
      </w:pPr>
    </w:p>
    <w:p w:rsidR="0044381A" w:rsidRPr="009C73C2" w:rsidRDefault="0044381A" w:rsidP="0044381A">
      <w:pPr>
        <w:ind w:left="-66"/>
        <w:jc w:val="both"/>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8B5A4E" w:rsidRDefault="0044381A" w:rsidP="0044381A">
      <w:pPr>
        <w:pStyle w:val="BodyTextIndent3"/>
        <w:jc w:val="right"/>
        <w:rPr>
          <w:rFonts w:ascii="GHEA Grapalat" w:hAnsi="GHEA Grapalat"/>
          <w:i/>
          <w:sz w:val="18"/>
          <w:lang w:val="hy-AM"/>
        </w:rPr>
      </w:pPr>
      <w:r w:rsidRPr="009C73C2">
        <w:rPr>
          <w:rFonts w:ascii="GHEA Grapalat" w:hAnsi="GHEA Grapalat"/>
          <w:i/>
          <w:sz w:val="18"/>
          <w:lang w:val="hy-AM"/>
        </w:rPr>
        <w:br w:type="page"/>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left="-66"/>
        <w:jc w:val="both"/>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jc w:val="center"/>
        <w:rPr>
          <w:rFonts w:ascii="GHEA Grapalat" w:hAnsi="GHEA Grapalat"/>
          <w:lang w:val="hy-AM"/>
        </w:rPr>
      </w:pPr>
      <w:r w:rsidRPr="009C73C2">
        <w:rPr>
          <w:rFonts w:ascii="GHEA Grapalat" w:hAnsi="GHEA Grapalat"/>
          <w:b/>
          <w:lang w:val="hy-AM"/>
        </w:rPr>
        <w:t>ԱՇԽԱՏԱՆՔԱՅԻՆ ՌԵՍՈՒՐՍՆԵՐԻ ՄԱՍԻՆ</w:t>
      </w: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373E86" w:rsidRDefault="0044381A" w:rsidP="0044381A">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44381A" w:rsidRPr="009C73C2" w:rsidRDefault="0044381A" w:rsidP="0044381A">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44381A" w:rsidRPr="00373E86" w:rsidRDefault="0044381A" w:rsidP="0044381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4381A" w:rsidRPr="00373E86" w:rsidRDefault="0044381A" w:rsidP="0044381A">
      <w:pPr>
        <w:tabs>
          <w:tab w:val="left" w:pos="1134"/>
        </w:tabs>
        <w:ind w:firstLine="720"/>
        <w:jc w:val="both"/>
        <w:rPr>
          <w:rFonts w:ascii="GHEA Grapalat" w:hAnsi="GHEA Grapalat"/>
          <w:i/>
          <w:sz w:val="20"/>
          <w:szCs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sz w:val="16"/>
          <w:szCs w:val="16"/>
          <w:lang w:val="hy-AM"/>
        </w:rPr>
      </w:pPr>
    </w:p>
    <w:p w:rsidR="0044381A" w:rsidRPr="008B5A4E" w:rsidRDefault="0044381A" w:rsidP="0044381A">
      <w:pPr>
        <w:pStyle w:val="BodyTextIndent3"/>
        <w:jc w:val="right"/>
        <w:rPr>
          <w:rFonts w:ascii="GHEA Grapalat" w:hAnsi="GHEA Grapalat"/>
          <w:i/>
          <w:sz w:val="18"/>
          <w:lang w:val="hy-AM"/>
        </w:rPr>
      </w:pPr>
      <w:r w:rsidRPr="009C73C2">
        <w:rPr>
          <w:rFonts w:ascii="GHEA Grapalat" w:hAnsi="GHEA Grapalat"/>
          <w:i/>
          <w:sz w:val="18"/>
          <w:lang w:val="hy-AM"/>
        </w:rPr>
        <w:br w:type="page"/>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firstLine="567"/>
        <w:jc w:val="center"/>
        <w:rPr>
          <w:rFonts w:ascii="GHEA Grapalat" w:hAnsi="GHEA Grapalat"/>
          <w:sz w:val="20"/>
          <w:lang w:val="hy-AM"/>
        </w:rPr>
      </w:pPr>
    </w:p>
    <w:p w:rsidR="0044381A" w:rsidRPr="009C73C2" w:rsidRDefault="0044381A" w:rsidP="0044381A">
      <w:pPr>
        <w:ind w:firstLine="567"/>
        <w:jc w:val="center"/>
        <w:rPr>
          <w:rFonts w:ascii="GHEA Grapalat" w:hAnsi="GHEA Grapalat"/>
          <w:b/>
          <w:lang w:val="hy-AM"/>
        </w:rPr>
      </w:pPr>
      <w:r w:rsidRPr="009C73C2">
        <w:rPr>
          <w:rFonts w:ascii="GHEA Grapalat" w:hAnsi="GHEA Grapalat"/>
          <w:b/>
          <w:lang w:val="hy-AM"/>
        </w:rPr>
        <w:t>Գ Ն Ի   Ա Ռ Ա Ջ Ա Ր Կ</w:t>
      </w:r>
    </w:p>
    <w:p w:rsidR="0044381A" w:rsidRPr="009C73C2" w:rsidRDefault="0044381A" w:rsidP="0044381A">
      <w:pPr>
        <w:ind w:firstLine="567"/>
        <w:rPr>
          <w:rFonts w:ascii="GHEA Grapalat" w:hAnsi="GHEA Grapalat"/>
          <w:lang w:val="hy-AM"/>
        </w:rPr>
      </w:pP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44381A" w:rsidRPr="00373E86" w:rsidRDefault="0044381A" w:rsidP="0044381A">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44381A" w:rsidRPr="00373E86" w:rsidRDefault="0044381A" w:rsidP="0044381A">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44381A" w:rsidRPr="00373E86" w:rsidRDefault="0044381A" w:rsidP="0044381A">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44381A" w:rsidRPr="004C39A6" w:rsidRDefault="0044381A" w:rsidP="0044381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44381A" w:rsidRPr="004C39A6" w:rsidTr="00335E91">
        <w:trPr>
          <w:cantSplit/>
          <w:trHeight w:val="916"/>
        </w:trPr>
        <w:tc>
          <w:tcPr>
            <w:tcW w:w="1136"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4381A" w:rsidRPr="004C39A6" w:rsidRDefault="0044381A" w:rsidP="00335E91">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44381A" w:rsidRPr="004C39A6" w:rsidRDefault="0044381A" w:rsidP="00335E91">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4381A" w:rsidRPr="004C39A6" w:rsidTr="00335E9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4381A" w:rsidRPr="004C39A6" w:rsidRDefault="0044381A" w:rsidP="00335E91">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Pr>
                <w:rFonts w:ascii="GHEA Grapalat" w:hAnsi="GHEA Grapalat"/>
                <w:b/>
                <w:i/>
                <w:sz w:val="16"/>
                <w:lang w:val="es-ES"/>
              </w:rPr>
              <w:t>5=3+4</w:t>
            </w:r>
          </w:p>
        </w:tc>
      </w:tr>
      <w:tr w:rsidR="0044381A" w:rsidRPr="004C39A6" w:rsidTr="00335E9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r>
      <w:tr w:rsidR="0044381A" w:rsidRPr="004C39A6" w:rsidTr="00335E9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rPr>
                <w:rFonts w:ascii="GHEA Grapalat" w:hAnsi="GHEA Grapalat"/>
                <w:lang w:val="es-ES"/>
              </w:rPr>
            </w:pPr>
          </w:p>
        </w:tc>
      </w:tr>
      <w:tr w:rsidR="0044381A" w:rsidRPr="004C39A6" w:rsidTr="00335E9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r>
      <w:tr w:rsidR="0044381A" w:rsidRPr="004C39A6" w:rsidTr="00335E9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r>
      <w:tr w:rsidR="0044381A" w:rsidRPr="004C39A6" w:rsidTr="00335E9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381A" w:rsidRPr="004C39A6" w:rsidRDefault="0044381A" w:rsidP="00335E91">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4381A" w:rsidRPr="004C39A6" w:rsidRDefault="0044381A" w:rsidP="00335E91">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44381A" w:rsidRPr="004C39A6" w:rsidRDefault="0044381A" w:rsidP="00335E91">
            <w:pPr>
              <w:jc w:val="center"/>
              <w:rPr>
                <w:rFonts w:ascii="GHEA Grapalat" w:hAnsi="GHEA Grapalat"/>
                <w:sz w:val="20"/>
                <w:lang w:val="es-ES"/>
              </w:rPr>
            </w:pPr>
          </w:p>
        </w:tc>
      </w:tr>
    </w:tbl>
    <w:p w:rsidR="0044381A" w:rsidRDefault="0044381A" w:rsidP="0044381A">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44381A" w:rsidRPr="00B46F77" w:rsidRDefault="0044381A" w:rsidP="0044381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4381A" w:rsidRPr="00AE3C99" w:rsidRDefault="0044381A" w:rsidP="0044381A">
      <w:pPr>
        <w:rPr>
          <w:rFonts w:ascii="GHEA Grapalat" w:hAnsi="GHEA Grapalat"/>
          <w:sz w:val="18"/>
          <w:szCs w:val="18"/>
          <w:lang w:val="es-ES"/>
        </w:rPr>
      </w:pPr>
    </w:p>
    <w:p w:rsidR="0044381A" w:rsidRPr="00AE3C99" w:rsidRDefault="0044381A" w:rsidP="0044381A">
      <w:pPr>
        <w:rPr>
          <w:rFonts w:ascii="GHEA Grapalat" w:hAnsi="GHEA Grapalat"/>
          <w:sz w:val="18"/>
          <w:szCs w:val="18"/>
          <w:lang w:val="es-ES"/>
        </w:rPr>
      </w:pPr>
    </w:p>
    <w:p w:rsidR="0044381A" w:rsidRPr="004C39A6" w:rsidRDefault="0044381A" w:rsidP="0044381A">
      <w:pPr>
        <w:rPr>
          <w:rFonts w:ascii="GHEA Grapalat" w:hAnsi="GHEA Grapalat"/>
          <w:sz w:val="18"/>
          <w:szCs w:val="18"/>
          <w:lang w:val="hy-AM"/>
        </w:rPr>
      </w:pPr>
    </w:p>
    <w:p w:rsidR="0044381A" w:rsidRPr="004C39A6" w:rsidRDefault="0044381A" w:rsidP="0044381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4381A" w:rsidRPr="004C39A6" w:rsidRDefault="0044381A" w:rsidP="0044381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 xml:space="preserve">    </w:t>
      </w: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4381A" w:rsidRPr="004C39A6" w:rsidRDefault="0044381A" w:rsidP="0044381A">
      <w:pPr>
        <w:jc w:val="right"/>
        <w:rPr>
          <w:rFonts w:ascii="GHEA Grapalat" w:hAnsi="GHEA Grapalat"/>
          <w:sz w:val="20"/>
          <w:lang w:val="hy-AM"/>
        </w:rPr>
      </w:pP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______________________20   թ.</w:t>
      </w:r>
    </w:p>
    <w:p w:rsidR="0044381A" w:rsidRPr="00D05685" w:rsidRDefault="0044381A" w:rsidP="0044381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44381A" w:rsidRPr="009C73C2" w:rsidRDefault="0044381A" w:rsidP="0044381A">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4381A" w:rsidRPr="00373E86" w:rsidRDefault="0044381A" w:rsidP="0044381A">
      <w:pPr>
        <w:ind w:left="720" w:firstLine="720"/>
        <w:jc w:val="right"/>
        <w:rPr>
          <w:rFonts w:ascii="GHEA Grapalat" w:hAnsi="GHEA Grapalat"/>
          <w:sz w:val="20"/>
          <w:szCs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b/>
          <w:i/>
          <w:sz w:val="20"/>
          <w:lang w:val="hy-AM"/>
        </w:rPr>
      </w:pPr>
    </w:p>
    <w:p w:rsidR="0044381A" w:rsidRPr="009C73C2" w:rsidRDefault="0044381A" w:rsidP="0044381A">
      <w:pPr>
        <w:jc w:val="right"/>
        <w:rPr>
          <w:rFonts w:ascii="GHEA Grapalat" w:hAnsi="GHEA Grapalat"/>
          <w:b/>
          <w:i/>
          <w:sz w:val="20"/>
          <w:lang w:val="hy-AM"/>
        </w:rPr>
      </w:pPr>
    </w:p>
    <w:p w:rsidR="0044381A" w:rsidRPr="009C73C2" w:rsidRDefault="0044381A" w:rsidP="0044381A">
      <w:pPr>
        <w:jc w:val="right"/>
        <w:rPr>
          <w:rFonts w:ascii="GHEA Grapalat" w:hAnsi="GHEA Grapalat"/>
          <w:b/>
          <w:i/>
          <w:sz w:val="20"/>
          <w:lang w:val="hy-AM"/>
        </w:rPr>
      </w:pPr>
    </w:p>
    <w:p w:rsidR="0044381A" w:rsidRPr="00003FF1" w:rsidRDefault="0044381A" w:rsidP="0044381A">
      <w:pPr>
        <w:jc w:val="right"/>
        <w:rPr>
          <w:rFonts w:ascii="GHEA Grapalat" w:hAnsi="GHEA Grapalat"/>
          <w:b/>
          <w:i/>
          <w:sz w:val="20"/>
          <w:lang w:val="hy-AM"/>
        </w:rPr>
      </w:pPr>
    </w:p>
    <w:p w:rsidR="0044381A" w:rsidRPr="00003FF1" w:rsidRDefault="0044381A" w:rsidP="0044381A">
      <w:pPr>
        <w:jc w:val="right"/>
        <w:rPr>
          <w:rFonts w:ascii="GHEA Grapalat" w:hAnsi="GHEA Grapalat"/>
          <w:b/>
          <w:i/>
          <w:sz w:val="20"/>
          <w:lang w:val="hy-AM"/>
        </w:rPr>
      </w:pPr>
    </w:p>
    <w:p w:rsidR="0044381A" w:rsidRPr="009C73C2" w:rsidRDefault="0044381A" w:rsidP="0044381A">
      <w:pPr>
        <w:pStyle w:val="Heading3"/>
        <w:ind w:firstLine="567"/>
        <w:jc w:val="right"/>
        <w:rPr>
          <w:rFonts w:ascii="GHEA Grapalat" w:hAnsi="GHEA Grapalat"/>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5.1</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ind w:left="-66"/>
        <w:jc w:val="center"/>
        <w:rPr>
          <w:rFonts w:ascii="GHEA Grapalat" w:hAnsi="GHEA Grapalat"/>
          <w:b/>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 Ե Ղ Ե Կ Ա Ն Ք</w:t>
      </w: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44381A" w:rsidRPr="009C73C2" w:rsidRDefault="0044381A" w:rsidP="0044381A">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44381A" w:rsidRPr="009C73C2" w:rsidTr="00335E91">
        <w:tc>
          <w:tcPr>
            <w:tcW w:w="54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r w:rsidRPr="009C73C2">
              <w:rPr>
                <w:rFonts w:ascii="GHEA Grapalat" w:hAnsi="GHEA Grapalat"/>
                <w:sz w:val="20"/>
              </w:rPr>
              <w:t>ը/կ</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w:t>
            </w:r>
          </w:p>
          <w:p w:rsidR="0044381A" w:rsidRPr="009C73C2" w:rsidRDefault="0044381A" w:rsidP="00335E91">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bl>
    <w:p w:rsidR="0044381A" w:rsidRPr="009C73C2" w:rsidRDefault="0044381A" w:rsidP="0044381A">
      <w:pPr>
        <w:ind w:left="-66"/>
        <w:jc w:val="both"/>
        <w:rPr>
          <w:rFonts w:ascii="GHEA Grapalat" w:hAnsi="GHEA Grapalat"/>
          <w:sz w:val="20"/>
        </w:rPr>
      </w:pPr>
    </w:p>
    <w:p w:rsidR="0044381A" w:rsidRPr="000A708A" w:rsidRDefault="0044381A" w:rsidP="0044381A">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rPr>
          <w:rFonts w:ascii="GHEA Grapalat" w:hAnsi="GHEA Grapalat"/>
          <w:sz w:val="20"/>
        </w:rPr>
      </w:pPr>
    </w:p>
    <w:p w:rsidR="0044381A" w:rsidRPr="009C73C2" w:rsidRDefault="0044381A" w:rsidP="0044381A">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5.3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left="-66"/>
        <w:jc w:val="center"/>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 Ե Ղ Ե Կ Ա Ն Ք</w:t>
      </w:r>
    </w:p>
    <w:p w:rsidR="0044381A" w:rsidRPr="00FF780B" w:rsidRDefault="0044381A" w:rsidP="0044381A">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44381A" w:rsidRPr="009C73C2" w:rsidTr="00335E91">
        <w:trPr>
          <w:cantSplit/>
        </w:trPr>
        <w:tc>
          <w:tcPr>
            <w:tcW w:w="377" w:type="dxa"/>
            <w:vMerge w:val="restart"/>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44381A" w:rsidRPr="009C73C2" w:rsidTr="00335E91">
        <w:trPr>
          <w:cantSplit/>
          <w:trHeight w:val="1073"/>
        </w:trPr>
        <w:tc>
          <w:tcPr>
            <w:tcW w:w="377" w:type="dxa"/>
            <w:vMerge/>
            <w:vAlign w:val="center"/>
          </w:tcPr>
          <w:p w:rsidR="0044381A" w:rsidRPr="009C73C2" w:rsidRDefault="0044381A" w:rsidP="00335E91">
            <w:pPr>
              <w:jc w:val="center"/>
              <w:rPr>
                <w:rFonts w:ascii="GHEA Grapalat" w:hAnsi="GHEA Grapalat"/>
                <w:sz w:val="20"/>
                <w:lang w:val="hy-AM"/>
              </w:rPr>
            </w:pPr>
          </w:p>
        </w:tc>
        <w:tc>
          <w:tcPr>
            <w:tcW w:w="2881" w:type="dxa"/>
            <w:vMerge w:val="restart"/>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44381A" w:rsidRPr="009C73C2" w:rsidTr="00335E91">
        <w:trPr>
          <w:cantSplit/>
          <w:trHeight w:val="299"/>
        </w:trPr>
        <w:tc>
          <w:tcPr>
            <w:tcW w:w="377" w:type="dxa"/>
            <w:vMerge/>
            <w:vAlign w:val="center"/>
          </w:tcPr>
          <w:p w:rsidR="0044381A" w:rsidRPr="009C73C2" w:rsidRDefault="0044381A" w:rsidP="00335E91">
            <w:pPr>
              <w:jc w:val="center"/>
              <w:rPr>
                <w:rFonts w:ascii="GHEA Grapalat" w:hAnsi="GHEA Grapalat"/>
                <w:sz w:val="20"/>
                <w:lang w:val="hy-AM"/>
              </w:rPr>
            </w:pPr>
          </w:p>
        </w:tc>
        <w:tc>
          <w:tcPr>
            <w:tcW w:w="2881" w:type="dxa"/>
            <w:vMerge/>
            <w:vAlign w:val="center"/>
          </w:tcPr>
          <w:p w:rsidR="0044381A" w:rsidRPr="009C73C2" w:rsidRDefault="0044381A" w:rsidP="00335E91">
            <w:pPr>
              <w:jc w:val="center"/>
              <w:rPr>
                <w:rFonts w:ascii="GHEA Grapalat" w:hAnsi="GHEA Grapalat"/>
                <w:sz w:val="20"/>
                <w:lang w:val="hy-AM"/>
              </w:rPr>
            </w:pPr>
          </w:p>
        </w:tc>
        <w:tc>
          <w:tcPr>
            <w:tcW w:w="1708" w:type="dxa"/>
            <w:vMerge/>
            <w:vAlign w:val="center"/>
          </w:tcPr>
          <w:p w:rsidR="0044381A" w:rsidRPr="009C73C2" w:rsidDel="006B374D" w:rsidRDefault="0044381A" w:rsidP="00335E91">
            <w:pPr>
              <w:jc w:val="center"/>
              <w:rPr>
                <w:rFonts w:ascii="GHEA Grapalat" w:hAnsi="GHEA Grapalat"/>
                <w:sz w:val="20"/>
                <w:lang w:val="hy-AM"/>
              </w:rPr>
            </w:pPr>
          </w:p>
        </w:tc>
        <w:tc>
          <w:tcPr>
            <w:tcW w:w="1442" w:type="dxa"/>
            <w:vAlign w:val="center"/>
          </w:tcPr>
          <w:p w:rsidR="0044381A" w:rsidRPr="009C73C2" w:rsidDel="00B57526" w:rsidRDefault="0044381A" w:rsidP="00335E91">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44381A" w:rsidRPr="009C73C2" w:rsidDel="00B57526" w:rsidRDefault="0044381A" w:rsidP="00335E91">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6</w:t>
            </w: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3.</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bl>
    <w:p w:rsidR="0044381A" w:rsidRPr="009C73C2" w:rsidRDefault="0044381A" w:rsidP="0044381A">
      <w:pPr>
        <w:tabs>
          <w:tab w:val="left" w:pos="1134"/>
        </w:tabs>
        <w:ind w:firstLine="720"/>
        <w:jc w:val="both"/>
        <w:rPr>
          <w:rFonts w:ascii="GHEA Grapalat" w:hAnsi="GHEA Grapalat"/>
          <w:sz w:val="20"/>
        </w:rPr>
      </w:pPr>
    </w:p>
    <w:p w:rsidR="0044381A" w:rsidRPr="009C73C2" w:rsidRDefault="0044381A" w:rsidP="0044381A">
      <w:pPr>
        <w:tabs>
          <w:tab w:val="left" w:pos="1134"/>
        </w:tabs>
        <w:ind w:firstLine="720"/>
        <w:jc w:val="both"/>
        <w:rPr>
          <w:rFonts w:ascii="GHEA Grapalat" w:hAnsi="GHEA Grapalat"/>
          <w:sz w:val="20"/>
        </w:rPr>
      </w:pPr>
    </w:p>
    <w:p w:rsidR="0044381A" w:rsidRPr="009C73C2" w:rsidRDefault="0044381A" w:rsidP="0044381A">
      <w:pPr>
        <w:tabs>
          <w:tab w:val="left" w:pos="1134"/>
        </w:tabs>
        <w:ind w:firstLine="720"/>
        <w:jc w:val="both"/>
        <w:rPr>
          <w:rFonts w:ascii="GHEA Grapalat" w:hAnsi="GHEA Grapalat"/>
          <w:i/>
          <w:sz w:val="18"/>
          <w:lang w:val="es-ES"/>
        </w:rPr>
      </w:pPr>
    </w:p>
    <w:p w:rsidR="0044381A" w:rsidRPr="009C73C2" w:rsidRDefault="0044381A" w:rsidP="0044381A">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44381A" w:rsidRPr="009C73C2" w:rsidRDefault="0044381A" w:rsidP="0044381A">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44381A" w:rsidRPr="009C73C2" w:rsidRDefault="0044381A" w:rsidP="0044381A">
      <w:pPr>
        <w:ind w:left="-66"/>
        <w:jc w:val="right"/>
        <w:rPr>
          <w:rFonts w:ascii="GHEA Grapalat" w:hAnsi="GHEA Grapalat"/>
          <w:sz w:val="20"/>
          <w:lang w:val="es-ES"/>
        </w:rPr>
      </w:pPr>
    </w:p>
    <w:p w:rsidR="0044381A" w:rsidRPr="009C73C2" w:rsidRDefault="0044381A" w:rsidP="0044381A">
      <w:pPr>
        <w:ind w:left="-66"/>
        <w:jc w:val="right"/>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44381A" w:rsidRPr="009C73C2" w:rsidRDefault="0044381A" w:rsidP="0044381A">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44381A" w:rsidRPr="009C73C2" w:rsidRDefault="0044381A" w:rsidP="0044381A">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44381A" w:rsidRPr="009C73C2" w:rsidTr="00335E91">
        <w:trPr>
          <w:trHeight w:val="1070"/>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r w:rsidRPr="009C73C2">
              <w:rPr>
                <w:rFonts w:ascii="GHEA Grapalat" w:hAnsi="GHEA Grapalat"/>
                <w:sz w:val="20"/>
              </w:rPr>
              <w:t>ը/կ</w:t>
            </w:r>
          </w:p>
        </w:tc>
        <w:tc>
          <w:tcPr>
            <w:tcW w:w="7257"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Նշումներ</w:t>
            </w: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44381A" w:rsidRPr="009C73C2" w:rsidRDefault="0044381A" w:rsidP="00335E91">
            <w:pPr>
              <w:jc w:val="center"/>
              <w:rPr>
                <w:rFonts w:ascii="GHEA Grapalat" w:hAnsi="GHEA Grapalat"/>
                <w:sz w:val="20"/>
              </w:rPr>
            </w:pP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3</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4381A" w:rsidRPr="009C73C2" w:rsidRDefault="0044381A" w:rsidP="00335E91">
            <w:pPr>
              <w:jc w:val="center"/>
              <w:rPr>
                <w:rFonts w:ascii="GHEA Grapalat" w:hAnsi="GHEA Grapalat"/>
                <w:sz w:val="20"/>
              </w:rPr>
            </w:pP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4</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5</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5.1</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5.2</w:t>
            </w:r>
          </w:p>
        </w:tc>
        <w:tc>
          <w:tcPr>
            <w:tcW w:w="7257" w:type="dxa"/>
          </w:tcPr>
          <w:p w:rsidR="0044381A" w:rsidRPr="009C73C2" w:rsidDel="009474A8" w:rsidRDefault="0044381A" w:rsidP="00335E91">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5.3</w:t>
            </w:r>
          </w:p>
        </w:tc>
        <w:tc>
          <w:tcPr>
            <w:tcW w:w="7257" w:type="dxa"/>
          </w:tcPr>
          <w:p w:rsidR="0044381A" w:rsidRPr="009C73C2" w:rsidDel="009474A8" w:rsidRDefault="0044381A" w:rsidP="00335E91">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5.4</w:t>
            </w:r>
          </w:p>
        </w:tc>
        <w:tc>
          <w:tcPr>
            <w:tcW w:w="7257" w:type="dxa"/>
          </w:tcPr>
          <w:p w:rsidR="0044381A" w:rsidRPr="009C73C2" w:rsidDel="009474A8" w:rsidRDefault="0044381A" w:rsidP="00335E91">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6</w:t>
            </w:r>
          </w:p>
        </w:tc>
        <w:tc>
          <w:tcPr>
            <w:tcW w:w="7257" w:type="dxa"/>
            <w:vAlign w:val="center"/>
          </w:tcPr>
          <w:p w:rsidR="0044381A" w:rsidRPr="009C73C2" w:rsidRDefault="0044381A" w:rsidP="00335E91">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87"/>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7</w:t>
            </w:r>
          </w:p>
        </w:tc>
        <w:tc>
          <w:tcPr>
            <w:tcW w:w="7257" w:type="dxa"/>
            <w:vAlign w:val="center"/>
          </w:tcPr>
          <w:p w:rsidR="0044381A" w:rsidRPr="009C73C2" w:rsidRDefault="0044381A" w:rsidP="00335E91">
            <w:pPr>
              <w:rPr>
                <w:rFonts w:ascii="GHEA Grapalat" w:hAnsi="GHEA Grapalat"/>
                <w:sz w:val="20"/>
              </w:rPr>
            </w:pPr>
            <w:r w:rsidRPr="009C73C2">
              <w:rPr>
                <w:rFonts w:ascii="GHEA Grapalat" w:hAnsi="GHEA Grapalat"/>
                <w:sz w:val="20"/>
              </w:rPr>
              <w:t>Ոչ գնային առաջարկ (տեխնիկական առաջարկ)</w:t>
            </w:r>
          </w:p>
          <w:p w:rsidR="0044381A" w:rsidRPr="009C73C2" w:rsidRDefault="0044381A" w:rsidP="00335E91">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314"/>
        </w:trPr>
        <w:tc>
          <w:tcPr>
            <w:tcW w:w="648"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44381A" w:rsidRPr="009C73C2" w:rsidRDefault="0044381A" w:rsidP="00335E91">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9</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10</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10.1</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11</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11.1</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rPr>
                <w:rFonts w:ascii="GHEA Grapalat" w:hAnsi="GHEA Grapalat"/>
                <w:sz w:val="20"/>
              </w:rPr>
            </w:pPr>
            <w:r w:rsidRPr="009C73C2">
              <w:rPr>
                <w:rFonts w:ascii="GHEA Grapalat" w:hAnsi="GHEA Grapalat"/>
                <w:sz w:val="20"/>
              </w:rPr>
              <w:t>12</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44381A" w:rsidRPr="009C73C2" w:rsidRDefault="0044381A" w:rsidP="00335E91">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7905" w:type="dxa"/>
            <w:gridSpan w:val="2"/>
            <w:vAlign w:val="center"/>
          </w:tcPr>
          <w:p w:rsidR="0044381A" w:rsidRPr="009C73C2" w:rsidRDefault="0044381A" w:rsidP="00335E91">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44381A" w:rsidRPr="009C73C2" w:rsidRDefault="0044381A" w:rsidP="00335E91">
            <w:pPr>
              <w:jc w:val="center"/>
              <w:rPr>
                <w:rFonts w:ascii="GHEA Grapalat" w:hAnsi="GHEA Grapalat"/>
                <w:b/>
                <w:sz w:val="20"/>
                <w:lang w:val="hy-AM"/>
              </w:rPr>
            </w:pPr>
          </w:p>
        </w:tc>
        <w:tc>
          <w:tcPr>
            <w:tcW w:w="1305" w:type="dxa"/>
            <w:vAlign w:val="center"/>
          </w:tcPr>
          <w:p w:rsidR="0044381A" w:rsidRPr="009C73C2" w:rsidRDefault="0044381A" w:rsidP="00335E91">
            <w:pPr>
              <w:jc w:val="center"/>
              <w:rPr>
                <w:rFonts w:ascii="GHEA Grapalat" w:hAnsi="GHEA Grapalat"/>
                <w:b/>
                <w:sz w:val="20"/>
                <w:lang w:val="hy-AM"/>
              </w:rPr>
            </w:pPr>
          </w:p>
        </w:tc>
      </w:tr>
    </w:tbl>
    <w:p w:rsidR="0044381A" w:rsidRPr="009C73C2" w:rsidRDefault="0044381A" w:rsidP="0044381A">
      <w:pPr>
        <w:jc w:val="center"/>
        <w:rPr>
          <w:rFonts w:ascii="GHEA Grapalat" w:hAnsi="GHEA Grapalat"/>
          <w:b/>
          <w:sz w:val="20"/>
          <w:lang w:val="es-ES"/>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0078A5" w:rsidRDefault="0044381A" w:rsidP="0044381A">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44381A" w:rsidRPr="000078A5" w:rsidRDefault="0044381A" w:rsidP="0044381A">
      <w:pPr>
        <w:pStyle w:val="BodyTextIndent"/>
        <w:jc w:val="right"/>
        <w:rPr>
          <w:rFonts w:ascii="GHEA Grapalat" w:hAnsi="GHEA Grapalat"/>
          <w:i w:val="0"/>
          <w:lang w:val="hy-AM"/>
        </w:rPr>
      </w:pPr>
      <w:r w:rsidRPr="000078A5">
        <w:rPr>
          <w:rFonts w:ascii="GHEA Grapalat" w:hAnsi="GHEA Grapalat"/>
          <w:i w:val="0"/>
          <w:lang w:val="hy-AM"/>
        </w:rPr>
        <w:t>&lt;&lt;</w:t>
      </w:r>
      <w:r>
        <w:rPr>
          <w:rFonts w:ascii="GHEA Grapalat" w:hAnsi="GHEA Grapalat"/>
          <w:i w:val="0"/>
          <w:lang w:val="hy-AM"/>
        </w:rPr>
        <w:t>---</w:t>
      </w:r>
      <w:r w:rsidRPr="008B5A4E">
        <w:rPr>
          <w:rFonts w:ascii="GHEA Grapalat" w:hAnsi="GHEA Grapalat"/>
          <w:i w:val="0"/>
          <w:lang w:val="hy-AM"/>
        </w:rPr>
        <w:t>Պ</w:t>
      </w:r>
      <w:r w:rsidRPr="000078A5">
        <w:rPr>
          <w:rFonts w:ascii="GHEA Grapalat" w:hAnsi="GHEA Grapalat"/>
          <w:i w:val="0"/>
          <w:lang w:val="hy-AM"/>
        </w:rPr>
        <w:t>ԸԾՁԲ---/---</w:t>
      </w:r>
      <w:r w:rsidRPr="00634533">
        <w:rPr>
          <w:rFonts w:ascii="GHEA Grapalat" w:hAnsi="GHEA Grapalat"/>
          <w:i w:val="0"/>
          <w:lang w:val="hy-AM"/>
        </w:rPr>
        <w:t xml:space="preserve"> &gt;&gt;</w:t>
      </w:r>
      <w:r w:rsidRPr="000078A5">
        <w:rPr>
          <w:rFonts w:ascii="GHEA Grapalat" w:hAnsi="GHEA Grapalat"/>
          <w:i w:val="0"/>
          <w:lang w:val="hy-AM"/>
        </w:rPr>
        <w:t xml:space="preserve">  ծածկագրով</w:t>
      </w:r>
    </w:p>
    <w:p w:rsidR="0044381A" w:rsidRPr="000078A5" w:rsidRDefault="0044381A" w:rsidP="0044381A">
      <w:pPr>
        <w:jc w:val="right"/>
        <w:rPr>
          <w:rFonts w:ascii="GHEA Grapalat" w:hAnsi="GHEA Grapalat"/>
          <w:lang w:val="hy-AM"/>
        </w:rPr>
      </w:pPr>
      <w:r w:rsidRPr="000078A5">
        <w:rPr>
          <w:rFonts w:ascii="GHEA Grapalat" w:hAnsi="GHEA Grapalat"/>
          <w:i/>
          <w:sz w:val="20"/>
          <w:lang w:val="hy-AM"/>
        </w:rPr>
        <w:t>բաց ընթացակարգի հրավերի</w:t>
      </w:r>
    </w:p>
    <w:p w:rsidR="0044381A" w:rsidRPr="000078A5" w:rsidRDefault="0044381A" w:rsidP="0044381A">
      <w:pPr>
        <w:tabs>
          <w:tab w:val="left" w:pos="2268"/>
        </w:tabs>
        <w:ind w:left="-284" w:firstLine="284"/>
        <w:jc w:val="right"/>
        <w:rPr>
          <w:rFonts w:ascii="GHEA Grapalat" w:hAnsi="GHEA Grapalat"/>
          <w:lang w:val="hy-AM"/>
        </w:rPr>
      </w:pPr>
    </w:p>
    <w:p w:rsidR="0044381A" w:rsidRPr="000078A5" w:rsidRDefault="00AA540E" w:rsidP="0044381A">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Pr>
          <w:rFonts w:ascii="GHEA Grapalat" w:hAnsi="GHEA Grapalat" w:cs="Times Armenian"/>
          <w:b/>
        </w:rPr>
        <w:t>Ջ</w:t>
      </w:r>
      <w:r w:rsidRPr="00AA540E">
        <w:rPr>
          <w:rFonts w:ascii="GHEA Grapalat" w:hAnsi="GHEA Grapalat" w:cs="Times Armenian"/>
          <w:b/>
        </w:rPr>
        <w:t>ԵՌՈՒՑՄԱՆ ՀԱՄԱԿԱՐԳԻ ՆԱԽԱԳԾՄԱՆ</w:t>
      </w:r>
      <w:r>
        <w:rPr>
          <w:rFonts w:ascii="GHEA Grapalat" w:hAnsi="GHEA Grapalat" w:cs="Times Armenian"/>
          <w:b/>
        </w:rPr>
        <w:t>,</w:t>
      </w:r>
      <w:r w:rsidRPr="00AA540E">
        <w:rPr>
          <w:rFonts w:ascii="GHEA Grapalat" w:hAnsi="GHEA Grapalat" w:cs="Times Armenian"/>
          <w:b/>
          <w:lang w:val="hy-AM"/>
        </w:rPr>
        <w:t xml:space="preserve"> </w:t>
      </w:r>
      <w:r w:rsidRPr="00E17BD0">
        <w:rPr>
          <w:rFonts w:ascii="GHEA Grapalat" w:hAnsi="GHEA Grapalat" w:cs="Sylfaen"/>
          <w:b/>
          <w:lang w:val="hy-AM"/>
        </w:rPr>
        <w:t>ՆԱԽԱԳԾԵՐԻ ՊԱՏՐԱՍՏՄԱՆ, ԾԱԽՍԵՐԻ ԳՆԱՀԱՏՄԱՆ ԾԱՌԱՅՈՒԹՅՈՒՆՆԵՐԻ</w:t>
      </w:r>
      <w:r w:rsidRPr="000078A5">
        <w:rPr>
          <w:rFonts w:ascii="GHEA Grapalat" w:hAnsi="GHEA Grapalat" w:cs="Sylfaen"/>
          <w:b/>
          <w:lang w:val="hy-AM"/>
        </w:rPr>
        <w:t xml:space="preserve">  ՄԱՏՈՒՑՄԱՆ</w:t>
      </w:r>
    </w:p>
    <w:p w:rsidR="0044381A" w:rsidRPr="000078A5" w:rsidRDefault="0044381A" w:rsidP="0044381A">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44381A" w:rsidRPr="00E17BD0" w:rsidRDefault="0044381A" w:rsidP="0044381A">
      <w:pPr>
        <w:ind w:left="-142" w:firstLine="142"/>
        <w:jc w:val="center"/>
        <w:rPr>
          <w:rFonts w:ascii="GHEA Grapalat" w:hAnsi="GHEA Grapalat" w:cs="Sylfaen"/>
          <w:b/>
        </w:rPr>
      </w:pPr>
      <w:r w:rsidRPr="000078A5">
        <w:rPr>
          <w:rFonts w:ascii="GHEA Grapalat" w:hAnsi="GHEA Grapalat"/>
          <w:b/>
          <w:lang w:val="hy-AM"/>
        </w:rPr>
        <w:t xml:space="preserve">N </w:t>
      </w:r>
      <w:r w:rsidR="00E17BD0">
        <w:rPr>
          <w:rFonts w:ascii="GHEA Grapalat" w:hAnsi="GHEA Grapalat" w:cs="Sylfaen"/>
          <w:b/>
        </w:rPr>
        <w:t>ՀՀ ԷՆ-ՊԸԾՁԲ-14/02-</w:t>
      </w:r>
    </w:p>
    <w:p w:rsidR="0044381A" w:rsidRPr="000078A5" w:rsidRDefault="0044381A" w:rsidP="0044381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44381A" w:rsidRPr="000078A5" w:rsidRDefault="0044381A" w:rsidP="0044381A">
      <w:pPr>
        <w:autoSpaceDE w:val="0"/>
        <w:autoSpaceDN w:val="0"/>
        <w:adjustRightInd w:val="0"/>
        <w:rPr>
          <w:rFonts w:ascii="GHEA Grapalat" w:hAnsi="GHEA Grapalat" w:cs="TimesArmenianPSMT"/>
          <w:sz w:val="18"/>
          <w:szCs w:val="18"/>
          <w:lang w:val="hy-AM"/>
        </w:rPr>
      </w:pPr>
    </w:p>
    <w:p w:rsidR="0044381A" w:rsidRPr="000078A5" w:rsidRDefault="00705044" w:rsidP="0044381A">
      <w:pPr>
        <w:ind w:firstLine="720"/>
        <w:jc w:val="both"/>
        <w:rPr>
          <w:rFonts w:ascii="GHEA Grapalat" w:hAnsi="GHEA Grapalat"/>
          <w:sz w:val="20"/>
          <w:lang w:val="hy-AM"/>
        </w:rPr>
      </w:pPr>
      <w:r>
        <w:rPr>
          <w:rFonts w:ascii="GHEA Grapalat" w:hAnsi="GHEA Grapalat" w:cs="Sylfaen"/>
          <w:sz w:val="20"/>
        </w:rPr>
        <w:t>ՀՀ էկոնոմիկայի նախարարությունը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դեմս</w:t>
      </w:r>
      <w:r w:rsidR="0044381A" w:rsidRPr="000078A5">
        <w:rPr>
          <w:rFonts w:ascii="GHEA Grapalat" w:hAnsi="GHEA Grapalat" w:cs="Times Armenian"/>
          <w:sz w:val="20"/>
          <w:lang w:val="hy-AM"/>
        </w:rPr>
        <w:t xml:space="preserve"> </w:t>
      </w:r>
      <w:r>
        <w:rPr>
          <w:rFonts w:ascii="GHEA Grapalat" w:hAnsi="GHEA Grapalat" w:cs="Times Armenian"/>
          <w:sz w:val="20"/>
        </w:rPr>
        <w:t>աշխատակազմի ղեկավար Է. Տարաս</w:t>
      </w:r>
      <w:r w:rsidR="0044381A" w:rsidRPr="000078A5">
        <w:rPr>
          <w:rFonts w:ascii="GHEA Grapalat" w:hAnsi="GHEA Grapalat" w:cs="Sylfaen"/>
          <w:sz w:val="20"/>
          <w:lang w:val="hy-AM"/>
        </w:rPr>
        <w:t>յանի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որը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գործում</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է</w:t>
      </w:r>
      <w:r w:rsidR="0044381A" w:rsidRPr="000078A5">
        <w:rPr>
          <w:rFonts w:ascii="GHEA Grapalat" w:hAnsi="GHEA Grapalat" w:cs="Times Armenian"/>
          <w:sz w:val="20"/>
          <w:lang w:val="hy-AM"/>
        </w:rPr>
        <w:t xml:space="preserve"> </w:t>
      </w:r>
      <w:r w:rsidR="00740447">
        <w:rPr>
          <w:rFonts w:ascii="GHEA Grapalat" w:hAnsi="GHEA Grapalat" w:cs="Times Armenian"/>
          <w:sz w:val="20"/>
        </w:rPr>
        <w:t xml:space="preserve">նախարարության </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կանոնադրության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հիման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վրա</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այսուհետև՝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Պատվիրատու</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կողմից</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ն</w:t>
      </w:r>
      <w:r w:rsidR="0044381A" w:rsidRPr="000078A5">
        <w:rPr>
          <w:rFonts w:ascii="GHEA Grapalat" w:hAnsi="GHEA Grapalat" w:cs="Times Armenian"/>
          <w:sz w:val="20"/>
          <w:lang w:val="hy-AM"/>
        </w:rPr>
        <w:t>,</w:t>
      </w:r>
      <w:r w:rsidR="0044381A" w:rsidRPr="000078A5">
        <w:rPr>
          <w:rFonts w:ascii="GHEA Grapalat" w:hAnsi="GHEA Grapalat"/>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դեմս</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Ընկերության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տնօրեն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այսուհետև՝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Կատարող</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մյուս</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կողմից</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կնքեցին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սույն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պայմանագիրը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հետևյալի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մասին</w:t>
      </w:r>
      <w:r w:rsidR="0044381A" w:rsidRPr="000078A5">
        <w:rPr>
          <w:rFonts w:ascii="GHEA Grapalat" w:hAnsi="GHEA Grapalat" w:cs="Times Armenian"/>
          <w:sz w:val="20"/>
          <w:lang w:val="hy-AM"/>
        </w:rPr>
        <w:t>։</w:t>
      </w:r>
    </w:p>
    <w:p w:rsidR="0044381A" w:rsidRPr="000078A5" w:rsidRDefault="0044381A" w:rsidP="0044381A">
      <w:pPr>
        <w:jc w:val="both"/>
        <w:rPr>
          <w:rFonts w:ascii="GHEA Grapalat" w:hAnsi="GHEA Grapalat"/>
          <w:i/>
          <w:sz w:val="20"/>
          <w:lang w:val="hy-AM" w:eastAsia="zh-CN"/>
        </w:rPr>
      </w:pPr>
    </w:p>
    <w:p w:rsidR="0044381A" w:rsidRPr="000078A5" w:rsidRDefault="0044381A" w:rsidP="0044381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w:t>
      </w:r>
      <w:r w:rsidR="00AA540E" w:rsidRPr="00AA540E">
        <w:rPr>
          <w:rFonts w:ascii="GHEA Grapalat" w:hAnsi="GHEA Grapalat" w:cs="Sylfaen"/>
          <w:sz w:val="18"/>
          <w:szCs w:val="18"/>
        </w:rPr>
        <w:t xml:space="preserve"> </w:t>
      </w:r>
      <w:r w:rsidR="00AA540E" w:rsidRPr="00AA540E">
        <w:rPr>
          <w:rFonts w:ascii="GHEA Grapalat" w:hAnsi="GHEA Grapalat" w:cs="Sylfaen"/>
          <w:b/>
          <w:sz w:val="18"/>
          <w:szCs w:val="18"/>
        </w:rPr>
        <w:t>ջեռուցման համակարգի նախագծման,</w:t>
      </w:r>
      <w:r w:rsidRPr="00AA540E">
        <w:rPr>
          <w:rFonts w:ascii="GHEA Grapalat" w:hAnsi="GHEA Grapalat" w:cs="Sylfaen"/>
          <w:b/>
          <w:sz w:val="20"/>
          <w:lang w:val="hy-AM"/>
        </w:rPr>
        <w:t xml:space="preserve"> </w:t>
      </w:r>
      <w:r w:rsidR="00740447" w:rsidRPr="00AA540E">
        <w:rPr>
          <w:rFonts w:ascii="GHEA Grapalat" w:hAnsi="GHEA Grapalat"/>
          <w:b/>
          <w:sz w:val="20"/>
          <w:szCs w:val="20"/>
          <w:lang w:val="af-ZA"/>
        </w:rPr>
        <w:t>նախագծերի պատրաստման, ծախսերի գնահատման</w:t>
      </w:r>
      <w:r w:rsidR="00740447" w:rsidRPr="00E61CBA">
        <w:rPr>
          <w:rFonts w:ascii="GHEA Grapalat" w:hAnsi="GHEA Grapalat" w:cs="Sylfaen"/>
          <w:b/>
        </w:rPr>
        <w:t xml:space="preserve"> </w:t>
      </w:r>
      <w:r w:rsidR="00740447" w:rsidRPr="00E61CBA">
        <w:rPr>
          <w:rFonts w:ascii="GHEA Grapalat" w:hAnsi="GHEA Grapalat"/>
          <w:b/>
          <w:sz w:val="20"/>
          <w:szCs w:val="20"/>
          <w:lang w:val="af-ZA"/>
        </w:rPr>
        <w:t>ծառայությունների</w:t>
      </w:r>
      <w:r w:rsidR="00740447" w:rsidRPr="00E61CBA">
        <w:rPr>
          <w:rFonts w:ascii="GHEA Grapalat" w:hAnsi="GHEA Grapalat"/>
          <w:sz w:val="20"/>
          <w:szCs w:val="20"/>
          <w:lang w:val="af-ZA"/>
        </w:rPr>
        <w:t xml:space="preserve"> </w:t>
      </w:r>
      <w:r w:rsidRPr="000078A5">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4381A" w:rsidRPr="000078A5" w:rsidRDefault="0044381A" w:rsidP="0044381A">
      <w:pPr>
        <w:ind w:firstLine="720"/>
        <w:jc w:val="both"/>
        <w:rPr>
          <w:rFonts w:ascii="GHEA Grapalat" w:hAnsi="GHEA Grapalat"/>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4381A" w:rsidRPr="00925182" w:rsidRDefault="0044381A" w:rsidP="0044381A">
      <w:pPr>
        <w:ind w:firstLine="720"/>
        <w:jc w:val="both"/>
        <w:rPr>
          <w:rFonts w:ascii="GHEA Grapalat" w:hAnsi="GHEA Grapalat"/>
          <w:sz w:val="20"/>
          <w:lang w:val="hy-AM"/>
        </w:rPr>
      </w:pPr>
      <w:r w:rsidRPr="000078A5">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44381A" w:rsidRPr="00925182" w:rsidRDefault="0044381A" w:rsidP="0044381A">
      <w:pPr>
        <w:ind w:firstLine="720"/>
        <w:jc w:val="both"/>
        <w:rPr>
          <w:rFonts w:ascii="GHEA Grapalat" w:hAnsi="GHEA Grapalat"/>
          <w:sz w:val="20"/>
          <w:lang w:val="hy-AM"/>
        </w:rPr>
      </w:pPr>
    </w:p>
    <w:p w:rsidR="0044381A" w:rsidRPr="000078A5" w:rsidRDefault="0044381A" w:rsidP="0044381A">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44381A" w:rsidRPr="000078A5" w:rsidRDefault="0044381A" w:rsidP="0044381A">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4381A" w:rsidRPr="000078A5" w:rsidRDefault="0044381A" w:rsidP="0044381A">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44381A" w:rsidRPr="000078A5" w:rsidRDefault="0044381A" w:rsidP="0044381A">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4381A" w:rsidRPr="000078A5" w:rsidRDefault="0044381A"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4381A" w:rsidRDefault="0044381A" w:rsidP="0044381A">
      <w:pPr>
        <w:ind w:firstLine="720"/>
        <w:jc w:val="both"/>
        <w:rPr>
          <w:rFonts w:ascii="GHEA Grapalat" w:hAnsi="GHEA Grapalat" w:cs="Sylfaen"/>
          <w:sz w:val="20"/>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4174D" w:rsidRPr="000078A5" w:rsidRDefault="0054174D" w:rsidP="0054174D">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925182"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728DC">
        <w:rPr>
          <w:rFonts w:ascii="GHEA Grapalat" w:hAnsi="GHEA Grapalat" w:cs="Sylfaen"/>
          <w:sz w:val="20"/>
        </w:rPr>
        <w:t>14</w:t>
      </w:r>
      <w:r w:rsidRPr="000078A5">
        <w:rPr>
          <w:rFonts w:ascii="GHEA Grapalat" w:hAnsi="GHEA Grapalat" w:cs="Sylfaen"/>
          <w:sz w:val="20"/>
          <w:lang w:val="hy-AM"/>
        </w:rPr>
        <w:t xml:space="preserve">    թ. դեկտեմբերի 25-ը։</w:t>
      </w:r>
    </w:p>
    <w:p w:rsidR="0044381A" w:rsidRPr="00E30971" w:rsidRDefault="0044381A" w:rsidP="0044381A">
      <w:pPr>
        <w:ind w:firstLine="720"/>
        <w:jc w:val="both"/>
        <w:rPr>
          <w:rFonts w:ascii="GHEA Grapalat" w:hAnsi="GHEA Grapalat" w:cs="Sylfaen"/>
          <w:i/>
          <w:sz w:val="20"/>
          <w:u w:val="single"/>
          <w:lang w:val="hy-AM"/>
        </w:rPr>
      </w:pPr>
    </w:p>
    <w:p w:rsidR="0044381A" w:rsidRPr="000078A5" w:rsidRDefault="0044381A" w:rsidP="0044381A">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 </w:t>
      </w:r>
    </w:p>
    <w:p w:rsidR="0044381A" w:rsidRPr="00E30971" w:rsidRDefault="0044381A"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44381A" w:rsidRPr="00561635" w:rsidRDefault="0044381A" w:rsidP="0044381A">
      <w:pPr>
        <w:ind w:firstLine="567"/>
        <w:jc w:val="both"/>
        <w:rPr>
          <w:rFonts w:ascii="GHEA Grapalat" w:hAnsi="GHEA Grapalat"/>
          <w:sz w:val="20"/>
          <w:lang w:val="hy-AM"/>
        </w:rPr>
      </w:pPr>
      <w:r w:rsidRPr="00634533">
        <w:rPr>
          <w:rFonts w:ascii="GHEA Grapalat" w:hAnsi="GHEA Grapalat"/>
          <w:sz w:val="20"/>
          <w:lang w:val="hy-AM"/>
        </w:rPr>
        <w:lastRenderedPageBreak/>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44381A" w:rsidRPr="00B21918" w:rsidRDefault="0044381A" w:rsidP="0044381A">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4381A" w:rsidRPr="000078A5" w:rsidRDefault="0044381A" w:rsidP="0044381A">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44381A" w:rsidRPr="000078A5" w:rsidRDefault="0044381A" w:rsidP="0044381A">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44381A" w:rsidRPr="000078A5" w:rsidRDefault="0044381A" w:rsidP="0044381A">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4381A" w:rsidRPr="000078A5" w:rsidRDefault="0044381A" w:rsidP="0044381A">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44381A" w:rsidRPr="000078A5" w:rsidRDefault="0044381A" w:rsidP="0044381A">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44381A" w:rsidRPr="00561635" w:rsidRDefault="0044381A" w:rsidP="0044381A">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44381A" w:rsidRPr="000078A5" w:rsidRDefault="0044381A" w:rsidP="0044381A">
      <w:pPr>
        <w:jc w:val="both"/>
        <w:rPr>
          <w:rFonts w:ascii="GHEA Grapalat" w:hAnsi="GHEA Grapalat"/>
          <w:sz w:val="20"/>
          <w:lang w:val="hy-AM"/>
        </w:rPr>
      </w:pPr>
    </w:p>
    <w:p w:rsidR="0044381A" w:rsidRDefault="0044381A" w:rsidP="0044381A">
      <w:pPr>
        <w:ind w:firstLine="708"/>
        <w:jc w:val="both"/>
        <w:rPr>
          <w:rFonts w:ascii="GHEA Grapalat" w:hAnsi="GHEA Grapalat"/>
          <w:sz w:val="20"/>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54174D" w:rsidRPr="00561635" w:rsidRDefault="0054174D" w:rsidP="0054174D">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44381A" w:rsidRPr="000078A5" w:rsidRDefault="0044381A" w:rsidP="0044381A">
      <w:pPr>
        <w:tabs>
          <w:tab w:val="left" w:pos="720"/>
        </w:tabs>
        <w:jc w:val="both"/>
        <w:rPr>
          <w:rFonts w:ascii="GHEA Grapalat" w:hAnsi="GHEA Grapalat"/>
          <w:sz w:val="20"/>
          <w:lang w:val="hy-AM"/>
        </w:rPr>
      </w:pPr>
      <w:r w:rsidRPr="000078A5">
        <w:rPr>
          <w:rFonts w:ascii="GHEA Grapalat" w:hAnsi="GHEA Grapalat"/>
          <w:sz w:val="20"/>
          <w:lang w:val="hy-AM"/>
        </w:rPr>
        <w:tab/>
        <w:t>7.</w:t>
      </w:r>
      <w:r w:rsidR="0054174D">
        <w:rPr>
          <w:rFonts w:ascii="GHEA Grapalat" w:hAnsi="GHEA Grapalat"/>
          <w:sz w:val="20"/>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4381A" w:rsidRPr="000078A5" w:rsidRDefault="0044381A" w:rsidP="0044381A">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Pr>
          <w:rFonts w:ascii="GHEA Grapalat" w:hAnsi="GHEA Grapalat"/>
          <w:sz w:val="20"/>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Pr>
          <w:rFonts w:ascii="GHEA Grapalat" w:hAnsi="GHEA Grapalat"/>
          <w:sz w:val="20"/>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Pr>
          <w:rFonts w:ascii="GHEA Grapalat" w:hAnsi="GHEA Grapalat"/>
          <w:sz w:val="20"/>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ind w:firstLine="709"/>
        <w:jc w:val="both"/>
        <w:rPr>
          <w:rFonts w:ascii="GHEA Grapalat" w:hAnsi="GHEA Grapalat"/>
          <w:bCs/>
          <w:sz w:val="20"/>
          <w:lang w:val="hy-AM"/>
        </w:rPr>
      </w:pPr>
      <w:r w:rsidRPr="000078A5">
        <w:rPr>
          <w:rFonts w:ascii="GHEA Grapalat" w:hAnsi="GHEA Grapalat"/>
          <w:sz w:val="20"/>
          <w:lang w:val="hy-AM"/>
        </w:rPr>
        <w:t>7.</w:t>
      </w:r>
      <w:r w:rsidR="0054174D">
        <w:rPr>
          <w:rFonts w:ascii="GHEA Grapalat" w:hAnsi="GHEA Grapalat"/>
          <w:sz w:val="20"/>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44381A" w:rsidRDefault="0044381A" w:rsidP="0044381A">
      <w:pPr>
        <w:tabs>
          <w:tab w:val="left" w:pos="1276"/>
        </w:tabs>
        <w:ind w:firstLine="720"/>
        <w:jc w:val="both"/>
        <w:rPr>
          <w:rFonts w:ascii="GHEA Grapalat" w:hAnsi="GHEA Grapalat" w:cs="Sylfaen"/>
          <w:sz w:val="18"/>
          <w:szCs w:val="18"/>
          <w:u w:val="single"/>
          <w:lang w:val="nb-NO"/>
        </w:rPr>
      </w:pPr>
    </w:p>
    <w:p w:rsidR="0044381A" w:rsidRPr="005C4FA3" w:rsidRDefault="0044381A" w:rsidP="0044381A">
      <w:pPr>
        <w:rPr>
          <w:rFonts w:ascii="GHEA Grapalat" w:hAnsi="GHEA Grapalat"/>
          <w:sz w:val="20"/>
          <w:lang w:val="hy-AM"/>
        </w:rPr>
      </w:pP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44381A" w:rsidRPr="000078A5" w:rsidRDefault="0044381A" w:rsidP="0044381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44381A" w:rsidRPr="000078A5" w:rsidRDefault="0044381A" w:rsidP="0044381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44381A" w:rsidRPr="000078A5" w:rsidTr="00956CD9">
        <w:tc>
          <w:tcPr>
            <w:tcW w:w="4536" w:type="dxa"/>
          </w:tcPr>
          <w:p w:rsidR="0044381A" w:rsidRPr="000078A5" w:rsidRDefault="0044381A" w:rsidP="00335E91">
            <w:pPr>
              <w:jc w:val="center"/>
              <w:rPr>
                <w:rFonts w:ascii="GHEA Grapalat" w:hAnsi="GHEA Grapalat"/>
                <w:b/>
                <w:sz w:val="20"/>
                <w:lang w:val="hy-AM"/>
              </w:rPr>
            </w:pPr>
            <w:r w:rsidRPr="000078A5">
              <w:rPr>
                <w:rFonts w:ascii="GHEA Grapalat" w:hAnsi="GHEA Grapalat"/>
                <w:b/>
                <w:sz w:val="20"/>
                <w:lang w:val="hy-AM"/>
              </w:rPr>
              <w:lastRenderedPageBreak/>
              <w:t>Պ Ա Տ Վ Ի Ր Ա Տ ՈՒ</w:t>
            </w:r>
          </w:p>
          <w:p w:rsidR="0044381A" w:rsidRPr="000078A5" w:rsidRDefault="0044381A" w:rsidP="00335E91">
            <w:pPr>
              <w:jc w:val="center"/>
              <w:rPr>
                <w:rFonts w:ascii="GHEA Grapalat" w:hAnsi="GHEA Grapalat"/>
                <w:b/>
                <w:sz w:val="20"/>
                <w:lang w:val="hy-AM"/>
              </w:rPr>
            </w:pPr>
          </w:p>
          <w:p w:rsidR="0044381A" w:rsidRPr="000078A5" w:rsidRDefault="0044381A" w:rsidP="00335E91">
            <w:pPr>
              <w:rPr>
                <w:rFonts w:ascii="GHEA Grapalat" w:hAnsi="GHEA Grapalat"/>
                <w:sz w:val="20"/>
                <w:lang w:val="hy-AM"/>
              </w:rPr>
            </w:pPr>
          </w:p>
          <w:p w:rsidR="0044381A" w:rsidRPr="000078A5" w:rsidRDefault="0044381A" w:rsidP="00335E91">
            <w:pPr>
              <w:rPr>
                <w:rFonts w:ascii="GHEA Grapalat" w:hAnsi="GHEA Grapalat"/>
                <w:sz w:val="20"/>
                <w:lang w:val="hy-AM"/>
              </w:rPr>
            </w:pPr>
          </w:p>
          <w:p w:rsidR="0044381A" w:rsidRPr="000078A5" w:rsidRDefault="0044381A" w:rsidP="00335E91">
            <w:pPr>
              <w:rPr>
                <w:rFonts w:ascii="GHEA Grapalat" w:hAnsi="GHEA Grapalat"/>
                <w:sz w:val="20"/>
                <w:lang w:val="hy-AM"/>
              </w:rPr>
            </w:pPr>
            <w:r w:rsidRPr="000078A5">
              <w:rPr>
                <w:rFonts w:ascii="GHEA Grapalat" w:hAnsi="GHEA Grapalat"/>
                <w:sz w:val="20"/>
                <w:lang w:val="hy-AM"/>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5728DC" w:rsidRDefault="0044381A" w:rsidP="005728DC">
            <w:pPr>
              <w:rPr>
                <w:rFonts w:ascii="GHEA Grapalat" w:hAnsi="GHEA Grapalat"/>
                <w:sz w:val="16"/>
                <w:szCs w:val="16"/>
                <w:lang w:val="pt-BR"/>
              </w:rPr>
            </w:pPr>
            <w:r w:rsidRPr="000078A5">
              <w:rPr>
                <w:rFonts w:ascii="GHEA Grapalat" w:hAnsi="GHEA Grapalat"/>
                <w:sz w:val="16"/>
                <w:szCs w:val="16"/>
                <w:lang w:val="pt-BR"/>
              </w:rPr>
              <w:t xml:space="preserve">                                        Կ.Տ.</w:t>
            </w:r>
          </w:p>
        </w:tc>
      </w:tr>
    </w:tbl>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44381A" w:rsidRPr="000078A5" w:rsidRDefault="0044381A" w:rsidP="0044381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44381A" w:rsidRPr="000078A5" w:rsidRDefault="0044381A" w:rsidP="0044381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44381A" w:rsidRPr="000078A5" w:rsidRDefault="0044381A" w:rsidP="0044381A">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44381A" w:rsidRPr="000078A5" w:rsidRDefault="0044381A" w:rsidP="0044381A">
      <w:pPr>
        <w:autoSpaceDE w:val="0"/>
        <w:autoSpaceDN w:val="0"/>
        <w:adjustRightInd w:val="0"/>
        <w:jc w:val="right"/>
        <w:rPr>
          <w:rFonts w:ascii="GHEA Grapalat" w:hAnsi="GHEA Grapalat" w:cs="TimesArmenianPSMT"/>
          <w:b/>
          <w:sz w:val="16"/>
          <w:szCs w:val="16"/>
          <w:lang w:val="nb-NO"/>
        </w:rPr>
      </w:pPr>
    </w:p>
    <w:p w:rsidR="0044381A" w:rsidRPr="000078A5" w:rsidRDefault="0044381A" w:rsidP="0044381A">
      <w:pPr>
        <w:autoSpaceDE w:val="0"/>
        <w:autoSpaceDN w:val="0"/>
        <w:adjustRightInd w:val="0"/>
        <w:jc w:val="right"/>
        <w:rPr>
          <w:rFonts w:ascii="GHEA Grapalat" w:hAnsi="GHEA Grapalat" w:cs="TimesArmenianPSMT"/>
          <w:b/>
          <w:sz w:val="16"/>
          <w:szCs w:val="16"/>
          <w:lang w:val="nb-NO"/>
        </w:rPr>
      </w:pPr>
    </w:p>
    <w:p w:rsidR="0044381A" w:rsidRPr="000078A5" w:rsidRDefault="0044381A" w:rsidP="0044381A">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44381A" w:rsidRPr="000078A5" w:rsidRDefault="0044381A" w:rsidP="0044381A">
      <w:pPr>
        <w:spacing w:line="360" w:lineRule="auto"/>
        <w:ind w:left="540"/>
        <w:jc w:val="both"/>
        <w:rPr>
          <w:rFonts w:ascii="GHEA Grapalat" w:hAnsi="GHEA Grapalat" w:cs="Sylfaen"/>
          <w:sz w:val="22"/>
          <w:szCs w:val="22"/>
          <w:lang w:val="af-ZA"/>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50"/>
        <w:gridCol w:w="500"/>
        <w:gridCol w:w="5380"/>
      </w:tblGrid>
      <w:tr w:rsidR="00740447" w:rsidRPr="000078A5" w:rsidTr="005728DC">
        <w:trPr>
          <w:trHeight w:val="572"/>
        </w:trPr>
        <w:tc>
          <w:tcPr>
            <w:tcW w:w="540" w:type="dxa"/>
            <w:shd w:val="clear" w:color="auto" w:fill="auto"/>
          </w:tcPr>
          <w:p w:rsidR="00740447" w:rsidRPr="00740447" w:rsidRDefault="00740447" w:rsidP="00740447">
            <w:pPr>
              <w:spacing w:line="360" w:lineRule="auto"/>
              <w:jc w:val="center"/>
              <w:rPr>
                <w:rFonts w:ascii="GHEA Grapalat" w:hAnsi="GHEA Grapalat" w:cs="Sylfaen"/>
                <w:sz w:val="16"/>
                <w:szCs w:val="16"/>
                <w:lang w:val="af-ZA"/>
              </w:rPr>
            </w:pPr>
            <w:r w:rsidRPr="00740447">
              <w:rPr>
                <w:rFonts w:ascii="GHEA Grapalat" w:hAnsi="GHEA Grapalat" w:cs="Sylfaen"/>
                <w:sz w:val="16"/>
                <w:szCs w:val="16"/>
                <w:lang w:val="af-ZA"/>
              </w:rPr>
              <w:t>Հ/Հ Չափաբաժին</w:t>
            </w:r>
          </w:p>
        </w:tc>
        <w:tc>
          <w:tcPr>
            <w:tcW w:w="9630" w:type="dxa"/>
            <w:gridSpan w:val="3"/>
            <w:shd w:val="clear" w:color="auto" w:fill="auto"/>
          </w:tcPr>
          <w:p w:rsidR="00740447" w:rsidRPr="000078A5" w:rsidRDefault="00740447" w:rsidP="00335E91">
            <w:pPr>
              <w:spacing w:line="360" w:lineRule="auto"/>
              <w:jc w:val="center"/>
              <w:rPr>
                <w:rFonts w:ascii="GHEA Grapalat" w:hAnsi="GHEA Grapalat" w:cs="Sylfaen"/>
                <w:sz w:val="22"/>
                <w:szCs w:val="22"/>
                <w:lang w:val="af-ZA"/>
              </w:rPr>
            </w:pPr>
            <w:r w:rsidRPr="000078A5">
              <w:rPr>
                <w:rFonts w:ascii="GHEA Grapalat" w:hAnsi="GHEA Grapalat" w:cs="Sylfaen"/>
                <w:sz w:val="22"/>
                <w:szCs w:val="22"/>
                <w:lang w:val="af-ZA"/>
              </w:rPr>
              <w:t>Ձեռքբերվող Ծառայության նկարագիր</w:t>
            </w:r>
          </w:p>
        </w:tc>
      </w:tr>
      <w:tr w:rsidR="00740447" w:rsidRPr="000078A5" w:rsidTr="005728DC">
        <w:trPr>
          <w:trHeight w:val="1313"/>
        </w:trPr>
        <w:tc>
          <w:tcPr>
            <w:tcW w:w="540" w:type="dxa"/>
            <w:shd w:val="clear" w:color="auto" w:fill="auto"/>
          </w:tcPr>
          <w:p w:rsidR="00740447" w:rsidRPr="000078A5" w:rsidRDefault="00740447" w:rsidP="00740447">
            <w:pPr>
              <w:spacing w:line="360" w:lineRule="auto"/>
              <w:jc w:val="both"/>
              <w:rPr>
                <w:rFonts w:ascii="GHEA Grapalat" w:hAnsi="GHEA Grapalat" w:cs="Sylfaen"/>
                <w:sz w:val="22"/>
                <w:szCs w:val="22"/>
                <w:lang w:val="af-ZA"/>
              </w:rPr>
            </w:pPr>
            <w:r>
              <w:rPr>
                <w:rFonts w:ascii="GHEA Grapalat" w:hAnsi="GHEA Grapalat" w:cs="Sylfaen"/>
                <w:sz w:val="22"/>
                <w:szCs w:val="22"/>
                <w:lang w:val="af-ZA"/>
              </w:rPr>
              <w:t>1</w:t>
            </w:r>
          </w:p>
        </w:tc>
        <w:tc>
          <w:tcPr>
            <w:tcW w:w="3750" w:type="dxa"/>
            <w:shd w:val="clear" w:color="auto" w:fill="auto"/>
            <w:vAlign w:val="center"/>
          </w:tcPr>
          <w:p w:rsidR="00740447" w:rsidRPr="008D4608" w:rsidRDefault="008D4608" w:rsidP="008D4608">
            <w:pPr>
              <w:pStyle w:val="BodyTextIndent2"/>
              <w:jc w:val="center"/>
              <w:rPr>
                <w:rFonts w:ascii="GHEA Grapalat" w:hAnsi="GHEA Grapalat" w:cs="Sylfaen"/>
                <w:sz w:val="18"/>
                <w:szCs w:val="18"/>
                <w:lang w:val="en-US"/>
              </w:rPr>
            </w:pPr>
            <w:r w:rsidRPr="008D4608">
              <w:rPr>
                <w:rFonts w:ascii="GHEA Grapalat" w:hAnsi="GHEA Grapalat" w:cs="Sylfaen"/>
                <w:sz w:val="18"/>
                <w:szCs w:val="18"/>
              </w:rPr>
              <w:t>Ջեռուցման համակարգի նախագծման</w:t>
            </w:r>
            <w:r w:rsidR="00AA540E">
              <w:rPr>
                <w:rFonts w:ascii="GHEA Grapalat" w:hAnsi="GHEA Grapalat" w:cs="Sylfaen"/>
                <w:sz w:val="18"/>
                <w:szCs w:val="18"/>
              </w:rPr>
              <w:t xml:space="preserve">, </w:t>
            </w:r>
            <w:r w:rsidRPr="008D4608">
              <w:rPr>
                <w:rFonts w:ascii="GHEA Grapalat" w:hAnsi="GHEA Grapalat"/>
              </w:rPr>
              <w:t xml:space="preserve"> նախագծերի պատրաստման, ծախսերի գնահատման</w:t>
            </w:r>
            <w:r w:rsidRPr="008D4608">
              <w:rPr>
                <w:rFonts w:ascii="GHEA Grapalat" w:hAnsi="GHEA Grapalat" w:cs="Sylfaen"/>
              </w:rPr>
              <w:t xml:space="preserve"> </w:t>
            </w:r>
            <w:r>
              <w:rPr>
                <w:rFonts w:ascii="GHEA Grapalat" w:hAnsi="GHEA Grapalat"/>
              </w:rPr>
              <w:t>ծառայություններ</w:t>
            </w:r>
          </w:p>
        </w:tc>
        <w:tc>
          <w:tcPr>
            <w:tcW w:w="5880" w:type="dxa"/>
            <w:gridSpan w:val="2"/>
            <w:shd w:val="clear" w:color="auto" w:fill="auto"/>
          </w:tcPr>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 xml:space="preserve">Նախագծի նպատակը. </w:t>
            </w:r>
            <w:r w:rsidRPr="001F31CB">
              <w:rPr>
                <w:rFonts w:ascii="GHEA Grapalat" w:hAnsi="GHEA Grapalat" w:cs="Sylfaen"/>
                <w:sz w:val="18"/>
                <w:szCs w:val="18"/>
              </w:rPr>
              <w:t>Մ.Մկրտչյան 5 հացեում տեղակայված վարչական շենքի ջեռուցման համակարգի արդիականացում</w:t>
            </w:r>
            <w:r w:rsidRPr="001F31CB">
              <w:rPr>
                <w:rFonts w:ascii="GHEA Grapalat" w:hAnsi="GHEA Grapalat"/>
                <w:sz w:val="18"/>
                <w:szCs w:val="18"/>
                <w:lang w:val="hy-AM"/>
              </w:rPr>
              <w:t>։</w:t>
            </w:r>
            <w:r w:rsidRPr="001F31CB">
              <w:rPr>
                <w:rFonts w:ascii="GHEA Grapalat" w:hAnsi="GHEA Grapalat" w:cs="Arial"/>
                <w:sz w:val="18"/>
                <w:szCs w:val="18"/>
                <w:lang w:val="hy-AM"/>
              </w:rPr>
              <w:t xml:space="preserve"> </w:t>
            </w:r>
            <w:r w:rsidRPr="001F31CB">
              <w:rPr>
                <w:rFonts w:ascii="GHEA Grapalat" w:hAnsi="GHEA Grapalat"/>
                <w:sz w:val="18"/>
                <w:szCs w:val="18"/>
                <w:lang w:val="hy-AM"/>
              </w:rPr>
              <w:t>Նախատեսել.</w:t>
            </w:r>
          </w:p>
          <w:p w:rsidR="00740447" w:rsidRPr="001F31CB" w:rsidRDefault="00740447" w:rsidP="00740447">
            <w:pPr>
              <w:pStyle w:val="ListParagraph"/>
              <w:numPr>
                <w:ilvl w:val="0"/>
                <w:numId w:val="43"/>
              </w:numPr>
              <w:ind w:left="0" w:firstLine="0"/>
              <w:jc w:val="both"/>
              <w:rPr>
                <w:rFonts w:ascii="GHEA Grapalat" w:hAnsi="GHEA Grapalat"/>
                <w:sz w:val="18"/>
                <w:szCs w:val="18"/>
                <w:lang w:val="hy-AM"/>
              </w:rPr>
            </w:pPr>
            <w:proofErr w:type="gramStart"/>
            <w:r w:rsidRPr="001F31CB">
              <w:rPr>
                <w:rFonts w:ascii="GHEA Grapalat" w:hAnsi="GHEA Grapalat"/>
                <w:sz w:val="18"/>
                <w:szCs w:val="18"/>
              </w:rPr>
              <w:t>առկա</w:t>
            </w:r>
            <w:proofErr w:type="gramEnd"/>
            <w:r w:rsidRPr="001F31CB">
              <w:rPr>
                <w:rFonts w:ascii="GHEA Grapalat" w:hAnsi="GHEA Grapalat"/>
                <w:sz w:val="18"/>
                <w:szCs w:val="18"/>
              </w:rPr>
              <w:t xml:space="preserve"> ջեռուցիչ սարքերի ապամոնտաժում</w:t>
            </w:r>
            <w:r w:rsidRPr="001F31CB">
              <w:rPr>
                <w:rFonts w:ascii="GHEA Grapalat" w:hAnsi="GHEA Grapalat"/>
                <w:sz w:val="18"/>
                <w:szCs w:val="18"/>
                <w:lang w:val="hy-AM"/>
              </w:rPr>
              <w:t xml:space="preserve"> (մոտ 270 հատ)</w:t>
            </w:r>
            <w:r w:rsidRPr="001F31CB">
              <w:rPr>
                <w:rFonts w:ascii="GHEA Grapalat" w:hAnsi="GHEA Grapalat"/>
                <w:sz w:val="18"/>
                <w:szCs w:val="18"/>
              </w:rPr>
              <w:t xml:space="preserve"> </w:t>
            </w:r>
            <w:r w:rsidRPr="001F31CB">
              <w:rPr>
                <w:rFonts w:ascii="GHEA Grapalat" w:hAnsi="GHEA Grapalat"/>
                <w:sz w:val="18"/>
                <w:szCs w:val="18"/>
                <w:lang w:val="hy-AM"/>
              </w:rPr>
              <w:t>և նոր</w:t>
            </w:r>
            <w:r w:rsidRPr="001F31CB">
              <w:rPr>
                <w:rFonts w:ascii="GHEA Grapalat" w:hAnsi="GHEA Grapalat"/>
                <w:sz w:val="18"/>
                <w:szCs w:val="18"/>
              </w:rPr>
              <w:t xml:space="preserve"> ալյումինե մարտկոցների տեղադրում (</w:t>
            </w:r>
            <w:r w:rsidRPr="001F31CB">
              <w:rPr>
                <w:rFonts w:ascii="GHEA Grapalat" w:hAnsi="GHEA Grapalat"/>
                <w:sz w:val="18"/>
                <w:szCs w:val="18"/>
                <w:lang w:val="hy-AM"/>
              </w:rPr>
              <w:t xml:space="preserve">անհրաժեշության դեպքում՝ </w:t>
            </w:r>
            <w:r w:rsidRPr="001F31CB">
              <w:rPr>
                <w:rFonts w:ascii="GHEA Grapalat" w:hAnsi="GHEA Grapalat"/>
                <w:sz w:val="18"/>
                <w:szCs w:val="18"/>
              </w:rPr>
              <w:t>քանակի</w:t>
            </w:r>
            <w:r w:rsidRPr="001F31CB">
              <w:rPr>
                <w:rFonts w:ascii="GHEA Grapalat" w:hAnsi="GHEA Grapalat"/>
                <w:sz w:val="18"/>
                <w:szCs w:val="18"/>
                <w:lang w:val="hy-AM"/>
              </w:rPr>
              <w:t xml:space="preserve"> ավելացում</w:t>
            </w:r>
            <w:r w:rsidRPr="001F31CB">
              <w:rPr>
                <w:rFonts w:ascii="GHEA Grapalat" w:hAnsi="GHEA Grapalat"/>
                <w:sz w:val="18"/>
                <w:szCs w:val="18"/>
              </w:rPr>
              <w:t>)` ըստ գործող նորմատիվների, նախատեսված 7445.4 քառ.մ. վարչական շենքի ջեռուցման համար,</w:t>
            </w:r>
          </w:p>
          <w:p w:rsidR="00740447" w:rsidRPr="001F31CB" w:rsidRDefault="00740447" w:rsidP="00740447">
            <w:pPr>
              <w:pStyle w:val="ListParagraph"/>
              <w:numPr>
                <w:ilvl w:val="0"/>
                <w:numId w:val="43"/>
              </w:numPr>
              <w:ind w:left="0" w:firstLine="0"/>
              <w:jc w:val="both"/>
              <w:rPr>
                <w:rFonts w:ascii="GHEA Grapalat" w:hAnsi="GHEA Grapalat"/>
                <w:sz w:val="18"/>
                <w:szCs w:val="18"/>
                <w:lang w:val="hy-AM"/>
              </w:rPr>
            </w:pPr>
            <w:r w:rsidRPr="001F31CB">
              <w:rPr>
                <w:rFonts w:ascii="GHEA Grapalat" w:hAnsi="GHEA Grapalat"/>
                <w:sz w:val="18"/>
                <w:szCs w:val="18"/>
              </w:rPr>
              <w:t xml:space="preserve">ներքին խողովակաշարի ապամոնտաժում և մետաղական և պոլիպրոպիլեն խողովակներով նոր խողովակաշարի մոնտաժում (ներկայացնել ողջ տարածքը համաչափ ջեռուցում ապահովող մոնտաժման տարբերակ), </w:t>
            </w:r>
          </w:p>
          <w:p w:rsidR="00740447" w:rsidRPr="001F31CB" w:rsidRDefault="00740447" w:rsidP="00740447">
            <w:pPr>
              <w:pStyle w:val="ListParagraph"/>
              <w:numPr>
                <w:ilvl w:val="0"/>
                <w:numId w:val="43"/>
              </w:numPr>
              <w:ind w:left="0" w:firstLine="0"/>
              <w:jc w:val="both"/>
              <w:rPr>
                <w:rFonts w:ascii="GHEA Grapalat" w:hAnsi="GHEA Grapalat"/>
                <w:sz w:val="18"/>
                <w:szCs w:val="18"/>
                <w:lang w:val="hy-AM"/>
              </w:rPr>
            </w:pPr>
            <w:r w:rsidRPr="001F31CB">
              <w:rPr>
                <w:rFonts w:ascii="GHEA Grapalat" w:hAnsi="GHEA Grapalat"/>
                <w:sz w:val="18"/>
                <w:szCs w:val="18"/>
              </w:rPr>
              <w:t xml:space="preserve">պատուհանատակ հատվածների և </w:t>
            </w:r>
            <w:r w:rsidRPr="001F31CB">
              <w:rPr>
                <w:rFonts w:ascii="GHEA Grapalat" w:hAnsi="GHEA Grapalat" w:cs="Sylfaen"/>
                <w:sz w:val="18"/>
                <w:szCs w:val="18"/>
              </w:rPr>
              <w:t>ջեռուցման համակարգի արդիականացման հետևանքով քանդված կամ վնասված տարածքների վերանորոգում:</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Նախագիծը մշակել գործող նորմերի պահանջներին համաձայն։</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 xml:space="preserve">Նախագծա–նախահաշվային փաստաթղթերի կազմման աշխատանքների ավարտից հետո նախագծերը համաձայնեցնել </w:t>
            </w:r>
            <w:r w:rsidRPr="001F31CB">
              <w:rPr>
                <w:rFonts w:ascii="GHEA Grapalat" w:hAnsi="GHEA Grapalat"/>
                <w:sz w:val="18"/>
                <w:szCs w:val="18"/>
              </w:rPr>
              <w:t>պատվիրատուի</w:t>
            </w:r>
            <w:r w:rsidRPr="001F31CB">
              <w:rPr>
                <w:rFonts w:ascii="GHEA Grapalat" w:hAnsi="GHEA Grapalat"/>
                <w:sz w:val="18"/>
                <w:szCs w:val="18"/>
                <w:lang w:val="hy-AM"/>
              </w:rPr>
              <w:t xml:space="preserve"> հետ</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Ներկայացնել առանձին մասերի (կոնստրուկցիաներ և այլն) և օգտագործվ</w:t>
            </w:r>
            <w:r w:rsidRPr="001F31CB">
              <w:rPr>
                <w:rFonts w:ascii="GHEA Grapalat" w:hAnsi="GHEA Grapalat"/>
                <w:sz w:val="18"/>
                <w:szCs w:val="18"/>
              </w:rPr>
              <w:t>ող</w:t>
            </w:r>
            <w:r w:rsidRPr="001F31CB">
              <w:rPr>
                <w:rFonts w:ascii="GHEA Grapalat" w:hAnsi="GHEA Grapalat"/>
                <w:sz w:val="18"/>
                <w:szCs w:val="18"/>
                <w:lang w:val="hy-AM"/>
              </w:rPr>
              <w:t xml:space="preserve"> նյութերի </w:t>
            </w:r>
            <w:r w:rsidRPr="001F31CB">
              <w:rPr>
                <w:rFonts w:ascii="GHEA Grapalat" w:hAnsi="GHEA Grapalat"/>
                <w:sz w:val="18"/>
                <w:szCs w:val="18"/>
              </w:rPr>
              <w:t xml:space="preserve">որակին և </w:t>
            </w:r>
            <w:r w:rsidRPr="001F31CB">
              <w:rPr>
                <w:rFonts w:ascii="GHEA Grapalat" w:hAnsi="GHEA Grapalat"/>
                <w:sz w:val="18"/>
                <w:szCs w:val="18"/>
                <w:lang w:val="hy-AM"/>
              </w:rPr>
              <w:t>երաշխիքային ժամկետներին ներկայացվող նվազագույն պահանջները</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Նախագիծը ներկայացնել 5 օրինակից տպագիր և էլեկտրոնային կրիչներով</w:t>
            </w:r>
            <w:r w:rsidRPr="001F31CB">
              <w:rPr>
                <w:rFonts w:ascii="GHEA Grapalat" w:hAnsi="GHEA Grapalat"/>
                <w:sz w:val="18"/>
                <w:szCs w:val="18"/>
              </w:rPr>
              <w:t xml:space="preserve"> </w:t>
            </w:r>
            <w:r w:rsidRPr="001F31CB">
              <w:rPr>
                <w:rFonts w:ascii="GHEA Grapalat" w:hAnsi="GHEA Grapalat"/>
                <w:sz w:val="18"/>
                <w:szCs w:val="18"/>
                <w:lang w:val="hy-AM"/>
              </w:rPr>
              <w:t>/PDF և Word ֆորմատով/</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Նախագծանախահաշվային փաստաթղթերը ներկայացնել փորձաքննությամբ</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Փորձաքննության եզրակացությունը ներկայացնել 1 օրինակից տպագիր, ՀՀ կառավարության 06.05.2010թ. N 711-Ն որոշմամբ հաստատված &lt;Քաղաքաշինության փաստաթղթերի փորձաքննության կարգի&gt; համաձայն</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Ներկայացնել մանրամասնորեն կատարված ուսումանսիրությունների արդյունքում հիմնավորված աշխատանքային ծավալներ</w:t>
            </w:r>
            <w:r w:rsidRPr="001F31CB">
              <w:rPr>
                <w:rFonts w:ascii="GHEA Grapalat" w:hAnsi="GHEA Grapalat"/>
                <w:sz w:val="18"/>
                <w:szCs w:val="18"/>
              </w:rPr>
              <w:t>:</w:t>
            </w:r>
          </w:p>
          <w:p w:rsidR="00740447" w:rsidRPr="001F31CB" w:rsidRDefault="00740447" w:rsidP="00E17BD0">
            <w:pPr>
              <w:jc w:val="both"/>
              <w:rPr>
                <w:rFonts w:ascii="GHEA Grapalat" w:hAnsi="GHEA Grapalat"/>
                <w:sz w:val="18"/>
                <w:szCs w:val="18"/>
                <w:lang w:val="hy-AM"/>
              </w:rPr>
            </w:pPr>
            <w:r w:rsidRPr="001F31CB">
              <w:rPr>
                <w:rFonts w:ascii="GHEA Grapalat" w:hAnsi="GHEA Grapalat"/>
                <w:sz w:val="18"/>
                <w:szCs w:val="18"/>
                <w:lang w:val="hy-AM"/>
              </w:rPr>
              <w:t xml:space="preserve">Կազմել տեխնիկական եզրակացություն </w:t>
            </w:r>
            <w:r w:rsidRPr="001F31CB">
              <w:rPr>
                <w:rFonts w:ascii="GHEA Grapalat" w:hAnsi="GHEA Grapalat" w:cs="Sylfaen"/>
                <w:sz w:val="18"/>
                <w:szCs w:val="18"/>
              </w:rPr>
              <w:t xml:space="preserve">ջեռուցման համակարգի </w:t>
            </w:r>
            <w:r w:rsidRPr="001F31CB">
              <w:rPr>
                <w:rFonts w:ascii="GHEA Grapalat" w:hAnsi="GHEA Grapalat"/>
                <w:sz w:val="18"/>
                <w:szCs w:val="18"/>
                <w:lang w:val="hy-AM"/>
              </w:rPr>
              <w:t>փաստացի վիճակի մասին</w:t>
            </w:r>
            <w:r w:rsidRPr="001F31CB">
              <w:rPr>
                <w:rFonts w:ascii="GHEA Grapalat" w:hAnsi="GHEA Grapalat"/>
                <w:sz w:val="18"/>
                <w:szCs w:val="18"/>
              </w:rPr>
              <w:t>:</w:t>
            </w:r>
          </w:p>
          <w:p w:rsidR="00740447" w:rsidRPr="001F31CB" w:rsidRDefault="00740447" w:rsidP="00E17BD0">
            <w:pPr>
              <w:jc w:val="both"/>
              <w:rPr>
                <w:rFonts w:ascii="GHEA Grapalat" w:hAnsi="GHEA Grapalat" w:cs="Sylfaen"/>
                <w:b/>
                <w:sz w:val="18"/>
                <w:szCs w:val="18"/>
              </w:rPr>
            </w:pPr>
            <w:r w:rsidRPr="001F31CB">
              <w:rPr>
                <w:rFonts w:ascii="GHEA Grapalat" w:hAnsi="GHEA Grapalat"/>
                <w:sz w:val="18"/>
                <w:szCs w:val="18"/>
              </w:rPr>
              <w:t>Նախագծող կազմակերպությունը պետք է իրականացնի նաև կատարվող աշխատանքների հեղինակային հսկողություն:</w:t>
            </w:r>
          </w:p>
        </w:tc>
      </w:tr>
      <w:tr w:rsidR="00740447" w:rsidRPr="000078A5" w:rsidTr="005728DC">
        <w:trPr>
          <w:trHeight w:val="1313"/>
        </w:trPr>
        <w:tc>
          <w:tcPr>
            <w:tcW w:w="540" w:type="dxa"/>
            <w:shd w:val="clear" w:color="auto" w:fill="auto"/>
          </w:tcPr>
          <w:p w:rsidR="00740447" w:rsidRPr="000078A5" w:rsidRDefault="00740447" w:rsidP="00740447">
            <w:pPr>
              <w:spacing w:line="360" w:lineRule="auto"/>
              <w:jc w:val="both"/>
              <w:rPr>
                <w:rFonts w:ascii="GHEA Grapalat" w:hAnsi="GHEA Grapalat" w:cs="Sylfaen"/>
                <w:sz w:val="22"/>
                <w:szCs w:val="22"/>
                <w:lang w:val="af-ZA"/>
              </w:rPr>
            </w:pPr>
            <w:r>
              <w:rPr>
                <w:rFonts w:ascii="GHEA Grapalat" w:hAnsi="GHEA Grapalat" w:cs="Sylfaen"/>
                <w:sz w:val="22"/>
                <w:szCs w:val="22"/>
                <w:lang w:val="af-ZA"/>
              </w:rPr>
              <w:t>2</w:t>
            </w:r>
          </w:p>
        </w:tc>
        <w:tc>
          <w:tcPr>
            <w:tcW w:w="3750" w:type="dxa"/>
            <w:shd w:val="clear" w:color="auto" w:fill="auto"/>
            <w:vAlign w:val="center"/>
          </w:tcPr>
          <w:p w:rsidR="00740447" w:rsidRPr="001F31CB" w:rsidRDefault="008D4608" w:rsidP="00740447">
            <w:pPr>
              <w:pStyle w:val="Heading9"/>
              <w:rPr>
                <w:rFonts w:ascii="GHEA Grapalat" w:hAnsi="GHEA Grapalat" w:cs="Sylfaen"/>
                <w:b w:val="0"/>
                <w:color w:val="auto"/>
                <w:sz w:val="18"/>
                <w:szCs w:val="18"/>
                <w:lang w:val="en-US"/>
              </w:rPr>
            </w:pPr>
            <w:r>
              <w:rPr>
                <w:rFonts w:ascii="GHEA Grapalat" w:hAnsi="GHEA Grapalat" w:cs="Sylfaen"/>
                <w:b w:val="0"/>
                <w:color w:val="auto"/>
                <w:sz w:val="18"/>
                <w:szCs w:val="18"/>
                <w:lang w:val="af-ZA" w:eastAsia="en-US"/>
              </w:rPr>
              <w:t>Ն</w:t>
            </w:r>
            <w:r w:rsidRPr="008D4608">
              <w:rPr>
                <w:rFonts w:ascii="GHEA Grapalat" w:hAnsi="GHEA Grapalat" w:cs="Sylfaen"/>
                <w:b w:val="0"/>
                <w:color w:val="auto"/>
                <w:sz w:val="18"/>
                <w:szCs w:val="18"/>
                <w:lang w:val="af-ZA" w:eastAsia="en-US"/>
              </w:rPr>
              <w:t>ախագծերի պատրաստման, ծախսերի գնահատման</w:t>
            </w:r>
            <w:r w:rsidRPr="008D4608">
              <w:rPr>
                <w:rFonts w:ascii="GHEA Grapalat" w:hAnsi="GHEA Grapalat" w:cs="Sylfaen"/>
                <w:b w:val="0"/>
                <w:color w:val="auto"/>
                <w:sz w:val="18"/>
                <w:szCs w:val="18"/>
                <w:lang w:val="en-US" w:eastAsia="en-US"/>
              </w:rPr>
              <w:t xml:space="preserve"> </w:t>
            </w:r>
            <w:r>
              <w:rPr>
                <w:rFonts w:ascii="GHEA Grapalat" w:hAnsi="GHEA Grapalat" w:cs="Sylfaen"/>
                <w:b w:val="0"/>
                <w:color w:val="auto"/>
                <w:sz w:val="18"/>
                <w:szCs w:val="18"/>
                <w:lang w:val="af-ZA" w:eastAsia="en-US"/>
              </w:rPr>
              <w:t>ծառայություններ</w:t>
            </w:r>
            <w:r w:rsidRPr="008D4608">
              <w:rPr>
                <w:rFonts w:ascii="GHEA Grapalat" w:hAnsi="GHEA Grapalat" w:cs="Sylfaen"/>
                <w:color w:val="auto"/>
                <w:sz w:val="18"/>
                <w:szCs w:val="18"/>
                <w:lang w:val="en-US" w:eastAsia="en-US"/>
              </w:rPr>
              <w:t xml:space="preserve"> </w:t>
            </w:r>
          </w:p>
        </w:tc>
        <w:tc>
          <w:tcPr>
            <w:tcW w:w="5880" w:type="dxa"/>
            <w:gridSpan w:val="2"/>
            <w:shd w:val="clear" w:color="auto" w:fill="auto"/>
          </w:tcPr>
          <w:p w:rsidR="00740447" w:rsidRPr="00E17BD0" w:rsidRDefault="00740447" w:rsidP="00E17BD0">
            <w:pPr>
              <w:jc w:val="both"/>
              <w:rPr>
                <w:rFonts w:ascii="GHEA Grapalat" w:hAnsi="GHEA Grapalat"/>
                <w:sz w:val="18"/>
                <w:szCs w:val="18"/>
                <w:lang w:val="hy-AM"/>
              </w:rPr>
            </w:pPr>
            <w:r w:rsidRPr="00E17BD0">
              <w:rPr>
                <w:rFonts w:ascii="GHEA Grapalat" w:hAnsi="GHEA Grapalat"/>
                <w:sz w:val="18"/>
                <w:szCs w:val="18"/>
                <w:lang w:val="hy-AM"/>
              </w:rPr>
              <w:t xml:space="preserve">Նախագծի նպատակը. </w:t>
            </w:r>
            <w:r w:rsidRPr="00E17BD0">
              <w:rPr>
                <w:rFonts w:ascii="GHEA Grapalat" w:hAnsi="GHEA Grapalat" w:cs="Sylfaen"/>
                <w:sz w:val="18"/>
                <w:szCs w:val="18"/>
              </w:rPr>
              <w:t>Մ.Մկրտչյան 5 հացեում տեղակայված վարչական շենքի սանհանգույցների վերանորոգում</w:t>
            </w:r>
            <w:r w:rsidRPr="00E17BD0">
              <w:rPr>
                <w:rFonts w:ascii="GHEA Grapalat" w:hAnsi="GHEA Grapalat"/>
                <w:sz w:val="18"/>
                <w:szCs w:val="18"/>
                <w:lang w:val="hy-AM"/>
              </w:rPr>
              <w:t>։</w:t>
            </w:r>
            <w:r w:rsidRPr="00E17BD0">
              <w:rPr>
                <w:rFonts w:ascii="GHEA Grapalat" w:hAnsi="GHEA Grapalat" w:cs="Arial"/>
                <w:sz w:val="18"/>
                <w:szCs w:val="18"/>
                <w:lang w:val="hy-AM"/>
              </w:rPr>
              <w:t xml:space="preserve"> </w:t>
            </w:r>
          </w:p>
          <w:p w:rsidR="00740447" w:rsidRPr="00E17BD0" w:rsidRDefault="00740447" w:rsidP="00E17BD0">
            <w:pPr>
              <w:jc w:val="both"/>
              <w:rPr>
                <w:rFonts w:ascii="GHEA Grapalat" w:hAnsi="GHEA Grapalat"/>
                <w:sz w:val="18"/>
                <w:szCs w:val="18"/>
                <w:lang w:val="hy-AM"/>
              </w:rPr>
            </w:pPr>
            <w:r w:rsidRPr="00E17BD0">
              <w:rPr>
                <w:rFonts w:ascii="GHEA Grapalat" w:hAnsi="GHEA Grapalat" w:cs="Sylfaen"/>
                <w:sz w:val="18"/>
                <w:szCs w:val="18"/>
                <w:lang w:val="hy-AM"/>
              </w:rPr>
              <w:t>Նախատեսել</w:t>
            </w:r>
            <w:r w:rsidRPr="00E17BD0">
              <w:rPr>
                <w:rFonts w:ascii="GHEA Grapalat" w:hAnsi="GHEA Grapalat"/>
                <w:sz w:val="18"/>
                <w:szCs w:val="18"/>
                <w:lang w:val="hy-AM"/>
              </w:rPr>
              <w:t>.</w:t>
            </w:r>
          </w:p>
          <w:tbl>
            <w:tblPr>
              <w:tblW w:w="5314" w:type="dxa"/>
              <w:tblInd w:w="93" w:type="dxa"/>
              <w:tblLayout w:type="fixed"/>
              <w:tblLook w:val="04A0" w:firstRow="1" w:lastRow="0" w:firstColumn="1" w:lastColumn="0" w:noHBand="0" w:noVBand="1"/>
            </w:tblPr>
            <w:tblGrid>
              <w:gridCol w:w="645"/>
              <w:gridCol w:w="2419"/>
              <w:gridCol w:w="1080"/>
              <w:gridCol w:w="1170"/>
            </w:tblGrid>
            <w:tr w:rsidR="00740447" w:rsidRPr="001F31CB" w:rsidTr="00740447">
              <w:trPr>
                <w:trHeight w:val="341"/>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Arial Armenian" w:hAnsi="Arial Armenian"/>
                      <w:sz w:val="18"/>
                      <w:szCs w:val="18"/>
                    </w:rPr>
                    <w:t>Ñ/Ñ</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Arial Armenian" w:hAnsi="Arial Armenian"/>
                      <w:sz w:val="18"/>
                      <w:szCs w:val="18"/>
                    </w:rPr>
                    <w:t>²ßË³ï³ÝùÝ»ñÇ ¨ Í³Ëë»ñÇ ³Ýí³ÝáõÙÁ</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Sylfaen" w:hAnsi="Sylfaen" w:cs="Sylfaen"/>
                      <w:sz w:val="18"/>
                      <w:szCs w:val="18"/>
                    </w:rPr>
                    <w:t>չափման</w:t>
                  </w:r>
                  <w:r w:rsidRPr="001F31CB">
                    <w:rPr>
                      <w:rFonts w:ascii="Arial Armenian" w:hAnsi="Arial Armenian"/>
                      <w:sz w:val="18"/>
                      <w:szCs w:val="18"/>
                    </w:rPr>
                    <w:t xml:space="preserve"> </w:t>
                  </w:r>
                  <w:r w:rsidRPr="001F31CB">
                    <w:rPr>
                      <w:rFonts w:ascii="Sylfaen" w:hAnsi="Sylfaen" w:cs="Sylfaen"/>
                      <w:sz w:val="18"/>
                      <w:szCs w:val="18"/>
                    </w:rPr>
                    <w:t>միավորը</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Sylfaen" w:hAnsi="Sylfaen" w:cs="Sylfaen"/>
                      <w:sz w:val="18"/>
                      <w:szCs w:val="18"/>
                    </w:rPr>
                    <w:t>Մոտավոր քանակը</w:t>
                  </w:r>
                </w:p>
              </w:tc>
            </w:tr>
            <w:tr w:rsidR="00740447" w:rsidRPr="001F31CB" w:rsidTr="00740447">
              <w:trPr>
                <w:trHeight w:val="25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Èí³ó³ñ³ÝÝ»ñÇ ³å³ÙáÝï³ÅáõÙ</w:t>
                  </w:r>
                </w:p>
              </w:tc>
              <w:tc>
                <w:tcPr>
                  <w:tcW w:w="1080" w:type="dxa"/>
                  <w:tcBorders>
                    <w:top w:val="single" w:sz="4" w:space="0" w:color="auto"/>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single" w:sz="4" w:space="0" w:color="auto"/>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9</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¼áõ·³ñ³Ý³ÏáÝù»ñÇ ³å³ÙáÝï³ÅáõÙ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15</w:t>
                  </w:r>
                </w:p>
              </w:tc>
            </w:tr>
            <w:tr w:rsidR="00740447" w:rsidRPr="001F31CB" w:rsidTr="00740447">
              <w:trPr>
                <w:trHeight w:val="28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3</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tabs>
                      <w:tab w:val="left" w:pos="3601"/>
                    </w:tabs>
                    <w:rPr>
                      <w:rFonts w:ascii="Arial Armenian" w:hAnsi="Arial Armenian"/>
                      <w:sz w:val="18"/>
                      <w:szCs w:val="18"/>
                    </w:rPr>
                  </w:pPr>
                  <w:r w:rsidRPr="001F31CB">
                    <w:rPr>
                      <w:rFonts w:ascii="Arial Armenian" w:hAnsi="Arial Armenian"/>
                      <w:sz w:val="18"/>
                      <w:szCs w:val="18"/>
                    </w:rPr>
                    <w:t xml:space="preserve">Î³ËáíÇ ³é³ëï³ÕÇ </w:t>
                  </w:r>
                  <w:r w:rsidRPr="001F31CB">
                    <w:rPr>
                      <w:rFonts w:ascii="Arial Armenian" w:hAnsi="Arial Armenian"/>
                      <w:sz w:val="18"/>
                      <w:szCs w:val="18"/>
                    </w:rPr>
                    <w:lastRenderedPageBreak/>
                    <w:t>ù³Ý¹áõÙ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lastRenderedPageBreak/>
                    <w:t>Ù2</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108.5</w:t>
                  </w:r>
                </w:p>
              </w:tc>
            </w:tr>
            <w:tr w:rsidR="00740447" w:rsidRPr="001F31CB" w:rsidTr="00740447">
              <w:trPr>
                <w:trHeight w:val="28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lastRenderedPageBreak/>
                    <w:t>4</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 xml:space="preserve">ä³ï»ñÇ ·³çÇ ëí³ÕÇ Ýáñá·áõÙ </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Ù2</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328</w:t>
                  </w:r>
                </w:p>
              </w:tc>
            </w:tr>
            <w:tr w:rsidR="00740447" w:rsidRPr="001F31CB" w:rsidTr="00740447">
              <w:trPr>
                <w:trHeight w:val="42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5</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 xml:space="preserve">Î³ËáíÇ ³é³ëï³ÕÇ Çñ³Ï³Ý³óáõÙ äìø ÝÛáõÃáí óÇÝÏ³å³ï Ù»ï³Õ³Ï³Ý åñáýÇÉÝ»ñáí Ï³ñÏ³ëÇ íñ³ </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Ù2</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108.5</w:t>
                  </w:r>
                </w:p>
              </w:tc>
            </w:tr>
            <w:tr w:rsidR="00740447" w:rsidRPr="001F31CB" w:rsidTr="00740447">
              <w:trPr>
                <w:trHeight w:val="28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6</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ä³ï»ñÇ µ³ñ»É³íí³Í Ý»ñÏáõÙ É³ï»ùëáí</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Ù2</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328</w:t>
                  </w:r>
                </w:p>
              </w:tc>
            </w:tr>
            <w:tr w:rsidR="00740447" w:rsidRPr="001F31CB" w:rsidTr="00740447">
              <w:trPr>
                <w:trHeight w:val="6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7</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¾É»Ïïñ³Ï³Ý , Ï³ËáíÇ ³é³ëï³ÕÇ Ù»ç Ý»ñÏ³éáõóíáÕ û¹³÷áËÇãÇ ï»Õ³¹ñáõÙ Çñ ó³Ýóáí</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15</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8</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 xml:space="preserve">¾É»Ïïñ³Ï³Ý , Ï³ËáíÇ ³é³ëï³ÕÇ Ù»ç Ý»ñÏ³éáõóíáÕ ÉáõÛë»ñÇ ï»Õ³¹ñáõÙ </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36</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9</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ê³ÝÑ³Ý·áõÛóÇ å³ñ³·³Ý»ñÇ ÏáÙåÉ»Ïï</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ÏáÙåÉ»Ïï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15</w:t>
                  </w:r>
                </w:p>
              </w:tc>
            </w:tr>
            <w:tr w:rsidR="00740447" w:rsidRPr="001F31CB" w:rsidTr="00740447">
              <w:trPr>
                <w:trHeight w:val="28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10</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ê³ÝÑ³Ý·áõÛóÇ å³ïáõÑ³ÝÝ»ñÇ íñ³ ß»ñï³í³ñ³·áÛñÝ»ñÇ ï»Õ³¹ñáõÙ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Ù2</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8.45</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11</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²éÏ³ Ù/å ¹éÝ»ñÇ Ï³ñ·³µ»ñáõÙ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22</w:t>
                  </w:r>
                </w:p>
              </w:tc>
            </w:tr>
            <w:tr w:rsidR="00740447" w:rsidRPr="001F31CB" w:rsidTr="00740447">
              <w:trPr>
                <w:trHeight w:val="60"/>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12</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 xml:space="preserve">¾É»Ïïñ³Ï³Ý  Éáõë³íáñáõÃÛ³Ý Ý»ùÇÝ ó³ÝóÇ í»ñ³Ýáñá·áõÙ (Ýáñ í³ñ¹³ÏÝ»ñ, ³Ýç³ïÇãÝ»ñ, </w:t>
                  </w:r>
                  <w:r w:rsidRPr="001F31CB">
                    <w:rPr>
                      <w:rFonts w:ascii="Sylfaen" w:hAnsi="Sylfaen"/>
                      <w:sz w:val="18"/>
                      <w:szCs w:val="18"/>
                    </w:rPr>
                    <w:t>շարժական տվիչներ</w:t>
                  </w:r>
                  <w:r w:rsidRPr="001F31CB">
                    <w:rPr>
                      <w:rFonts w:ascii="Arial Armenian" w:hAnsi="Arial Armenian"/>
                      <w:sz w:val="18"/>
                      <w:szCs w:val="18"/>
                    </w:rPr>
                    <w:t>)</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48</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13</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æñ³Ù³ï³Ï³ñ³ñÙ³Ý ¨ ÏáÛáõÕáõ ó³Ýó»ñÇ í»ñ³Ýáñá·áõÙ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Ù</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25</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14</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Üáñ å³ñ³·³Ý»ñÇ ï»Õ³¹ñáõÙ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ÏáÙåÉ»Ïï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10</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15</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Èí³ó³ñ³ÝÇ ï»Õ³¹ñáõÙ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10</w:t>
                  </w:r>
                </w:p>
              </w:tc>
            </w:tr>
            <w:tr w:rsidR="00740447" w:rsidRPr="001F31CB" w:rsidTr="00740447">
              <w:trPr>
                <w:trHeight w:val="255"/>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16</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¼áõ·³ñ³Ý³ÏáÝùÇ ï»Õ³¹ñáõÙ</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15</w:t>
                  </w:r>
                </w:p>
              </w:tc>
            </w:tr>
            <w:tr w:rsidR="00740447" w:rsidRPr="001F31CB" w:rsidTr="00740447">
              <w:trPr>
                <w:trHeight w:val="60"/>
              </w:trPr>
              <w:tc>
                <w:tcPr>
                  <w:tcW w:w="645" w:type="dxa"/>
                  <w:tcBorders>
                    <w:top w:val="nil"/>
                    <w:left w:val="single" w:sz="4" w:space="0" w:color="auto"/>
                    <w:bottom w:val="single" w:sz="4" w:space="0" w:color="auto"/>
                    <w:right w:val="single" w:sz="4" w:space="0" w:color="auto"/>
                  </w:tcBorders>
                  <w:shd w:val="clear" w:color="auto" w:fill="auto"/>
                  <w:noWrap/>
                  <w:vAlign w:val="center"/>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17</w:t>
                  </w:r>
                </w:p>
              </w:tc>
              <w:tc>
                <w:tcPr>
                  <w:tcW w:w="2419"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Ð³ï³Ï³¹Çñ Ï»ñ³ÙÇÏ³Ï³Ý Éá·ÝáóÇ  ï»Õ³¹ñáõÙ 80*80</w:t>
                  </w:r>
                </w:p>
              </w:tc>
              <w:tc>
                <w:tcPr>
                  <w:tcW w:w="108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1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w:t>
                  </w:r>
                </w:p>
              </w:tc>
            </w:tr>
          </w:tbl>
          <w:p w:rsidR="00740447" w:rsidRPr="001F31CB" w:rsidRDefault="00740447" w:rsidP="00740447">
            <w:pPr>
              <w:pStyle w:val="ListParagraph"/>
              <w:ind w:left="540"/>
              <w:jc w:val="both"/>
              <w:rPr>
                <w:rFonts w:ascii="GHEA Grapalat" w:hAnsi="GHEA Grapalat"/>
                <w:sz w:val="18"/>
                <w:szCs w:val="18"/>
                <w:lang w:val="hy-AM"/>
              </w:rPr>
            </w:pP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Նախագիծը մշակել գործող նորմերի պահանջներին համաձայն։</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Նախագծա</w:t>
            </w:r>
            <w:r w:rsidRPr="001F31CB">
              <w:rPr>
                <w:rFonts w:ascii="GHEA Grapalat" w:hAnsi="GHEA Grapalat" w:cs="Times Armenian"/>
                <w:sz w:val="18"/>
                <w:szCs w:val="18"/>
                <w:lang w:val="hy-AM"/>
              </w:rPr>
              <w:t>–</w:t>
            </w:r>
            <w:r w:rsidRPr="001F31CB">
              <w:rPr>
                <w:rFonts w:ascii="GHEA Grapalat" w:hAnsi="GHEA Grapalat"/>
                <w:sz w:val="18"/>
                <w:szCs w:val="18"/>
                <w:lang w:val="hy-AM"/>
              </w:rPr>
              <w:t xml:space="preserve">նախահաշվային փաստաթղթերի կազմման աշխատանքների ավարտից հետո նախագծերը համաձայնեցնել </w:t>
            </w:r>
            <w:r w:rsidRPr="001F31CB">
              <w:rPr>
                <w:rFonts w:ascii="GHEA Grapalat" w:hAnsi="GHEA Grapalat"/>
                <w:sz w:val="18"/>
                <w:szCs w:val="18"/>
              </w:rPr>
              <w:t>պատվիրատուի</w:t>
            </w:r>
            <w:r w:rsidRPr="001F31CB">
              <w:rPr>
                <w:rFonts w:ascii="GHEA Grapalat" w:hAnsi="GHEA Grapalat"/>
                <w:sz w:val="18"/>
                <w:szCs w:val="18"/>
                <w:lang w:val="hy-AM"/>
              </w:rPr>
              <w:t xml:space="preserve"> հետ</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Ներկայացնել առանձին մասերի (կոնստրուկցիաներ և այլն) և օգտագործվ</w:t>
            </w:r>
            <w:r w:rsidRPr="001F31CB">
              <w:rPr>
                <w:rFonts w:ascii="GHEA Grapalat" w:hAnsi="GHEA Grapalat"/>
                <w:sz w:val="18"/>
                <w:szCs w:val="18"/>
              </w:rPr>
              <w:t>ող</w:t>
            </w:r>
            <w:r w:rsidRPr="001F31CB">
              <w:rPr>
                <w:rFonts w:ascii="GHEA Grapalat" w:hAnsi="GHEA Grapalat"/>
                <w:sz w:val="18"/>
                <w:szCs w:val="18"/>
                <w:lang w:val="hy-AM"/>
              </w:rPr>
              <w:t xml:space="preserve"> նյութերի </w:t>
            </w:r>
            <w:r w:rsidRPr="001F31CB">
              <w:rPr>
                <w:rFonts w:ascii="GHEA Grapalat" w:hAnsi="GHEA Grapalat"/>
                <w:sz w:val="18"/>
                <w:szCs w:val="18"/>
              </w:rPr>
              <w:t xml:space="preserve">որակին և </w:t>
            </w:r>
            <w:r w:rsidRPr="001F31CB">
              <w:rPr>
                <w:rFonts w:ascii="GHEA Grapalat" w:hAnsi="GHEA Grapalat"/>
                <w:sz w:val="18"/>
                <w:szCs w:val="18"/>
                <w:lang w:val="hy-AM"/>
              </w:rPr>
              <w:t>երաշխիքային ժամկետներին ներկայացվող նվազագույն պահանջները</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Նախագիծը ներկայացնել 5 օրինակից տպագիր և էլեկտրոնային կրիչներով</w:t>
            </w:r>
            <w:r w:rsidRPr="001F31CB">
              <w:rPr>
                <w:rFonts w:ascii="GHEA Grapalat" w:hAnsi="GHEA Grapalat"/>
                <w:sz w:val="18"/>
                <w:szCs w:val="18"/>
              </w:rPr>
              <w:t xml:space="preserve"> </w:t>
            </w:r>
            <w:r w:rsidRPr="001F31CB">
              <w:rPr>
                <w:rFonts w:ascii="GHEA Grapalat" w:hAnsi="GHEA Grapalat"/>
                <w:sz w:val="18"/>
                <w:szCs w:val="18"/>
                <w:lang w:val="hy-AM"/>
              </w:rPr>
              <w:t>/PDF և Word ֆորմատով/</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Նախագծանախահաշվային փաստաթղթերը ներկայացնել փորձաքննությամբ</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Փորձաքննության եզրակացությունը ներկայացնել 1 օրինակից տպագիր, ՀՀ կառավարության 06.05.2010թ. N 711-Ն որոշմամբ հաստատված &lt;Քաղաքաշինության փաստաթղթերի փորձաքննության կարգի&gt; համաձայն</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Ներկայացնել մանրամասնորեն կատարված ուսումանսիրությունների արդյունքում հիմնավորված աշխատանքային ծավալներ</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lang w:val="hy-AM"/>
              </w:rPr>
              <w:t xml:space="preserve">Կազմել տեխնիկական եզրակացություն </w:t>
            </w:r>
            <w:r w:rsidRPr="001F31CB">
              <w:rPr>
                <w:rFonts w:ascii="GHEA Grapalat" w:hAnsi="GHEA Grapalat" w:cs="Sylfaen"/>
                <w:sz w:val="18"/>
                <w:szCs w:val="18"/>
              </w:rPr>
              <w:t>սանհանգույցների</w:t>
            </w:r>
            <w:r w:rsidRPr="001F31CB">
              <w:rPr>
                <w:rFonts w:ascii="GHEA Grapalat" w:hAnsi="GHEA Grapalat"/>
                <w:sz w:val="18"/>
                <w:szCs w:val="18"/>
                <w:lang w:val="hy-AM"/>
              </w:rPr>
              <w:t xml:space="preserve"> </w:t>
            </w:r>
            <w:r w:rsidRPr="001F31CB">
              <w:rPr>
                <w:rFonts w:ascii="GHEA Grapalat" w:hAnsi="GHEA Grapalat"/>
                <w:sz w:val="18"/>
                <w:szCs w:val="18"/>
                <w:lang w:val="hy-AM"/>
              </w:rPr>
              <w:lastRenderedPageBreak/>
              <w:t>փաստացի վիճակի մասին</w:t>
            </w:r>
            <w:r w:rsidRPr="001F31CB">
              <w:rPr>
                <w:rFonts w:ascii="GHEA Grapalat" w:hAnsi="GHEA Grapalat"/>
                <w:sz w:val="18"/>
                <w:szCs w:val="18"/>
              </w:rPr>
              <w:t>:</w:t>
            </w:r>
          </w:p>
          <w:p w:rsidR="00740447" w:rsidRPr="001F31CB" w:rsidRDefault="00740447" w:rsidP="0024051F">
            <w:pPr>
              <w:pStyle w:val="ListParagraph"/>
              <w:ind w:left="25"/>
              <w:jc w:val="both"/>
              <w:rPr>
                <w:rFonts w:ascii="GHEA Grapalat" w:hAnsi="GHEA Grapalat"/>
                <w:sz w:val="18"/>
                <w:szCs w:val="18"/>
                <w:lang w:val="hy-AM"/>
              </w:rPr>
            </w:pPr>
            <w:r w:rsidRPr="001F31CB">
              <w:rPr>
                <w:rFonts w:ascii="GHEA Grapalat" w:hAnsi="GHEA Grapalat"/>
                <w:sz w:val="18"/>
                <w:szCs w:val="18"/>
              </w:rPr>
              <w:t>Նախագծող կազմակերպությունը պետք է իրականացնի նաև կատարվող աշխատանքների հեղինակային հսկողություն:</w:t>
            </w:r>
          </w:p>
          <w:p w:rsidR="00740447" w:rsidRPr="001F31CB" w:rsidRDefault="00740447" w:rsidP="00740447">
            <w:pPr>
              <w:pStyle w:val="Heading9"/>
              <w:rPr>
                <w:rFonts w:ascii="GHEA Grapalat" w:hAnsi="GHEA Grapalat" w:cs="Sylfaen"/>
                <w:b w:val="0"/>
                <w:color w:val="auto"/>
                <w:sz w:val="18"/>
                <w:szCs w:val="18"/>
                <w:lang w:val="en-US"/>
              </w:rPr>
            </w:pPr>
          </w:p>
        </w:tc>
      </w:tr>
      <w:tr w:rsidR="00740447" w:rsidRPr="000078A5" w:rsidTr="005728DC">
        <w:trPr>
          <w:trHeight w:val="534"/>
        </w:trPr>
        <w:tc>
          <w:tcPr>
            <w:tcW w:w="540" w:type="dxa"/>
            <w:shd w:val="clear" w:color="auto" w:fill="auto"/>
          </w:tcPr>
          <w:p w:rsidR="00740447" w:rsidRPr="000078A5" w:rsidRDefault="00740447" w:rsidP="00740447">
            <w:pPr>
              <w:spacing w:line="360" w:lineRule="auto"/>
              <w:jc w:val="both"/>
              <w:rPr>
                <w:rFonts w:ascii="GHEA Grapalat" w:hAnsi="GHEA Grapalat" w:cs="Sylfaen"/>
                <w:sz w:val="22"/>
                <w:szCs w:val="22"/>
                <w:lang w:val="af-ZA"/>
              </w:rPr>
            </w:pPr>
            <w:r>
              <w:rPr>
                <w:rFonts w:ascii="GHEA Grapalat" w:hAnsi="GHEA Grapalat" w:cs="Sylfaen"/>
                <w:sz w:val="22"/>
                <w:szCs w:val="22"/>
                <w:lang w:val="af-ZA"/>
              </w:rPr>
              <w:lastRenderedPageBreak/>
              <w:t>3</w:t>
            </w:r>
          </w:p>
        </w:tc>
        <w:tc>
          <w:tcPr>
            <w:tcW w:w="3750" w:type="dxa"/>
            <w:shd w:val="clear" w:color="auto" w:fill="auto"/>
            <w:vAlign w:val="center"/>
          </w:tcPr>
          <w:p w:rsidR="00740447" w:rsidRPr="001F31CB" w:rsidRDefault="008D4608" w:rsidP="00740447">
            <w:pPr>
              <w:pStyle w:val="Heading9"/>
              <w:rPr>
                <w:rFonts w:ascii="GHEA Grapalat" w:hAnsi="GHEA Grapalat" w:cs="Sylfaen"/>
                <w:b w:val="0"/>
                <w:color w:val="auto"/>
                <w:sz w:val="18"/>
                <w:szCs w:val="18"/>
                <w:lang w:val="en-US"/>
              </w:rPr>
            </w:pPr>
            <w:r>
              <w:rPr>
                <w:rFonts w:ascii="GHEA Grapalat" w:hAnsi="GHEA Grapalat" w:cs="Sylfaen"/>
                <w:b w:val="0"/>
                <w:sz w:val="18"/>
                <w:szCs w:val="18"/>
                <w:lang w:val="af-ZA"/>
              </w:rPr>
              <w:t>Ն</w:t>
            </w:r>
            <w:r w:rsidRPr="008D4608">
              <w:rPr>
                <w:rFonts w:ascii="GHEA Grapalat" w:hAnsi="GHEA Grapalat" w:cs="Sylfaen"/>
                <w:b w:val="0"/>
                <w:sz w:val="18"/>
                <w:szCs w:val="18"/>
                <w:lang w:val="af-ZA"/>
              </w:rPr>
              <w:t>ախագծերի պատրաստման, ծախսերի գնահատման</w:t>
            </w:r>
            <w:r w:rsidRPr="008D4608">
              <w:rPr>
                <w:rFonts w:ascii="GHEA Grapalat" w:hAnsi="GHEA Grapalat" w:cs="Sylfaen"/>
                <w:b w:val="0"/>
                <w:sz w:val="18"/>
                <w:szCs w:val="18"/>
                <w:lang w:val="en-US"/>
              </w:rPr>
              <w:t xml:space="preserve"> </w:t>
            </w:r>
            <w:r>
              <w:rPr>
                <w:rFonts w:ascii="GHEA Grapalat" w:hAnsi="GHEA Grapalat" w:cs="Sylfaen"/>
                <w:b w:val="0"/>
                <w:sz w:val="18"/>
                <w:szCs w:val="18"/>
                <w:lang w:val="af-ZA"/>
              </w:rPr>
              <w:t>ծառայություններ</w:t>
            </w:r>
          </w:p>
        </w:tc>
        <w:tc>
          <w:tcPr>
            <w:tcW w:w="5880" w:type="dxa"/>
            <w:gridSpan w:val="2"/>
            <w:shd w:val="clear" w:color="auto" w:fill="auto"/>
          </w:tcPr>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 xml:space="preserve">Նախագծի նպատակը. </w:t>
            </w:r>
            <w:r w:rsidRPr="001F31CB">
              <w:rPr>
                <w:rFonts w:ascii="GHEA Grapalat" w:hAnsi="GHEA Grapalat" w:cs="Sylfaen"/>
                <w:sz w:val="18"/>
                <w:szCs w:val="18"/>
              </w:rPr>
              <w:t>Մ.Մկրտչյան 5 հացեում տեղակայված վարչական շենքի ջեռուցման կայանի վերանորոգման և տեխնիկական սպասարկման աշխատանքներ</w:t>
            </w:r>
            <w:r w:rsidRPr="001F31CB">
              <w:rPr>
                <w:rFonts w:ascii="GHEA Grapalat" w:hAnsi="GHEA Grapalat"/>
                <w:sz w:val="18"/>
                <w:szCs w:val="18"/>
                <w:lang w:val="hy-AM"/>
              </w:rPr>
              <w:t>։</w:t>
            </w:r>
            <w:r w:rsidRPr="001F31CB">
              <w:rPr>
                <w:rFonts w:ascii="GHEA Grapalat" w:hAnsi="GHEA Grapalat" w:cs="Arial"/>
                <w:sz w:val="18"/>
                <w:szCs w:val="18"/>
                <w:lang w:val="hy-AM"/>
              </w:rPr>
              <w:t xml:space="preserve"> </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Նախատեսել.</w:t>
            </w:r>
          </w:p>
          <w:tbl>
            <w:tblPr>
              <w:tblW w:w="5189" w:type="dxa"/>
              <w:jc w:val="center"/>
              <w:tblInd w:w="3" w:type="dxa"/>
              <w:tblLayout w:type="fixed"/>
              <w:tblLook w:val="04A0" w:firstRow="1" w:lastRow="0" w:firstColumn="1" w:lastColumn="0" w:noHBand="0" w:noVBand="1"/>
            </w:tblPr>
            <w:tblGrid>
              <w:gridCol w:w="401"/>
              <w:gridCol w:w="2871"/>
              <w:gridCol w:w="670"/>
              <w:gridCol w:w="1247"/>
            </w:tblGrid>
            <w:tr w:rsidR="00740447" w:rsidRPr="001F31CB" w:rsidTr="00740447">
              <w:trPr>
                <w:trHeight w:val="258"/>
                <w:jc w:val="center"/>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Arial Armenian" w:hAnsi="Arial Armenian"/>
                      <w:sz w:val="18"/>
                      <w:szCs w:val="18"/>
                    </w:rPr>
                    <w:t>Ñ/Ñ</w:t>
                  </w:r>
                </w:p>
              </w:tc>
              <w:tc>
                <w:tcPr>
                  <w:tcW w:w="2871"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Arial Armenian" w:hAnsi="Arial Armenian"/>
                      <w:sz w:val="18"/>
                      <w:szCs w:val="18"/>
                    </w:rPr>
                    <w:t>²ßË³ï³ÝùÝ»ñÇ ¨ Í³Ëë»ñÇ ³Ýí³ÝáõÙÁ</w:t>
                  </w:r>
                </w:p>
              </w:tc>
              <w:tc>
                <w:tcPr>
                  <w:tcW w:w="670"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Sylfaen" w:hAnsi="Sylfaen" w:cs="Sylfaen"/>
                      <w:sz w:val="18"/>
                      <w:szCs w:val="18"/>
                    </w:rPr>
                    <w:t>չափման</w:t>
                  </w:r>
                  <w:r w:rsidRPr="001F31CB">
                    <w:rPr>
                      <w:rFonts w:ascii="Arial Armenian" w:hAnsi="Arial Armenian"/>
                      <w:sz w:val="18"/>
                      <w:szCs w:val="18"/>
                    </w:rPr>
                    <w:t xml:space="preserve"> </w:t>
                  </w:r>
                  <w:r w:rsidRPr="001F31CB">
                    <w:rPr>
                      <w:rFonts w:ascii="Sylfaen" w:hAnsi="Sylfaen" w:cs="Sylfaen"/>
                      <w:sz w:val="18"/>
                      <w:szCs w:val="18"/>
                    </w:rPr>
                    <w:t>միավորը</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jc w:val="center"/>
                    <w:rPr>
                      <w:rFonts w:ascii="Arial Armenian" w:hAnsi="Arial Armenian"/>
                      <w:sz w:val="18"/>
                      <w:szCs w:val="18"/>
                    </w:rPr>
                  </w:pPr>
                  <w:r w:rsidRPr="001F31CB">
                    <w:rPr>
                      <w:rFonts w:ascii="Sylfaen" w:hAnsi="Sylfaen" w:cs="Sylfaen"/>
                      <w:sz w:val="18"/>
                      <w:szCs w:val="18"/>
                    </w:rPr>
                    <w:t>Մոտավոր քանակը</w:t>
                  </w:r>
                </w:p>
              </w:tc>
            </w:tr>
            <w:tr w:rsidR="00740447" w:rsidRPr="001F31CB" w:rsidTr="00740447">
              <w:trPr>
                <w:trHeight w:val="258"/>
                <w:jc w:val="center"/>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1</w:t>
                  </w:r>
                </w:p>
              </w:tc>
              <w:tc>
                <w:tcPr>
                  <w:tcW w:w="2871" w:type="dxa"/>
                  <w:tcBorders>
                    <w:top w:val="single" w:sz="4" w:space="0" w:color="auto"/>
                    <w:left w:val="nil"/>
                    <w:bottom w:val="single" w:sz="4" w:space="0" w:color="auto"/>
                    <w:right w:val="single" w:sz="4" w:space="0" w:color="auto"/>
                  </w:tcBorders>
                  <w:shd w:val="clear" w:color="auto" w:fill="auto"/>
                  <w:noWrap/>
                  <w:vAlign w:val="center"/>
                  <w:hideMark/>
                </w:tcPr>
                <w:p w:rsidR="00740447" w:rsidRPr="001F31CB" w:rsidRDefault="00740447" w:rsidP="00740447">
                  <w:pPr>
                    <w:rPr>
                      <w:rFonts w:ascii="Sylfaen" w:hAnsi="Sylfaen"/>
                      <w:sz w:val="18"/>
                      <w:szCs w:val="18"/>
                    </w:rPr>
                  </w:pPr>
                  <w:r w:rsidRPr="001F31CB">
                    <w:rPr>
                      <w:rFonts w:ascii="Sylfaen" w:hAnsi="Sylfaen"/>
                      <w:sz w:val="18"/>
                      <w:szCs w:val="18"/>
                    </w:rPr>
                    <w:t>Պողպատյա D=530մմ խողովակի ապամոնտաժում և նորի մոնտաժում</w:t>
                  </w:r>
                </w:p>
              </w:tc>
              <w:tc>
                <w:tcPr>
                  <w:tcW w:w="670" w:type="dxa"/>
                  <w:tcBorders>
                    <w:top w:val="single" w:sz="4" w:space="0" w:color="auto"/>
                    <w:left w:val="nil"/>
                    <w:bottom w:val="single" w:sz="4" w:space="0" w:color="auto"/>
                    <w:right w:val="single" w:sz="4" w:space="0" w:color="auto"/>
                  </w:tcBorders>
                  <w:shd w:val="clear" w:color="auto" w:fill="auto"/>
                  <w:noWrap/>
                  <w:hideMark/>
                </w:tcPr>
                <w:p w:rsidR="00740447" w:rsidRPr="003A64EF" w:rsidRDefault="00740447" w:rsidP="00740447">
                  <w:pPr>
                    <w:jc w:val="center"/>
                    <w:rPr>
                      <w:rFonts w:ascii="Arial Armenian" w:hAnsi="Arial Armenian"/>
                      <w:sz w:val="18"/>
                      <w:szCs w:val="18"/>
                    </w:rPr>
                  </w:pPr>
                  <w:r w:rsidRPr="003A64EF">
                    <w:rPr>
                      <w:rFonts w:ascii="Sylfaen" w:hAnsi="Sylfaen" w:cs="Sylfaen"/>
                      <w:sz w:val="18"/>
                      <w:szCs w:val="18"/>
                    </w:rPr>
                    <w:t>գմ</w:t>
                  </w:r>
                </w:p>
              </w:tc>
              <w:tc>
                <w:tcPr>
                  <w:tcW w:w="1247" w:type="dxa"/>
                  <w:tcBorders>
                    <w:top w:val="single" w:sz="4" w:space="0" w:color="auto"/>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21</w:t>
                  </w:r>
                </w:p>
              </w:tc>
            </w:tr>
            <w:tr w:rsidR="00740447" w:rsidRPr="001F31CB" w:rsidTr="00740447">
              <w:trPr>
                <w:trHeight w:val="258"/>
                <w:jc w:val="center"/>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2</w:t>
                  </w:r>
                </w:p>
              </w:tc>
              <w:tc>
                <w:tcPr>
                  <w:tcW w:w="2871"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rPr>
                      <w:sz w:val="18"/>
                      <w:szCs w:val="18"/>
                    </w:rPr>
                  </w:pPr>
                  <w:r w:rsidRPr="001F31CB">
                    <w:rPr>
                      <w:rFonts w:ascii="Sylfaen" w:hAnsi="Sylfaen"/>
                      <w:sz w:val="18"/>
                      <w:szCs w:val="18"/>
                    </w:rPr>
                    <w:t>Պողպատյա D=57մմ խողովակի մոնտաժում</w:t>
                  </w:r>
                </w:p>
              </w:tc>
              <w:tc>
                <w:tcPr>
                  <w:tcW w:w="670"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3A64EF">
                    <w:rPr>
                      <w:rFonts w:ascii="Sylfaen" w:hAnsi="Sylfaen" w:cs="Sylfaen"/>
                      <w:sz w:val="18"/>
                      <w:szCs w:val="18"/>
                    </w:rPr>
                    <w:t>գմ</w:t>
                  </w:r>
                </w:p>
              </w:tc>
              <w:tc>
                <w:tcPr>
                  <w:tcW w:w="1247"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3</w:t>
                  </w:r>
                </w:p>
              </w:tc>
            </w:tr>
            <w:tr w:rsidR="00740447" w:rsidRPr="001F31CB" w:rsidTr="00740447">
              <w:trPr>
                <w:trHeight w:val="288"/>
                <w:jc w:val="center"/>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3</w:t>
                  </w:r>
                </w:p>
              </w:tc>
              <w:tc>
                <w:tcPr>
                  <w:tcW w:w="2871" w:type="dxa"/>
                  <w:tcBorders>
                    <w:top w:val="nil"/>
                    <w:left w:val="nil"/>
                    <w:bottom w:val="single" w:sz="4" w:space="0" w:color="auto"/>
                    <w:right w:val="single" w:sz="4" w:space="0" w:color="auto"/>
                  </w:tcBorders>
                  <w:shd w:val="clear" w:color="auto" w:fill="auto"/>
                  <w:hideMark/>
                </w:tcPr>
                <w:p w:rsidR="00740447" w:rsidRPr="001F31CB" w:rsidRDefault="00740447" w:rsidP="00740447">
                  <w:pPr>
                    <w:rPr>
                      <w:sz w:val="18"/>
                      <w:szCs w:val="18"/>
                    </w:rPr>
                  </w:pPr>
                  <w:r w:rsidRPr="001F31CB">
                    <w:rPr>
                      <w:rFonts w:ascii="Sylfaen" w:hAnsi="Sylfaen"/>
                      <w:sz w:val="18"/>
                      <w:szCs w:val="18"/>
                    </w:rPr>
                    <w:t>Գնդիկավոր D=57մմ փականի մոնտաժում</w:t>
                  </w:r>
                </w:p>
              </w:tc>
              <w:tc>
                <w:tcPr>
                  <w:tcW w:w="67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247"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w:t>
                  </w:r>
                </w:p>
              </w:tc>
            </w:tr>
            <w:tr w:rsidR="00740447" w:rsidRPr="001F31CB" w:rsidTr="00740447">
              <w:trPr>
                <w:trHeight w:val="61"/>
                <w:jc w:val="center"/>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4</w:t>
                  </w:r>
                </w:p>
              </w:tc>
              <w:tc>
                <w:tcPr>
                  <w:tcW w:w="2871"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Sylfaen" w:hAnsi="Sylfaen"/>
                      <w:sz w:val="18"/>
                      <w:szCs w:val="18"/>
                    </w:rPr>
                    <w:t>ԳԿԿ50-ի փոխարինում ՃԿ-250-ով</w:t>
                  </w:r>
                  <w:r w:rsidRPr="001F31CB">
                    <w:rPr>
                      <w:rFonts w:ascii="Arial Armenian" w:hAnsi="Arial Armenian"/>
                      <w:sz w:val="18"/>
                      <w:szCs w:val="18"/>
                    </w:rPr>
                    <w:t xml:space="preserve"> </w:t>
                  </w:r>
                </w:p>
              </w:tc>
              <w:tc>
                <w:tcPr>
                  <w:tcW w:w="67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247"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1</w:t>
                  </w:r>
                </w:p>
              </w:tc>
            </w:tr>
            <w:tr w:rsidR="00740447" w:rsidRPr="001F31CB" w:rsidTr="00740447">
              <w:trPr>
                <w:trHeight w:val="61"/>
                <w:jc w:val="center"/>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rsidR="00740447" w:rsidRPr="001F31CB" w:rsidRDefault="00740447" w:rsidP="00740447">
                  <w:pPr>
                    <w:rPr>
                      <w:rFonts w:ascii="Arial Armenian" w:hAnsi="Arial Armenian"/>
                      <w:sz w:val="18"/>
                      <w:szCs w:val="18"/>
                    </w:rPr>
                  </w:pPr>
                  <w:r w:rsidRPr="001F31CB">
                    <w:rPr>
                      <w:rFonts w:ascii="Arial Armenian" w:hAnsi="Arial Armenian"/>
                      <w:sz w:val="18"/>
                      <w:szCs w:val="18"/>
                    </w:rPr>
                    <w:t>5</w:t>
                  </w:r>
                </w:p>
              </w:tc>
              <w:tc>
                <w:tcPr>
                  <w:tcW w:w="2871" w:type="dxa"/>
                  <w:tcBorders>
                    <w:top w:val="nil"/>
                    <w:left w:val="nil"/>
                    <w:bottom w:val="single" w:sz="4" w:space="0" w:color="auto"/>
                    <w:right w:val="single" w:sz="4" w:space="0" w:color="auto"/>
                  </w:tcBorders>
                  <w:shd w:val="clear" w:color="auto" w:fill="auto"/>
                  <w:vAlign w:val="center"/>
                  <w:hideMark/>
                </w:tcPr>
                <w:p w:rsidR="00740447" w:rsidRPr="001F31CB" w:rsidRDefault="00740447" w:rsidP="00740447">
                  <w:pPr>
                    <w:rPr>
                      <w:rFonts w:ascii="Arial Armenian" w:hAnsi="Arial Armenian"/>
                      <w:sz w:val="18"/>
                      <w:szCs w:val="18"/>
                    </w:rPr>
                  </w:pPr>
                  <w:r w:rsidRPr="001F31CB">
                    <w:rPr>
                      <w:rFonts w:ascii="Sylfaen" w:hAnsi="Sylfaen"/>
                      <w:sz w:val="18"/>
                      <w:szCs w:val="18"/>
                    </w:rPr>
                    <w:t>Կաթսայատան կաթսաների ռեժիմի կարգաբերում</w:t>
                  </w:r>
                  <w:r w:rsidRPr="001F31CB">
                    <w:rPr>
                      <w:rFonts w:ascii="Arial Armenian" w:hAnsi="Arial Armenian"/>
                      <w:sz w:val="18"/>
                      <w:szCs w:val="18"/>
                    </w:rPr>
                    <w:t xml:space="preserve"> </w:t>
                  </w:r>
                </w:p>
              </w:tc>
              <w:tc>
                <w:tcPr>
                  <w:tcW w:w="670" w:type="dxa"/>
                  <w:tcBorders>
                    <w:top w:val="nil"/>
                    <w:left w:val="nil"/>
                    <w:bottom w:val="single" w:sz="4" w:space="0" w:color="auto"/>
                    <w:right w:val="single" w:sz="4" w:space="0" w:color="auto"/>
                  </w:tcBorders>
                  <w:shd w:val="clear" w:color="auto" w:fill="auto"/>
                  <w:noWrap/>
                  <w:hideMark/>
                </w:tcPr>
                <w:p w:rsidR="00740447" w:rsidRPr="00740447" w:rsidRDefault="00740447" w:rsidP="00740447">
                  <w:pPr>
                    <w:jc w:val="center"/>
                    <w:rPr>
                      <w:rFonts w:ascii="Arial LatArm" w:hAnsi="Arial LatArm"/>
                      <w:sz w:val="18"/>
                      <w:szCs w:val="18"/>
                    </w:rPr>
                  </w:pPr>
                  <w:r w:rsidRPr="00740447">
                    <w:rPr>
                      <w:rFonts w:ascii="Arial LatArm" w:hAnsi="Arial LatArm"/>
                      <w:sz w:val="18"/>
                      <w:szCs w:val="18"/>
                    </w:rPr>
                    <w:t>Ñ³ï</w:t>
                  </w:r>
                </w:p>
              </w:tc>
              <w:tc>
                <w:tcPr>
                  <w:tcW w:w="1247" w:type="dxa"/>
                  <w:tcBorders>
                    <w:top w:val="nil"/>
                    <w:left w:val="nil"/>
                    <w:bottom w:val="single" w:sz="4" w:space="0" w:color="auto"/>
                    <w:right w:val="single" w:sz="4" w:space="0" w:color="auto"/>
                  </w:tcBorders>
                  <w:shd w:val="clear" w:color="auto" w:fill="auto"/>
                  <w:noWrap/>
                  <w:hideMark/>
                </w:tcPr>
                <w:p w:rsidR="00740447" w:rsidRPr="001F31CB" w:rsidRDefault="00740447" w:rsidP="00740447">
                  <w:pPr>
                    <w:jc w:val="center"/>
                    <w:rPr>
                      <w:sz w:val="18"/>
                      <w:szCs w:val="18"/>
                    </w:rPr>
                  </w:pPr>
                  <w:r w:rsidRPr="001F31CB">
                    <w:rPr>
                      <w:sz w:val="18"/>
                      <w:szCs w:val="18"/>
                    </w:rPr>
                    <w:t>3</w:t>
                  </w:r>
                </w:p>
              </w:tc>
            </w:tr>
          </w:tbl>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Նախագիծը մշակել գործող նորմերի պահանջներին համաձայն։</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Նախագծա</w:t>
            </w:r>
            <w:r w:rsidRPr="001F31CB">
              <w:rPr>
                <w:rFonts w:ascii="GHEA Grapalat" w:hAnsi="GHEA Grapalat" w:cs="Times Armenian"/>
                <w:sz w:val="18"/>
                <w:szCs w:val="18"/>
                <w:lang w:val="hy-AM"/>
              </w:rPr>
              <w:t>–</w:t>
            </w:r>
            <w:r w:rsidRPr="001F31CB">
              <w:rPr>
                <w:rFonts w:ascii="GHEA Grapalat" w:hAnsi="GHEA Grapalat"/>
                <w:sz w:val="18"/>
                <w:szCs w:val="18"/>
                <w:lang w:val="hy-AM"/>
              </w:rPr>
              <w:t xml:space="preserve">նախահաշվային փաստաթղթերի կազմման աշխատանքների ավարտից հետո նախագծերը համաձայնեցնել </w:t>
            </w:r>
            <w:r w:rsidRPr="001F31CB">
              <w:rPr>
                <w:rFonts w:ascii="GHEA Grapalat" w:hAnsi="GHEA Grapalat"/>
                <w:sz w:val="18"/>
                <w:szCs w:val="18"/>
              </w:rPr>
              <w:t>պատվիրատուի</w:t>
            </w:r>
            <w:r w:rsidRPr="001F31CB">
              <w:rPr>
                <w:rFonts w:ascii="GHEA Grapalat" w:hAnsi="GHEA Grapalat"/>
                <w:sz w:val="18"/>
                <w:szCs w:val="18"/>
                <w:lang w:val="hy-AM"/>
              </w:rPr>
              <w:t xml:space="preserve"> հետ</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Ներկայացնել առանձին մասերի (կոնստրուկցիաներ և այլն) և օգտագործվ</w:t>
            </w:r>
            <w:r w:rsidRPr="001F31CB">
              <w:rPr>
                <w:rFonts w:ascii="GHEA Grapalat" w:hAnsi="GHEA Grapalat"/>
                <w:sz w:val="18"/>
                <w:szCs w:val="18"/>
              </w:rPr>
              <w:t>ող</w:t>
            </w:r>
            <w:r w:rsidRPr="001F31CB">
              <w:rPr>
                <w:rFonts w:ascii="GHEA Grapalat" w:hAnsi="GHEA Grapalat"/>
                <w:sz w:val="18"/>
                <w:szCs w:val="18"/>
                <w:lang w:val="hy-AM"/>
              </w:rPr>
              <w:t xml:space="preserve"> նյութերի </w:t>
            </w:r>
            <w:r w:rsidRPr="001F31CB">
              <w:rPr>
                <w:rFonts w:ascii="GHEA Grapalat" w:hAnsi="GHEA Grapalat"/>
                <w:sz w:val="18"/>
                <w:szCs w:val="18"/>
              </w:rPr>
              <w:t xml:space="preserve">որակին և </w:t>
            </w:r>
            <w:r w:rsidRPr="001F31CB">
              <w:rPr>
                <w:rFonts w:ascii="GHEA Grapalat" w:hAnsi="GHEA Grapalat"/>
                <w:sz w:val="18"/>
                <w:szCs w:val="18"/>
                <w:lang w:val="hy-AM"/>
              </w:rPr>
              <w:t>երաշխիքային ժամկետներին ներկայացվող նվազագույն պահանջները</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Նախագիծը ներկայացնել 5 օրինակից տպագիր և էլեկտրոնային կրիչներով</w:t>
            </w:r>
            <w:r w:rsidRPr="001F31CB">
              <w:rPr>
                <w:rFonts w:ascii="GHEA Grapalat" w:hAnsi="GHEA Grapalat"/>
                <w:sz w:val="18"/>
                <w:szCs w:val="18"/>
              </w:rPr>
              <w:t xml:space="preserve"> </w:t>
            </w:r>
            <w:r w:rsidRPr="001F31CB">
              <w:rPr>
                <w:rFonts w:ascii="GHEA Grapalat" w:hAnsi="GHEA Grapalat"/>
                <w:sz w:val="18"/>
                <w:szCs w:val="18"/>
                <w:lang w:val="hy-AM"/>
              </w:rPr>
              <w:t>/PDF և Word ֆորմատով/</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Նախագծանախահաշվային փաստաթղթերը ներկայացնել փորձաքննությամբ</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Փորձաքննության եզրակացությունը ներկայացնել 1 օրինակից տպագիր, ՀՀ կառավարության 06.05.2010թ. N 711-Ն որոշմամբ հաստատված &lt;Քաղաքաշինության փաստաթղթերի փորձաքննության կարգի&gt; համաձայն</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Ներկայացնել մանրամասնորեն կատարված ուսումանսիրությունների արդյունքում հիմնավորված աշխատանքային ծավալներ</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sz w:val="18"/>
                <w:szCs w:val="18"/>
                <w:lang w:val="hy-AM"/>
              </w:rPr>
            </w:pPr>
            <w:r w:rsidRPr="001F31CB">
              <w:rPr>
                <w:rFonts w:ascii="GHEA Grapalat" w:hAnsi="GHEA Grapalat"/>
                <w:sz w:val="18"/>
                <w:szCs w:val="18"/>
                <w:lang w:val="hy-AM"/>
              </w:rPr>
              <w:t xml:space="preserve">Կազմել տեխնիկական եզրակացություն </w:t>
            </w:r>
            <w:r w:rsidRPr="001F31CB">
              <w:rPr>
                <w:rFonts w:ascii="GHEA Grapalat" w:hAnsi="GHEA Grapalat" w:cs="Sylfaen"/>
                <w:sz w:val="18"/>
                <w:szCs w:val="18"/>
              </w:rPr>
              <w:t>ջեռուցման կայանի</w:t>
            </w:r>
            <w:r w:rsidRPr="001F31CB">
              <w:rPr>
                <w:rFonts w:ascii="GHEA Grapalat" w:hAnsi="GHEA Grapalat"/>
                <w:sz w:val="18"/>
                <w:szCs w:val="18"/>
                <w:lang w:val="hy-AM"/>
              </w:rPr>
              <w:t xml:space="preserve"> փաստացի վիճակի մասին</w:t>
            </w:r>
            <w:r w:rsidRPr="001F31CB">
              <w:rPr>
                <w:rFonts w:ascii="GHEA Grapalat" w:hAnsi="GHEA Grapalat"/>
                <w:sz w:val="18"/>
                <w:szCs w:val="18"/>
              </w:rPr>
              <w:t>:</w:t>
            </w:r>
          </w:p>
          <w:p w:rsidR="00740447" w:rsidRPr="001F31CB" w:rsidRDefault="00740447" w:rsidP="0024051F">
            <w:pPr>
              <w:pStyle w:val="ListParagraph"/>
              <w:ind w:left="-65"/>
              <w:jc w:val="both"/>
              <w:rPr>
                <w:rFonts w:ascii="GHEA Grapalat" w:hAnsi="GHEA Grapalat" w:cs="Sylfaen"/>
                <w:sz w:val="18"/>
                <w:szCs w:val="18"/>
              </w:rPr>
            </w:pPr>
            <w:r w:rsidRPr="001F31CB">
              <w:rPr>
                <w:rFonts w:ascii="GHEA Grapalat" w:hAnsi="GHEA Grapalat"/>
                <w:sz w:val="18"/>
                <w:szCs w:val="18"/>
              </w:rPr>
              <w:t>Նախագծող կազմակերպությունը պետք է իրականացնի նաև կատարվող աշխատանքների հեղինակային հսկողություն:</w:t>
            </w:r>
          </w:p>
        </w:tc>
      </w:tr>
      <w:tr w:rsidR="00740447" w:rsidRPr="000078A5" w:rsidTr="005728DC">
        <w:trPr>
          <w:trHeight w:val="1313"/>
        </w:trPr>
        <w:tc>
          <w:tcPr>
            <w:tcW w:w="540" w:type="dxa"/>
            <w:shd w:val="clear" w:color="auto" w:fill="auto"/>
          </w:tcPr>
          <w:p w:rsidR="00740447" w:rsidRPr="000078A5" w:rsidRDefault="00740447" w:rsidP="00740447">
            <w:pPr>
              <w:spacing w:line="360" w:lineRule="auto"/>
              <w:jc w:val="both"/>
              <w:rPr>
                <w:rFonts w:ascii="GHEA Grapalat" w:hAnsi="GHEA Grapalat" w:cs="Sylfaen"/>
                <w:sz w:val="22"/>
                <w:szCs w:val="22"/>
                <w:lang w:val="af-ZA"/>
              </w:rPr>
            </w:pPr>
            <w:r>
              <w:rPr>
                <w:rFonts w:ascii="GHEA Grapalat" w:hAnsi="GHEA Grapalat" w:cs="Sylfaen"/>
                <w:sz w:val="22"/>
                <w:szCs w:val="22"/>
                <w:lang w:val="af-ZA"/>
              </w:rPr>
              <w:t>4</w:t>
            </w:r>
          </w:p>
        </w:tc>
        <w:tc>
          <w:tcPr>
            <w:tcW w:w="3750" w:type="dxa"/>
            <w:shd w:val="clear" w:color="auto" w:fill="auto"/>
            <w:vAlign w:val="center"/>
          </w:tcPr>
          <w:p w:rsidR="00740447" w:rsidRPr="001F31CB" w:rsidRDefault="008D4608" w:rsidP="00740447">
            <w:pPr>
              <w:pStyle w:val="Heading9"/>
              <w:rPr>
                <w:rFonts w:ascii="GHEA Grapalat" w:hAnsi="GHEA Grapalat" w:cs="Sylfaen"/>
                <w:b w:val="0"/>
                <w:color w:val="auto"/>
                <w:sz w:val="18"/>
                <w:szCs w:val="18"/>
                <w:lang w:val="en-US"/>
              </w:rPr>
            </w:pPr>
            <w:r>
              <w:rPr>
                <w:rFonts w:ascii="GHEA Grapalat" w:hAnsi="GHEA Grapalat"/>
                <w:b w:val="0"/>
                <w:sz w:val="18"/>
                <w:szCs w:val="18"/>
                <w:lang w:val="af-ZA"/>
              </w:rPr>
              <w:t>Ն</w:t>
            </w:r>
            <w:r w:rsidRPr="008D4608">
              <w:rPr>
                <w:rFonts w:ascii="GHEA Grapalat" w:hAnsi="GHEA Grapalat"/>
                <w:b w:val="0"/>
                <w:sz w:val="18"/>
                <w:szCs w:val="18"/>
                <w:lang w:val="af-ZA"/>
              </w:rPr>
              <w:t>ախագծերի պատրաստման, ծախսերի գնահատման</w:t>
            </w:r>
            <w:r w:rsidRPr="008D4608">
              <w:rPr>
                <w:rFonts w:ascii="GHEA Grapalat" w:hAnsi="GHEA Grapalat"/>
                <w:b w:val="0"/>
                <w:sz w:val="18"/>
                <w:szCs w:val="18"/>
                <w:lang w:val="en-US"/>
              </w:rPr>
              <w:t xml:space="preserve"> </w:t>
            </w:r>
            <w:r>
              <w:rPr>
                <w:rFonts w:ascii="GHEA Grapalat" w:hAnsi="GHEA Grapalat"/>
                <w:b w:val="0"/>
                <w:sz w:val="18"/>
                <w:szCs w:val="18"/>
                <w:lang w:val="af-ZA"/>
              </w:rPr>
              <w:t>ծառայություններ</w:t>
            </w:r>
          </w:p>
        </w:tc>
        <w:tc>
          <w:tcPr>
            <w:tcW w:w="5880" w:type="dxa"/>
            <w:gridSpan w:val="2"/>
            <w:shd w:val="clear" w:color="auto" w:fill="auto"/>
          </w:tcPr>
          <w:p w:rsidR="00740447" w:rsidRPr="001F31CB" w:rsidRDefault="00740447" w:rsidP="0024051F">
            <w:pPr>
              <w:pStyle w:val="ListParagraph"/>
              <w:ind w:left="0"/>
              <w:jc w:val="both"/>
              <w:rPr>
                <w:rFonts w:ascii="GHEA Grapalat" w:hAnsi="GHEA Grapalat" w:cs="Sylfaen"/>
                <w:sz w:val="18"/>
                <w:szCs w:val="18"/>
              </w:rPr>
            </w:pPr>
            <w:r w:rsidRPr="001F31CB">
              <w:rPr>
                <w:rFonts w:ascii="GHEA Grapalat" w:hAnsi="GHEA Grapalat" w:cs="Sylfaen"/>
                <w:sz w:val="18"/>
                <w:szCs w:val="18"/>
              </w:rPr>
              <w:t xml:space="preserve">Նախագծի նպատակը. Մ.Մկրտչյան 5 հացեում տեղակայված վարչական շենքի Համակարգչային ներքին ցանցի արդիականացմում։ </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Նախատեսել.</w:t>
            </w:r>
          </w:p>
          <w:p w:rsidR="00740447" w:rsidRPr="001F31CB" w:rsidRDefault="00740447" w:rsidP="00740447">
            <w:pPr>
              <w:autoSpaceDE w:val="0"/>
              <w:autoSpaceDN w:val="0"/>
              <w:adjustRightInd w:val="0"/>
              <w:rPr>
                <w:rFonts w:ascii="GHEA Grapalat" w:eastAsia="Calibri" w:hAnsi="GHEA Grapalat" w:cs="Sylfaen"/>
                <w:color w:val="000000"/>
                <w:sz w:val="18"/>
                <w:szCs w:val="18"/>
              </w:rPr>
            </w:pPr>
            <w:r w:rsidRPr="001F31CB">
              <w:rPr>
                <w:rFonts w:ascii="GHEA Grapalat" w:hAnsi="GHEA Grapalat"/>
                <w:sz w:val="18"/>
                <w:szCs w:val="18"/>
                <w:lang w:val="hy-AM"/>
              </w:rPr>
              <w:t>Նախարարությունում պետք է միացվեն ցանցին</w:t>
            </w:r>
            <w:r w:rsidRPr="001F31CB">
              <w:rPr>
                <w:rFonts w:ascii="GHEA Grapalat" w:hAnsi="GHEA Grapalat"/>
                <w:sz w:val="18"/>
                <w:szCs w:val="18"/>
              </w:rPr>
              <w:t>.</w:t>
            </w:r>
          </w:p>
          <w:tbl>
            <w:tblPr>
              <w:tblpPr w:leftFromText="180" w:rightFromText="180" w:vertAnchor="page" w:horzAnchor="margin" w:tblpY="1090"/>
              <w:tblOverlap w:val="neve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634"/>
              <w:gridCol w:w="1138"/>
              <w:gridCol w:w="1643"/>
            </w:tblGrid>
            <w:tr w:rsidR="00740447" w:rsidRPr="001F31CB" w:rsidTr="00740447">
              <w:trPr>
                <w:trHeight w:val="615"/>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lastRenderedPageBreak/>
                    <w:t>Հարկ</w:t>
                  </w:r>
                </w:p>
              </w:tc>
              <w:tc>
                <w:tcPr>
                  <w:tcW w:w="1634"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Հարկի սվիչից</w:t>
                  </w:r>
                </w:p>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(կետ RJ45)</w:t>
                  </w:r>
                </w:p>
              </w:tc>
              <w:tc>
                <w:tcPr>
                  <w:tcW w:w="1138"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611 սերվերային սենյակից</w:t>
                  </w:r>
                </w:p>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(Optical)</w:t>
                  </w:r>
                </w:p>
              </w:tc>
              <w:tc>
                <w:tcPr>
                  <w:tcW w:w="1643"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Սվիչեր</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2</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12</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 հատ 16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3</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40</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2+1(RJ45)</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 հատ 48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4</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73</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4+1(RJ45)</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 հատ 48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5</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85</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 հատ 48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6</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77</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 հատ 48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7</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81</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 հատ 48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8</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69</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 հատ 48 պորտ</w:t>
                  </w:r>
                </w:p>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 հատ 24 պորտ</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9</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23</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 հատ 24 պորտ</w:t>
                  </w:r>
                </w:p>
              </w:tc>
            </w:tr>
            <w:tr w:rsidR="00740447" w:rsidRPr="001F31CB" w:rsidTr="00740447">
              <w:trPr>
                <w:trHeight w:val="26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8Բ</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w:t>
                  </w:r>
                </w:p>
              </w:tc>
            </w:tr>
            <w:tr w:rsidR="00740447" w:rsidRPr="001F31CB" w:rsidTr="00740447">
              <w:trPr>
                <w:trHeight w:val="23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9Բ</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2</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w:t>
                  </w:r>
                </w:p>
              </w:tc>
            </w:tr>
            <w:tr w:rsidR="00740447" w:rsidRPr="001F31CB" w:rsidTr="00740447">
              <w:trPr>
                <w:trHeight w:val="59"/>
              </w:trPr>
              <w:tc>
                <w:tcPr>
                  <w:tcW w:w="1017" w:type="dxa"/>
                  <w:shd w:val="clear" w:color="auto" w:fill="auto"/>
                  <w:vAlign w:val="center"/>
                </w:tcPr>
                <w:p w:rsidR="00740447" w:rsidRPr="001F31CB" w:rsidRDefault="00740447" w:rsidP="00740447">
                  <w:pPr>
                    <w:jc w:val="center"/>
                    <w:rPr>
                      <w:rFonts w:ascii="GHEA Grapalat" w:eastAsia="Calibri" w:hAnsi="GHEA Grapalat"/>
                      <w:bCs/>
                      <w:sz w:val="18"/>
                      <w:szCs w:val="18"/>
                      <w:lang w:val="hy-AM"/>
                    </w:rPr>
                  </w:pPr>
                  <w:r w:rsidRPr="001F31CB">
                    <w:rPr>
                      <w:rFonts w:ascii="GHEA Grapalat" w:eastAsia="Calibri" w:hAnsi="GHEA Grapalat"/>
                      <w:bCs/>
                      <w:sz w:val="18"/>
                      <w:szCs w:val="18"/>
                      <w:lang w:val="hy-AM"/>
                    </w:rPr>
                    <w:t>Ընդամենը`</w:t>
                  </w:r>
                </w:p>
              </w:tc>
              <w:tc>
                <w:tcPr>
                  <w:tcW w:w="1634"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460</w:t>
                  </w:r>
                </w:p>
              </w:tc>
              <w:tc>
                <w:tcPr>
                  <w:tcW w:w="1138"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30+2(RJ45)</w:t>
                  </w:r>
                </w:p>
              </w:tc>
              <w:tc>
                <w:tcPr>
                  <w:tcW w:w="1643" w:type="dxa"/>
                  <w:shd w:val="clear" w:color="auto" w:fill="auto"/>
                  <w:vAlign w:val="center"/>
                </w:tcPr>
                <w:p w:rsidR="00740447" w:rsidRPr="001F31CB" w:rsidRDefault="00740447" w:rsidP="00740447">
                  <w:pPr>
                    <w:jc w:val="center"/>
                    <w:rPr>
                      <w:rFonts w:ascii="GHEA Grapalat" w:eastAsia="Calibri" w:hAnsi="GHEA Grapalat"/>
                      <w:sz w:val="18"/>
                      <w:szCs w:val="18"/>
                      <w:lang w:val="hy-AM"/>
                    </w:rPr>
                  </w:pPr>
                  <w:r w:rsidRPr="001F31CB">
                    <w:rPr>
                      <w:rFonts w:ascii="GHEA Grapalat" w:eastAsia="Calibri" w:hAnsi="GHEA Grapalat"/>
                      <w:sz w:val="18"/>
                      <w:szCs w:val="18"/>
                      <w:lang w:val="hy-AM"/>
                    </w:rPr>
                    <w:t>13</w:t>
                  </w:r>
                </w:p>
              </w:tc>
            </w:tr>
          </w:tbl>
          <w:p w:rsidR="00740447" w:rsidRPr="001F31CB" w:rsidRDefault="00740447" w:rsidP="00740447">
            <w:pPr>
              <w:autoSpaceDE w:val="0"/>
              <w:autoSpaceDN w:val="0"/>
              <w:adjustRightInd w:val="0"/>
              <w:rPr>
                <w:rFonts w:ascii="GHEA Grapalat" w:hAnsi="GHEA Grapalat"/>
                <w:sz w:val="18"/>
                <w:szCs w:val="18"/>
              </w:rPr>
            </w:pPr>
          </w:p>
          <w:p w:rsidR="00740447" w:rsidRPr="001F31CB" w:rsidRDefault="00740447" w:rsidP="00740447">
            <w:pPr>
              <w:rPr>
                <w:rFonts w:ascii="GHEA Grapalat" w:hAnsi="GHEA Grapalat"/>
                <w:sz w:val="18"/>
                <w:szCs w:val="18"/>
                <w:lang w:val="hy-AM"/>
              </w:rPr>
            </w:pPr>
            <w:r w:rsidRPr="001F31CB">
              <w:rPr>
                <w:rFonts w:ascii="GHEA Grapalat" w:hAnsi="GHEA Grapalat"/>
                <w:sz w:val="18"/>
                <w:szCs w:val="18"/>
                <w:lang w:val="hy-AM"/>
              </w:rPr>
              <w:t>Նախարարությունում ցանցի վերազինման համար անհրաժեշտ է տեղադրել`</w:t>
            </w:r>
          </w:p>
          <w:p w:rsidR="00740447" w:rsidRPr="00487C87" w:rsidRDefault="00740447" w:rsidP="00740447">
            <w:pPr>
              <w:pStyle w:val="ListParagraph"/>
              <w:spacing w:after="200" w:line="276" w:lineRule="auto"/>
              <w:ind w:left="0"/>
              <w:rPr>
                <w:rFonts w:ascii="GHEA Grapalat" w:hAnsi="GHEA Grapalat"/>
                <w:sz w:val="18"/>
                <w:szCs w:val="18"/>
                <w:lang w:val="hy-AM"/>
              </w:rPr>
            </w:pP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462 (RJ45) կետ, ընդհանուր առմամբ 1420</w:t>
            </w:r>
            <w:r w:rsidRPr="001F31CB">
              <w:rPr>
                <w:rFonts w:ascii="Arial Unicode" w:hAnsi="Arial Unicode"/>
                <w:sz w:val="18"/>
                <w:szCs w:val="18"/>
                <w:lang w:val="hy-AM"/>
              </w:rPr>
              <w:t>0</w:t>
            </w:r>
            <w:r w:rsidRPr="001F31CB">
              <w:rPr>
                <w:rFonts w:ascii="GHEA Grapalat" w:hAnsi="GHEA Grapalat"/>
                <w:sz w:val="18"/>
                <w:szCs w:val="18"/>
                <w:lang w:val="hy-AM"/>
              </w:rPr>
              <w:t xml:space="preserve"> մետր:</w:t>
            </w: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30 օպտիկական կետ (SINGLE MOD), ընդհանուր առմամբ 750 մետր:</w:t>
            </w: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52 հատ օպտիկական սվիչի մոդուլները (DEM-302S-LX կամ համարժեք)</w:t>
            </w: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13 հատ սվիչ հարկերում և 2 հատ 24 պորտանի օպտիկական սվիչ սերվերային սենյակում (DLINK DGS-3120-24SC կամ համարժեք):</w:t>
            </w: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9 հատ սվիչերի համար նախատեսված արկղեր:</w:t>
            </w:r>
          </w:p>
          <w:p w:rsidR="00740447" w:rsidRPr="001F31CB" w:rsidRDefault="00740447" w:rsidP="00740447">
            <w:pPr>
              <w:pStyle w:val="ListParagraph"/>
              <w:numPr>
                <w:ilvl w:val="0"/>
                <w:numId w:val="46"/>
              </w:numPr>
              <w:spacing w:after="200" w:line="276" w:lineRule="auto"/>
              <w:ind w:left="0" w:firstLine="0"/>
              <w:rPr>
                <w:rFonts w:ascii="GHEA Grapalat" w:hAnsi="GHEA Grapalat"/>
                <w:sz w:val="18"/>
                <w:szCs w:val="18"/>
                <w:lang w:val="hy-AM"/>
              </w:rPr>
            </w:pPr>
            <w:r w:rsidRPr="001F31CB">
              <w:rPr>
                <w:rFonts w:ascii="GHEA Grapalat" w:hAnsi="GHEA Grapalat"/>
                <w:sz w:val="18"/>
                <w:szCs w:val="18"/>
                <w:lang w:val="hy-AM"/>
              </w:rPr>
              <w:t xml:space="preserve">Անհրաժեշտ քանակությամբ UTP </w:t>
            </w:r>
            <w:r w:rsidRPr="001F31CB">
              <w:rPr>
                <w:rFonts w:ascii="Arial Unicode" w:hAnsi="Arial Unicode"/>
                <w:sz w:val="18"/>
                <w:szCs w:val="18"/>
                <w:lang w:val="hy-AM"/>
              </w:rPr>
              <w:t>մալուխի</w:t>
            </w:r>
            <w:r w:rsidRPr="001F31CB">
              <w:rPr>
                <w:rFonts w:ascii="GHEA Grapalat" w:hAnsi="GHEA Grapalat"/>
                <w:sz w:val="18"/>
                <w:szCs w:val="18"/>
                <w:lang w:val="hy-AM"/>
              </w:rPr>
              <w:t xml:space="preserve"> արկղ (короб):</w:t>
            </w:r>
          </w:p>
          <w:p w:rsidR="00740447" w:rsidRPr="001F31CB" w:rsidRDefault="00740447" w:rsidP="00740447">
            <w:pPr>
              <w:jc w:val="both"/>
              <w:rPr>
                <w:rFonts w:ascii="GHEA Grapalat" w:hAnsi="GHEA Grapalat"/>
                <w:sz w:val="18"/>
                <w:szCs w:val="18"/>
              </w:rPr>
            </w:pPr>
            <w:r w:rsidRPr="001F31CB">
              <w:rPr>
                <w:rFonts w:ascii="GHEA Grapalat" w:hAnsi="GHEA Grapalat"/>
                <w:sz w:val="18"/>
                <w:szCs w:val="18"/>
                <w:lang w:val="hy-AM"/>
              </w:rPr>
              <w:t>Բոլոր կետերը պետք է միացվի RJ45 CAT5e կցորդիչի (розетка) միջոցով:</w:t>
            </w:r>
          </w:p>
          <w:p w:rsidR="00740447" w:rsidRPr="001F31CB" w:rsidRDefault="00740447" w:rsidP="00740447">
            <w:pPr>
              <w:jc w:val="both"/>
              <w:rPr>
                <w:rFonts w:ascii="GHEA Grapalat" w:hAnsi="GHEA Grapalat"/>
                <w:sz w:val="18"/>
                <w:szCs w:val="18"/>
              </w:rPr>
            </w:pP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Նախագիծը մշակել գործող նորմերի պահանջներին համաձայն։</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Նախագծա</w:t>
            </w:r>
            <w:r w:rsidRPr="001F31CB">
              <w:rPr>
                <w:rFonts w:ascii="GHEA Grapalat" w:hAnsi="GHEA Grapalat" w:cs="Times Armenian"/>
                <w:sz w:val="18"/>
                <w:szCs w:val="18"/>
                <w:lang w:val="hy-AM"/>
              </w:rPr>
              <w:t>–</w:t>
            </w:r>
            <w:r w:rsidRPr="001F31CB">
              <w:rPr>
                <w:rFonts w:ascii="GHEA Grapalat" w:hAnsi="GHEA Grapalat"/>
                <w:sz w:val="18"/>
                <w:szCs w:val="18"/>
                <w:lang w:val="hy-AM"/>
              </w:rPr>
              <w:t xml:space="preserve">նախահաշվային փաստաթղթերի կազմման աշխատանքների ավարտից հետո նախագծերը համաձայնեցնել </w:t>
            </w:r>
            <w:r w:rsidRPr="001F31CB">
              <w:rPr>
                <w:rFonts w:ascii="GHEA Grapalat" w:hAnsi="GHEA Grapalat"/>
                <w:sz w:val="18"/>
                <w:szCs w:val="18"/>
              </w:rPr>
              <w:t>պատվիրատուի</w:t>
            </w:r>
            <w:r w:rsidRPr="001F31CB">
              <w:rPr>
                <w:rFonts w:ascii="GHEA Grapalat" w:hAnsi="GHEA Grapalat"/>
                <w:sz w:val="18"/>
                <w:szCs w:val="18"/>
                <w:lang w:val="hy-AM"/>
              </w:rPr>
              <w:t xml:space="preserve"> հետ</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Ներկայացնել առանձին մասերի (կոնստրուկցիաներ և այլն) և օգտագործվ</w:t>
            </w:r>
            <w:r w:rsidRPr="001F31CB">
              <w:rPr>
                <w:rFonts w:ascii="GHEA Grapalat" w:hAnsi="GHEA Grapalat"/>
                <w:sz w:val="18"/>
                <w:szCs w:val="18"/>
              </w:rPr>
              <w:t>ող</w:t>
            </w:r>
            <w:r w:rsidRPr="001F31CB">
              <w:rPr>
                <w:rFonts w:ascii="GHEA Grapalat" w:hAnsi="GHEA Grapalat"/>
                <w:sz w:val="18"/>
                <w:szCs w:val="18"/>
                <w:lang w:val="hy-AM"/>
              </w:rPr>
              <w:t xml:space="preserve"> նյութերի </w:t>
            </w:r>
            <w:r w:rsidRPr="001F31CB">
              <w:rPr>
                <w:rFonts w:ascii="GHEA Grapalat" w:hAnsi="GHEA Grapalat"/>
                <w:sz w:val="18"/>
                <w:szCs w:val="18"/>
              </w:rPr>
              <w:t xml:space="preserve">որակին և </w:t>
            </w:r>
            <w:r w:rsidRPr="001F31CB">
              <w:rPr>
                <w:rFonts w:ascii="GHEA Grapalat" w:hAnsi="GHEA Grapalat"/>
                <w:sz w:val="18"/>
                <w:szCs w:val="18"/>
                <w:lang w:val="hy-AM"/>
              </w:rPr>
              <w:t>երաշխիքային ժամկետներին ներկայացվող նվազագույն պահանջները</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Ներկայացնել աշխատանքների կատարման համար պահանջվող լիցենզիային, տեխնիկական միջոցներին, աշխատանքային ռեսուրսներին և մասնագիտական հատկանիշներին ներկայացվող պահանջները։</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Նախագիծը ներկայացնել 5 օրինակից տպագիր և էլեկտրոնային կրիչներով</w:t>
            </w:r>
            <w:r w:rsidRPr="001F31CB">
              <w:rPr>
                <w:rFonts w:ascii="GHEA Grapalat" w:hAnsi="GHEA Grapalat"/>
                <w:sz w:val="18"/>
                <w:szCs w:val="18"/>
              </w:rPr>
              <w:t xml:space="preserve"> </w:t>
            </w:r>
            <w:r w:rsidRPr="001F31CB">
              <w:rPr>
                <w:rFonts w:ascii="GHEA Grapalat" w:hAnsi="GHEA Grapalat"/>
                <w:sz w:val="18"/>
                <w:szCs w:val="18"/>
                <w:lang w:val="hy-AM"/>
              </w:rPr>
              <w:t>/PDF և Word ֆորմատով/</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Նախագծանախահաշվային փաստաթղթերը ներկայացնել փորձաքննությամբ</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Փորձաքննության եզրակացությունը ներկայացնել 1 օրինակից տպագիր, ՀՀ կառավարության 06.05.2010թ. N 711-Ն որոշմամբ հաստատված &lt;Քաղաքաշինության փաստաթղթերի փորձաքննության կարգի&gt; համաձայն</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Ներկայացնել մանրամասնորեն կատարված ուսումանսիրությունների արդյունքում հիմնավորված աշխատանքային ծավալներ</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sz w:val="18"/>
                <w:szCs w:val="18"/>
                <w:lang w:val="hy-AM"/>
              </w:rPr>
            </w:pPr>
            <w:r w:rsidRPr="001F31CB">
              <w:rPr>
                <w:rFonts w:ascii="GHEA Grapalat" w:hAnsi="GHEA Grapalat"/>
                <w:sz w:val="18"/>
                <w:szCs w:val="18"/>
                <w:lang w:val="hy-AM"/>
              </w:rPr>
              <w:t xml:space="preserve">Կազմել տեխնիկական եզրակացություն </w:t>
            </w:r>
            <w:r w:rsidRPr="001F31CB">
              <w:rPr>
                <w:rFonts w:ascii="GHEA Grapalat" w:hAnsi="GHEA Grapalat" w:cs="Sylfaen"/>
                <w:sz w:val="18"/>
                <w:szCs w:val="18"/>
              </w:rPr>
              <w:t xml:space="preserve">Համակարգչային ներքին ցանցի </w:t>
            </w:r>
            <w:r w:rsidRPr="001F31CB">
              <w:rPr>
                <w:rFonts w:ascii="GHEA Grapalat" w:hAnsi="GHEA Grapalat"/>
                <w:sz w:val="18"/>
                <w:szCs w:val="18"/>
                <w:lang w:val="hy-AM"/>
              </w:rPr>
              <w:t>փաստացի վիճակի մասին</w:t>
            </w:r>
            <w:r w:rsidRPr="001F31CB">
              <w:rPr>
                <w:rFonts w:ascii="GHEA Grapalat" w:hAnsi="GHEA Grapalat"/>
                <w:sz w:val="18"/>
                <w:szCs w:val="18"/>
              </w:rPr>
              <w:t>:</w:t>
            </w:r>
          </w:p>
          <w:p w:rsidR="00740447" w:rsidRPr="001F31CB" w:rsidRDefault="00740447" w:rsidP="0024051F">
            <w:pPr>
              <w:pStyle w:val="ListParagraph"/>
              <w:ind w:left="0"/>
              <w:jc w:val="both"/>
              <w:rPr>
                <w:rFonts w:ascii="GHEA Grapalat" w:hAnsi="GHEA Grapalat" w:cs="Sylfaen"/>
                <w:sz w:val="18"/>
                <w:szCs w:val="18"/>
              </w:rPr>
            </w:pPr>
            <w:r w:rsidRPr="001F31CB">
              <w:rPr>
                <w:rFonts w:ascii="GHEA Grapalat" w:hAnsi="GHEA Grapalat"/>
                <w:sz w:val="18"/>
                <w:szCs w:val="18"/>
              </w:rPr>
              <w:t>Նախագծող կազմակերպությունը պետք է իրականացնի նաև կատարվող աշխատանքների հեղինակային հսկողություն:</w:t>
            </w:r>
          </w:p>
        </w:tc>
      </w:tr>
      <w:tr w:rsidR="00740447" w:rsidRPr="000078A5" w:rsidTr="00740447">
        <w:trPr>
          <w:trHeight w:val="483"/>
        </w:trPr>
        <w:tc>
          <w:tcPr>
            <w:tcW w:w="10170" w:type="dxa"/>
            <w:gridSpan w:val="4"/>
            <w:shd w:val="clear" w:color="auto" w:fill="auto"/>
          </w:tcPr>
          <w:p w:rsidR="00740447" w:rsidRPr="000078A5" w:rsidRDefault="00740447" w:rsidP="00740447">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740447" w:rsidRPr="000078A5" w:rsidTr="00740447">
        <w:trPr>
          <w:trHeight w:val="428"/>
        </w:trPr>
        <w:tc>
          <w:tcPr>
            <w:tcW w:w="4790" w:type="dxa"/>
            <w:gridSpan w:val="3"/>
            <w:shd w:val="clear" w:color="auto" w:fill="auto"/>
          </w:tcPr>
          <w:p w:rsidR="00740447" w:rsidRPr="000078A5" w:rsidRDefault="00740447" w:rsidP="00740447">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380" w:type="dxa"/>
            <w:shd w:val="clear" w:color="auto" w:fill="auto"/>
          </w:tcPr>
          <w:p w:rsidR="00740447" w:rsidRPr="000078A5" w:rsidRDefault="004B16A0" w:rsidP="00740447">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Ա</w:t>
            </w:r>
            <w:r w:rsidR="00740447" w:rsidRPr="000078A5">
              <w:rPr>
                <w:rFonts w:ascii="GHEA Grapalat" w:hAnsi="GHEA Grapalat" w:cs="Sylfaen"/>
                <w:sz w:val="22"/>
                <w:szCs w:val="22"/>
                <w:lang w:val="af-ZA"/>
              </w:rPr>
              <w:t>վարտ</w:t>
            </w:r>
            <w:r w:rsidR="00740447" w:rsidRPr="000078A5">
              <w:rPr>
                <w:rFonts w:ascii="GHEA Grapalat" w:hAnsi="GHEA Grapalat" w:cs="Sylfaen"/>
                <w:sz w:val="22"/>
                <w:szCs w:val="22"/>
                <w:lang w:val="ru-RU"/>
              </w:rPr>
              <w:t>ը</w:t>
            </w:r>
          </w:p>
        </w:tc>
      </w:tr>
      <w:tr w:rsidR="00740447" w:rsidRPr="000078A5" w:rsidTr="00740447">
        <w:trPr>
          <w:trHeight w:val="772"/>
        </w:trPr>
        <w:tc>
          <w:tcPr>
            <w:tcW w:w="4790" w:type="dxa"/>
            <w:gridSpan w:val="3"/>
            <w:shd w:val="clear" w:color="auto" w:fill="auto"/>
          </w:tcPr>
          <w:p w:rsidR="00740447" w:rsidRPr="00E257A9" w:rsidRDefault="00E257A9" w:rsidP="001A2C8C">
            <w:pPr>
              <w:autoSpaceDE w:val="0"/>
              <w:autoSpaceDN w:val="0"/>
              <w:adjustRightInd w:val="0"/>
              <w:jc w:val="center"/>
              <w:rPr>
                <w:rFonts w:ascii="GHEA Grapalat" w:hAnsi="GHEA Grapalat"/>
                <w:sz w:val="20"/>
                <w:szCs w:val="20"/>
                <w:lang w:val="pt-BR"/>
              </w:rPr>
            </w:pPr>
            <w:r w:rsidRPr="00E257A9">
              <w:rPr>
                <w:rFonts w:ascii="GHEA Grapalat" w:hAnsi="GHEA Grapalat"/>
                <w:sz w:val="20"/>
                <w:szCs w:val="20"/>
                <w:lang w:val="pt-BR"/>
              </w:rPr>
              <w:t xml:space="preserve">Սույն պայմանագիրն ուժի մեջ մտնելուց հետո </w:t>
            </w:r>
            <w:r w:rsidR="001A2C8C">
              <w:rPr>
                <w:rFonts w:ascii="GHEA Grapalat" w:hAnsi="GHEA Grapalat"/>
                <w:sz w:val="20"/>
                <w:szCs w:val="20"/>
                <w:lang w:val="pt-BR"/>
              </w:rPr>
              <w:t>:</w:t>
            </w:r>
          </w:p>
        </w:tc>
        <w:tc>
          <w:tcPr>
            <w:tcW w:w="5380" w:type="dxa"/>
            <w:shd w:val="clear" w:color="auto" w:fill="auto"/>
          </w:tcPr>
          <w:p w:rsidR="00740447" w:rsidRPr="00E257A9" w:rsidRDefault="00740447" w:rsidP="00E17BD0">
            <w:pPr>
              <w:spacing w:line="360" w:lineRule="auto"/>
              <w:jc w:val="both"/>
              <w:rPr>
                <w:rFonts w:ascii="GHEA Grapalat" w:hAnsi="GHEA Grapalat" w:cs="Sylfaen"/>
                <w:sz w:val="20"/>
                <w:szCs w:val="20"/>
                <w:lang w:val="af-ZA"/>
              </w:rPr>
            </w:pPr>
            <w:r w:rsidRPr="00E257A9">
              <w:rPr>
                <w:rFonts w:ascii="GHEA Grapalat" w:hAnsi="GHEA Grapalat"/>
                <w:sz w:val="20"/>
                <w:szCs w:val="20"/>
                <w:lang w:val="pt-BR"/>
              </w:rPr>
              <w:t xml:space="preserve">Սույն պայմանագիրն ուժի մեջ մտնելուց հետո </w:t>
            </w:r>
            <w:r w:rsidR="00E17BD0" w:rsidRPr="00E257A9">
              <w:rPr>
                <w:rFonts w:ascii="GHEA Grapalat" w:hAnsi="GHEA Grapalat"/>
                <w:sz w:val="20"/>
                <w:szCs w:val="20"/>
                <w:lang w:val="pt-BR"/>
              </w:rPr>
              <w:t>45</w:t>
            </w:r>
            <w:r w:rsidRPr="00E257A9">
              <w:rPr>
                <w:rFonts w:ascii="GHEA Grapalat" w:hAnsi="GHEA Grapalat"/>
                <w:sz w:val="20"/>
                <w:szCs w:val="20"/>
                <w:lang w:val="pt-BR"/>
              </w:rPr>
              <w:t xml:space="preserve"> օրվա ընթացքում</w:t>
            </w:r>
          </w:p>
        </w:tc>
      </w:tr>
    </w:tbl>
    <w:p w:rsidR="004B16A0" w:rsidRPr="000078A5" w:rsidRDefault="004B16A0" w:rsidP="004B16A0">
      <w:pPr>
        <w:spacing w:line="360" w:lineRule="auto"/>
        <w:jc w:val="both"/>
        <w:rPr>
          <w:rFonts w:ascii="GHEA Grapalat" w:hAnsi="GHEA Grapalat" w:cs="Sylfaen"/>
          <w:sz w:val="22"/>
          <w:szCs w:val="22"/>
          <w:lang w:val="af-ZA"/>
        </w:rPr>
      </w:pPr>
    </w:p>
    <w:p w:rsidR="0044381A" w:rsidRPr="000078A5" w:rsidRDefault="0044381A" w:rsidP="0044381A">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44381A" w:rsidRPr="000078A5" w:rsidTr="00335E91">
        <w:tc>
          <w:tcPr>
            <w:tcW w:w="4536" w:type="dxa"/>
          </w:tcPr>
          <w:p w:rsidR="0044381A" w:rsidRPr="000078A5" w:rsidRDefault="0044381A" w:rsidP="00335E91">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44381A" w:rsidRPr="000078A5" w:rsidRDefault="0044381A" w:rsidP="00335E91">
            <w:pPr>
              <w:jc w:val="center"/>
              <w:rPr>
                <w:rFonts w:ascii="GHEA Grapalat" w:hAnsi="GHEA Grapalat"/>
                <w:b/>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r w:rsidRPr="000078A5">
              <w:rPr>
                <w:rFonts w:ascii="GHEA Grapalat" w:hAnsi="GHEA Grapalat"/>
                <w:sz w:val="20"/>
                <w:lang w:val="af-ZA"/>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spacing w:line="360" w:lineRule="auto"/>
              <w:jc w:val="center"/>
              <w:rPr>
                <w:rFonts w:ascii="GHEA Grapalat" w:hAnsi="GHEA Grapalat"/>
                <w:b/>
                <w:sz w:val="20"/>
                <w:lang w:val="nb-NO"/>
              </w:rPr>
            </w:pPr>
          </w:p>
        </w:tc>
      </w:tr>
    </w:tbl>
    <w:p w:rsidR="0044381A" w:rsidRPr="000078A5" w:rsidRDefault="0044381A" w:rsidP="0044381A">
      <w:pPr>
        <w:spacing w:line="360" w:lineRule="auto"/>
        <w:ind w:left="540"/>
        <w:jc w:val="both"/>
        <w:rPr>
          <w:rFonts w:ascii="GHEA Grapalat" w:hAnsi="GHEA Grapalat" w:cs="Sylfaen"/>
          <w:sz w:val="22"/>
          <w:szCs w:val="22"/>
          <w:lang w:val="af-ZA"/>
        </w:rPr>
      </w:pPr>
    </w:p>
    <w:p w:rsidR="0044381A" w:rsidRPr="000078A5" w:rsidRDefault="0044381A" w:rsidP="0044381A">
      <w:pPr>
        <w:spacing w:line="360" w:lineRule="auto"/>
        <w:ind w:left="540"/>
        <w:jc w:val="both"/>
        <w:rPr>
          <w:rFonts w:ascii="GHEA Grapalat" w:hAnsi="GHEA Grapalat" w:cs="Sylfaen"/>
          <w:sz w:val="22"/>
          <w:szCs w:val="22"/>
          <w:lang w:val="af-ZA"/>
        </w:rPr>
      </w:pPr>
    </w:p>
    <w:p w:rsidR="0044381A" w:rsidRPr="000078A5" w:rsidRDefault="0044381A" w:rsidP="0044381A">
      <w:pPr>
        <w:autoSpaceDE w:val="0"/>
        <w:autoSpaceDN w:val="0"/>
        <w:adjustRightInd w:val="0"/>
        <w:jc w:val="center"/>
        <w:rPr>
          <w:rFonts w:ascii="GHEA Grapalat" w:hAnsi="GHEA Grapalat" w:cs="TimesArmenianPSMT"/>
          <w:b/>
          <w:sz w:val="16"/>
          <w:szCs w:val="16"/>
          <w:lang w:val="af-ZA"/>
        </w:rPr>
      </w:pPr>
    </w:p>
    <w:p w:rsidR="0044381A" w:rsidRPr="000078A5" w:rsidRDefault="0044381A" w:rsidP="0044381A">
      <w:pPr>
        <w:ind w:firstLine="567"/>
        <w:jc w:val="right"/>
        <w:rPr>
          <w:rFonts w:ascii="GHEA Grapalat" w:hAnsi="GHEA Grapalat" w:cs="Times Armenian"/>
          <w:i/>
          <w:lang w:val="pt-BR"/>
        </w:rPr>
      </w:pPr>
      <w:r w:rsidRPr="000078A5">
        <w:rPr>
          <w:rFonts w:ascii="GHEA Grapalat" w:hAnsi="GHEA Grapalat" w:cs="TimesArmenianPSMT"/>
          <w:sz w:val="18"/>
          <w:lang w:val="ru-RU"/>
        </w:rPr>
        <w:br w:type="page"/>
      </w: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44381A" w:rsidRPr="000078A5" w:rsidRDefault="0044381A" w:rsidP="0044381A">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44381A" w:rsidRPr="000078A5" w:rsidRDefault="0044381A" w:rsidP="0044381A">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44381A" w:rsidRPr="000078A5" w:rsidRDefault="0044381A" w:rsidP="0044381A">
      <w:pPr>
        <w:ind w:firstLine="567"/>
        <w:jc w:val="right"/>
        <w:rPr>
          <w:rFonts w:ascii="GHEA Grapalat" w:hAnsi="GHEA Grapalat"/>
          <w:lang w:val="pt-BR"/>
        </w:rPr>
      </w:pPr>
    </w:p>
    <w:p w:rsidR="0044381A" w:rsidRPr="000078A5" w:rsidRDefault="0044381A" w:rsidP="0044381A">
      <w:pPr>
        <w:ind w:firstLine="567"/>
        <w:jc w:val="center"/>
        <w:rPr>
          <w:rFonts w:ascii="GHEA Grapalat" w:hAnsi="GHEA Grapalat" w:cs="Sylfaen"/>
          <w:lang w:val="pt-BR"/>
        </w:rPr>
      </w:pPr>
    </w:p>
    <w:p w:rsidR="0044381A" w:rsidRPr="000078A5" w:rsidRDefault="0044381A" w:rsidP="0044381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4381A" w:rsidRPr="000078A5" w:rsidRDefault="0044381A" w:rsidP="0044381A">
      <w:pPr>
        <w:jc w:val="right"/>
        <w:rPr>
          <w:rFonts w:ascii="GHEA Grapalat" w:hAnsi="GHEA Grapalat"/>
          <w:lang w:val="pt-BR"/>
        </w:rPr>
      </w:pPr>
      <w:r w:rsidRPr="000078A5">
        <w:rPr>
          <w:rFonts w:ascii="GHEA Grapalat" w:hAnsi="GHEA Grapalat"/>
          <w:lang w:val="pt-BR"/>
        </w:rPr>
        <w:t xml:space="preserve">                                                                      </w:t>
      </w:r>
    </w:p>
    <w:p w:rsidR="0044381A" w:rsidRPr="000078A5" w:rsidRDefault="0044381A" w:rsidP="0044381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0"/>
        <w:gridCol w:w="450"/>
        <w:gridCol w:w="450"/>
        <w:gridCol w:w="450"/>
        <w:gridCol w:w="450"/>
        <w:gridCol w:w="450"/>
        <w:gridCol w:w="720"/>
        <w:gridCol w:w="720"/>
        <w:gridCol w:w="810"/>
        <w:gridCol w:w="720"/>
        <w:gridCol w:w="720"/>
        <w:gridCol w:w="810"/>
        <w:gridCol w:w="720"/>
        <w:gridCol w:w="900"/>
      </w:tblGrid>
      <w:tr w:rsidR="0044381A" w:rsidRPr="000078A5" w:rsidTr="005728D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jc w:val="center"/>
              <w:rPr>
                <w:rFonts w:ascii="GHEA Grapalat" w:hAnsi="GHEA Grapalat"/>
                <w:sz w:val="22"/>
                <w:szCs w:val="22"/>
                <w:lang w:val="pt-BR"/>
              </w:rPr>
            </w:pPr>
            <w:r w:rsidRPr="000078A5">
              <w:rPr>
                <w:rFonts w:ascii="GHEA Grapalat" w:hAnsi="GHEA Grapalat"/>
                <w:sz w:val="22"/>
                <w:szCs w:val="22"/>
                <w:lang w:val="pt-BR"/>
              </w:rPr>
              <w:t>N</w:t>
            </w:r>
          </w:p>
          <w:p w:rsidR="0044381A" w:rsidRPr="000078A5" w:rsidRDefault="0044381A" w:rsidP="00335E9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44381A" w:rsidRPr="005728DC" w:rsidRDefault="0044381A" w:rsidP="005728DC">
            <w:pPr>
              <w:ind w:right="-1"/>
              <w:jc w:val="center"/>
              <w:rPr>
                <w:rFonts w:ascii="GHEA Grapalat" w:hAnsi="GHEA Grapalat" w:cs="Sylfaen"/>
                <w:sz w:val="22"/>
                <w:szCs w:val="22"/>
                <w:lang w:val="pt-BR"/>
              </w:rPr>
            </w:pPr>
            <w:r w:rsidRPr="000078A5">
              <w:rPr>
                <w:rFonts w:ascii="GHEA Grapalat" w:hAnsi="GHEA Grapalat" w:cs="Sylfaen"/>
                <w:sz w:val="22"/>
                <w:szCs w:val="22"/>
                <w:lang w:val="pt-BR"/>
              </w:rPr>
              <w:t xml:space="preserve">Նախատեսվում է ֆինանսավորել </w:t>
            </w:r>
            <w:r w:rsidR="005728DC" w:rsidRPr="005728DC">
              <w:rPr>
                <w:rFonts w:ascii="GHEA Grapalat" w:hAnsi="GHEA Grapalat" w:cs="Sylfaen"/>
                <w:sz w:val="22"/>
                <w:szCs w:val="22"/>
                <w:lang w:val="pt-BR"/>
              </w:rPr>
              <w:t>ՀՀ էկոնոմիկայի նախարարության</w:t>
            </w:r>
            <w:r w:rsidR="005728DC" w:rsidRPr="000078A5">
              <w:rPr>
                <w:rFonts w:ascii="GHEA Grapalat" w:hAnsi="GHEA Grapalat" w:cs="Sylfaen"/>
                <w:sz w:val="22"/>
                <w:szCs w:val="22"/>
                <w:lang w:val="pt-BR"/>
              </w:rPr>
              <w:t xml:space="preserve"> </w:t>
            </w:r>
            <w:r w:rsidRPr="000078A5">
              <w:rPr>
                <w:rFonts w:ascii="GHEA Grapalat" w:hAnsi="GHEA Grapalat" w:cs="Sylfaen"/>
                <w:sz w:val="22"/>
                <w:szCs w:val="22"/>
                <w:lang w:val="pt-BR"/>
              </w:rPr>
              <w:t>20</w:t>
            </w:r>
            <w:r w:rsidR="00740447">
              <w:rPr>
                <w:rFonts w:ascii="GHEA Grapalat" w:hAnsi="GHEA Grapalat" w:cs="Sylfaen"/>
                <w:sz w:val="22"/>
                <w:szCs w:val="22"/>
                <w:lang w:val="pt-BR"/>
              </w:rPr>
              <w:t xml:space="preserve">14թ-ի </w:t>
            </w:r>
            <w:r w:rsidR="005728DC" w:rsidRPr="005728DC">
              <w:rPr>
                <w:rFonts w:ascii="GHEA Grapalat" w:hAnsi="GHEA Grapalat" w:cs="Sylfaen"/>
                <w:sz w:val="22"/>
                <w:szCs w:val="22"/>
                <w:lang w:val="pt-BR"/>
              </w:rPr>
              <w:t xml:space="preserve">արտաբյուջեով նախատեսված միջոցներից </w:t>
            </w:r>
            <w:r w:rsidRPr="000078A5">
              <w:rPr>
                <w:rFonts w:ascii="GHEA Grapalat" w:hAnsi="GHEA Grapalat" w:cs="Sylfaen"/>
                <w:sz w:val="22"/>
                <w:szCs w:val="22"/>
                <w:lang w:val="pt-BR"/>
              </w:rPr>
              <w:t>`</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ըստ</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ամիսների</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ընդ</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որում</w:t>
            </w:r>
            <w:r w:rsidR="005728DC" w:rsidRPr="005728DC">
              <w:rPr>
                <w:rFonts w:ascii="GHEA Grapalat" w:hAnsi="GHEA Grapalat" w:cs="Sylfaen"/>
                <w:sz w:val="22"/>
                <w:szCs w:val="22"/>
                <w:lang w:val="pt-BR"/>
              </w:rPr>
              <w:t xml:space="preserve">  </w:t>
            </w:r>
          </w:p>
        </w:tc>
      </w:tr>
      <w:tr w:rsidR="0044381A" w:rsidRPr="000078A5" w:rsidTr="005728D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rPr>
                <w:rFonts w:ascii="GHEA Grapalat" w:hAnsi="GHEA Grapalat"/>
                <w:sz w:val="22"/>
                <w:szCs w:val="22"/>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900" w:type="dxa"/>
            <w:tcBorders>
              <w:top w:val="single" w:sz="4" w:space="0" w:color="000000"/>
              <w:left w:val="single" w:sz="4" w:space="0" w:color="000000"/>
              <w:bottom w:val="single" w:sz="4" w:space="0" w:color="auto"/>
              <w:right w:val="single" w:sz="4" w:space="0" w:color="auto"/>
            </w:tcBorders>
            <w:vAlign w:val="center"/>
          </w:tcPr>
          <w:p w:rsidR="0044381A" w:rsidRPr="000078A5" w:rsidRDefault="0044381A" w:rsidP="00335E91">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44381A" w:rsidRPr="000078A5" w:rsidRDefault="0044381A" w:rsidP="00335E91">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5728DC" w:rsidRPr="000078A5" w:rsidTr="005728D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335E91">
            <w:pPr>
              <w:rPr>
                <w:rFonts w:ascii="GHEA Grapalat" w:hAnsi="GHEA Grapalat"/>
                <w:lang w:val="pt-BR"/>
              </w:rPr>
            </w:pPr>
            <w:r w:rsidRPr="000078A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740447" w:rsidRPr="005728DC" w:rsidRDefault="00AA540E" w:rsidP="008D4608">
            <w:pPr>
              <w:widowControl w:val="0"/>
              <w:jc w:val="center"/>
              <w:rPr>
                <w:rFonts w:ascii="GHEA Grapalat" w:hAnsi="GHEA Grapalat"/>
                <w:sz w:val="18"/>
                <w:szCs w:val="18"/>
                <w:lang w:val="af-ZA"/>
              </w:rPr>
            </w:pPr>
            <w:r>
              <w:rPr>
                <w:rFonts w:ascii="GHEA Grapalat" w:hAnsi="GHEA Grapalat"/>
                <w:sz w:val="18"/>
                <w:szCs w:val="18"/>
              </w:rPr>
              <w:t xml:space="preserve">Ջեռուցման համակարգի նախագծման,  </w:t>
            </w:r>
            <w:r w:rsidR="008D4608" w:rsidRPr="008D4608">
              <w:rPr>
                <w:rFonts w:ascii="GHEA Grapalat" w:hAnsi="GHEA Grapalat"/>
                <w:sz w:val="18"/>
                <w:szCs w:val="18"/>
                <w:lang w:val="af-ZA"/>
              </w:rPr>
              <w:t>նախագծերի պատրաստման, ծախսերի գնահատման</w:t>
            </w:r>
            <w:r w:rsidR="008D4608" w:rsidRPr="008D4608">
              <w:rPr>
                <w:rFonts w:ascii="GHEA Grapalat" w:hAnsi="GHEA Grapalat"/>
                <w:sz w:val="18"/>
                <w:szCs w:val="18"/>
              </w:rPr>
              <w:t xml:space="preserve"> ծառայություններ</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5728DC"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0078A5" w:rsidRDefault="001A2C8C"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r w:rsidR="005728DC" w:rsidRPr="000078A5" w:rsidTr="0059189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335E91">
            <w:pPr>
              <w:rPr>
                <w:rFonts w:ascii="GHEA Grapalat" w:hAnsi="GHEA Grapalat"/>
                <w:lang w:val="pt-BR"/>
              </w:rPr>
            </w:pPr>
            <w:r>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5728DC" w:rsidRPr="001A2C8C" w:rsidRDefault="001A2C8C" w:rsidP="001A2C8C">
            <w:pPr>
              <w:widowControl w:val="0"/>
              <w:jc w:val="center"/>
              <w:rPr>
                <w:rFonts w:ascii="GHEA Grapalat" w:hAnsi="GHEA Grapalat" w:cs="Arial"/>
                <w:sz w:val="20"/>
                <w:lang w:val="pt-BR"/>
              </w:rPr>
            </w:pPr>
            <w:r w:rsidRPr="001A2C8C">
              <w:rPr>
                <w:rFonts w:ascii="GHEA Grapalat" w:hAnsi="GHEA Grapalat"/>
                <w:sz w:val="18"/>
                <w:szCs w:val="18"/>
                <w:lang w:val="af-ZA"/>
              </w:rPr>
              <w:t>Նախագծերի պատրաստման, ծախսերի գնահատման</w:t>
            </w:r>
            <w:r w:rsidRPr="001A2C8C">
              <w:rPr>
                <w:rFonts w:ascii="GHEA Grapalat" w:hAnsi="GHEA Grapalat"/>
                <w:sz w:val="18"/>
                <w:szCs w:val="18"/>
              </w:rPr>
              <w:t xml:space="preserve"> </w:t>
            </w:r>
            <w:r w:rsidRPr="001A2C8C">
              <w:rPr>
                <w:rFonts w:ascii="GHEA Grapalat" w:hAnsi="GHEA Grapalat"/>
                <w:sz w:val="18"/>
                <w:szCs w:val="18"/>
                <w:lang w:val="af-ZA"/>
              </w:rPr>
              <w:t>ծառայություններ</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0078A5" w:rsidRDefault="001A2C8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r w:rsidR="005728DC" w:rsidRPr="000078A5" w:rsidTr="0059189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335E91">
            <w:pPr>
              <w:rPr>
                <w:rFonts w:ascii="GHEA Grapalat" w:hAnsi="GHEA Grapalat"/>
                <w:lang w:val="pt-BR"/>
              </w:rPr>
            </w:pPr>
            <w:r>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5728DC" w:rsidRPr="001A2C8C" w:rsidRDefault="001A2C8C" w:rsidP="001A2C8C">
            <w:pPr>
              <w:widowControl w:val="0"/>
              <w:jc w:val="center"/>
              <w:rPr>
                <w:rFonts w:ascii="GHEA Grapalat" w:hAnsi="GHEA Grapalat" w:cs="Arial"/>
                <w:sz w:val="20"/>
                <w:lang w:val="pt-BR"/>
              </w:rPr>
            </w:pPr>
            <w:r w:rsidRPr="001A2C8C">
              <w:rPr>
                <w:rFonts w:ascii="GHEA Grapalat" w:hAnsi="GHEA Grapalat" w:cs="Arial"/>
                <w:sz w:val="20"/>
                <w:lang w:val="af-ZA"/>
              </w:rPr>
              <w:t>Նախագծերի պատրաստման, ծախսերի գնահատման</w:t>
            </w:r>
            <w:r w:rsidRPr="001A2C8C">
              <w:rPr>
                <w:rFonts w:ascii="GHEA Grapalat" w:hAnsi="GHEA Grapalat" w:cs="Arial"/>
                <w:sz w:val="20"/>
              </w:rPr>
              <w:t xml:space="preserve"> </w:t>
            </w:r>
            <w:r w:rsidRPr="001A2C8C">
              <w:rPr>
                <w:rFonts w:ascii="GHEA Grapalat" w:hAnsi="GHEA Grapalat" w:cs="Arial"/>
                <w:sz w:val="20"/>
                <w:lang w:val="af-ZA"/>
              </w:rPr>
              <w:t>ծառայություններ</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0078A5" w:rsidRDefault="001A2C8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r w:rsidR="005728DC" w:rsidRPr="000078A5" w:rsidTr="0059189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335E91">
            <w:pPr>
              <w:rPr>
                <w:rFonts w:ascii="GHEA Grapalat" w:hAnsi="GHEA Grapalat"/>
                <w:lang w:val="pt-BR"/>
              </w:rPr>
            </w:pPr>
            <w:r>
              <w:rPr>
                <w:rFonts w:ascii="GHEA Grapalat" w:hAnsi="GHEA Grapalat"/>
                <w:lang w:val="pt-BR"/>
              </w:rPr>
              <w:t>4.</w:t>
            </w:r>
          </w:p>
        </w:tc>
        <w:tc>
          <w:tcPr>
            <w:tcW w:w="1980" w:type="dxa"/>
            <w:tcBorders>
              <w:top w:val="single" w:sz="4" w:space="0" w:color="auto"/>
              <w:left w:val="single" w:sz="4" w:space="0" w:color="auto"/>
              <w:bottom w:val="single" w:sz="4" w:space="0" w:color="auto"/>
              <w:right w:val="single" w:sz="4" w:space="0" w:color="auto"/>
            </w:tcBorders>
          </w:tcPr>
          <w:p w:rsidR="005728DC" w:rsidRPr="001A2C8C" w:rsidRDefault="001A2C8C" w:rsidP="001A2C8C">
            <w:pPr>
              <w:widowControl w:val="0"/>
              <w:jc w:val="center"/>
              <w:rPr>
                <w:rFonts w:ascii="GHEA Grapalat" w:hAnsi="GHEA Grapalat" w:cs="Arial"/>
                <w:sz w:val="20"/>
                <w:lang w:val="pt-BR"/>
              </w:rPr>
            </w:pPr>
            <w:r w:rsidRPr="001A2C8C">
              <w:rPr>
                <w:rFonts w:ascii="GHEA Grapalat" w:hAnsi="GHEA Grapalat" w:cs="Arial"/>
                <w:sz w:val="20"/>
                <w:lang w:val="af-ZA"/>
              </w:rPr>
              <w:t>Նախագծերի պատրաստման, ծախսերի գնահատման</w:t>
            </w:r>
            <w:r w:rsidRPr="001A2C8C">
              <w:rPr>
                <w:rFonts w:ascii="GHEA Grapalat" w:hAnsi="GHEA Grapalat" w:cs="Arial"/>
                <w:sz w:val="20"/>
              </w:rPr>
              <w:t xml:space="preserve"> </w:t>
            </w:r>
            <w:r w:rsidRPr="001A2C8C">
              <w:rPr>
                <w:rFonts w:ascii="GHEA Grapalat" w:hAnsi="GHEA Grapalat" w:cs="Arial"/>
                <w:sz w:val="20"/>
                <w:lang w:val="af-ZA"/>
              </w:rPr>
              <w:t>ծառայություններ</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5728DC" w:rsidRPr="000078A5" w:rsidRDefault="005728DC" w:rsidP="00591898">
            <w:pPr>
              <w:jc w:val="center"/>
              <w:rPr>
                <w:rFonts w:ascii="GHEA Grapalat" w:hAnsi="GHEA Grapalat"/>
                <w:sz w:val="20"/>
                <w:lang w:val="pt-BR"/>
              </w:rPr>
            </w:pPr>
          </w:p>
          <w:p w:rsidR="005728DC" w:rsidRPr="000078A5" w:rsidRDefault="005728D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0078A5" w:rsidRDefault="001A2C8C" w:rsidP="00591898">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5728DC" w:rsidRPr="00740447" w:rsidRDefault="005728DC" w:rsidP="00591898">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bl>
    <w:p w:rsidR="0044381A" w:rsidRPr="000078A5" w:rsidRDefault="0044381A" w:rsidP="0044381A">
      <w:pPr>
        <w:jc w:val="right"/>
        <w:rPr>
          <w:rFonts w:ascii="GHEA Grapalat" w:hAnsi="GHEA Grapalat"/>
          <w:sz w:val="20"/>
          <w:lang w:val="es-ES"/>
        </w:rPr>
      </w:pPr>
    </w:p>
    <w:p w:rsidR="0044381A" w:rsidRPr="000078A5" w:rsidRDefault="0044381A" w:rsidP="0044381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4381A" w:rsidRPr="000078A5" w:rsidRDefault="0044381A" w:rsidP="0044381A">
      <w:pPr>
        <w:widowControl w:val="0"/>
        <w:shd w:val="clear" w:color="auto" w:fill="FFFFFF"/>
        <w:jc w:val="right"/>
        <w:rPr>
          <w:rFonts w:ascii="GHEA Grapalat" w:hAnsi="GHEA Grapalat"/>
          <w:lang w:val="es-ES"/>
        </w:rPr>
      </w:pPr>
    </w:p>
    <w:p w:rsidR="0044381A" w:rsidRPr="000078A5" w:rsidRDefault="0044381A" w:rsidP="0044381A">
      <w:pPr>
        <w:widowControl w:val="0"/>
        <w:shd w:val="clear" w:color="auto" w:fill="FFFFFF"/>
        <w:jc w:val="right"/>
        <w:rPr>
          <w:rFonts w:ascii="GHEA Grapalat" w:hAnsi="GHEA Grapalat"/>
          <w:lang w:val="es-ES"/>
        </w:rPr>
      </w:pPr>
    </w:p>
    <w:p w:rsidR="0044381A" w:rsidRPr="000078A5" w:rsidRDefault="0044381A" w:rsidP="0044381A">
      <w:pPr>
        <w:widowControl w:val="0"/>
        <w:shd w:val="clear" w:color="auto" w:fill="FFFFFF"/>
        <w:jc w:val="right"/>
        <w:rPr>
          <w:rFonts w:ascii="GHEA Grapalat" w:hAnsi="GHEA Grapalat"/>
          <w:lang w:val="es-ES"/>
        </w:rPr>
      </w:pPr>
    </w:p>
    <w:p w:rsidR="0044381A" w:rsidRPr="000078A5" w:rsidRDefault="0044381A" w:rsidP="0044381A">
      <w:pPr>
        <w:widowControl w:val="0"/>
        <w:shd w:val="clear" w:color="auto" w:fill="FFFFFF"/>
        <w:jc w:val="right"/>
        <w:rPr>
          <w:rFonts w:ascii="GHEA Grapalat" w:hAnsi="GHEA Grapalat"/>
          <w:lang w:val="es-ES"/>
        </w:rPr>
      </w:pPr>
    </w:p>
    <w:p w:rsidR="0044381A" w:rsidRPr="000078A5" w:rsidRDefault="0044381A" w:rsidP="0044381A">
      <w:pPr>
        <w:autoSpaceDE w:val="0"/>
        <w:autoSpaceDN w:val="0"/>
        <w:adjustRightInd w:val="0"/>
        <w:jc w:val="right"/>
        <w:rPr>
          <w:rFonts w:ascii="GHEA Grapalat" w:hAnsi="GHEA Grapalat"/>
          <w:lang w:val="es-ES"/>
        </w:rPr>
      </w:pPr>
    </w:p>
    <w:p w:rsidR="0044381A" w:rsidRPr="000078A5" w:rsidRDefault="0044381A" w:rsidP="0044381A">
      <w:pPr>
        <w:rPr>
          <w:rFonts w:ascii="GHEA Grapalat" w:hAnsi="GHEA Grapalat"/>
          <w:lang w:val="es-ES"/>
        </w:rPr>
      </w:pPr>
    </w:p>
    <w:p w:rsidR="0044381A" w:rsidRPr="000078A5" w:rsidRDefault="0044381A" w:rsidP="0044381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44381A" w:rsidRPr="000078A5" w:rsidRDefault="0044381A" w:rsidP="0044381A">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44381A" w:rsidRPr="000078A5" w:rsidTr="00335E91">
        <w:tc>
          <w:tcPr>
            <w:tcW w:w="4536" w:type="dxa"/>
          </w:tcPr>
          <w:p w:rsidR="0044381A" w:rsidRPr="00E30971" w:rsidRDefault="0044381A" w:rsidP="00335E91">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44381A" w:rsidRPr="00E30971" w:rsidRDefault="0044381A" w:rsidP="00335E91">
            <w:pPr>
              <w:jc w:val="center"/>
              <w:rPr>
                <w:rFonts w:ascii="GHEA Grapalat" w:hAnsi="GHEA Grapalat"/>
                <w:b/>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r w:rsidRPr="00E30971">
              <w:rPr>
                <w:rFonts w:ascii="GHEA Grapalat" w:hAnsi="GHEA Grapalat"/>
                <w:sz w:val="20"/>
                <w:lang w:val="es-ES"/>
              </w:rPr>
              <w:lastRenderedPageBreak/>
              <w:t xml:space="preserve">           --------------------------------------------</w:t>
            </w:r>
          </w:p>
          <w:p w:rsidR="0044381A" w:rsidRPr="000078A5" w:rsidRDefault="0044381A" w:rsidP="00335E91">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lastRenderedPageBreak/>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spacing w:line="360" w:lineRule="auto"/>
              <w:jc w:val="center"/>
              <w:rPr>
                <w:rFonts w:ascii="GHEA Grapalat" w:hAnsi="GHEA Grapalat"/>
                <w:b/>
                <w:sz w:val="20"/>
                <w:lang w:val="nb-NO"/>
              </w:rPr>
            </w:pPr>
          </w:p>
        </w:tc>
      </w:tr>
    </w:tbl>
    <w:p w:rsidR="0044381A" w:rsidRPr="00925182" w:rsidRDefault="0044381A" w:rsidP="0044381A">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lastRenderedPageBreak/>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44381A" w:rsidRPr="00925182" w:rsidRDefault="0044381A" w:rsidP="0044381A">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44381A" w:rsidRPr="00925182" w:rsidRDefault="0044381A" w:rsidP="0044381A">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44381A" w:rsidRPr="000078A5" w:rsidRDefault="0044381A" w:rsidP="0044381A">
      <w:pPr>
        <w:ind w:firstLine="567"/>
        <w:jc w:val="right"/>
        <w:rPr>
          <w:rFonts w:ascii="GHEA Grapalat" w:hAnsi="GHEA Grapalat"/>
          <w:i/>
          <w:sz w:val="22"/>
          <w:szCs w:val="22"/>
          <w:lang w:val="pt-BR"/>
        </w:rPr>
      </w:pPr>
    </w:p>
    <w:p w:rsidR="0044381A" w:rsidRPr="00A70342" w:rsidRDefault="0044381A" w:rsidP="0044381A">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44381A" w:rsidRPr="00E54248" w:rsidRDefault="0044381A" w:rsidP="0044381A">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44381A" w:rsidRPr="00E54248" w:rsidRDefault="0044381A" w:rsidP="0044381A">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44381A" w:rsidRPr="00A70342" w:rsidRDefault="0044381A" w:rsidP="0044381A">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44381A" w:rsidRPr="00E54248" w:rsidRDefault="0044381A" w:rsidP="0044381A">
      <w:pPr>
        <w:spacing w:line="360" w:lineRule="auto"/>
        <w:ind w:left="360"/>
        <w:rPr>
          <w:rFonts w:ascii="GHEA Grapalat" w:hAnsi="GHEA Grapalat"/>
          <w:sz w:val="16"/>
          <w:szCs w:val="16"/>
        </w:rPr>
      </w:pPr>
    </w:p>
    <w:p w:rsidR="0044381A" w:rsidRPr="00E54248" w:rsidRDefault="0044381A" w:rsidP="0044381A">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44381A" w:rsidRPr="00E54248" w:rsidRDefault="0044381A" w:rsidP="0044381A">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44381A" w:rsidRPr="00E54248" w:rsidRDefault="0044381A" w:rsidP="0044381A">
      <w:pPr>
        <w:jc w:val="center"/>
        <w:rPr>
          <w:rFonts w:ascii="GHEA Grapalat" w:hAnsi="GHEA Grapalat"/>
          <w:sz w:val="20"/>
          <w:szCs w:val="20"/>
        </w:rPr>
      </w:pPr>
    </w:p>
    <w:p w:rsidR="0044381A" w:rsidRPr="00B00D1D" w:rsidRDefault="0044381A" w:rsidP="0044381A">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44381A" w:rsidRPr="00B00D1D" w:rsidRDefault="0044381A" w:rsidP="0044381A">
      <w:pPr>
        <w:jc w:val="center"/>
        <w:rPr>
          <w:rFonts w:ascii="GHEA Grapalat" w:hAnsi="GHEA Grapalat"/>
        </w:rPr>
      </w:pPr>
    </w:p>
    <w:p w:rsidR="0044381A" w:rsidRPr="00B00D1D" w:rsidRDefault="0044381A" w:rsidP="0044381A">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44381A" w:rsidRPr="00B00D1D" w:rsidRDefault="0044381A" w:rsidP="0044381A">
      <w:pPr>
        <w:jc w:val="both"/>
        <w:rPr>
          <w:rFonts w:ascii="GHEA Grapalat" w:hAnsi="GHEA Grapalat"/>
        </w:rPr>
      </w:pPr>
      <w:r w:rsidRPr="00B00D1D">
        <w:rPr>
          <w:rFonts w:ascii="GHEA Grapalat" w:hAnsi="GHEA Grapalat"/>
        </w:rPr>
        <w:t>____________________________________________________________________________________</w:t>
      </w:r>
    </w:p>
    <w:p w:rsidR="0044381A" w:rsidRPr="00B00D1D" w:rsidRDefault="0044381A" w:rsidP="0044381A">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44381A" w:rsidRPr="00B00D1D" w:rsidRDefault="0044381A" w:rsidP="0044381A">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44381A" w:rsidRPr="00B00D1D" w:rsidRDefault="0044381A" w:rsidP="0044381A">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44381A" w:rsidRPr="00B00D1D" w:rsidRDefault="0044381A" w:rsidP="0044381A">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44381A" w:rsidRPr="00482DD3" w:rsidTr="00335E91">
        <w:trPr>
          <w:trHeight w:val="1193"/>
        </w:trPr>
        <w:tc>
          <w:tcPr>
            <w:tcW w:w="2340" w:type="dxa"/>
            <w:vAlign w:val="center"/>
          </w:tcPr>
          <w:p w:rsidR="0044381A" w:rsidRPr="00482DD3" w:rsidRDefault="0044381A" w:rsidP="00335E91">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44381A" w:rsidRPr="00482DD3" w:rsidRDefault="0044381A" w:rsidP="00335E91">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44381A" w:rsidRPr="00482DD3" w:rsidRDefault="0044381A" w:rsidP="00335E91">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44381A" w:rsidRPr="00482DD3" w:rsidRDefault="0044381A" w:rsidP="00335E91">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44381A" w:rsidRPr="00482DD3" w:rsidRDefault="0044381A" w:rsidP="00335E91">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44381A" w:rsidRPr="00482DD3" w:rsidTr="00335E91">
        <w:trPr>
          <w:trHeight w:val="215"/>
        </w:trPr>
        <w:tc>
          <w:tcPr>
            <w:tcW w:w="2340" w:type="dxa"/>
            <w:vAlign w:val="center"/>
          </w:tcPr>
          <w:p w:rsidR="0044381A" w:rsidRPr="00482DD3" w:rsidRDefault="0044381A" w:rsidP="00335E91">
            <w:pPr>
              <w:rPr>
                <w:rFonts w:ascii="GHEA Grapalat" w:hAnsi="GHEA Grapalat"/>
                <w:sz w:val="20"/>
                <w:szCs w:val="20"/>
              </w:rPr>
            </w:pPr>
          </w:p>
        </w:tc>
        <w:tc>
          <w:tcPr>
            <w:tcW w:w="1676" w:type="dxa"/>
            <w:vAlign w:val="center"/>
          </w:tcPr>
          <w:p w:rsidR="0044381A" w:rsidRPr="00482DD3" w:rsidRDefault="0044381A" w:rsidP="00335E91">
            <w:pPr>
              <w:jc w:val="center"/>
              <w:rPr>
                <w:rFonts w:ascii="GHEA Grapalat" w:hAnsi="GHEA Grapalat"/>
                <w:sz w:val="20"/>
                <w:szCs w:val="20"/>
              </w:rPr>
            </w:pPr>
          </w:p>
        </w:tc>
        <w:tc>
          <w:tcPr>
            <w:tcW w:w="1800" w:type="dxa"/>
            <w:vAlign w:val="center"/>
          </w:tcPr>
          <w:p w:rsidR="0044381A" w:rsidRPr="00482DD3" w:rsidRDefault="0044381A" w:rsidP="00335E91">
            <w:pPr>
              <w:jc w:val="center"/>
              <w:rPr>
                <w:rFonts w:ascii="GHEA Grapalat" w:hAnsi="GHEA Grapalat"/>
                <w:sz w:val="20"/>
                <w:szCs w:val="20"/>
              </w:rPr>
            </w:pPr>
          </w:p>
        </w:tc>
        <w:tc>
          <w:tcPr>
            <w:tcW w:w="1564" w:type="dxa"/>
            <w:vAlign w:val="center"/>
          </w:tcPr>
          <w:p w:rsidR="0044381A" w:rsidRPr="00482DD3" w:rsidRDefault="0044381A" w:rsidP="00335E91">
            <w:pPr>
              <w:jc w:val="center"/>
              <w:rPr>
                <w:rFonts w:ascii="GHEA Grapalat" w:hAnsi="GHEA Grapalat"/>
                <w:sz w:val="20"/>
                <w:szCs w:val="20"/>
              </w:rPr>
            </w:pPr>
          </w:p>
        </w:tc>
        <w:tc>
          <w:tcPr>
            <w:tcW w:w="1728" w:type="dxa"/>
            <w:vAlign w:val="center"/>
          </w:tcPr>
          <w:p w:rsidR="0044381A" w:rsidRPr="00482DD3" w:rsidRDefault="0044381A" w:rsidP="00335E91">
            <w:pPr>
              <w:jc w:val="center"/>
              <w:rPr>
                <w:rFonts w:ascii="GHEA Grapalat" w:hAnsi="GHEA Grapalat"/>
                <w:sz w:val="20"/>
                <w:szCs w:val="20"/>
              </w:rPr>
            </w:pPr>
          </w:p>
        </w:tc>
      </w:tr>
      <w:tr w:rsidR="0044381A" w:rsidRPr="00482DD3" w:rsidTr="00335E91">
        <w:trPr>
          <w:trHeight w:val="20"/>
        </w:trPr>
        <w:tc>
          <w:tcPr>
            <w:tcW w:w="2340" w:type="dxa"/>
          </w:tcPr>
          <w:p w:rsidR="0044381A" w:rsidRPr="00482DD3" w:rsidRDefault="0044381A" w:rsidP="00335E91">
            <w:pPr>
              <w:jc w:val="center"/>
              <w:rPr>
                <w:rFonts w:ascii="GHEA Grapalat" w:hAnsi="GHEA Grapalat"/>
                <w:sz w:val="20"/>
                <w:szCs w:val="20"/>
              </w:rPr>
            </w:pPr>
          </w:p>
        </w:tc>
        <w:tc>
          <w:tcPr>
            <w:tcW w:w="1676" w:type="dxa"/>
          </w:tcPr>
          <w:p w:rsidR="0044381A" w:rsidRPr="00482DD3" w:rsidRDefault="0044381A" w:rsidP="00335E91">
            <w:pPr>
              <w:jc w:val="center"/>
              <w:rPr>
                <w:rFonts w:ascii="GHEA Grapalat" w:hAnsi="GHEA Grapalat"/>
                <w:sz w:val="20"/>
                <w:szCs w:val="20"/>
              </w:rPr>
            </w:pPr>
          </w:p>
        </w:tc>
        <w:tc>
          <w:tcPr>
            <w:tcW w:w="1800" w:type="dxa"/>
          </w:tcPr>
          <w:p w:rsidR="0044381A" w:rsidRPr="00482DD3" w:rsidRDefault="0044381A" w:rsidP="00335E91">
            <w:pPr>
              <w:jc w:val="center"/>
              <w:rPr>
                <w:rFonts w:ascii="GHEA Grapalat" w:hAnsi="GHEA Grapalat"/>
                <w:sz w:val="20"/>
                <w:szCs w:val="20"/>
              </w:rPr>
            </w:pPr>
          </w:p>
        </w:tc>
        <w:tc>
          <w:tcPr>
            <w:tcW w:w="1564" w:type="dxa"/>
          </w:tcPr>
          <w:p w:rsidR="0044381A" w:rsidRPr="00482DD3" w:rsidRDefault="0044381A" w:rsidP="00335E91">
            <w:pPr>
              <w:jc w:val="center"/>
              <w:rPr>
                <w:rFonts w:ascii="GHEA Grapalat" w:hAnsi="GHEA Grapalat"/>
                <w:sz w:val="20"/>
                <w:szCs w:val="20"/>
              </w:rPr>
            </w:pPr>
          </w:p>
        </w:tc>
        <w:tc>
          <w:tcPr>
            <w:tcW w:w="1728" w:type="dxa"/>
          </w:tcPr>
          <w:p w:rsidR="0044381A" w:rsidRPr="00482DD3" w:rsidRDefault="0044381A" w:rsidP="00335E91">
            <w:pPr>
              <w:jc w:val="center"/>
              <w:rPr>
                <w:rFonts w:ascii="GHEA Grapalat" w:hAnsi="GHEA Grapalat"/>
                <w:sz w:val="20"/>
                <w:szCs w:val="20"/>
              </w:rPr>
            </w:pPr>
          </w:p>
        </w:tc>
      </w:tr>
      <w:tr w:rsidR="0044381A" w:rsidRPr="00482DD3" w:rsidTr="00335E91">
        <w:trPr>
          <w:trHeight w:val="20"/>
        </w:trPr>
        <w:tc>
          <w:tcPr>
            <w:tcW w:w="2340" w:type="dxa"/>
          </w:tcPr>
          <w:p w:rsidR="0044381A" w:rsidRPr="00482DD3" w:rsidRDefault="0044381A" w:rsidP="00335E91">
            <w:pPr>
              <w:jc w:val="center"/>
              <w:rPr>
                <w:rFonts w:ascii="GHEA Grapalat" w:hAnsi="GHEA Grapalat"/>
                <w:sz w:val="20"/>
                <w:szCs w:val="20"/>
              </w:rPr>
            </w:pPr>
          </w:p>
        </w:tc>
        <w:tc>
          <w:tcPr>
            <w:tcW w:w="1676" w:type="dxa"/>
          </w:tcPr>
          <w:p w:rsidR="0044381A" w:rsidRPr="00482DD3" w:rsidRDefault="0044381A" w:rsidP="00335E91">
            <w:pPr>
              <w:jc w:val="center"/>
              <w:rPr>
                <w:rFonts w:ascii="GHEA Grapalat" w:hAnsi="GHEA Grapalat"/>
                <w:sz w:val="20"/>
                <w:szCs w:val="20"/>
              </w:rPr>
            </w:pPr>
          </w:p>
        </w:tc>
        <w:tc>
          <w:tcPr>
            <w:tcW w:w="1800" w:type="dxa"/>
          </w:tcPr>
          <w:p w:rsidR="0044381A" w:rsidRPr="00482DD3" w:rsidRDefault="0044381A" w:rsidP="00335E91">
            <w:pPr>
              <w:jc w:val="center"/>
              <w:rPr>
                <w:rFonts w:ascii="GHEA Grapalat" w:hAnsi="GHEA Grapalat"/>
                <w:sz w:val="20"/>
                <w:szCs w:val="20"/>
              </w:rPr>
            </w:pPr>
          </w:p>
        </w:tc>
        <w:tc>
          <w:tcPr>
            <w:tcW w:w="1564" w:type="dxa"/>
          </w:tcPr>
          <w:p w:rsidR="0044381A" w:rsidRPr="00482DD3" w:rsidRDefault="0044381A" w:rsidP="00335E91">
            <w:pPr>
              <w:jc w:val="center"/>
              <w:rPr>
                <w:rFonts w:ascii="GHEA Grapalat" w:hAnsi="GHEA Grapalat"/>
                <w:sz w:val="20"/>
                <w:szCs w:val="20"/>
              </w:rPr>
            </w:pPr>
          </w:p>
        </w:tc>
        <w:tc>
          <w:tcPr>
            <w:tcW w:w="1728" w:type="dxa"/>
          </w:tcPr>
          <w:p w:rsidR="0044381A" w:rsidRPr="00482DD3" w:rsidRDefault="0044381A" w:rsidP="00335E91">
            <w:pPr>
              <w:jc w:val="center"/>
              <w:rPr>
                <w:rFonts w:ascii="GHEA Grapalat" w:hAnsi="GHEA Grapalat"/>
                <w:sz w:val="20"/>
                <w:szCs w:val="20"/>
              </w:rPr>
            </w:pPr>
          </w:p>
        </w:tc>
      </w:tr>
      <w:tr w:rsidR="0044381A" w:rsidRPr="00482DD3" w:rsidTr="00335E91">
        <w:tc>
          <w:tcPr>
            <w:tcW w:w="2340" w:type="dxa"/>
          </w:tcPr>
          <w:p w:rsidR="0044381A" w:rsidRPr="00482DD3" w:rsidRDefault="0044381A" w:rsidP="00335E91">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44381A" w:rsidRPr="00482DD3" w:rsidRDefault="0044381A" w:rsidP="00335E91">
            <w:pPr>
              <w:jc w:val="both"/>
              <w:rPr>
                <w:rFonts w:ascii="GHEA Grapalat" w:hAnsi="GHEA Grapalat"/>
                <w:sz w:val="20"/>
                <w:szCs w:val="20"/>
              </w:rPr>
            </w:pPr>
          </w:p>
        </w:tc>
        <w:tc>
          <w:tcPr>
            <w:tcW w:w="1800" w:type="dxa"/>
          </w:tcPr>
          <w:p w:rsidR="0044381A" w:rsidRPr="00482DD3" w:rsidRDefault="0044381A" w:rsidP="00335E91">
            <w:pPr>
              <w:jc w:val="both"/>
              <w:rPr>
                <w:rFonts w:ascii="GHEA Grapalat" w:hAnsi="GHEA Grapalat"/>
                <w:sz w:val="20"/>
                <w:szCs w:val="20"/>
              </w:rPr>
            </w:pPr>
          </w:p>
        </w:tc>
        <w:tc>
          <w:tcPr>
            <w:tcW w:w="1564" w:type="dxa"/>
          </w:tcPr>
          <w:p w:rsidR="0044381A" w:rsidRPr="00482DD3" w:rsidRDefault="0044381A" w:rsidP="00335E91">
            <w:pPr>
              <w:jc w:val="both"/>
              <w:rPr>
                <w:rFonts w:ascii="GHEA Grapalat" w:hAnsi="GHEA Grapalat"/>
                <w:sz w:val="20"/>
                <w:szCs w:val="20"/>
              </w:rPr>
            </w:pPr>
          </w:p>
        </w:tc>
        <w:tc>
          <w:tcPr>
            <w:tcW w:w="1728" w:type="dxa"/>
          </w:tcPr>
          <w:p w:rsidR="0044381A" w:rsidRPr="00482DD3" w:rsidRDefault="0044381A" w:rsidP="00335E91">
            <w:pPr>
              <w:jc w:val="both"/>
              <w:rPr>
                <w:rFonts w:ascii="GHEA Grapalat" w:hAnsi="GHEA Grapalat"/>
                <w:sz w:val="20"/>
                <w:szCs w:val="20"/>
              </w:rPr>
            </w:pPr>
          </w:p>
        </w:tc>
      </w:tr>
    </w:tbl>
    <w:p w:rsidR="0044381A" w:rsidRPr="00B00D1D" w:rsidRDefault="0044381A" w:rsidP="0044381A">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4381A" w:rsidRPr="00E54248" w:rsidRDefault="0044381A" w:rsidP="0044381A">
      <w:pPr>
        <w:jc w:val="both"/>
        <w:rPr>
          <w:rFonts w:ascii="GHEA Grapalat" w:hAnsi="GHEA Grapalat"/>
          <w:strike/>
          <w:sz w:val="21"/>
          <w:szCs w:val="21"/>
        </w:rPr>
      </w:pPr>
    </w:p>
    <w:p w:rsidR="0044381A" w:rsidRPr="00B00D1D" w:rsidRDefault="0044381A" w:rsidP="0044381A">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44381A" w:rsidRPr="00E54248" w:rsidRDefault="0044381A" w:rsidP="0044381A">
      <w:pPr>
        <w:jc w:val="both"/>
        <w:rPr>
          <w:rFonts w:ascii="GHEA Grapalat" w:hAnsi="GHEA Grapalat"/>
        </w:rPr>
      </w:pPr>
      <w:r w:rsidRPr="00E54248">
        <w:rPr>
          <w:rFonts w:ascii="GHEA Grapalat" w:hAnsi="GHEA Grapalat"/>
        </w:rPr>
        <w:t xml:space="preserve">  ___________________________                                  ___________________________</w:t>
      </w:r>
    </w:p>
    <w:p w:rsidR="0044381A" w:rsidRPr="00E54248" w:rsidRDefault="0044381A" w:rsidP="0044381A">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44381A" w:rsidRPr="00E54248" w:rsidRDefault="0044381A" w:rsidP="0044381A">
      <w:pPr>
        <w:jc w:val="both"/>
        <w:rPr>
          <w:rFonts w:ascii="GHEA Grapalat" w:hAnsi="GHEA Grapalat"/>
        </w:rPr>
      </w:pPr>
      <w:r w:rsidRPr="00E54248">
        <w:rPr>
          <w:rFonts w:ascii="GHEA Grapalat" w:hAnsi="GHEA Grapalat"/>
        </w:rPr>
        <w:t xml:space="preserve">  _________________________                                      ________________________</w:t>
      </w:r>
    </w:p>
    <w:p w:rsidR="0044381A" w:rsidRPr="00E54248" w:rsidRDefault="0044381A" w:rsidP="0044381A">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44381A" w:rsidRPr="00E54248" w:rsidRDefault="0044381A" w:rsidP="0044381A">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44381A" w:rsidRPr="009C73C2" w:rsidRDefault="0044381A" w:rsidP="0044381A">
      <w:pPr>
        <w:jc w:val="right"/>
        <w:rPr>
          <w:rFonts w:ascii="GHEA Grapalat" w:hAnsi="GHEA Grapalat"/>
          <w:lang w:val="hy-AM"/>
        </w:rPr>
      </w:pPr>
      <w:r w:rsidRPr="00E54248">
        <w:rPr>
          <w:rStyle w:val="Strong"/>
          <w:rFonts w:ascii="GHEA Grapalat" w:hAnsi="GHEA Grapalat"/>
          <w:sz w:val="15"/>
          <w:szCs w:val="15"/>
        </w:rPr>
        <w:br w:type="page"/>
      </w:r>
      <w:r>
        <w:rPr>
          <w:rFonts w:ascii="GHEA Grapalat" w:hAnsi="GHEA Grapalat"/>
          <w:noProof/>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Pr>
          <w:rFonts w:ascii="GHEA Grapalat" w:hAnsi="GHEA Grapalat"/>
          <w:noProof/>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af0SBHkCAAD7BAAA&#10;DgAAAAAAAAAAAAAAAAAuAgAAZHJzL2Uyb0RvYy54bWxQSwECLQAUAAYACAAAACEAUGok798AAAAL&#10;AQAADwAAAAAAAAAAAAAAAADTBAAAZHJzL2Rvd25yZXYueG1sUEsFBgAAAAAEAAQA8wAAAN8FAAAA&#10;AA==&#10;" o:allowincell="f" stroked="f"/>
            </w:pict>
          </mc:Fallback>
        </mc:AlternateContent>
      </w:r>
      <w:r w:rsidRPr="009C73C2">
        <w:rPr>
          <w:rFonts w:ascii="GHEA Grapalat" w:hAnsi="GHEA Grapalat"/>
          <w:lang w:val="hy-AM"/>
        </w:rPr>
        <w:t>Հավելված 7</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center"/>
        <w:rPr>
          <w:rFonts w:ascii="GHEA Grapalat" w:hAnsi="GHEA Grapalat"/>
          <w:sz w:val="22"/>
          <w:lang w:val="nl-NL"/>
        </w:rPr>
      </w:pPr>
    </w:p>
    <w:p w:rsidR="0044381A" w:rsidRPr="009C73C2" w:rsidRDefault="0044381A" w:rsidP="0044381A">
      <w:pPr>
        <w:jc w:val="center"/>
        <w:rPr>
          <w:rFonts w:ascii="GHEA Grapalat" w:hAnsi="GHEA Grapalat"/>
          <w:sz w:val="22"/>
          <w:lang w:val="nl-NL"/>
        </w:rPr>
      </w:pPr>
      <w:r w:rsidRPr="009C73C2">
        <w:rPr>
          <w:rFonts w:ascii="GHEA Grapalat" w:hAnsi="GHEA Grapalat"/>
          <w:sz w:val="22"/>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44381A" w:rsidRPr="009C73C2" w:rsidRDefault="0044381A" w:rsidP="0044381A">
      <w:pPr>
        <w:jc w:val="center"/>
        <w:rPr>
          <w:rFonts w:ascii="GHEA Grapalat" w:hAnsi="GHEA Grapalat"/>
          <w:sz w:val="22"/>
          <w:lang w:val="nl-NL"/>
        </w:rPr>
      </w:pPr>
    </w:p>
    <w:p w:rsidR="0044381A" w:rsidRPr="009C73C2" w:rsidRDefault="0044381A" w:rsidP="0044381A">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44381A" w:rsidRPr="009C73C2" w:rsidRDefault="0044381A" w:rsidP="0044381A">
      <w:pPr>
        <w:rPr>
          <w:rFonts w:ascii="GHEA Grapalat" w:hAnsi="GHEA Grapalat"/>
          <w:sz w:val="20"/>
          <w:lang w:val="nl-NL"/>
        </w:rPr>
      </w:pP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381A" w:rsidRPr="00FF780B" w:rsidRDefault="0044381A" w:rsidP="0044381A">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44381A" w:rsidRPr="009C73C2" w:rsidRDefault="0044381A" w:rsidP="0044381A">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4381A" w:rsidRPr="00FF780B" w:rsidRDefault="0044381A" w:rsidP="0044381A">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381A" w:rsidRPr="009C73C2" w:rsidRDefault="0044381A" w:rsidP="0044381A">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44381A" w:rsidRPr="009C73C2" w:rsidRDefault="0044381A" w:rsidP="0044381A">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44381A" w:rsidRPr="009C73C2" w:rsidTr="00335E91">
        <w:trPr>
          <w:cantSplit/>
          <w:trHeight w:val="3171"/>
        </w:trPr>
        <w:tc>
          <w:tcPr>
            <w:tcW w:w="4845" w:type="dxa"/>
          </w:tcPr>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հ/հ ----------------</w:t>
            </w: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տնօրեն           -------</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գլխ. հաշվապահ         -------</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44381A" w:rsidRPr="009C73C2" w:rsidRDefault="0044381A" w:rsidP="00335E91">
            <w:pPr>
              <w:rPr>
                <w:rFonts w:ascii="GHEA Grapalat" w:hAnsi="GHEA Grapalat"/>
                <w:sz w:val="22"/>
                <w:lang w:val="nl-NL"/>
              </w:rPr>
            </w:pPr>
            <w:r w:rsidRPr="009C73C2">
              <w:rPr>
                <w:rFonts w:ascii="GHEA Grapalat" w:hAnsi="GHEA Grapalat"/>
                <w:sz w:val="16"/>
                <w:szCs w:val="16"/>
                <w:lang w:val="nl-NL"/>
              </w:rPr>
              <w:t>Կ.Տ</w:t>
            </w:r>
          </w:p>
        </w:tc>
      </w:tr>
    </w:tbl>
    <w:p w:rsidR="0044381A" w:rsidRPr="009C73C2" w:rsidRDefault="0044381A" w:rsidP="0044381A">
      <w:pPr>
        <w:pStyle w:val="BodyTextIndent"/>
        <w:jc w:val="right"/>
        <w:rPr>
          <w:rFonts w:ascii="GHEA Grapalat" w:hAnsi="GHEA Grapalat"/>
          <w:i w:val="0"/>
        </w:rPr>
      </w:pPr>
    </w:p>
    <w:p w:rsidR="0044381A" w:rsidRPr="009C73C2" w:rsidRDefault="0044381A" w:rsidP="0044381A">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center"/>
        <w:rPr>
          <w:rFonts w:ascii="GHEA Grapalat" w:hAnsi="GHEA Grapalat"/>
          <w:i/>
          <w:sz w:val="22"/>
          <w:lang w:val="hy-AM"/>
        </w:rPr>
      </w:pPr>
    </w:p>
    <w:p w:rsidR="0044381A" w:rsidRPr="009C73C2" w:rsidRDefault="0044381A" w:rsidP="0044381A">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&lt;&lt;ՊԸԾՁԲ---/---</w:t>
      </w:r>
      <w:r w:rsidRPr="009C73C2">
        <w:rPr>
          <w:rFonts w:ascii="GHEA Grapalat" w:hAnsi="GHEA Grapalat"/>
          <w:i/>
          <w:sz w:val="18"/>
          <w:szCs w:val="18"/>
          <w:lang w:val="af-ZA"/>
        </w:rPr>
        <w:t>&gt;&gt;</w:t>
      </w: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44381A" w:rsidRPr="009C73C2" w:rsidRDefault="0044381A" w:rsidP="0044381A">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381A" w:rsidRPr="009C73C2" w:rsidRDefault="0044381A" w:rsidP="0044381A">
      <w:pPr>
        <w:jc w:val="center"/>
        <w:rPr>
          <w:rFonts w:ascii="GHEA Grapalat" w:hAnsi="GHEA Grapalat"/>
          <w:i/>
          <w:sz w:val="20"/>
          <w:lang w:val="hy-AM"/>
        </w:rPr>
      </w:pPr>
    </w:p>
    <w:p w:rsidR="0044381A" w:rsidRPr="00FF780B" w:rsidRDefault="0044381A" w:rsidP="0044381A">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44381A" w:rsidRDefault="0044381A" w:rsidP="0044381A">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44381A" w:rsidRDefault="0044381A" w:rsidP="0044381A">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44381A" w:rsidRDefault="0044381A" w:rsidP="0044381A">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44381A" w:rsidRDefault="0044381A" w:rsidP="0044381A">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44381A" w:rsidRPr="009C73C2" w:rsidRDefault="0044381A" w:rsidP="0044381A">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44381A" w:rsidRPr="009C73C2" w:rsidRDefault="0044381A" w:rsidP="0044381A">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44381A" w:rsidRPr="00FF780B" w:rsidRDefault="0044381A" w:rsidP="0044381A">
      <w:pPr>
        <w:ind w:firstLine="708"/>
        <w:jc w:val="both"/>
        <w:rPr>
          <w:rFonts w:ascii="GHEA Grapalat" w:hAnsi="GHEA Grapalat"/>
          <w:sz w:val="20"/>
          <w:lang w:val="pt-BR"/>
        </w:rPr>
      </w:pPr>
      <w:r w:rsidRPr="009C73C2">
        <w:rPr>
          <w:rFonts w:ascii="GHEA Grapalat" w:hAnsi="GHEA Grapalat"/>
          <w:sz w:val="20"/>
          <w:lang w:val="pt-BR"/>
        </w:rPr>
        <w:t xml:space="preserve">  </w:t>
      </w:r>
    </w:p>
    <w:p w:rsidR="0044381A" w:rsidRPr="00FF780B" w:rsidRDefault="0044381A" w:rsidP="0044381A">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44381A" w:rsidRPr="009C73C2" w:rsidRDefault="0044381A" w:rsidP="0044381A">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44381A" w:rsidRPr="009C73C2" w:rsidTr="00335E91">
        <w:trPr>
          <w:cantSplit/>
          <w:trHeight w:val="3171"/>
        </w:trPr>
        <w:tc>
          <w:tcPr>
            <w:tcW w:w="6480" w:type="dxa"/>
          </w:tcPr>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lastRenderedPageBreak/>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44381A" w:rsidRPr="009C73C2" w:rsidRDefault="0044381A" w:rsidP="00335E91">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44381A" w:rsidRPr="009C73C2" w:rsidRDefault="0044381A" w:rsidP="00335E91">
            <w:pPr>
              <w:jc w:val="center"/>
              <w:rPr>
                <w:rFonts w:ascii="GHEA Grapalat" w:hAnsi="GHEA Grapalat"/>
                <w:sz w:val="18"/>
                <w:lang w:val="ru-RU"/>
              </w:rPr>
            </w:pPr>
          </w:p>
          <w:p w:rsidR="0044381A" w:rsidRPr="009C73C2" w:rsidRDefault="0044381A" w:rsidP="00335E91">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44381A" w:rsidRPr="009C73C2" w:rsidRDefault="0044381A" w:rsidP="00335E91">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44381A" w:rsidRPr="009C73C2" w:rsidRDefault="0044381A" w:rsidP="00335E91">
            <w:pPr>
              <w:jc w:val="center"/>
              <w:rPr>
                <w:rFonts w:ascii="GHEA Grapalat" w:hAnsi="GHEA Grapalat"/>
                <w:sz w:val="18"/>
                <w:lang w:val="ru-RU"/>
              </w:rPr>
            </w:pPr>
          </w:p>
          <w:p w:rsidR="0044381A" w:rsidRPr="009C73C2" w:rsidRDefault="0044381A" w:rsidP="00335E91">
            <w:pPr>
              <w:jc w:val="center"/>
              <w:rPr>
                <w:rFonts w:ascii="GHEA Grapalat" w:hAnsi="GHEA Grapalat"/>
                <w:sz w:val="18"/>
                <w:lang w:val="ru-RU"/>
              </w:rPr>
            </w:pPr>
          </w:p>
          <w:p w:rsidR="0044381A" w:rsidRPr="009C73C2" w:rsidRDefault="0044381A" w:rsidP="00335E91">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44381A" w:rsidRPr="009C73C2" w:rsidRDefault="0044381A" w:rsidP="00335E91">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44381A" w:rsidRPr="009C73C2" w:rsidRDefault="0044381A" w:rsidP="00335E91">
            <w:pPr>
              <w:jc w:val="center"/>
              <w:rPr>
                <w:rFonts w:ascii="GHEA Grapalat" w:hAnsi="GHEA Grapalat"/>
                <w:sz w:val="18"/>
                <w:lang w:val="nl-NL"/>
              </w:rPr>
            </w:pPr>
            <w:r w:rsidRPr="009C73C2">
              <w:rPr>
                <w:rFonts w:ascii="GHEA Grapalat" w:hAnsi="GHEA Grapalat"/>
                <w:sz w:val="18"/>
                <w:lang w:val="nl-NL"/>
              </w:rPr>
              <w:t>Կ.Տ</w:t>
            </w:r>
          </w:p>
        </w:tc>
      </w:tr>
    </w:tbl>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both"/>
        <w:rPr>
          <w:rFonts w:ascii="GHEA Grapalat" w:hAnsi="GHEA Grapalat"/>
          <w:lang w:val="hy-AM"/>
        </w:rPr>
      </w:pPr>
    </w:p>
    <w:p w:rsidR="0044381A" w:rsidRPr="009C73C2" w:rsidRDefault="0044381A" w:rsidP="0044381A">
      <w:pPr>
        <w:jc w:val="center"/>
        <w:rPr>
          <w:rFonts w:ascii="GHEA Grapalat" w:hAnsi="GHEA Grapalat"/>
          <w:lang w:val="hy-AM"/>
        </w:rPr>
      </w:pPr>
    </w:p>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4381A" w:rsidRPr="009C73C2" w:rsidTr="00335E91">
        <w:trPr>
          <w:tblCellSpacing w:w="0" w:type="dxa"/>
          <w:jc w:val="center"/>
        </w:trPr>
        <w:tc>
          <w:tcPr>
            <w:tcW w:w="3885" w:type="dxa"/>
          </w:tcPr>
          <w:p w:rsidR="0044381A" w:rsidRPr="009C73C2" w:rsidRDefault="0044381A" w:rsidP="00335E91">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44381A" w:rsidRPr="009C73C2" w:rsidRDefault="0044381A" w:rsidP="00335E91">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44381A" w:rsidRPr="009C73C2" w:rsidRDefault="0044381A" w:rsidP="00335E91">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4381A" w:rsidRPr="009C73C2" w:rsidTr="00335E91">
        <w:trPr>
          <w:tblCellSpacing w:w="0" w:type="dxa"/>
          <w:jc w:val="center"/>
        </w:trPr>
        <w:tc>
          <w:tcPr>
            <w:tcW w:w="4620" w:type="dxa"/>
          </w:tcPr>
          <w:p w:rsidR="0044381A" w:rsidRPr="009C73C2" w:rsidRDefault="0044381A" w:rsidP="00335E91">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4381A" w:rsidRPr="009C73C2" w:rsidTr="00335E91">
        <w:trPr>
          <w:tblCellSpacing w:w="0" w:type="dxa"/>
          <w:jc w:val="center"/>
        </w:trPr>
        <w:tc>
          <w:tcPr>
            <w:tcW w:w="570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44381A" w:rsidRPr="009C73C2" w:rsidRDefault="0044381A" w:rsidP="00335E91">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4381A" w:rsidRPr="009C73C2" w:rsidRDefault="0044381A" w:rsidP="0044381A">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44381A" w:rsidRPr="009C73C2" w:rsidRDefault="0044381A" w:rsidP="0044381A">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4381A" w:rsidRPr="009C73C2" w:rsidTr="00335E91">
        <w:trPr>
          <w:tblCellSpacing w:w="0" w:type="dxa"/>
          <w:jc w:val="center"/>
        </w:trPr>
        <w:tc>
          <w:tcPr>
            <w:tcW w:w="6225" w:type="dxa"/>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44381A" w:rsidRPr="009C73C2" w:rsidRDefault="0044381A" w:rsidP="0044381A">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44381A" w:rsidRPr="009C73C2" w:rsidTr="00335E91">
        <w:trPr>
          <w:tblCellSpacing w:w="0" w:type="dxa"/>
          <w:jc w:val="center"/>
        </w:trPr>
        <w:tc>
          <w:tcPr>
            <w:tcW w:w="0" w:type="auto"/>
            <w:vAlign w:val="center"/>
          </w:tcPr>
          <w:p w:rsidR="0044381A" w:rsidRPr="009C73C2" w:rsidRDefault="0044381A" w:rsidP="00335E91">
            <w:pPr>
              <w:rPr>
                <w:rFonts w:ascii="GHEA Grapalat" w:hAnsi="GHEA Grapalat"/>
                <w:color w:val="000000"/>
                <w:sz w:val="19"/>
                <w:szCs w:val="19"/>
              </w:rPr>
            </w:pPr>
            <w:r w:rsidRPr="009C73C2">
              <w:rPr>
                <w:rFonts w:ascii="Courier New" w:hAnsi="Courier New" w:cs="Courier New"/>
                <w:color w:val="000000"/>
                <w:sz w:val="19"/>
                <w:szCs w:val="19"/>
              </w:rPr>
              <w:t> </w:t>
            </w:r>
          </w:p>
        </w:tc>
      </w:tr>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44381A" w:rsidRPr="009C73C2" w:rsidRDefault="0044381A" w:rsidP="00335E91">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44381A" w:rsidRPr="009C73C2" w:rsidRDefault="0044381A" w:rsidP="0044381A">
      <w:pPr>
        <w:jc w:val="center"/>
        <w:rPr>
          <w:rFonts w:ascii="GHEA Grapalat" w:hAnsi="GHEA Grapalat"/>
          <w:lang w:val="es-ES"/>
        </w:rPr>
      </w:pPr>
      <w:r w:rsidRPr="009C73C2" w:rsidDel="001A1C36">
        <w:rPr>
          <w:rFonts w:ascii="GHEA Grapalat" w:hAnsi="GHEA Grapalat"/>
          <w:lang w:val="hy-AM"/>
        </w:rPr>
        <w:t xml:space="preserve"> </w:t>
      </w:r>
    </w:p>
    <w:p w:rsidR="0044381A" w:rsidRPr="009C73C2" w:rsidRDefault="0044381A" w:rsidP="0044381A">
      <w:pPr>
        <w:pStyle w:val="BodyTextIndent"/>
        <w:spacing w:line="240" w:lineRule="auto"/>
        <w:ind w:left="360" w:firstLine="0"/>
        <w:rPr>
          <w:rFonts w:ascii="GHEA Grapalat" w:hAnsi="GHEA Grapalat"/>
          <w:sz w:val="18"/>
          <w:szCs w:val="18"/>
          <w:u w:val="single"/>
          <w:lang w:val="af-ZA"/>
        </w:rPr>
      </w:pPr>
    </w:p>
    <w:p w:rsidR="00801BCD" w:rsidRDefault="00801BCD"/>
    <w:sectPr w:rsidR="00801BCD" w:rsidSect="005728DC">
      <w:pgSz w:w="11906" w:h="16838" w:code="9"/>
      <w:pgMar w:top="680" w:right="1134" w:bottom="450"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5A1331"/>
    <w:multiLevelType w:val="hybridMultilevel"/>
    <w:tmpl w:val="CCA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D9D7645"/>
    <w:multiLevelType w:val="hybridMultilevel"/>
    <w:tmpl w:val="0166EEC6"/>
    <w:lvl w:ilvl="0" w:tplc="A1DE307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38421C"/>
    <w:multiLevelType w:val="hybridMultilevel"/>
    <w:tmpl w:val="617E8C2A"/>
    <w:lvl w:ilvl="0" w:tplc="87961E94">
      <w:numFmt w:val="bullet"/>
      <w:lvlText w:val="-"/>
      <w:lvlJc w:val="left"/>
      <w:pPr>
        <w:ind w:left="720" w:hanging="360"/>
      </w:pPr>
      <w:rPr>
        <w:rFonts w:ascii="Arial Armenian" w:eastAsia="Times New Roman" w:hAnsi="Arial Armeni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A6642E8"/>
    <w:multiLevelType w:val="hybridMultilevel"/>
    <w:tmpl w:val="DB9A25E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EE4FB6"/>
    <w:multiLevelType w:val="hybridMultilevel"/>
    <w:tmpl w:val="0166EEC6"/>
    <w:lvl w:ilvl="0" w:tplc="A1DE307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9"/>
  </w:num>
  <w:num w:numId="3">
    <w:abstractNumId w:val="14"/>
  </w:num>
  <w:num w:numId="4">
    <w:abstractNumId w:val="31"/>
  </w:num>
  <w:num w:numId="5">
    <w:abstractNumId w:val="37"/>
  </w:num>
  <w:num w:numId="6">
    <w:abstractNumId w:val="32"/>
  </w:num>
  <w:num w:numId="7">
    <w:abstractNumId w:val="4"/>
  </w:num>
  <w:num w:numId="8">
    <w:abstractNumId w:val="20"/>
  </w:num>
  <w:num w:numId="9">
    <w:abstractNumId w:val="42"/>
  </w:num>
  <w:num w:numId="10">
    <w:abstractNumId w:val="18"/>
  </w:num>
  <w:num w:numId="11">
    <w:abstractNumId w:val="38"/>
  </w:num>
  <w:num w:numId="12">
    <w:abstractNumId w:val="8"/>
  </w:num>
  <w:num w:numId="13">
    <w:abstractNumId w:val="19"/>
  </w:num>
  <w:num w:numId="14">
    <w:abstractNumId w:val="15"/>
  </w:num>
  <w:num w:numId="15">
    <w:abstractNumId w:val="13"/>
  </w:num>
  <w:num w:numId="16">
    <w:abstractNumId w:val="0"/>
  </w:num>
  <w:num w:numId="17">
    <w:abstractNumId w:val="34"/>
  </w:num>
  <w:num w:numId="18">
    <w:abstractNumId w:val="33"/>
  </w:num>
  <w:num w:numId="19">
    <w:abstractNumId w:val="10"/>
  </w:num>
  <w:num w:numId="20">
    <w:abstractNumId w:val="1"/>
  </w:num>
  <w:num w:numId="21">
    <w:abstractNumId w:val="7"/>
  </w:num>
  <w:num w:numId="22">
    <w:abstractNumId w:val="26"/>
  </w:num>
  <w:num w:numId="23">
    <w:abstractNumId w:val="35"/>
  </w:num>
  <w:num w:numId="24">
    <w:abstractNumId w:val="2"/>
  </w:num>
  <w:num w:numId="25">
    <w:abstractNumId w:val="28"/>
  </w:num>
  <w:num w:numId="26">
    <w:abstractNumId w:val="36"/>
  </w:num>
  <w:num w:numId="27">
    <w:abstractNumId w:val="9"/>
  </w:num>
  <w:num w:numId="28">
    <w:abstractNumId w:val="5"/>
  </w:num>
  <w:num w:numId="29">
    <w:abstractNumId w:val="41"/>
  </w:num>
  <w:num w:numId="30">
    <w:abstractNumId w:val="25"/>
  </w:num>
  <w:num w:numId="31">
    <w:abstractNumId w:val="27"/>
  </w:num>
  <w:num w:numId="32">
    <w:abstractNumId w:val="11"/>
  </w:num>
  <w:num w:numId="33">
    <w:abstractNumId w:val="12"/>
  </w:num>
  <w:num w:numId="34">
    <w:abstractNumId w:val="24"/>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0"/>
  </w:num>
  <w:num w:numId="45">
    <w:abstractNumId w:val="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1A"/>
    <w:rsid w:val="00027449"/>
    <w:rsid w:val="000F65AB"/>
    <w:rsid w:val="00185674"/>
    <w:rsid w:val="001A2C8C"/>
    <w:rsid w:val="0022621E"/>
    <w:rsid w:val="0024051F"/>
    <w:rsid w:val="002C1011"/>
    <w:rsid w:val="00334431"/>
    <w:rsid w:val="00335E91"/>
    <w:rsid w:val="003C2456"/>
    <w:rsid w:val="0044381A"/>
    <w:rsid w:val="00495696"/>
    <w:rsid w:val="004B16A0"/>
    <w:rsid w:val="0054174D"/>
    <w:rsid w:val="0054335E"/>
    <w:rsid w:val="005728DC"/>
    <w:rsid w:val="00591898"/>
    <w:rsid w:val="006C5A38"/>
    <w:rsid w:val="00705044"/>
    <w:rsid w:val="00740447"/>
    <w:rsid w:val="00801BCD"/>
    <w:rsid w:val="008C03E6"/>
    <w:rsid w:val="008D4608"/>
    <w:rsid w:val="00956CD9"/>
    <w:rsid w:val="00995C9D"/>
    <w:rsid w:val="00AA540E"/>
    <w:rsid w:val="00B46124"/>
    <w:rsid w:val="00B84896"/>
    <w:rsid w:val="00BB78E7"/>
    <w:rsid w:val="00C9380B"/>
    <w:rsid w:val="00C95F1A"/>
    <w:rsid w:val="00E17BD0"/>
    <w:rsid w:val="00E257A9"/>
    <w:rsid w:val="00E474F7"/>
    <w:rsid w:val="00E61CBA"/>
    <w:rsid w:val="00F62516"/>
    <w:rsid w:val="00FF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8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381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4381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4381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4381A"/>
    <w:pPr>
      <w:keepNext/>
      <w:outlineLvl w:val="3"/>
    </w:pPr>
    <w:rPr>
      <w:rFonts w:ascii="Arial LatArm" w:hAnsi="Arial LatArm"/>
      <w:i/>
      <w:sz w:val="18"/>
      <w:szCs w:val="20"/>
    </w:rPr>
  </w:style>
  <w:style w:type="paragraph" w:styleId="Heading5">
    <w:name w:val="heading 5"/>
    <w:basedOn w:val="Normal"/>
    <w:next w:val="Normal"/>
    <w:link w:val="Heading5Char"/>
    <w:qFormat/>
    <w:rsid w:val="0044381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4381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4381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4381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4381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81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4381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438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4381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4381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4381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438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4381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4381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4381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4381A"/>
    <w:rPr>
      <w:rFonts w:ascii="Arial LatArm" w:eastAsia="Times New Roman" w:hAnsi="Arial LatArm" w:cs="Times New Roman"/>
      <w:i/>
      <w:sz w:val="20"/>
      <w:szCs w:val="20"/>
      <w:lang w:val="en-AU"/>
    </w:rPr>
  </w:style>
  <w:style w:type="paragraph" w:styleId="Footer">
    <w:name w:val="footer"/>
    <w:basedOn w:val="Normal"/>
    <w:link w:val="FooterChar"/>
    <w:rsid w:val="0044381A"/>
    <w:pPr>
      <w:tabs>
        <w:tab w:val="center" w:pos="4320"/>
        <w:tab w:val="right" w:pos="8640"/>
      </w:tabs>
    </w:pPr>
    <w:rPr>
      <w:sz w:val="20"/>
      <w:szCs w:val="20"/>
    </w:rPr>
  </w:style>
  <w:style w:type="character" w:customStyle="1" w:styleId="FooterChar">
    <w:name w:val="Footer Char"/>
    <w:basedOn w:val="DefaultParagraphFont"/>
    <w:link w:val="Footer"/>
    <w:rsid w:val="0044381A"/>
    <w:rPr>
      <w:rFonts w:ascii="Times New Roman" w:eastAsia="Times New Roman" w:hAnsi="Times New Roman" w:cs="Times New Roman"/>
      <w:sz w:val="20"/>
      <w:szCs w:val="20"/>
    </w:rPr>
  </w:style>
  <w:style w:type="paragraph" w:styleId="BodyTextIndent3">
    <w:name w:val="Body Text Indent 3"/>
    <w:basedOn w:val="Normal"/>
    <w:link w:val="BodyTextIndent3Char"/>
    <w:rsid w:val="004438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4381A"/>
    <w:rPr>
      <w:rFonts w:ascii="Times Armenian" w:eastAsia="Times New Roman" w:hAnsi="Times Armenian" w:cs="Times New Roman"/>
      <w:sz w:val="20"/>
      <w:szCs w:val="20"/>
    </w:rPr>
  </w:style>
  <w:style w:type="paragraph" w:styleId="BodyText2">
    <w:name w:val="Body Text 2"/>
    <w:basedOn w:val="Normal"/>
    <w:link w:val="BodyText2Char"/>
    <w:rsid w:val="0044381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4381A"/>
    <w:rPr>
      <w:rFonts w:ascii="Arial LatArm" w:eastAsia="Times New Roman" w:hAnsi="Arial LatArm" w:cs="Times New Roman"/>
      <w:sz w:val="20"/>
      <w:szCs w:val="20"/>
    </w:rPr>
  </w:style>
  <w:style w:type="paragraph" w:styleId="BodyTextIndent2">
    <w:name w:val="Body Text Indent 2"/>
    <w:basedOn w:val="Normal"/>
    <w:link w:val="BodyTextIndent2Char"/>
    <w:rsid w:val="0044381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4381A"/>
    <w:rPr>
      <w:rFonts w:ascii="Baltica" w:eastAsia="Times New Roman" w:hAnsi="Baltica" w:cs="Times New Roman"/>
      <w:sz w:val="20"/>
      <w:szCs w:val="20"/>
      <w:lang w:val="af-ZA"/>
    </w:rPr>
  </w:style>
  <w:style w:type="paragraph" w:customStyle="1" w:styleId="Char">
    <w:name w:val="Char"/>
    <w:basedOn w:val="Normal"/>
    <w:semiHidden/>
    <w:rsid w:val="0044381A"/>
    <w:pPr>
      <w:spacing w:after="160" w:line="360" w:lineRule="auto"/>
      <w:ind w:firstLine="709"/>
      <w:jc w:val="both"/>
    </w:pPr>
    <w:rPr>
      <w:rFonts w:ascii="Arial AMU" w:hAnsi="Arial AMU" w:cs="Arial"/>
      <w:sz w:val="22"/>
      <w:szCs w:val="20"/>
    </w:rPr>
  </w:style>
  <w:style w:type="paragraph" w:customStyle="1" w:styleId="Default">
    <w:name w:val="Default"/>
    <w:rsid w:val="004438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4381A"/>
    <w:rPr>
      <w:rFonts w:ascii="Tahoma" w:hAnsi="Tahoma"/>
      <w:sz w:val="16"/>
      <w:szCs w:val="16"/>
      <w:lang w:val="x-none" w:eastAsia="x-none"/>
    </w:rPr>
  </w:style>
  <w:style w:type="character" w:customStyle="1" w:styleId="BalloonTextChar">
    <w:name w:val="Balloon Text Char"/>
    <w:basedOn w:val="DefaultParagraphFont"/>
    <w:link w:val="BalloonText"/>
    <w:rsid w:val="0044381A"/>
    <w:rPr>
      <w:rFonts w:ascii="Tahoma" w:eastAsia="Times New Roman" w:hAnsi="Tahoma" w:cs="Times New Roman"/>
      <w:sz w:val="16"/>
      <w:szCs w:val="16"/>
      <w:lang w:val="x-none" w:eastAsia="x-none"/>
    </w:rPr>
  </w:style>
  <w:style w:type="character" w:styleId="Hyperlink">
    <w:name w:val="Hyperlink"/>
    <w:rsid w:val="0044381A"/>
    <w:rPr>
      <w:color w:val="0000FF"/>
      <w:u w:val="single"/>
    </w:rPr>
  </w:style>
  <w:style w:type="character" w:customStyle="1" w:styleId="CharChar1">
    <w:name w:val="Char Char1"/>
    <w:locked/>
    <w:rsid w:val="0044381A"/>
    <w:rPr>
      <w:rFonts w:ascii="Arial LatArm" w:hAnsi="Arial LatArm"/>
      <w:i/>
      <w:lang w:val="en-AU" w:eastAsia="en-US" w:bidi="ar-SA"/>
    </w:rPr>
  </w:style>
  <w:style w:type="paragraph" w:styleId="BodyText">
    <w:name w:val="Body Text"/>
    <w:basedOn w:val="Normal"/>
    <w:link w:val="BodyTextChar"/>
    <w:rsid w:val="0044381A"/>
    <w:pPr>
      <w:spacing w:after="120"/>
    </w:pPr>
  </w:style>
  <w:style w:type="character" w:customStyle="1" w:styleId="BodyTextChar">
    <w:name w:val="Body Text Char"/>
    <w:basedOn w:val="DefaultParagraphFont"/>
    <w:link w:val="BodyText"/>
    <w:rsid w:val="0044381A"/>
    <w:rPr>
      <w:rFonts w:ascii="Times New Roman" w:eastAsia="Times New Roman" w:hAnsi="Times New Roman" w:cs="Times New Roman"/>
      <w:sz w:val="24"/>
      <w:szCs w:val="24"/>
    </w:rPr>
  </w:style>
  <w:style w:type="paragraph" w:styleId="Index1">
    <w:name w:val="index 1"/>
    <w:basedOn w:val="Normal"/>
    <w:next w:val="Normal"/>
    <w:autoRedefine/>
    <w:semiHidden/>
    <w:rsid w:val="0044381A"/>
    <w:pPr>
      <w:ind w:left="240" w:hanging="240"/>
    </w:pPr>
  </w:style>
  <w:style w:type="paragraph" w:styleId="IndexHeading">
    <w:name w:val="index heading"/>
    <w:basedOn w:val="Normal"/>
    <w:next w:val="Index1"/>
    <w:semiHidden/>
    <w:rsid w:val="0044381A"/>
    <w:rPr>
      <w:sz w:val="20"/>
      <w:szCs w:val="20"/>
      <w:lang w:val="en-AU" w:eastAsia="ru-RU"/>
    </w:rPr>
  </w:style>
  <w:style w:type="paragraph" w:styleId="Header">
    <w:name w:val="header"/>
    <w:basedOn w:val="Normal"/>
    <w:link w:val="HeaderChar"/>
    <w:rsid w:val="0044381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4381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4381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4381A"/>
    <w:rPr>
      <w:rFonts w:ascii="Arial LatArm" w:eastAsia="Times New Roman" w:hAnsi="Arial LatArm" w:cs="Times New Roman"/>
      <w:sz w:val="20"/>
      <w:szCs w:val="20"/>
      <w:lang w:eastAsia="ru-RU"/>
    </w:rPr>
  </w:style>
  <w:style w:type="paragraph" w:styleId="Title">
    <w:name w:val="Title"/>
    <w:basedOn w:val="Normal"/>
    <w:link w:val="TitleChar"/>
    <w:qFormat/>
    <w:rsid w:val="0044381A"/>
    <w:pPr>
      <w:jc w:val="center"/>
    </w:pPr>
    <w:rPr>
      <w:rFonts w:ascii="Arial Armenian" w:hAnsi="Arial Armenian"/>
      <w:szCs w:val="20"/>
    </w:rPr>
  </w:style>
  <w:style w:type="character" w:customStyle="1" w:styleId="TitleChar">
    <w:name w:val="Title Char"/>
    <w:basedOn w:val="DefaultParagraphFont"/>
    <w:link w:val="Title"/>
    <w:rsid w:val="0044381A"/>
    <w:rPr>
      <w:rFonts w:ascii="Arial Armenian" w:eastAsia="Times New Roman" w:hAnsi="Arial Armenian" w:cs="Times New Roman"/>
      <w:sz w:val="24"/>
      <w:szCs w:val="20"/>
    </w:rPr>
  </w:style>
  <w:style w:type="character" w:styleId="PageNumber">
    <w:name w:val="page number"/>
    <w:basedOn w:val="DefaultParagraphFont"/>
    <w:rsid w:val="0044381A"/>
  </w:style>
  <w:style w:type="paragraph" w:customStyle="1" w:styleId="CharCharCharCharCharCharCharCharCharCharCharChar">
    <w:name w:val="Char Char Char Char Char Char Char Char Char Char Char Char"/>
    <w:basedOn w:val="Normal"/>
    <w:rsid w:val="0044381A"/>
    <w:pPr>
      <w:spacing w:after="160" w:line="240" w:lineRule="exact"/>
    </w:pPr>
    <w:rPr>
      <w:rFonts w:ascii="Arial" w:hAnsi="Arial" w:cs="Arial"/>
      <w:sz w:val="20"/>
      <w:szCs w:val="20"/>
    </w:rPr>
  </w:style>
  <w:style w:type="paragraph" w:customStyle="1" w:styleId="norm">
    <w:name w:val="norm"/>
    <w:basedOn w:val="Normal"/>
    <w:rsid w:val="0044381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381A"/>
    <w:rPr>
      <w:rFonts w:ascii="Arial Armenian" w:hAnsi="Arial Armenian"/>
      <w:sz w:val="22"/>
      <w:lang w:val="en-US" w:eastAsia="ru-RU" w:bidi="ar-SA"/>
    </w:rPr>
  </w:style>
  <w:style w:type="character" w:customStyle="1" w:styleId="CharCharChar">
    <w:name w:val="Char Char Char"/>
    <w:rsid w:val="0044381A"/>
    <w:rPr>
      <w:rFonts w:ascii="Arial LatArm" w:hAnsi="Arial LatArm"/>
      <w:sz w:val="24"/>
      <w:lang w:eastAsia="ru-RU"/>
    </w:rPr>
  </w:style>
  <w:style w:type="paragraph" w:styleId="NormalWeb">
    <w:name w:val="Normal (Web)"/>
    <w:basedOn w:val="Normal"/>
    <w:rsid w:val="0044381A"/>
    <w:pPr>
      <w:spacing w:before="100" w:beforeAutospacing="1" w:after="100" w:afterAutospacing="1"/>
    </w:pPr>
  </w:style>
  <w:style w:type="character" w:styleId="Strong">
    <w:name w:val="Strong"/>
    <w:qFormat/>
    <w:rsid w:val="0044381A"/>
    <w:rPr>
      <w:b/>
      <w:bCs/>
    </w:rPr>
  </w:style>
  <w:style w:type="character" w:customStyle="1" w:styleId="CharChar22">
    <w:name w:val="Char Char22"/>
    <w:rsid w:val="0044381A"/>
    <w:rPr>
      <w:rFonts w:ascii="Arial Armenian" w:hAnsi="Arial Armenian"/>
      <w:sz w:val="28"/>
      <w:lang w:val="en-US"/>
    </w:rPr>
  </w:style>
  <w:style w:type="character" w:customStyle="1" w:styleId="CharChar20">
    <w:name w:val="Char Char20"/>
    <w:rsid w:val="0044381A"/>
    <w:rPr>
      <w:rFonts w:ascii="Times LatArm" w:hAnsi="Times LatArm"/>
      <w:b/>
      <w:sz w:val="28"/>
      <w:lang w:val="en-US"/>
    </w:rPr>
  </w:style>
  <w:style w:type="character" w:customStyle="1" w:styleId="CharChar16">
    <w:name w:val="Char Char16"/>
    <w:rsid w:val="0044381A"/>
    <w:rPr>
      <w:rFonts w:ascii="Times Armenian" w:hAnsi="Times Armenian"/>
      <w:b/>
      <w:lang w:val="hy-AM"/>
    </w:rPr>
  </w:style>
  <w:style w:type="character" w:customStyle="1" w:styleId="CharChar15">
    <w:name w:val="Char Char15"/>
    <w:rsid w:val="0044381A"/>
    <w:rPr>
      <w:rFonts w:ascii="Times Armenian" w:hAnsi="Times Armenian"/>
      <w:i/>
      <w:lang w:val="nl-NL"/>
    </w:rPr>
  </w:style>
  <w:style w:type="character" w:customStyle="1" w:styleId="CharChar13">
    <w:name w:val="Char Char13"/>
    <w:rsid w:val="0044381A"/>
    <w:rPr>
      <w:rFonts w:ascii="Arial Armenian" w:hAnsi="Arial Armenian"/>
      <w:lang w:val="en-US"/>
    </w:rPr>
  </w:style>
  <w:style w:type="paragraph" w:styleId="FootnoteText">
    <w:name w:val="footnote text"/>
    <w:basedOn w:val="Normal"/>
    <w:link w:val="FootnoteTextChar"/>
    <w:rsid w:val="0044381A"/>
    <w:rPr>
      <w:rFonts w:ascii="Times Armenian" w:hAnsi="Times Armenian"/>
      <w:sz w:val="20"/>
      <w:szCs w:val="20"/>
      <w:lang w:eastAsia="x-none"/>
    </w:rPr>
  </w:style>
  <w:style w:type="character" w:customStyle="1" w:styleId="FootnoteTextChar">
    <w:name w:val="Footnote Text Char"/>
    <w:basedOn w:val="DefaultParagraphFont"/>
    <w:link w:val="FootnoteText"/>
    <w:rsid w:val="0044381A"/>
    <w:rPr>
      <w:rFonts w:ascii="Times Armenian" w:eastAsia="Times New Roman" w:hAnsi="Times Armenian" w:cs="Times New Roman"/>
      <w:sz w:val="20"/>
      <w:szCs w:val="20"/>
      <w:lang w:eastAsia="x-none"/>
    </w:rPr>
  </w:style>
  <w:style w:type="character" w:styleId="FootnoteReference">
    <w:name w:val="footnote reference"/>
    <w:rsid w:val="0044381A"/>
    <w:rPr>
      <w:vertAlign w:val="superscript"/>
    </w:rPr>
  </w:style>
  <w:style w:type="table" w:styleId="TableGrid">
    <w:name w:val="Table Grid"/>
    <w:basedOn w:val="TableNormal"/>
    <w:rsid w:val="00443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4381A"/>
    <w:pPr>
      <w:spacing w:after="160" w:line="240" w:lineRule="exact"/>
    </w:pPr>
    <w:rPr>
      <w:rFonts w:ascii="Verdana" w:hAnsi="Verdana"/>
      <w:sz w:val="20"/>
      <w:szCs w:val="20"/>
    </w:rPr>
  </w:style>
  <w:style w:type="character" w:customStyle="1" w:styleId="BodyTextIndent2Char1">
    <w:name w:val="Body Text Indent 2 Char1"/>
    <w:basedOn w:val="DefaultParagraphFont"/>
    <w:rsid w:val="002C1011"/>
    <w:rPr>
      <w:rFonts w:ascii="Arial LatArm" w:eastAsia="Times New Roman" w:hAnsi="Arial LatArm" w:cs="Times New Roman"/>
      <w:sz w:val="24"/>
      <w:szCs w:val="20"/>
      <w:lang w:eastAsia="ru-RU"/>
    </w:rPr>
  </w:style>
  <w:style w:type="paragraph" w:styleId="ListParagraph">
    <w:name w:val="List Paragraph"/>
    <w:basedOn w:val="Normal"/>
    <w:uiPriority w:val="34"/>
    <w:qFormat/>
    <w:rsid w:val="00740447"/>
    <w:pPr>
      <w:ind w:left="720"/>
      <w:contextualSpacing/>
    </w:pPr>
    <w:rPr>
      <w:rFonts w:ascii="Times Armenian" w:hAnsi="Times Armeni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8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381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4381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4381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4381A"/>
    <w:pPr>
      <w:keepNext/>
      <w:outlineLvl w:val="3"/>
    </w:pPr>
    <w:rPr>
      <w:rFonts w:ascii="Arial LatArm" w:hAnsi="Arial LatArm"/>
      <w:i/>
      <w:sz w:val="18"/>
      <w:szCs w:val="20"/>
    </w:rPr>
  </w:style>
  <w:style w:type="paragraph" w:styleId="Heading5">
    <w:name w:val="heading 5"/>
    <w:basedOn w:val="Normal"/>
    <w:next w:val="Normal"/>
    <w:link w:val="Heading5Char"/>
    <w:qFormat/>
    <w:rsid w:val="0044381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4381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4381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4381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4381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81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4381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438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4381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4381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4381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438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4381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4381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4381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4381A"/>
    <w:rPr>
      <w:rFonts w:ascii="Arial LatArm" w:eastAsia="Times New Roman" w:hAnsi="Arial LatArm" w:cs="Times New Roman"/>
      <w:i/>
      <w:sz w:val="20"/>
      <w:szCs w:val="20"/>
      <w:lang w:val="en-AU"/>
    </w:rPr>
  </w:style>
  <w:style w:type="paragraph" w:styleId="Footer">
    <w:name w:val="footer"/>
    <w:basedOn w:val="Normal"/>
    <w:link w:val="FooterChar"/>
    <w:rsid w:val="0044381A"/>
    <w:pPr>
      <w:tabs>
        <w:tab w:val="center" w:pos="4320"/>
        <w:tab w:val="right" w:pos="8640"/>
      </w:tabs>
    </w:pPr>
    <w:rPr>
      <w:sz w:val="20"/>
      <w:szCs w:val="20"/>
    </w:rPr>
  </w:style>
  <w:style w:type="character" w:customStyle="1" w:styleId="FooterChar">
    <w:name w:val="Footer Char"/>
    <w:basedOn w:val="DefaultParagraphFont"/>
    <w:link w:val="Footer"/>
    <w:rsid w:val="0044381A"/>
    <w:rPr>
      <w:rFonts w:ascii="Times New Roman" w:eastAsia="Times New Roman" w:hAnsi="Times New Roman" w:cs="Times New Roman"/>
      <w:sz w:val="20"/>
      <w:szCs w:val="20"/>
    </w:rPr>
  </w:style>
  <w:style w:type="paragraph" w:styleId="BodyTextIndent3">
    <w:name w:val="Body Text Indent 3"/>
    <w:basedOn w:val="Normal"/>
    <w:link w:val="BodyTextIndent3Char"/>
    <w:rsid w:val="004438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4381A"/>
    <w:rPr>
      <w:rFonts w:ascii="Times Armenian" w:eastAsia="Times New Roman" w:hAnsi="Times Armenian" w:cs="Times New Roman"/>
      <w:sz w:val="20"/>
      <w:szCs w:val="20"/>
    </w:rPr>
  </w:style>
  <w:style w:type="paragraph" w:styleId="BodyText2">
    <w:name w:val="Body Text 2"/>
    <w:basedOn w:val="Normal"/>
    <w:link w:val="BodyText2Char"/>
    <w:rsid w:val="0044381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4381A"/>
    <w:rPr>
      <w:rFonts w:ascii="Arial LatArm" w:eastAsia="Times New Roman" w:hAnsi="Arial LatArm" w:cs="Times New Roman"/>
      <w:sz w:val="20"/>
      <w:szCs w:val="20"/>
    </w:rPr>
  </w:style>
  <w:style w:type="paragraph" w:styleId="BodyTextIndent2">
    <w:name w:val="Body Text Indent 2"/>
    <w:basedOn w:val="Normal"/>
    <w:link w:val="BodyTextIndent2Char"/>
    <w:rsid w:val="0044381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4381A"/>
    <w:rPr>
      <w:rFonts w:ascii="Baltica" w:eastAsia="Times New Roman" w:hAnsi="Baltica" w:cs="Times New Roman"/>
      <w:sz w:val="20"/>
      <w:szCs w:val="20"/>
      <w:lang w:val="af-ZA"/>
    </w:rPr>
  </w:style>
  <w:style w:type="paragraph" w:customStyle="1" w:styleId="Char">
    <w:name w:val="Char"/>
    <w:basedOn w:val="Normal"/>
    <w:semiHidden/>
    <w:rsid w:val="0044381A"/>
    <w:pPr>
      <w:spacing w:after="160" w:line="360" w:lineRule="auto"/>
      <w:ind w:firstLine="709"/>
      <w:jc w:val="both"/>
    </w:pPr>
    <w:rPr>
      <w:rFonts w:ascii="Arial AMU" w:hAnsi="Arial AMU" w:cs="Arial"/>
      <w:sz w:val="22"/>
      <w:szCs w:val="20"/>
    </w:rPr>
  </w:style>
  <w:style w:type="paragraph" w:customStyle="1" w:styleId="Default">
    <w:name w:val="Default"/>
    <w:rsid w:val="004438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4381A"/>
    <w:rPr>
      <w:rFonts w:ascii="Tahoma" w:hAnsi="Tahoma"/>
      <w:sz w:val="16"/>
      <w:szCs w:val="16"/>
      <w:lang w:val="x-none" w:eastAsia="x-none"/>
    </w:rPr>
  </w:style>
  <w:style w:type="character" w:customStyle="1" w:styleId="BalloonTextChar">
    <w:name w:val="Balloon Text Char"/>
    <w:basedOn w:val="DefaultParagraphFont"/>
    <w:link w:val="BalloonText"/>
    <w:rsid w:val="0044381A"/>
    <w:rPr>
      <w:rFonts w:ascii="Tahoma" w:eastAsia="Times New Roman" w:hAnsi="Tahoma" w:cs="Times New Roman"/>
      <w:sz w:val="16"/>
      <w:szCs w:val="16"/>
      <w:lang w:val="x-none" w:eastAsia="x-none"/>
    </w:rPr>
  </w:style>
  <w:style w:type="character" w:styleId="Hyperlink">
    <w:name w:val="Hyperlink"/>
    <w:rsid w:val="0044381A"/>
    <w:rPr>
      <w:color w:val="0000FF"/>
      <w:u w:val="single"/>
    </w:rPr>
  </w:style>
  <w:style w:type="character" w:customStyle="1" w:styleId="CharChar1">
    <w:name w:val="Char Char1"/>
    <w:locked/>
    <w:rsid w:val="0044381A"/>
    <w:rPr>
      <w:rFonts w:ascii="Arial LatArm" w:hAnsi="Arial LatArm"/>
      <w:i/>
      <w:lang w:val="en-AU" w:eastAsia="en-US" w:bidi="ar-SA"/>
    </w:rPr>
  </w:style>
  <w:style w:type="paragraph" w:styleId="BodyText">
    <w:name w:val="Body Text"/>
    <w:basedOn w:val="Normal"/>
    <w:link w:val="BodyTextChar"/>
    <w:rsid w:val="0044381A"/>
    <w:pPr>
      <w:spacing w:after="120"/>
    </w:pPr>
  </w:style>
  <w:style w:type="character" w:customStyle="1" w:styleId="BodyTextChar">
    <w:name w:val="Body Text Char"/>
    <w:basedOn w:val="DefaultParagraphFont"/>
    <w:link w:val="BodyText"/>
    <w:rsid w:val="0044381A"/>
    <w:rPr>
      <w:rFonts w:ascii="Times New Roman" w:eastAsia="Times New Roman" w:hAnsi="Times New Roman" w:cs="Times New Roman"/>
      <w:sz w:val="24"/>
      <w:szCs w:val="24"/>
    </w:rPr>
  </w:style>
  <w:style w:type="paragraph" w:styleId="Index1">
    <w:name w:val="index 1"/>
    <w:basedOn w:val="Normal"/>
    <w:next w:val="Normal"/>
    <w:autoRedefine/>
    <w:semiHidden/>
    <w:rsid w:val="0044381A"/>
    <w:pPr>
      <w:ind w:left="240" w:hanging="240"/>
    </w:pPr>
  </w:style>
  <w:style w:type="paragraph" w:styleId="IndexHeading">
    <w:name w:val="index heading"/>
    <w:basedOn w:val="Normal"/>
    <w:next w:val="Index1"/>
    <w:semiHidden/>
    <w:rsid w:val="0044381A"/>
    <w:rPr>
      <w:sz w:val="20"/>
      <w:szCs w:val="20"/>
      <w:lang w:val="en-AU" w:eastAsia="ru-RU"/>
    </w:rPr>
  </w:style>
  <w:style w:type="paragraph" w:styleId="Header">
    <w:name w:val="header"/>
    <w:basedOn w:val="Normal"/>
    <w:link w:val="HeaderChar"/>
    <w:rsid w:val="0044381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4381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4381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4381A"/>
    <w:rPr>
      <w:rFonts w:ascii="Arial LatArm" w:eastAsia="Times New Roman" w:hAnsi="Arial LatArm" w:cs="Times New Roman"/>
      <w:sz w:val="20"/>
      <w:szCs w:val="20"/>
      <w:lang w:eastAsia="ru-RU"/>
    </w:rPr>
  </w:style>
  <w:style w:type="paragraph" w:styleId="Title">
    <w:name w:val="Title"/>
    <w:basedOn w:val="Normal"/>
    <w:link w:val="TitleChar"/>
    <w:qFormat/>
    <w:rsid w:val="0044381A"/>
    <w:pPr>
      <w:jc w:val="center"/>
    </w:pPr>
    <w:rPr>
      <w:rFonts w:ascii="Arial Armenian" w:hAnsi="Arial Armenian"/>
      <w:szCs w:val="20"/>
    </w:rPr>
  </w:style>
  <w:style w:type="character" w:customStyle="1" w:styleId="TitleChar">
    <w:name w:val="Title Char"/>
    <w:basedOn w:val="DefaultParagraphFont"/>
    <w:link w:val="Title"/>
    <w:rsid w:val="0044381A"/>
    <w:rPr>
      <w:rFonts w:ascii="Arial Armenian" w:eastAsia="Times New Roman" w:hAnsi="Arial Armenian" w:cs="Times New Roman"/>
      <w:sz w:val="24"/>
      <w:szCs w:val="20"/>
    </w:rPr>
  </w:style>
  <w:style w:type="character" w:styleId="PageNumber">
    <w:name w:val="page number"/>
    <w:basedOn w:val="DefaultParagraphFont"/>
    <w:rsid w:val="0044381A"/>
  </w:style>
  <w:style w:type="paragraph" w:customStyle="1" w:styleId="CharCharCharCharCharCharCharCharCharCharCharChar">
    <w:name w:val="Char Char Char Char Char Char Char Char Char Char Char Char"/>
    <w:basedOn w:val="Normal"/>
    <w:rsid w:val="0044381A"/>
    <w:pPr>
      <w:spacing w:after="160" w:line="240" w:lineRule="exact"/>
    </w:pPr>
    <w:rPr>
      <w:rFonts w:ascii="Arial" w:hAnsi="Arial" w:cs="Arial"/>
      <w:sz w:val="20"/>
      <w:szCs w:val="20"/>
    </w:rPr>
  </w:style>
  <w:style w:type="paragraph" w:customStyle="1" w:styleId="norm">
    <w:name w:val="norm"/>
    <w:basedOn w:val="Normal"/>
    <w:rsid w:val="0044381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381A"/>
    <w:rPr>
      <w:rFonts w:ascii="Arial Armenian" w:hAnsi="Arial Armenian"/>
      <w:sz w:val="22"/>
      <w:lang w:val="en-US" w:eastAsia="ru-RU" w:bidi="ar-SA"/>
    </w:rPr>
  </w:style>
  <w:style w:type="character" w:customStyle="1" w:styleId="CharCharChar">
    <w:name w:val="Char Char Char"/>
    <w:rsid w:val="0044381A"/>
    <w:rPr>
      <w:rFonts w:ascii="Arial LatArm" w:hAnsi="Arial LatArm"/>
      <w:sz w:val="24"/>
      <w:lang w:eastAsia="ru-RU"/>
    </w:rPr>
  </w:style>
  <w:style w:type="paragraph" w:styleId="NormalWeb">
    <w:name w:val="Normal (Web)"/>
    <w:basedOn w:val="Normal"/>
    <w:rsid w:val="0044381A"/>
    <w:pPr>
      <w:spacing w:before="100" w:beforeAutospacing="1" w:after="100" w:afterAutospacing="1"/>
    </w:pPr>
  </w:style>
  <w:style w:type="character" w:styleId="Strong">
    <w:name w:val="Strong"/>
    <w:qFormat/>
    <w:rsid w:val="0044381A"/>
    <w:rPr>
      <w:b/>
      <w:bCs/>
    </w:rPr>
  </w:style>
  <w:style w:type="character" w:customStyle="1" w:styleId="CharChar22">
    <w:name w:val="Char Char22"/>
    <w:rsid w:val="0044381A"/>
    <w:rPr>
      <w:rFonts w:ascii="Arial Armenian" w:hAnsi="Arial Armenian"/>
      <w:sz w:val="28"/>
      <w:lang w:val="en-US"/>
    </w:rPr>
  </w:style>
  <w:style w:type="character" w:customStyle="1" w:styleId="CharChar20">
    <w:name w:val="Char Char20"/>
    <w:rsid w:val="0044381A"/>
    <w:rPr>
      <w:rFonts w:ascii="Times LatArm" w:hAnsi="Times LatArm"/>
      <w:b/>
      <w:sz w:val="28"/>
      <w:lang w:val="en-US"/>
    </w:rPr>
  </w:style>
  <w:style w:type="character" w:customStyle="1" w:styleId="CharChar16">
    <w:name w:val="Char Char16"/>
    <w:rsid w:val="0044381A"/>
    <w:rPr>
      <w:rFonts w:ascii="Times Armenian" w:hAnsi="Times Armenian"/>
      <w:b/>
      <w:lang w:val="hy-AM"/>
    </w:rPr>
  </w:style>
  <w:style w:type="character" w:customStyle="1" w:styleId="CharChar15">
    <w:name w:val="Char Char15"/>
    <w:rsid w:val="0044381A"/>
    <w:rPr>
      <w:rFonts w:ascii="Times Armenian" w:hAnsi="Times Armenian"/>
      <w:i/>
      <w:lang w:val="nl-NL"/>
    </w:rPr>
  </w:style>
  <w:style w:type="character" w:customStyle="1" w:styleId="CharChar13">
    <w:name w:val="Char Char13"/>
    <w:rsid w:val="0044381A"/>
    <w:rPr>
      <w:rFonts w:ascii="Arial Armenian" w:hAnsi="Arial Armenian"/>
      <w:lang w:val="en-US"/>
    </w:rPr>
  </w:style>
  <w:style w:type="paragraph" w:styleId="FootnoteText">
    <w:name w:val="footnote text"/>
    <w:basedOn w:val="Normal"/>
    <w:link w:val="FootnoteTextChar"/>
    <w:rsid w:val="0044381A"/>
    <w:rPr>
      <w:rFonts w:ascii="Times Armenian" w:hAnsi="Times Armenian"/>
      <w:sz w:val="20"/>
      <w:szCs w:val="20"/>
      <w:lang w:eastAsia="x-none"/>
    </w:rPr>
  </w:style>
  <w:style w:type="character" w:customStyle="1" w:styleId="FootnoteTextChar">
    <w:name w:val="Footnote Text Char"/>
    <w:basedOn w:val="DefaultParagraphFont"/>
    <w:link w:val="FootnoteText"/>
    <w:rsid w:val="0044381A"/>
    <w:rPr>
      <w:rFonts w:ascii="Times Armenian" w:eastAsia="Times New Roman" w:hAnsi="Times Armenian" w:cs="Times New Roman"/>
      <w:sz w:val="20"/>
      <w:szCs w:val="20"/>
      <w:lang w:eastAsia="x-none"/>
    </w:rPr>
  </w:style>
  <w:style w:type="character" w:styleId="FootnoteReference">
    <w:name w:val="footnote reference"/>
    <w:rsid w:val="0044381A"/>
    <w:rPr>
      <w:vertAlign w:val="superscript"/>
    </w:rPr>
  </w:style>
  <w:style w:type="table" w:styleId="TableGrid">
    <w:name w:val="Table Grid"/>
    <w:basedOn w:val="TableNormal"/>
    <w:rsid w:val="00443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4381A"/>
    <w:pPr>
      <w:spacing w:after="160" w:line="240" w:lineRule="exact"/>
    </w:pPr>
    <w:rPr>
      <w:rFonts w:ascii="Verdana" w:hAnsi="Verdana"/>
      <w:sz w:val="20"/>
      <w:szCs w:val="20"/>
    </w:rPr>
  </w:style>
  <w:style w:type="character" w:customStyle="1" w:styleId="BodyTextIndent2Char1">
    <w:name w:val="Body Text Indent 2 Char1"/>
    <w:basedOn w:val="DefaultParagraphFont"/>
    <w:rsid w:val="002C1011"/>
    <w:rPr>
      <w:rFonts w:ascii="Arial LatArm" w:eastAsia="Times New Roman" w:hAnsi="Arial LatArm" w:cs="Times New Roman"/>
      <w:sz w:val="24"/>
      <w:szCs w:val="20"/>
      <w:lang w:eastAsia="ru-RU"/>
    </w:rPr>
  </w:style>
  <w:style w:type="paragraph" w:styleId="ListParagraph">
    <w:name w:val="List Paragraph"/>
    <w:basedOn w:val="Normal"/>
    <w:uiPriority w:val="34"/>
    <w:qFormat/>
    <w:rsid w:val="00740447"/>
    <w:pPr>
      <w:ind w:left="720"/>
      <w:contextualSpacing/>
    </w:pPr>
    <w:rPr>
      <w:rFonts w:ascii="Times Armenian" w:hAnsi="Times Armeni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74B4C-4737-4094-89F0-A0E9D7D7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16864</Words>
  <Characters>96128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Sepanyan</dc:creator>
  <cp:keywords/>
  <dc:description/>
  <cp:lastModifiedBy>Vahan Papikyan</cp:lastModifiedBy>
  <cp:revision>28</cp:revision>
  <cp:lastPrinted>2014-06-24T11:38:00Z</cp:lastPrinted>
  <dcterms:created xsi:type="dcterms:W3CDTF">2014-05-13T05:33:00Z</dcterms:created>
  <dcterms:modified xsi:type="dcterms:W3CDTF">2014-06-24T11:41:00Z</dcterms:modified>
</cp:coreProperties>
</file>