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jc w:val="center"/>
        <w:tblInd w:w="-972" w:type="dxa"/>
        <w:tblLayout w:type="fixed"/>
        <w:tblLook w:val="0000" w:firstRow="0" w:lastRow="0" w:firstColumn="0" w:lastColumn="0" w:noHBand="0" w:noVBand="0"/>
      </w:tblPr>
      <w:tblGrid>
        <w:gridCol w:w="2160"/>
        <w:gridCol w:w="8820"/>
      </w:tblGrid>
      <w:tr w:rsidR="00AF505E" w:rsidRPr="00E435C4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6" o:title=""/>
                </v:shape>
                <o:OLEObject Type="Embed" ProgID="Word.Picture.8" ShapeID="_x0000_i1025" DrawAspect="Content" ObjectID="_1465635355" r:id="rId7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E435C4" w:rsidP="00AF505E">
      <w:pPr>
        <w:pStyle w:val="Header"/>
        <w:rPr>
          <w:rFonts w:ascii="GHEA Grapalat" w:hAnsi="GHEA Grapalat"/>
          <w:sz w:val="4"/>
        </w:rPr>
      </w:pPr>
      <w:r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20"/>
      </w:tblGrid>
      <w:tr w:rsidR="00AF505E" w:rsidRPr="00E435C4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Head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F74222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</w:t>
            </w:r>
            <w:r w:rsidRPr="00F74222">
              <w:rPr>
                <w:rFonts w:ascii="GHEA Grapalat" w:hAnsi="GHEA Grapalat"/>
                <w:sz w:val="18"/>
                <w:lang w:val="ru-RU"/>
              </w:rPr>
              <w:t>Հեռ</w:t>
            </w:r>
            <w:r w:rsidRPr="00F74222">
              <w:rPr>
                <w:rFonts w:ascii="GHEA Grapalat" w:hAnsi="GHEA Grapalat"/>
                <w:sz w:val="18"/>
              </w:rPr>
              <w:t>./Phone: (+37</w:t>
            </w:r>
            <w:r w:rsidR="008B5A66">
              <w:rPr>
                <w:rFonts w:ascii="GHEA Grapalat" w:hAnsi="GHEA Grapalat"/>
                <w:sz w:val="18"/>
              </w:rPr>
              <w:t>10</w:t>
            </w:r>
            <w:r w:rsidRPr="00F74222">
              <w:rPr>
                <w:rFonts w:ascii="GHEA Grapalat" w:hAnsi="GHEA Grapalat"/>
                <w:sz w:val="18"/>
              </w:rPr>
              <w:t xml:space="preserve">) 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</w:t>
            </w:r>
            <w:r w:rsidR="008B5A66">
              <w:rPr>
                <w:rFonts w:ascii="GHEA Grapalat" w:hAnsi="GHEA Grapalat"/>
                <w:sz w:val="18"/>
              </w:rPr>
              <w:t>380</w:t>
            </w:r>
            <w:r w:rsidR="00530887">
              <w:rPr>
                <w:rFonts w:ascii="GHEA Grapalat" w:hAnsi="GHEA Grapalat"/>
                <w:sz w:val="18"/>
              </w:rPr>
              <w:t>-</w:t>
            </w:r>
            <w:r w:rsidR="008B5A66">
              <w:rPr>
                <w:rFonts w:ascii="GHEA Grapalat" w:hAnsi="GHEA Grapalat"/>
                <w:sz w:val="18"/>
              </w:rPr>
              <w:t>230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8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9B2287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9B2287">
        <w:rPr>
          <w:rFonts w:ascii="GHEA Grapalat" w:hAnsi="GHEA Grapalat" w:cs="Sylfaen"/>
          <w:b/>
          <w:sz w:val="22"/>
          <w:szCs w:val="22"/>
          <w:lang w:val="hy-AM"/>
        </w:rPr>
        <w:t>ԴԾԻԳ-ՇՀ</w:t>
      </w:r>
      <w:r w:rsidR="00142BD1">
        <w:rPr>
          <w:rFonts w:ascii="GHEA Grapalat" w:hAnsi="GHEA Grapalat" w:cs="Sylfaen"/>
          <w:b/>
          <w:sz w:val="22"/>
          <w:szCs w:val="22"/>
          <w:lang w:val="en-US"/>
        </w:rPr>
        <w:t>ԱՊ</w:t>
      </w:r>
      <w:r w:rsidRPr="009B2287">
        <w:rPr>
          <w:rFonts w:ascii="GHEA Grapalat" w:hAnsi="GHEA Grapalat" w:cs="Sylfaen"/>
          <w:b/>
          <w:sz w:val="22"/>
          <w:szCs w:val="22"/>
          <w:lang w:val="hy-AM"/>
        </w:rPr>
        <w:t>ՁԲ-14-11/</w:t>
      </w:r>
      <w:r w:rsidR="008C2AAB">
        <w:rPr>
          <w:rFonts w:ascii="GHEA Grapalat" w:hAnsi="GHEA Grapalat" w:cs="Sylfaen"/>
          <w:b/>
          <w:sz w:val="22"/>
          <w:szCs w:val="22"/>
          <w:lang w:val="en-US"/>
        </w:rPr>
        <w:t>13</w:t>
      </w:r>
      <w:r w:rsidR="00284916">
        <w:rPr>
          <w:rFonts w:ascii="GHEA Grapalat" w:hAnsi="GHEA Grapalat" w:cs="Sylfaen"/>
          <w:b/>
          <w:sz w:val="22"/>
          <w:szCs w:val="22"/>
          <w:lang w:val="en-US"/>
        </w:rPr>
        <w:t>-</w:t>
      </w:r>
      <w:r w:rsidR="00CA5ACC">
        <w:rPr>
          <w:rFonts w:ascii="GHEA Grapalat" w:hAnsi="GHEA Grapalat" w:cs="Sylfaen"/>
          <w:b/>
          <w:sz w:val="22"/>
          <w:szCs w:val="22"/>
          <w:lang w:val="hy-AM"/>
        </w:rPr>
        <w:t>1</w:t>
      </w:r>
      <w:r w:rsidR="008C2AAB">
        <w:rPr>
          <w:rFonts w:ascii="GHEA Grapalat" w:hAnsi="GHEA Grapalat" w:cs="Sylfaen"/>
          <w:b/>
          <w:sz w:val="22"/>
          <w:szCs w:val="22"/>
          <w:lang w:val="en-US"/>
        </w:rPr>
        <w:t>9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 2014թ. կ</w:t>
      </w:r>
      <w:r>
        <w:rPr>
          <w:rFonts w:ascii="GHEA Grapalat" w:hAnsi="GHEA Grapalat" w:cs="Sylfaen"/>
          <w:lang w:val="hy-AM"/>
        </w:rPr>
        <w:t>արիքների համար առաջացել է «ԳԱԿ-ՇՀ</w:t>
      </w:r>
      <w:r w:rsidR="00A214F6" w:rsidRPr="00A214F6">
        <w:rPr>
          <w:rFonts w:ascii="GHEA Grapalat" w:hAnsi="GHEA Grapalat" w:cs="Sylfaen"/>
          <w:lang w:val="hy-AM"/>
        </w:rPr>
        <w:t>ԱՊ</w:t>
      </w:r>
      <w:r>
        <w:rPr>
          <w:rFonts w:ascii="GHEA Grapalat" w:hAnsi="GHEA Grapalat" w:cs="Sylfaen"/>
          <w:lang w:val="hy-AM"/>
        </w:rPr>
        <w:t>ՁԲ-11/</w:t>
      </w:r>
      <w:r w:rsidR="00E435C4" w:rsidRPr="00E435C4">
        <w:rPr>
          <w:rFonts w:ascii="GHEA Grapalat" w:hAnsi="GHEA Grapalat" w:cs="Sylfaen"/>
          <w:lang w:val="hy-AM"/>
        </w:rPr>
        <w:t>13</w:t>
      </w:r>
      <w:r w:rsidRPr="003B05E6">
        <w:rPr>
          <w:rFonts w:ascii="GHEA Grapalat" w:hAnsi="GHEA Grapalat" w:cs="Sylfaen"/>
          <w:lang w:val="hy-AM"/>
        </w:rPr>
        <w:t xml:space="preserve">» ծածկագրով ընթացակարգի շրջանակներում </w:t>
      </w:r>
      <w:r w:rsidR="008C2AAB" w:rsidRPr="008C2AAB">
        <w:rPr>
          <w:rFonts w:ascii="GHEA Grapalat" w:hAnsi="GHEA Grapalat" w:cs="Sylfaen"/>
          <w:lang w:val="hy-AM"/>
        </w:rPr>
        <w:t xml:space="preserve">գրասենյակային կահույքի ձեռքբերման </w:t>
      </w:r>
      <w:r w:rsidRPr="003B05E6">
        <w:rPr>
          <w:rFonts w:ascii="GHEA Grapalat" w:hAnsi="GHEA Grapalat" w:cs="Sylfaen"/>
          <w:lang w:val="hy-AM"/>
        </w:rPr>
        <w:t>անհրաժեշտություն:</w:t>
      </w:r>
    </w:p>
    <w:p w:rsidR="003B05E6" w:rsidRPr="003B05E6" w:rsidRDefault="001D0419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1D0419">
        <w:rPr>
          <w:rFonts w:ascii="GHEA Grapalat" w:hAnsi="GHEA Grapalat" w:cs="Sylfaen"/>
          <w:lang w:val="hy-AM"/>
        </w:rPr>
        <w:t xml:space="preserve">Ապրանքների մատակարարման </w:t>
      </w:r>
      <w:r w:rsidR="003B05E6" w:rsidRPr="003B05E6">
        <w:rPr>
          <w:rFonts w:ascii="GHEA Grapalat" w:hAnsi="GHEA Grapalat" w:cs="Sylfaen"/>
          <w:lang w:val="hy-AM"/>
        </w:rPr>
        <w:t xml:space="preserve"> 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 xml:space="preserve">ական ԾԻԳ&gt;&gt; ՊՀ-ի կողմից կազմակերպված ընթացակարգի ծածկագիրն է </w:t>
      </w:r>
      <w:r w:rsidR="009B2287" w:rsidRPr="009B2287">
        <w:rPr>
          <w:rFonts w:ascii="GHEA Grapalat" w:hAnsi="GHEA Grapalat" w:cs="Sylfaen"/>
          <w:lang w:val="hy-AM"/>
        </w:rPr>
        <w:t>ԴԾԻԳ-ՇՀ</w:t>
      </w:r>
      <w:r w:rsidR="00A214F6" w:rsidRPr="00142BD1">
        <w:rPr>
          <w:rFonts w:ascii="GHEA Grapalat" w:hAnsi="GHEA Grapalat" w:cs="Sylfaen"/>
          <w:lang w:val="hy-AM"/>
        </w:rPr>
        <w:t>ԱՊ</w:t>
      </w:r>
      <w:r w:rsidR="009B2287" w:rsidRPr="009B2287">
        <w:rPr>
          <w:rFonts w:ascii="GHEA Grapalat" w:hAnsi="GHEA Grapalat" w:cs="Sylfaen"/>
          <w:lang w:val="hy-AM"/>
        </w:rPr>
        <w:t>ՁԲ-14-11/</w:t>
      </w:r>
      <w:r w:rsidR="001D0419" w:rsidRPr="001D0419">
        <w:rPr>
          <w:rFonts w:ascii="GHEA Grapalat" w:hAnsi="GHEA Grapalat" w:cs="Sylfaen"/>
          <w:lang w:val="hy-AM"/>
        </w:rPr>
        <w:t>13</w:t>
      </w:r>
      <w:r w:rsidR="00C3609A" w:rsidRPr="00C3609A">
        <w:rPr>
          <w:rFonts w:ascii="GHEA Grapalat" w:hAnsi="GHEA Grapalat" w:cs="Sylfaen"/>
          <w:lang w:val="hy-AM"/>
        </w:rPr>
        <w:t>-</w:t>
      </w:r>
      <w:r w:rsidR="00CA5ACC">
        <w:rPr>
          <w:rFonts w:ascii="GHEA Grapalat" w:hAnsi="GHEA Grapalat" w:cs="Sylfaen"/>
          <w:lang w:val="hy-AM"/>
        </w:rPr>
        <w:t>1</w:t>
      </w:r>
      <w:r w:rsidR="001D0419" w:rsidRPr="00E435C4">
        <w:rPr>
          <w:rFonts w:ascii="GHEA Grapalat" w:hAnsi="GHEA Grapalat" w:cs="Sylfaen"/>
          <w:lang w:val="hy-AM"/>
        </w:rPr>
        <w:t>9</w:t>
      </w:r>
      <w:r w:rsidRPr="003B05E6">
        <w:rPr>
          <w:rFonts w:ascii="GHEA Grapalat" w:hAnsi="GHEA Grapalat" w:cs="Sylfaen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</w:t>
      </w:r>
      <w:bookmarkStart w:id="0" w:name="_GoBack"/>
      <w:bookmarkEnd w:id="0"/>
      <w:r>
        <w:rPr>
          <w:rFonts w:ascii="GHEA Grapalat" w:hAnsi="GHEA Grapalat"/>
          <w:lang w:val="af-ZA"/>
        </w:rPr>
        <w:t>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1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BA2CE5">
        <w:rPr>
          <w:rFonts w:ascii="GHEA Grapalat" w:hAnsi="GHEA Grapalat"/>
        </w:rPr>
        <w:t>Հավելված</w:t>
      </w:r>
      <w:r w:rsidR="00BA2CE5" w:rsidRPr="00BA2CE5">
        <w:rPr>
          <w:rFonts w:ascii="GHEA Grapalat" w:hAnsi="GHEA Grapalat"/>
          <w:lang w:val="af-ZA"/>
        </w:rPr>
        <w:t xml:space="preserve">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BA2CE5">
        <w:rPr>
          <w:rFonts w:ascii="GHEA Grapalat" w:hAnsi="GHEA Grapalat"/>
        </w:rPr>
        <w:t xml:space="preserve"> </w:t>
      </w:r>
      <w:r w:rsidR="00BA2CE5">
        <w:rPr>
          <w:rFonts w:ascii="GHEA Grapalat" w:hAnsi="GHEA Grapalat"/>
          <w:lang w:val="af-ZA"/>
        </w:rPr>
        <w:t>(</w:t>
      </w:r>
      <w:r w:rsidR="00BA2CE5">
        <w:rPr>
          <w:rFonts w:ascii="GHEA Grapalat" w:hAnsi="GHEA Grapalat"/>
        </w:rPr>
        <w:t>Հավելված</w:t>
      </w:r>
      <w:r w:rsidR="00BA2CE5">
        <w:rPr>
          <w:rFonts w:ascii="GHEA Grapalat" w:hAnsi="GHEA Grapalat"/>
          <w:lang w:val="af-ZA"/>
        </w:rPr>
        <w:t xml:space="preserve"> </w:t>
      </w:r>
      <w:r w:rsidR="00BA2CE5">
        <w:rPr>
          <w:rFonts w:ascii="GHEA Grapalat" w:hAnsi="GHEA Grapalat"/>
        </w:rPr>
        <w:t>2</w:t>
      </w:r>
      <w:r w:rsidR="00BA2CE5">
        <w:rPr>
          <w:rFonts w:ascii="GHEA Grapalat" w:hAnsi="GHEA Grapalat"/>
          <w:lang w:val="af-ZA"/>
        </w:rPr>
        <w:t>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8B5A66">
        <w:rPr>
          <w:rFonts w:ascii="GHEA Grapalat" w:hAnsi="GHEA Grapalat"/>
          <w:lang w:val="af-ZA"/>
        </w:rPr>
        <w:t xml:space="preserve">եք դիմել գնումների համակարգող` </w:t>
      </w:r>
      <w:r w:rsidR="008B5A66">
        <w:rPr>
          <w:rFonts w:ascii="GHEA Grapalat" w:hAnsi="GHEA Grapalat"/>
          <w:lang w:val="ru-RU"/>
        </w:rPr>
        <w:t>Ա</w:t>
      </w:r>
      <w:r>
        <w:rPr>
          <w:rFonts w:ascii="GHEA Grapalat" w:hAnsi="GHEA Grapalat"/>
          <w:lang w:val="af-ZA"/>
        </w:rPr>
        <w:t xml:space="preserve">. </w:t>
      </w:r>
      <w:r w:rsidR="008B5A66">
        <w:rPr>
          <w:rFonts w:ascii="GHEA Grapalat" w:hAnsi="GHEA Grapalat"/>
          <w:lang w:val="ru-RU"/>
        </w:rPr>
        <w:t>Պողոս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F74222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</w:rPr>
        <w:t>հեռ</w:t>
      </w:r>
      <w:r w:rsidR="009B2287">
        <w:rPr>
          <w:rFonts w:ascii="GHEA Grapalat" w:hAnsi="GHEA Grapalat" w:cs="Sylfaen"/>
          <w:lang w:val="af-ZA"/>
        </w:rPr>
        <w:t>. /0</w:t>
      </w:r>
      <w:r w:rsidR="008B5A66" w:rsidRPr="008C2AAB">
        <w:rPr>
          <w:rFonts w:ascii="GHEA Grapalat" w:hAnsi="GHEA Grapalat" w:cs="Sylfaen"/>
          <w:lang w:val="af-ZA"/>
        </w:rPr>
        <w:t>10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8B5A66" w:rsidRPr="008C2AAB">
        <w:rPr>
          <w:rFonts w:ascii="GHEA Grapalat" w:hAnsi="GHEA Grapalat" w:cs="Sylfaen"/>
          <w:lang w:val="af-ZA"/>
        </w:rPr>
        <w:t>380 230</w:t>
      </w:r>
    </w:p>
    <w:sectPr w:rsidR="00B74EEF" w:rsidRPr="00F74222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05E"/>
    <w:rsid w:val="000A198A"/>
    <w:rsid w:val="000B0D00"/>
    <w:rsid w:val="000C1D64"/>
    <w:rsid w:val="00142BD1"/>
    <w:rsid w:val="001A3907"/>
    <w:rsid w:val="001C6190"/>
    <w:rsid w:val="001D0419"/>
    <w:rsid w:val="001E3ADA"/>
    <w:rsid w:val="00230421"/>
    <w:rsid w:val="00241E44"/>
    <w:rsid w:val="002609AD"/>
    <w:rsid w:val="00284916"/>
    <w:rsid w:val="00304402"/>
    <w:rsid w:val="00305BDD"/>
    <w:rsid w:val="003439A7"/>
    <w:rsid w:val="00351751"/>
    <w:rsid w:val="00373D1E"/>
    <w:rsid w:val="003A2209"/>
    <w:rsid w:val="003B05E6"/>
    <w:rsid w:val="003E6707"/>
    <w:rsid w:val="00413AC6"/>
    <w:rsid w:val="00430F8C"/>
    <w:rsid w:val="004A6705"/>
    <w:rsid w:val="004D5FB6"/>
    <w:rsid w:val="004E084C"/>
    <w:rsid w:val="00530887"/>
    <w:rsid w:val="005A1322"/>
    <w:rsid w:val="005D51AC"/>
    <w:rsid w:val="005D5E6D"/>
    <w:rsid w:val="00610F86"/>
    <w:rsid w:val="00615E98"/>
    <w:rsid w:val="00676E7C"/>
    <w:rsid w:val="006E6938"/>
    <w:rsid w:val="00712657"/>
    <w:rsid w:val="007208C5"/>
    <w:rsid w:val="00751D92"/>
    <w:rsid w:val="007C12CF"/>
    <w:rsid w:val="007C3DD6"/>
    <w:rsid w:val="00891111"/>
    <w:rsid w:val="008B5A66"/>
    <w:rsid w:val="008C2AAB"/>
    <w:rsid w:val="008F07ED"/>
    <w:rsid w:val="009A56C1"/>
    <w:rsid w:val="009A63A5"/>
    <w:rsid w:val="009B2287"/>
    <w:rsid w:val="009D5278"/>
    <w:rsid w:val="00A02720"/>
    <w:rsid w:val="00A15189"/>
    <w:rsid w:val="00A214F6"/>
    <w:rsid w:val="00A3011C"/>
    <w:rsid w:val="00A529F3"/>
    <w:rsid w:val="00AA75BF"/>
    <w:rsid w:val="00AB2BCD"/>
    <w:rsid w:val="00AB542F"/>
    <w:rsid w:val="00AD2D19"/>
    <w:rsid w:val="00AF505E"/>
    <w:rsid w:val="00B001E1"/>
    <w:rsid w:val="00B368BF"/>
    <w:rsid w:val="00B50E9F"/>
    <w:rsid w:val="00B61BC9"/>
    <w:rsid w:val="00B64D6A"/>
    <w:rsid w:val="00B7282B"/>
    <w:rsid w:val="00B74EEF"/>
    <w:rsid w:val="00B83BC1"/>
    <w:rsid w:val="00BA2CE5"/>
    <w:rsid w:val="00BD1684"/>
    <w:rsid w:val="00BF086C"/>
    <w:rsid w:val="00C3609A"/>
    <w:rsid w:val="00C46A64"/>
    <w:rsid w:val="00C91482"/>
    <w:rsid w:val="00CA5ACC"/>
    <w:rsid w:val="00CE7DC2"/>
    <w:rsid w:val="00CF3B50"/>
    <w:rsid w:val="00DC1DAB"/>
    <w:rsid w:val="00DD610E"/>
    <w:rsid w:val="00DF6DB2"/>
    <w:rsid w:val="00E17084"/>
    <w:rsid w:val="00E435C4"/>
    <w:rsid w:val="00E45E53"/>
    <w:rsid w:val="00E90E5B"/>
    <w:rsid w:val="00EE1BA9"/>
    <w:rsid w:val="00F2366E"/>
    <w:rsid w:val="00F34A12"/>
    <w:rsid w:val="00F5387F"/>
    <w:rsid w:val="00F74222"/>
    <w:rsid w:val="00F74425"/>
    <w:rsid w:val="00F85F59"/>
    <w:rsid w:val="00F8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ctor@judreform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2067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TUNYAN</cp:lastModifiedBy>
  <cp:revision>64</cp:revision>
  <cp:lastPrinted>2014-01-22T06:59:00Z</cp:lastPrinted>
  <dcterms:created xsi:type="dcterms:W3CDTF">2012-05-25T07:49:00Z</dcterms:created>
  <dcterms:modified xsi:type="dcterms:W3CDTF">2014-06-30T08:10:00Z</dcterms:modified>
</cp:coreProperties>
</file>