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13" w:rsidRDefault="004A0313" w:rsidP="004A0313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A0313" w:rsidRPr="000D0C32" w:rsidRDefault="004A0313" w:rsidP="004A03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A0313" w:rsidRPr="000D0C32" w:rsidRDefault="004A0313" w:rsidP="004A031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4A031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774CDE" w:rsidRPr="00715F3B">
        <w:rPr>
          <w:rFonts w:ascii="Arial Unicode" w:hAnsi="Arial Unicode" w:cs="Sylfaen"/>
          <w:lang w:val="hy-AM"/>
        </w:rPr>
        <w:t>ՀՊՃՀ-ՊԸԱ</w:t>
      </w:r>
      <w:r w:rsidR="00774CDE" w:rsidRPr="00715F3B">
        <w:rPr>
          <w:rFonts w:ascii="Arial Unicode" w:hAnsi="Arial Unicode" w:cs="Sylfaen"/>
          <w:lang w:val="en-US"/>
        </w:rPr>
        <w:t>ՇՁԲ</w:t>
      </w:r>
      <w:r w:rsidR="00774CDE" w:rsidRPr="00715F3B">
        <w:rPr>
          <w:rFonts w:ascii="Arial Unicode" w:hAnsi="Arial Unicode" w:cs="Sylfaen"/>
          <w:lang w:val="hy-AM"/>
        </w:rPr>
        <w:t>-14/</w:t>
      </w:r>
      <w:r w:rsidR="00EB7AF4">
        <w:rPr>
          <w:rFonts w:ascii="Arial Unicode" w:hAnsi="Arial Unicode" w:cs="Sylfaen"/>
          <w:lang w:val="af-ZA"/>
        </w:rPr>
        <w:t>2</w:t>
      </w:r>
      <w:r w:rsidR="00774CDE" w:rsidRPr="00774CDE">
        <w:rPr>
          <w:rFonts w:ascii="Arial Unicode" w:hAnsi="Arial Unicode" w:cs="Sylfaen"/>
          <w:lang w:val="af-ZA"/>
        </w:rPr>
        <w:t xml:space="preserve"> </w:t>
      </w:r>
      <w:r w:rsidRPr="00774CDE">
        <w:rPr>
          <w:rFonts w:ascii="Arial Unicode" w:hAnsi="Arial Unicode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A0313" w:rsidRPr="000D0C32" w:rsidRDefault="004A0313" w:rsidP="004A03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սույն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տեքստը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հաստատված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է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գնահատող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A9359D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4A0313" w:rsidRPr="000D0C32" w:rsidRDefault="004A0313" w:rsidP="004A031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A0313">
        <w:rPr>
          <w:rFonts w:ascii="GHEA Grapalat" w:hAnsi="GHEA Grapalat" w:cs="Sylfaen"/>
          <w:b w:val="0"/>
          <w:sz w:val="20"/>
          <w:lang w:val="af-ZA"/>
        </w:rPr>
        <w:t xml:space="preserve"> 2014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B7AF4">
        <w:rPr>
          <w:rFonts w:ascii="GHEA Grapalat" w:hAnsi="GHEA Grapalat" w:cs="Sylfaen"/>
          <w:b w:val="0"/>
          <w:sz w:val="20"/>
          <w:lang w:val="af-ZA"/>
        </w:rPr>
        <w:t xml:space="preserve"> մ</w:t>
      </w:r>
      <w:r w:rsidR="00EB7AF4">
        <w:rPr>
          <w:rFonts w:ascii="Arial Unicode" w:hAnsi="Arial Unicode" w:cs="Sylfaen"/>
          <w:b w:val="0"/>
          <w:sz w:val="20"/>
          <w:lang w:val="af-ZA"/>
        </w:rPr>
        <w:t>այիսի 31</w:t>
      </w:r>
      <w:r w:rsidRPr="004A0313">
        <w:rPr>
          <w:rFonts w:ascii="GHEA Grapalat" w:hAnsi="GHEA Grapalat" w:cs="Sylfaen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1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A0313" w:rsidRPr="000D0C32" w:rsidRDefault="004A0313" w:rsidP="004A031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A0313" w:rsidRPr="004A0313" w:rsidRDefault="004A0313" w:rsidP="004A031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A03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74CDE" w:rsidRPr="00715F3B">
        <w:rPr>
          <w:rFonts w:ascii="Arial Unicode" w:hAnsi="Arial Unicode" w:cs="Sylfaen"/>
          <w:lang w:val="hy-AM"/>
        </w:rPr>
        <w:t>ՀՊՃՀ-ՊԸԱ</w:t>
      </w:r>
      <w:r w:rsidR="00774CDE" w:rsidRPr="00715F3B">
        <w:rPr>
          <w:rFonts w:ascii="Arial Unicode" w:hAnsi="Arial Unicode" w:cs="Sylfaen"/>
        </w:rPr>
        <w:t>ՇՁԲ</w:t>
      </w:r>
      <w:r w:rsidR="00774CDE" w:rsidRPr="00715F3B">
        <w:rPr>
          <w:rFonts w:ascii="Arial Unicode" w:hAnsi="Arial Unicode" w:cs="Sylfaen"/>
          <w:lang w:val="hy-AM"/>
        </w:rPr>
        <w:t>-14/</w:t>
      </w:r>
      <w:r w:rsidR="00EB7AF4">
        <w:rPr>
          <w:rFonts w:ascii="Arial Unicode" w:hAnsi="Arial Unicode" w:cs="Sylfaen"/>
          <w:lang w:val="af-ZA"/>
        </w:rPr>
        <w:t>2</w:t>
      </w:r>
    </w:p>
    <w:p w:rsidR="004A0313" w:rsidRPr="004A0313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Հայաստանի պետական ճարտարագիտական համալսարան </w:t>
      </w:r>
      <w:r w:rsidRPr="004A0313">
        <w:rPr>
          <w:rFonts w:ascii="GHEA Grapalat" w:hAnsi="GHEA Grapalat"/>
          <w:sz w:val="20"/>
          <w:lang w:val="hy-AM"/>
        </w:rPr>
        <w:t xml:space="preserve">(Պոլիտեխնիկ) ՊՈԱԿ-ը, որը գտնվում է ք. Երևան Տերյան 105 հասցեում, ստորև ներկայացնում է </w:t>
      </w:r>
      <w:r w:rsidR="00774CDE" w:rsidRPr="00774CDE">
        <w:rPr>
          <w:rFonts w:ascii="GHEA Grapalat" w:hAnsi="GHEA Grapalat"/>
          <w:sz w:val="20"/>
          <w:lang w:val="hy-AM"/>
        </w:rPr>
        <w:t>ՀՊՃՀ-ՊԸԱՇՁԲ-14/</w:t>
      </w:r>
      <w:r w:rsidR="00EB7AF4" w:rsidRPr="00EB7AF4">
        <w:rPr>
          <w:rFonts w:ascii="GHEA Grapalat" w:hAnsi="GHEA Grapalat"/>
          <w:sz w:val="20"/>
          <w:lang w:val="af-ZA"/>
        </w:rPr>
        <w:t>2</w:t>
      </w:r>
      <w:r w:rsidR="00774CDE" w:rsidRPr="00774CDE">
        <w:rPr>
          <w:rFonts w:ascii="GHEA Grapalat" w:hAnsi="GHEA Grapalat"/>
          <w:sz w:val="20"/>
          <w:lang w:val="hy-AM"/>
        </w:rPr>
        <w:t xml:space="preserve"> </w:t>
      </w:r>
      <w:r w:rsidRPr="004A0313">
        <w:rPr>
          <w:rFonts w:ascii="GHEA Grapalat" w:hAnsi="GHEA Grapalat"/>
          <w:sz w:val="20"/>
          <w:lang w:val="hy-AM"/>
        </w:rPr>
        <w:t>ծածկագրով պարզեցված ընթացակարգը չկայացած հայտարարելու մասին համառոտ տեղեկատվությունը։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0"/>
        <w:gridCol w:w="2643"/>
        <w:gridCol w:w="2414"/>
        <w:gridCol w:w="2168"/>
        <w:gridCol w:w="1797"/>
      </w:tblGrid>
      <w:tr w:rsidR="004A0313" w:rsidRPr="00EB7AF4" w:rsidTr="00F76163">
        <w:trPr>
          <w:trHeight w:val="626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76163" w:rsidRPr="00EB7AF4" w:rsidTr="00774CDE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774CDE">
              <w:rPr>
                <w:rFonts w:ascii="Arial Unicode" w:hAnsi="Arial Unicode"/>
                <w:sz w:val="16"/>
                <w:szCs w:val="16"/>
              </w:rPr>
              <w:t>1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F76163" w:rsidRPr="00774CDE" w:rsidRDefault="00774CDE" w:rsidP="00774CDE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774CDE">
              <w:rPr>
                <w:rFonts w:ascii="Arial Unicode" w:hAnsi="Arial Unicode"/>
                <w:i/>
                <w:sz w:val="16"/>
                <w:szCs w:val="16"/>
                <w:lang w:val="af-ZA"/>
              </w:rPr>
              <w:t>Անօդաչու թռչող ապարատի երկառանցք գիրոկայունացված հարթակի կոնստրուկցիայի, սկզբունքային էլեկտրական սխեմաների, տպատախտակների և միկրոպրոցեսորային ծրագրերի մշակման աշխատանքներ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774CD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Arial Unicode" w:hAnsi="Arial Unicode" w:cs="Sylfaen"/>
                <w:sz w:val="16"/>
                <w:szCs w:val="16"/>
                <w:lang w:val="es-ES"/>
              </w:rPr>
              <w:t>ոչ մի հայտ (</w:t>
            </w:r>
            <w:r w:rsidRPr="00774CDE">
              <w:rPr>
                <w:rFonts w:ascii="Arial Unicode" w:hAnsi="Arial Unicode" w:cs="Sylfaen"/>
                <w:sz w:val="16"/>
                <w:szCs w:val="16"/>
              </w:rPr>
              <w:t>գ</w:t>
            </w:r>
            <w:r w:rsidRPr="00774CDE">
              <w:rPr>
                <w:rFonts w:ascii="Arial Unicode" w:hAnsi="Arial Unicode" w:cs="Sylfaen"/>
                <w:sz w:val="16"/>
                <w:szCs w:val="16"/>
                <w:lang w:val="es-ES"/>
              </w:rPr>
              <w:t>նային առաջարկ) չի ներկայացվել</w:t>
            </w:r>
          </w:p>
        </w:tc>
      </w:tr>
    </w:tbl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76163">
        <w:rPr>
          <w:rFonts w:ascii="GHEA Grapalat" w:hAnsi="GHEA Grapalat" w:cs="Sylfaen"/>
          <w:sz w:val="20"/>
          <w:lang w:val="af-ZA"/>
        </w:rPr>
        <w:t>համակարգող` Ռոզա Մեհրաբյանին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F76163">
        <w:rPr>
          <w:rFonts w:ascii="GHEA Grapalat" w:hAnsi="GHEA Grapalat" w:cs="Sylfaen"/>
          <w:sz w:val="20"/>
          <w:lang w:val="af-ZA"/>
        </w:rPr>
        <w:t xml:space="preserve"> 54-19-30</w:t>
      </w:r>
    </w:p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F76163">
        <w:rPr>
          <w:rFonts w:ascii="GHEA Grapalat" w:hAnsi="GHEA Grapalat" w:cs="Sylfaen"/>
          <w:sz w:val="20"/>
          <w:lang w:val="af-ZA"/>
        </w:rPr>
        <w:t xml:space="preserve"> </w:t>
      </w:r>
      <w:r w:rsidR="00F76163">
        <w:rPr>
          <w:rFonts w:ascii="Sylfaen" w:hAnsi="Sylfaen" w:cs="Sylfaen"/>
          <w:sz w:val="20"/>
          <w:lang w:val="hy-AM"/>
        </w:rPr>
        <w:t>ruzan-mehrabyan@rambler.ru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A0313" w:rsidRPr="00F76163" w:rsidRDefault="004A0313" w:rsidP="004A031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F7616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F76163">
        <w:rPr>
          <w:rFonts w:ascii="GHEA Grapalat" w:hAnsi="GHEA Grapalat"/>
          <w:b w:val="0"/>
          <w:i w:val="0"/>
          <w:sz w:val="20"/>
          <w:u w:val="none"/>
          <w:lang w:val="ru-RU"/>
        </w:rPr>
        <w:t>Հ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այաստնի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պետական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ճարտարագիտական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հալասարան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Պոլիտեխնիկ</w:t>
      </w:r>
      <w:r w:rsidR="00F76163">
        <w:rPr>
          <w:rFonts w:ascii="Sylfaen" w:hAnsi="Sylfaen"/>
          <w:b w:val="0"/>
          <w:i w:val="0"/>
          <w:sz w:val="20"/>
          <w:u w:val="none"/>
          <w:lang w:val="hy-AM"/>
        </w:rPr>
        <w:t>)</w:t>
      </w:r>
      <w:r w:rsidR="00F76163" w:rsidRPr="00F76163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</w:p>
    <w:p w:rsidR="00CE1D30" w:rsidRPr="00F76163" w:rsidRDefault="00CE1D30">
      <w:pPr>
        <w:rPr>
          <w:lang w:val="af-ZA"/>
        </w:rPr>
      </w:pPr>
    </w:p>
    <w:sectPr w:rsidR="00CE1D30" w:rsidRPr="00F7616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A55" w:rsidRDefault="00B42A55" w:rsidP="00777F43">
      <w:pPr>
        <w:spacing w:after="0" w:line="240" w:lineRule="auto"/>
      </w:pPr>
      <w:r>
        <w:separator/>
      </w:r>
    </w:p>
  </w:endnote>
  <w:endnote w:type="continuationSeparator" w:id="1">
    <w:p w:rsidR="00B42A55" w:rsidRDefault="00B42A55" w:rsidP="0077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CC"/>
    <w:family w:val="swiss"/>
    <w:pitch w:val="variable"/>
    <w:sig w:usb0="000006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25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1D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42A5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25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1D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AF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42A5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2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A55" w:rsidRDefault="00B42A55" w:rsidP="00777F43">
      <w:pPr>
        <w:spacing w:after="0" w:line="240" w:lineRule="auto"/>
      </w:pPr>
      <w:r>
        <w:separator/>
      </w:r>
    </w:p>
  </w:footnote>
  <w:footnote w:type="continuationSeparator" w:id="1">
    <w:p w:rsidR="00B42A55" w:rsidRDefault="00B42A55" w:rsidP="00777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2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2A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2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0313"/>
    <w:rsid w:val="004A0313"/>
    <w:rsid w:val="00774CDE"/>
    <w:rsid w:val="00777F43"/>
    <w:rsid w:val="007F252F"/>
    <w:rsid w:val="00B42A55"/>
    <w:rsid w:val="00C72B58"/>
    <w:rsid w:val="00CE1D30"/>
    <w:rsid w:val="00EB7AF4"/>
    <w:rsid w:val="00F7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43"/>
  </w:style>
  <w:style w:type="paragraph" w:styleId="Heading3">
    <w:name w:val="heading 3"/>
    <w:basedOn w:val="Normal"/>
    <w:next w:val="Normal"/>
    <w:link w:val="Heading3Char"/>
    <w:qFormat/>
    <w:rsid w:val="004A03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03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A03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A03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4A03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A031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A03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A03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A03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A03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A0313"/>
  </w:style>
  <w:style w:type="paragraph" w:styleId="Footer">
    <w:name w:val="footer"/>
    <w:basedOn w:val="Normal"/>
    <w:link w:val="FooterChar"/>
    <w:rsid w:val="004A03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A031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Mehrabyan</dc:creator>
  <cp:keywords/>
  <dc:description/>
  <cp:lastModifiedBy>Mehrabyan</cp:lastModifiedBy>
  <cp:revision>4</cp:revision>
  <dcterms:created xsi:type="dcterms:W3CDTF">2014-06-28T17:41:00Z</dcterms:created>
  <dcterms:modified xsi:type="dcterms:W3CDTF">2014-06-28T18:36:00Z</dcterms:modified>
</cp:coreProperties>
</file>