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20226D">
        <w:rPr>
          <w:rFonts w:ascii="GHEA Grapalat" w:hAnsi="GHEA Grapalat"/>
          <w:lang w:val="af-ZA"/>
        </w:rPr>
        <w:t>հուլիսի</w:t>
      </w:r>
      <w:r w:rsidRPr="00667C7A">
        <w:rPr>
          <w:rFonts w:ascii="GHEA Grapalat" w:hAnsi="GHEA Grapalat"/>
          <w:lang w:val="af-ZA"/>
        </w:rPr>
        <w:t xml:space="preserve">  </w:t>
      </w:r>
      <w:r w:rsidR="00C702F9">
        <w:rPr>
          <w:rFonts w:ascii="GHEA Grapalat" w:hAnsi="GHEA Grapalat"/>
          <w:lang w:val="af-ZA"/>
        </w:rPr>
        <w:t>8</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w:t>
      </w:r>
      <w:r w:rsidR="0020226D">
        <w:rPr>
          <w:rFonts w:ascii="GHEA Grapalat" w:hAnsi="GHEA Grapalat"/>
          <w:lang w:val="af-ZA"/>
        </w:rPr>
        <w:t>ԾԱՊ-ԱՎՎ</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20226D">
        <w:rPr>
          <w:rFonts w:ascii="GHEA Grapalat" w:hAnsi="GHEA Grapalat"/>
          <w:b/>
          <w:i w:val="0"/>
          <w:lang w:val="af-ZA"/>
        </w:rPr>
        <w:t xml:space="preserve">ծրագրային ապահովման կիրարկման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20226D">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20226D">
        <w:rPr>
          <w:rFonts w:ascii="GHEA Grapalat" w:hAnsi="GHEA Grapalat"/>
          <w:lang w:val="af-ZA"/>
        </w:rPr>
        <w:t>0</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20226D"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ՊԸԾՁԲ-2014/ԾԱՊ-ԱՎՎ</w:t>
      </w:r>
      <w:r w:rsidR="00A847CE">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20226D">
        <w:rPr>
          <w:rFonts w:ascii="GHEA Grapalat" w:hAnsi="GHEA Grapalat" w:cs="Times Armenian"/>
          <w:sz w:val="20"/>
          <w:szCs w:val="20"/>
          <w:lang w:val="af-ZA"/>
        </w:rPr>
        <w:t>հուլիսի</w:t>
      </w:r>
      <w:r w:rsidRPr="00667C7A">
        <w:rPr>
          <w:rFonts w:ascii="GHEA Grapalat" w:hAnsi="GHEA Grapalat" w:cs="Times Armenian"/>
          <w:sz w:val="20"/>
          <w:szCs w:val="20"/>
          <w:lang w:val="af-ZA"/>
        </w:rPr>
        <w:t xml:space="preserve"> </w:t>
      </w:r>
      <w:r w:rsidR="00C702F9">
        <w:rPr>
          <w:rFonts w:ascii="GHEA Grapalat" w:hAnsi="GHEA Grapalat" w:cs="Times Armenian"/>
          <w:sz w:val="20"/>
          <w:szCs w:val="20"/>
          <w:lang w:val="af-ZA"/>
        </w:rPr>
        <w:t>8</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20226D">
        <w:rPr>
          <w:rFonts w:ascii="GHEA Grapalat" w:hAnsi="GHEA Grapalat"/>
          <w:b/>
          <w:i/>
          <w:lang w:val="af-ZA"/>
        </w:rPr>
        <w:t xml:space="preserve">ծրագրային ապահովման կիրարկման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20226D">
        <w:rPr>
          <w:rFonts w:ascii="GHEA Grapalat" w:hAnsi="GHEA Grapalat"/>
          <w:b/>
          <w:i/>
          <w:lang w:val="af-ZA"/>
        </w:rPr>
        <w:t xml:space="preserve">ծրագրային ապահովման կիրարկման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20226D">
        <w:rPr>
          <w:rFonts w:ascii="GHEA Grapalat" w:hAnsi="GHEA Grapalat"/>
          <w:sz w:val="20"/>
          <w:lang w:val="af-ZA"/>
        </w:rPr>
        <w:t xml:space="preserve">ծրագրային ապահովման կիրարկման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20226D">
        <w:rPr>
          <w:rFonts w:ascii="GHEA Grapalat" w:hAnsi="GHEA Grapalat"/>
          <w:sz w:val="20"/>
          <w:lang w:val="af-ZA"/>
        </w:rPr>
        <w:t>ՀՀ ԿԱ Ո ՊԸԾՁԲ-2014/ԾԱՊ-ԱՎՎ</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20226D">
        <w:rPr>
          <w:rFonts w:ascii="GHEA Grapalat" w:hAnsi="GHEA Grapalat"/>
          <w:lang w:val="af-ZA"/>
        </w:rPr>
        <w:t xml:space="preserve">ծրագրային ապահովման կիրարկման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20226D"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20226D" w:rsidP="0020226D">
            <w:pPr>
              <w:pStyle w:val="BodyTextIndent2"/>
              <w:spacing w:line="240" w:lineRule="auto"/>
              <w:ind w:firstLine="0"/>
              <w:contextualSpacing/>
              <w:rPr>
                <w:rFonts w:ascii="GHEA Grapalat" w:hAnsi="GHEA Grapalat"/>
              </w:rPr>
            </w:pPr>
            <w:r>
              <w:rPr>
                <w:rFonts w:ascii="GHEA Grapalat" w:hAnsi="GHEA Grapalat"/>
              </w:rPr>
              <w:t>ծրագրային ապահովման կիրարկման</w:t>
            </w:r>
            <w:r w:rsidR="00E866AB">
              <w:rPr>
                <w:rFonts w:ascii="GHEA Grapalat" w:hAnsi="GHEA Grapalat"/>
              </w:rPr>
              <w:t xml:space="preserve">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20226D">
        <w:rPr>
          <w:rFonts w:ascii="GHEA Grapalat" w:hAnsi="GHEA Grapalat"/>
        </w:rPr>
        <w:t xml:space="preserve">ծրագրային ապահովման կիրարկման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61486" w:rsidRPr="00125324" w:rsidRDefault="00761486" w:rsidP="00761486">
      <w:pPr>
        <w:pStyle w:val="BodyTextIndent2"/>
        <w:ind w:firstLine="567"/>
        <w:contextualSpacing/>
        <w:rPr>
          <w:rFonts w:ascii="GHEA Grapalat" w:hAnsi="GHEA Grapalat"/>
          <w:szCs w:val="24"/>
          <w:lang w:val="hy-AM"/>
        </w:rPr>
      </w:pP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42646D"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3E5949" w:rsidP="00320B16">
            <w:pPr>
              <w:tabs>
                <w:tab w:val="left" w:pos="1248"/>
              </w:tabs>
              <w:spacing w:line="360" w:lineRule="auto"/>
              <w:contextualSpacing/>
              <w:jc w:val="both"/>
              <w:rPr>
                <w:rFonts w:ascii="GHEA Mariam" w:hAnsi="GHEA Mariam" w:cs="GHEA Grapalat"/>
                <w:sz w:val="20"/>
                <w:szCs w:val="20"/>
              </w:rPr>
            </w:pPr>
            <w:r w:rsidRPr="003E5949">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C702F9" w:rsidRDefault="00C702F9"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20226D">
        <w:rPr>
          <w:rFonts w:ascii="GHEA Grapalat" w:hAnsi="GHEA Grapalat"/>
          <w:sz w:val="20"/>
          <w:lang w:val="af-ZA"/>
        </w:rPr>
        <w:t xml:space="preserve">ծրագրային ապահովման կիրարկման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20226D">
        <w:rPr>
          <w:rFonts w:ascii="GHEA Grapalat" w:hAnsi="GHEA Grapalat"/>
          <w:sz w:val="20"/>
          <w:lang w:val="af-ZA"/>
        </w:rPr>
        <w:t xml:space="preserve">ծրագրային ապահովման կիրարկման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B9098F" w:rsidRDefault="00D632B7" w:rsidP="00320B16">
      <w:pPr>
        <w:ind w:firstLine="567"/>
        <w:contextualSpacing/>
        <w:jc w:val="both"/>
        <w:rPr>
          <w:rFonts w:ascii="GHEA Grapalat" w:hAnsi="GHEA Grapalat"/>
          <w:b/>
          <w:sz w:val="20"/>
          <w:lang w:val="hy-AM"/>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r w:rsidR="003E5949">
        <w:fldChar w:fldCharType="begin"/>
      </w:r>
      <w:r w:rsidR="003E5949" w:rsidRPr="0042646D">
        <w:rPr>
          <w:lang w:val="hy-AM"/>
        </w:rPr>
        <w:instrText>HYPERLINK "http://www.armeps.am"</w:instrText>
      </w:r>
      <w:r w:rsidR="003E5949">
        <w:fldChar w:fldCharType="separate"/>
      </w:r>
      <w:r w:rsidRPr="00B9098F">
        <w:rPr>
          <w:rStyle w:val="Hyperlink"/>
          <w:rFonts w:ascii="GHEA Grapalat" w:hAnsi="GHEA Grapalat" w:cs="Arial Unicode"/>
          <w:sz w:val="20"/>
          <w:lang w:val="hy-AM"/>
        </w:rPr>
        <w:t>www.armeps.am</w:t>
      </w:r>
      <w:r w:rsidR="003E5949">
        <w:fldChar w:fldCharType="end"/>
      </w:r>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20226D">
        <w:rPr>
          <w:rFonts w:ascii="GHEA Grapalat" w:hAnsi="GHEA Grapalat"/>
        </w:rPr>
        <w:t>0</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20226D">
        <w:rPr>
          <w:rFonts w:ascii="GHEA Grapalat" w:hAnsi="GHEA Grapalat"/>
          <w:sz w:val="20"/>
          <w:szCs w:val="20"/>
          <w:lang w:val="af-ZA"/>
        </w:rPr>
        <w:t>0</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w:t>
      </w:r>
      <w:r w:rsidRPr="00667C7A">
        <w:rPr>
          <w:rFonts w:ascii="GHEA Grapalat" w:hAnsi="GHEA Grapalat" w:cs="Sylfaen"/>
        </w:rPr>
        <w:lastRenderedPageBreak/>
        <w:t>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lastRenderedPageBreak/>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667C7A">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20226D">
        <w:rPr>
          <w:rFonts w:ascii="GHEA Grapalat" w:hAnsi="GHEA Grapalat"/>
          <w:lang w:val="af-ZA"/>
        </w:rPr>
        <w:t xml:space="preserve">ծրագրային ապահովման կիրարկման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20226D">
        <w:rPr>
          <w:rFonts w:ascii="GHEA Grapalat" w:hAnsi="GHEA Grapalat"/>
          <w:b/>
          <w:lang w:val="af-ZA"/>
        </w:rPr>
        <w:t>ՀՀ ԿԱ Ո ՊԸԾՁԲ-2014/ԾԱՊ-ԱՎՎ</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20226D">
        <w:rPr>
          <w:rFonts w:ascii="GHEA Grapalat" w:hAnsi="GHEA Grapalat"/>
          <w:b/>
          <w:lang w:val="af-ZA"/>
        </w:rPr>
        <w:t>ՀՀ ԿԱ Ո ՊԸԾՁԲ-2014/ԾԱՊ-ԱՎՎ</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20226D">
        <w:rPr>
          <w:rFonts w:ascii="GHEA Grapalat" w:hAnsi="GHEA Grapalat"/>
          <w:sz w:val="20"/>
          <w:szCs w:val="20"/>
          <w:lang w:val="af-ZA"/>
        </w:rPr>
        <w:t>ՀՀ ԿԱ Ո ՊԸԾՁԲ-2014/ԾԱՊ-ԱՎՎ</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0226D">
        <w:rPr>
          <w:rFonts w:ascii="GHEA Grapalat" w:hAnsi="GHEA Grapalat"/>
          <w:b/>
          <w:lang w:val="hy-AM"/>
        </w:rPr>
        <w:t>ՀՀ ԿԱ Ո ՊԸԾՁԲ-2014/ԾԱՊ-ԱՎՎ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0226D">
        <w:rPr>
          <w:rFonts w:ascii="GHEA Grapalat" w:hAnsi="GHEA Grapalat"/>
          <w:b/>
          <w:lang w:val="hy-AM"/>
        </w:rPr>
        <w:t>ՀՀ ԿԱ Ո ՊԸԾՁԲ-2014/ԾԱՊ-ԱՎՎ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0226D">
        <w:rPr>
          <w:rFonts w:ascii="GHEA Grapalat" w:hAnsi="GHEA Grapalat"/>
          <w:b/>
          <w:lang w:val="hy-AM"/>
        </w:rPr>
        <w:t>ՀՀ ԿԱ Ո ՊԸԾՁԲ-2014/ԾԱՊ-ԱՎՎ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0226D">
        <w:rPr>
          <w:rFonts w:ascii="GHEA Grapalat" w:hAnsi="GHEA Grapalat"/>
          <w:b/>
          <w:lang w:val="hy-AM"/>
        </w:rPr>
        <w:t>ՀՀ ԿԱ Ո ՊԸԾՁԲ-2014/ԾԱՊ-ԱՎՎ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0226D">
        <w:rPr>
          <w:rFonts w:ascii="GHEA Grapalat" w:hAnsi="GHEA Grapalat"/>
          <w:b/>
          <w:lang w:val="hy-AM"/>
        </w:rPr>
        <w:t>ՀՀ ԿԱ Ո ՊԸԾՁԲ-2014/ԾԱՊ-ԱՎՎ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0226D">
        <w:rPr>
          <w:rFonts w:ascii="GHEA Grapalat" w:hAnsi="GHEA Grapalat"/>
          <w:b/>
          <w:lang w:val="hy-AM"/>
        </w:rPr>
        <w:t>ՀՀ ԿԱ Ո ՊԸԾՁԲ-2014/ԾԱՊ-ԱՎՎ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42646D"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3E5949" w:rsidP="00320B16">
            <w:pPr>
              <w:tabs>
                <w:tab w:val="left" w:pos="1248"/>
              </w:tabs>
              <w:spacing w:line="360" w:lineRule="auto"/>
              <w:contextualSpacing/>
              <w:jc w:val="both"/>
              <w:rPr>
                <w:rFonts w:ascii="GHEA Mariam" w:hAnsi="GHEA Mariam" w:cs="GHEA Grapalat"/>
                <w:sz w:val="20"/>
                <w:szCs w:val="20"/>
              </w:rPr>
            </w:pPr>
            <w:r w:rsidRPr="003E5949">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C702F9" w:rsidRDefault="00C702F9"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0226D">
        <w:rPr>
          <w:rFonts w:ascii="GHEA Grapalat" w:hAnsi="GHEA Grapalat"/>
          <w:b/>
          <w:lang w:val="hy-AM"/>
        </w:rPr>
        <w:t>ՀՀ ԿԱ Ո ՊԸԾՁԲ-2014/ԾԱՊ-ԱՎՎ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0226D">
        <w:rPr>
          <w:rFonts w:ascii="GHEA Grapalat" w:hAnsi="GHEA Grapalat"/>
          <w:b/>
          <w:lang w:val="hy-AM"/>
        </w:rPr>
        <w:t>ՀՀ ԿԱ Ո ՊԸԾՁԲ-2014/ԾԱՊ-ԱՎՎ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0226D">
        <w:rPr>
          <w:rFonts w:ascii="GHEA Grapalat" w:hAnsi="GHEA Grapalat"/>
          <w:b/>
          <w:lang w:val="hy-AM"/>
        </w:rPr>
        <w:t>ՀՀ ԿԱ Ո ՊԸԾՁԲ-2014/ԾԱՊ-ԱՎՎ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0226D">
        <w:rPr>
          <w:rFonts w:ascii="GHEA Grapalat" w:hAnsi="GHEA Grapalat"/>
          <w:b/>
          <w:lang w:val="hy-AM"/>
        </w:rPr>
        <w:t>ՀՀ ԿԱ Ո ՊԸԾՁԲ-2014/ԾԱՊ-ԱՎՎ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20226D">
        <w:rPr>
          <w:rFonts w:ascii="GHEA Grapalat" w:hAnsi="GHEA Grapalat"/>
          <w:sz w:val="20"/>
          <w:szCs w:val="20"/>
          <w:lang w:val="hy-AM"/>
        </w:rPr>
        <w:t>ՀՀ ԿԱ Ո ՊԸԾՁԲ-2014/ԾԱՊ-ԱՎՎ</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42646D"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42646D"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42646D"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42646D"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0226D">
        <w:rPr>
          <w:rFonts w:ascii="GHEA Grapalat" w:hAnsi="GHEA Grapalat"/>
          <w:b/>
          <w:lang w:val="hy-AM"/>
        </w:rPr>
        <w:t>ՀՀ ԿԱ Ո ՊԸԾՁԲ-2014/ԾԱՊ-ԱՎՎ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20226D">
        <w:rPr>
          <w:rFonts w:ascii="GHEA Grapalat" w:hAnsi="GHEA Grapalat"/>
          <w:b/>
          <w:lang w:val="hy-AM"/>
        </w:rPr>
        <w:t>ՀՀ ԿԱ Ո ՊԸԾՁԲ-2014/ԾԱՊ-ԱՎՎ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20226D">
        <w:rPr>
          <w:rFonts w:ascii="GHEA Grapalat" w:hAnsi="GHEA Grapalat"/>
          <w:sz w:val="20"/>
          <w:szCs w:val="20"/>
          <w:lang w:val="hy-AM"/>
        </w:rPr>
        <w:t>ՀՀ ԿԱ Ո ՊԸԾՁԲ-2014/ԾԱՊ-ԱՎՎ</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20226D">
        <w:rPr>
          <w:rFonts w:ascii="GHEA Grapalat" w:hAnsi="GHEA Grapalat"/>
          <w:b/>
          <w:lang w:val="hy-AM"/>
        </w:rPr>
        <w:t>ՀՀ ԿԱ Ո ՊԸԾՁԲ-2014/ԾԱՊ-ԱՎՎ</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42646D" w:rsidTr="00456454">
        <w:trPr>
          <w:trHeight w:val="278"/>
        </w:trPr>
        <w:tc>
          <w:tcPr>
            <w:tcW w:w="648" w:type="dxa"/>
            <w:vAlign w:val="center"/>
          </w:tcPr>
          <w:p w:rsidR="00D632B7" w:rsidRPr="00B9098F" w:rsidRDefault="00A407F3" w:rsidP="00320B16">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0</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42646D" w:rsidTr="00456454">
        <w:tc>
          <w:tcPr>
            <w:tcW w:w="648" w:type="dxa"/>
            <w:vAlign w:val="center"/>
          </w:tcPr>
          <w:p w:rsidR="00D632B7" w:rsidRPr="00B9098F" w:rsidRDefault="00D632B7" w:rsidP="00A407F3">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Pr="0020226D" w:rsidRDefault="00A407F3"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20226D">
        <w:rPr>
          <w:rFonts w:ascii="GHEA Grapalat" w:hAnsi="GHEA Grapalat"/>
          <w:i w:val="0"/>
          <w:lang w:val="hy-AM"/>
        </w:rPr>
        <w:t>ՀՀ ԿԱ Ո ՊԸԾՁԲ-2014/ԾԱՊ-ԱՎՎ</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20226D">
        <w:rPr>
          <w:rFonts w:ascii="GHEA Grapalat" w:hAnsi="GHEA Grapalat" w:cs="Sylfaen"/>
          <w:b/>
          <w:lang w:val="hy-AM"/>
        </w:rPr>
        <w:t xml:space="preserve">ԾՐԱԳՐԱՅԻՆ ԱՊԱՀՈՎՄԱՆ ԿԻՐԱՐԿՄԱՆ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20226D">
        <w:rPr>
          <w:rFonts w:ascii="GHEA Grapalat" w:hAnsi="GHEA Grapalat"/>
          <w:i/>
          <w:lang w:val="hy-AM"/>
        </w:rPr>
        <w:t>ՀՀ ԿԱ Ո ՊԸԾՁԲ-2014/ԾԱՊ-ԱՎՎ</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667C7A">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tbl>
      <w:tblPr>
        <w:tblpPr w:leftFromText="180" w:rightFromText="180" w:vertAnchor="text" w:horzAnchor="margin" w:tblpY="239"/>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9"/>
        <w:gridCol w:w="4363"/>
      </w:tblGrid>
      <w:tr w:rsidR="00F93A55" w:rsidRPr="00667C7A" w:rsidTr="00F93A55">
        <w:trPr>
          <w:trHeight w:val="572"/>
        </w:trPr>
        <w:tc>
          <w:tcPr>
            <w:tcW w:w="10172" w:type="dxa"/>
            <w:gridSpan w:val="2"/>
            <w:shd w:val="clear" w:color="auto" w:fill="auto"/>
          </w:tcPr>
          <w:p w:rsidR="00F93A55" w:rsidRPr="00667C7A" w:rsidRDefault="00F93A55" w:rsidP="00F93A55">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F93A55" w:rsidRPr="0020226D" w:rsidTr="00F93A55">
        <w:trPr>
          <w:trHeight w:val="525"/>
        </w:trPr>
        <w:tc>
          <w:tcPr>
            <w:tcW w:w="10172" w:type="dxa"/>
            <w:gridSpan w:val="2"/>
            <w:shd w:val="clear" w:color="auto" w:fill="auto"/>
          </w:tcPr>
          <w:p w:rsidR="00F93A55" w:rsidRPr="00F93A55" w:rsidRDefault="00F93A55" w:rsidP="00F93A55">
            <w:pPr>
              <w:pStyle w:val="Heading2"/>
              <w:widowControl w:val="0"/>
              <w:spacing w:before="360" w:after="80"/>
              <w:contextualSpacing/>
              <w:rPr>
                <w:rFonts w:ascii="Sylfaen" w:hAnsi="Sylfaen"/>
                <w:lang w:val="ru-RU"/>
              </w:rPr>
            </w:pPr>
            <w:r w:rsidRPr="00F93A55">
              <w:rPr>
                <w:rFonts w:ascii="Sylfaen" w:hAnsi="Sylfaen" w:cs="Arial"/>
                <w:sz w:val="34"/>
                <w:lang w:val="ru-RU"/>
              </w:rPr>
              <w:t xml:space="preserve">1. </w:t>
            </w:r>
            <w:r w:rsidRPr="004843C7">
              <w:rPr>
                <w:rFonts w:ascii="Sylfaen" w:hAnsi="Sylfaen" w:cs="Arial"/>
                <w:sz w:val="34"/>
              </w:rPr>
              <w:t>Համակարգի</w:t>
            </w:r>
            <w:r w:rsidRPr="00F93A55">
              <w:rPr>
                <w:rFonts w:ascii="Sylfaen" w:hAnsi="Sylfaen" w:cs="Arial"/>
                <w:sz w:val="34"/>
                <w:lang w:val="ru-RU"/>
              </w:rPr>
              <w:t xml:space="preserve"> </w:t>
            </w:r>
            <w:r w:rsidRPr="004843C7">
              <w:rPr>
                <w:rFonts w:ascii="Sylfaen" w:hAnsi="Sylfaen" w:cs="Arial"/>
                <w:sz w:val="34"/>
              </w:rPr>
              <w:t>նպատակները</w:t>
            </w:r>
          </w:p>
          <w:p w:rsidR="00F93A55" w:rsidRPr="00F93A55" w:rsidRDefault="00F93A55" w:rsidP="00F93A55">
            <w:pPr>
              <w:pStyle w:val="Heading3"/>
              <w:widowControl w:val="0"/>
              <w:spacing w:before="280" w:after="80" w:line="240" w:lineRule="auto"/>
              <w:contextualSpacing/>
              <w:rPr>
                <w:rFonts w:ascii="Sylfaen" w:hAnsi="Sylfaen"/>
                <w:lang w:val="ru-RU"/>
              </w:rPr>
            </w:pPr>
            <w:bookmarkStart w:id="0" w:name="h.vsemgn4avbh9" w:colFirst="0" w:colLast="0"/>
            <w:bookmarkEnd w:id="0"/>
            <w:r w:rsidRPr="00F93A55">
              <w:rPr>
                <w:rFonts w:ascii="Sylfaen" w:hAnsi="Sylfaen" w:cs="Arial"/>
                <w:color w:val="000000"/>
                <w:sz w:val="26"/>
                <w:lang w:val="ru-RU"/>
              </w:rPr>
              <w:t xml:space="preserve">1.1. </w:t>
            </w:r>
            <w:r w:rsidRPr="004843C7">
              <w:rPr>
                <w:rFonts w:ascii="Sylfaen" w:hAnsi="Sylfaen" w:cs="Arial"/>
                <w:color w:val="000000"/>
                <w:sz w:val="26"/>
              </w:rPr>
              <w:t>Համակարգի</w:t>
            </w:r>
            <w:r w:rsidRPr="00F93A55">
              <w:rPr>
                <w:rFonts w:ascii="Sylfaen" w:hAnsi="Sylfaen" w:cs="Arial"/>
                <w:color w:val="000000"/>
                <w:sz w:val="26"/>
                <w:lang w:val="ru-RU"/>
              </w:rPr>
              <w:t xml:space="preserve"> </w:t>
            </w:r>
            <w:r w:rsidRPr="004843C7">
              <w:rPr>
                <w:rFonts w:ascii="Sylfaen" w:hAnsi="Sylfaen" w:cs="Arial"/>
                <w:color w:val="000000"/>
                <w:sz w:val="26"/>
              </w:rPr>
              <w:t>նշանակումը</w:t>
            </w:r>
            <w:r w:rsidRPr="00F93A55">
              <w:rPr>
                <w:rFonts w:ascii="Sylfaen" w:hAnsi="Sylfaen"/>
                <w:lang w:val="ru-RU"/>
              </w:rPr>
              <w:t xml:space="preserve"> </w:t>
            </w:r>
          </w:p>
          <w:p w:rsidR="00F93A55" w:rsidRPr="00EA5989" w:rsidRDefault="00F93A55" w:rsidP="00F93A55">
            <w:pPr>
              <w:widowControl w:val="0"/>
              <w:spacing w:line="240" w:lineRule="auto"/>
              <w:contextualSpacing/>
              <w:jc w:val="both"/>
              <w:rPr>
                <w:rFonts w:ascii="Sylfaen" w:hAnsi="Sylfaen"/>
                <w:lang w:val="hy-AM"/>
              </w:rPr>
            </w:pPr>
            <w:r w:rsidRPr="004843C7">
              <w:rPr>
                <w:rFonts w:ascii="Sylfaen" w:hAnsi="Sylfaen"/>
              </w:rPr>
              <w:t>Էլեկտրոնային փաստաթղթաշրջանառության համակարգը ապահովվ</w:t>
            </w:r>
            <w:r>
              <w:rPr>
                <w:rFonts w:ascii="Sylfaen" w:hAnsi="Sylfaen"/>
                <w:lang w:val="hy-AM"/>
              </w:rPr>
              <w:t xml:space="preserve">ում է </w:t>
            </w:r>
            <w:r w:rsidRPr="004843C7">
              <w:rPr>
                <w:rFonts w:ascii="Sylfaen" w:hAnsi="Sylfaen"/>
              </w:rPr>
              <w:t>այն ամբողջ ֆունկցիոնալոջթյունը, որը անհրաժեշտ է փաստաթղթերի ստեղծման, տարածման, հասանելիության կառավարման ապահովման համար: Համակարգը ապհովվ</w:t>
            </w:r>
            <w:r>
              <w:rPr>
                <w:rFonts w:ascii="Sylfaen" w:hAnsi="Sylfaen"/>
                <w:lang w:val="hy-AM"/>
              </w:rPr>
              <w:t>ում է</w:t>
            </w:r>
            <w:r w:rsidRPr="004843C7">
              <w:rPr>
                <w:rFonts w:ascii="Sylfaen" w:hAnsi="Sylfaen"/>
              </w:rPr>
              <w:t xml:space="preserve"> փաստատղթաշրջանառության ամբողջ գործընթացի ավտոմատացումը, ներառյալ ավանդական գործավարության գործառույթները` փաստաթղթերի ստեղծում, գրանցում ուղարկում, կատարման հսկողություն, գործերի ձևավորում, պահպանում և հասանելիության կառավարում</w:t>
            </w:r>
            <w:r>
              <w:rPr>
                <w:rFonts w:ascii="Sylfaen" w:hAnsi="Sylfaen"/>
              </w:rPr>
              <w:t xml:space="preserve">:  </w:t>
            </w:r>
            <w:r w:rsidRPr="005C6F1E">
              <w:rPr>
                <w:rFonts w:ascii="Sylfaen" w:hAnsi="Sylfaen" w:cs="Times New Roman"/>
                <w:lang w:val="hy-AM"/>
              </w:rPr>
              <w:t xml:space="preserve">Փաստաթղթաշրջանառության համակարգը նախատեսված է ելից, մտից և կազմակերպության ներսում ստեղծված փաստաթղթերի հետ աշխատանքի ավտոմատացման, ինչպես նաև փաստաթղթերի էլեկտրոնային արխիվի վարման համար: </w:t>
            </w:r>
          </w:p>
          <w:p w:rsidR="00F93A55" w:rsidRPr="00EA5989" w:rsidRDefault="00F93A55" w:rsidP="00F93A55">
            <w:pPr>
              <w:pStyle w:val="Heading3"/>
              <w:widowControl w:val="0"/>
              <w:spacing w:before="280" w:after="80" w:line="240" w:lineRule="auto"/>
              <w:contextualSpacing/>
              <w:rPr>
                <w:rFonts w:ascii="Sylfaen" w:hAnsi="Sylfaen"/>
                <w:lang w:val="hy-AM"/>
              </w:rPr>
            </w:pPr>
            <w:bookmarkStart w:id="1" w:name="h.uojrhmewomu" w:colFirst="0" w:colLast="0"/>
            <w:bookmarkEnd w:id="1"/>
            <w:r w:rsidRPr="00BF1081">
              <w:rPr>
                <w:rFonts w:ascii="Sylfaen" w:hAnsi="Sylfaen" w:cs="Arial"/>
                <w:color w:val="000000"/>
                <w:sz w:val="26"/>
                <w:lang w:val="hy-AM"/>
              </w:rPr>
              <w:t>1.2. Համակարգի ներդրման նպատակները</w:t>
            </w:r>
          </w:p>
          <w:p w:rsidR="00F93A55" w:rsidRPr="00020338" w:rsidRDefault="00F93A55" w:rsidP="00F93A55">
            <w:pPr>
              <w:widowControl w:val="0"/>
              <w:spacing w:line="240" w:lineRule="auto"/>
              <w:contextualSpacing/>
              <w:rPr>
                <w:rFonts w:ascii="Sylfaen" w:hAnsi="Sylfaen"/>
                <w:lang w:val="hy-AM"/>
              </w:rPr>
            </w:pPr>
            <w:r w:rsidRPr="00020338">
              <w:rPr>
                <w:rFonts w:ascii="Sylfaen" w:hAnsi="Sylfaen"/>
                <w:lang w:val="hy-AM"/>
              </w:rPr>
              <w:t>Համակարգի ներդրումը հետապնդում է  հետևյալ նպատակները`</w:t>
            </w:r>
          </w:p>
          <w:p w:rsidR="00F93A55" w:rsidRPr="00020338" w:rsidRDefault="00F93A55" w:rsidP="000C5440">
            <w:pPr>
              <w:pStyle w:val="ListParagraph"/>
              <w:widowControl w:val="0"/>
              <w:numPr>
                <w:ilvl w:val="0"/>
                <w:numId w:val="4"/>
              </w:numPr>
              <w:spacing w:after="0" w:line="240" w:lineRule="auto"/>
              <w:rPr>
                <w:rFonts w:ascii="Sylfaen" w:hAnsi="Sylfaen"/>
                <w:lang w:val="hy-AM"/>
              </w:rPr>
            </w:pPr>
            <w:r w:rsidRPr="00020338">
              <w:rPr>
                <w:rFonts w:ascii="Sylfaen" w:hAnsi="Sylfaen" w:cs="Sylfaen"/>
                <w:lang w:val="hy-AM"/>
              </w:rPr>
              <w:t>Բոլոր</w:t>
            </w:r>
            <w:r w:rsidRPr="00020338">
              <w:rPr>
                <w:rFonts w:ascii="Sylfaen" w:hAnsi="Sylfaen"/>
                <w:lang w:val="hy-AM"/>
              </w:rPr>
              <w:t xml:space="preserve"> ստսրաբաժանումների համար օգտագործել միասնական փաստաթղթաշրջանա-ռության համակարգ;</w:t>
            </w:r>
          </w:p>
          <w:p w:rsidR="00F93A55" w:rsidRPr="00020338" w:rsidRDefault="00F93A55" w:rsidP="000C5440">
            <w:pPr>
              <w:pStyle w:val="ListParagraph"/>
              <w:widowControl w:val="0"/>
              <w:numPr>
                <w:ilvl w:val="0"/>
                <w:numId w:val="4"/>
              </w:numPr>
              <w:spacing w:after="0" w:line="240" w:lineRule="auto"/>
              <w:rPr>
                <w:rFonts w:ascii="Sylfaen" w:hAnsi="Sylfaen"/>
                <w:lang w:val="hy-AM"/>
              </w:rPr>
            </w:pPr>
            <w:r w:rsidRPr="00020338">
              <w:rPr>
                <w:rFonts w:ascii="Sylfaen" w:hAnsi="Sylfaen"/>
                <w:lang w:val="hy-AM"/>
              </w:rPr>
              <w:t>Փաստաթղթերի հետ աշխատանքի արդյունավետության բարձրացում,</w:t>
            </w:r>
          </w:p>
          <w:p w:rsidR="00F93A55" w:rsidRPr="00020338" w:rsidRDefault="00F93A55" w:rsidP="000C5440">
            <w:pPr>
              <w:pStyle w:val="ListParagraph"/>
              <w:widowControl w:val="0"/>
              <w:numPr>
                <w:ilvl w:val="0"/>
                <w:numId w:val="4"/>
              </w:numPr>
              <w:spacing w:after="0" w:line="240" w:lineRule="auto"/>
              <w:rPr>
                <w:rFonts w:ascii="Sylfaen" w:hAnsi="Sylfaen"/>
                <w:lang w:val="hy-AM"/>
              </w:rPr>
            </w:pPr>
            <w:r w:rsidRPr="00020338">
              <w:rPr>
                <w:rFonts w:ascii="Sylfaen" w:hAnsi="Sylfaen"/>
                <w:lang w:val="hy-AM"/>
              </w:rPr>
              <w:t>Տեղեկատվության որակի, ամբողջականության, անվտանգության և հավաստելիության բարձրացում;</w:t>
            </w:r>
          </w:p>
          <w:p w:rsidR="00F93A55" w:rsidRPr="00EA5989" w:rsidRDefault="00F93A55" w:rsidP="000C5440">
            <w:pPr>
              <w:pStyle w:val="ListParagraph"/>
              <w:widowControl w:val="0"/>
              <w:numPr>
                <w:ilvl w:val="0"/>
                <w:numId w:val="4"/>
              </w:numPr>
              <w:spacing w:after="0" w:line="240" w:lineRule="auto"/>
              <w:rPr>
                <w:rFonts w:ascii="Sylfaen" w:hAnsi="Sylfaen"/>
              </w:rPr>
            </w:pPr>
            <w:r w:rsidRPr="00EA5989">
              <w:rPr>
                <w:rFonts w:ascii="Sylfaen" w:hAnsi="Sylfaen"/>
              </w:rPr>
              <w:t>Փաաստաթղթաշրջանառության ծախսերի նվազեցում;</w:t>
            </w:r>
          </w:p>
          <w:p w:rsidR="00F93A55" w:rsidRPr="00EA5989" w:rsidRDefault="00F93A55" w:rsidP="000C5440">
            <w:pPr>
              <w:pStyle w:val="ListParagraph"/>
              <w:widowControl w:val="0"/>
              <w:numPr>
                <w:ilvl w:val="0"/>
                <w:numId w:val="4"/>
              </w:numPr>
              <w:spacing w:after="0" w:line="240" w:lineRule="auto"/>
              <w:rPr>
                <w:rFonts w:ascii="Sylfaen" w:hAnsi="Sylfaen"/>
              </w:rPr>
            </w:pPr>
            <w:r w:rsidRPr="00EA5989">
              <w:rPr>
                <w:rFonts w:ascii="Sylfaen" w:hAnsi="Sylfaen"/>
              </w:rPr>
              <w:t>Փաստաթղթերի շարժի արագացում;</w:t>
            </w:r>
          </w:p>
          <w:p w:rsidR="00F93A55" w:rsidRPr="00EA5989" w:rsidRDefault="00F93A55" w:rsidP="000C5440">
            <w:pPr>
              <w:pStyle w:val="ListParagraph"/>
              <w:widowControl w:val="0"/>
              <w:numPr>
                <w:ilvl w:val="0"/>
                <w:numId w:val="4"/>
              </w:numPr>
              <w:spacing w:after="0" w:line="240" w:lineRule="auto"/>
              <w:rPr>
                <w:rFonts w:ascii="Sylfaen" w:hAnsi="Sylfaen"/>
              </w:rPr>
            </w:pPr>
            <w:r w:rsidRPr="00EA5989">
              <w:rPr>
                <w:rFonts w:ascii="Sylfaen" w:hAnsi="Sylfaen"/>
              </w:rPr>
              <w:t>Աշխատանքային կարգապահության բարձրացում</w:t>
            </w:r>
          </w:p>
          <w:p w:rsidR="00F93A55" w:rsidRPr="004843C7" w:rsidRDefault="00F93A55" w:rsidP="00F93A55">
            <w:pPr>
              <w:pStyle w:val="Heading3"/>
              <w:widowControl w:val="0"/>
              <w:spacing w:before="280" w:after="80" w:line="240" w:lineRule="auto"/>
              <w:contextualSpacing/>
              <w:rPr>
                <w:rFonts w:ascii="Sylfaen" w:hAnsi="Sylfaen"/>
              </w:rPr>
            </w:pPr>
            <w:bookmarkStart w:id="2" w:name="h.6yyd5v2bgjjm" w:colFirst="0" w:colLast="0"/>
            <w:bookmarkEnd w:id="2"/>
            <w:r w:rsidRPr="004843C7">
              <w:rPr>
                <w:rFonts w:ascii="Sylfaen" w:hAnsi="Sylfaen" w:cs="Arial"/>
                <w:color w:val="000000"/>
                <w:sz w:val="26"/>
              </w:rPr>
              <w:t>1.3.   Համակարգի ընդհանուր պահանջները</w:t>
            </w:r>
          </w:p>
          <w:p w:rsidR="00F93A55" w:rsidRPr="004843C7" w:rsidRDefault="00F93A55" w:rsidP="00F93A55">
            <w:pPr>
              <w:widowControl w:val="0"/>
              <w:spacing w:line="240" w:lineRule="auto"/>
              <w:contextualSpacing/>
              <w:rPr>
                <w:rFonts w:ascii="Sylfaen" w:hAnsi="Sylfaen"/>
              </w:rPr>
            </w:pPr>
            <w:r w:rsidRPr="004843C7">
              <w:rPr>
                <w:rFonts w:ascii="Sylfaen" w:hAnsi="Sylfaen"/>
              </w:rPr>
              <w:t xml:space="preserve"> </w:t>
            </w:r>
          </w:p>
          <w:p w:rsidR="00F93A55" w:rsidRPr="00F93A55" w:rsidRDefault="00F93A55" w:rsidP="000C5440">
            <w:pPr>
              <w:pStyle w:val="ListParagraph"/>
              <w:widowControl w:val="0"/>
              <w:numPr>
                <w:ilvl w:val="0"/>
                <w:numId w:val="4"/>
              </w:numPr>
              <w:spacing w:after="0" w:line="240" w:lineRule="auto"/>
              <w:rPr>
                <w:rFonts w:ascii="Sylfaen" w:hAnsi="Sylfaen"/>
                <w:lang w:val="ru-RU"/>
              </w:rPr>
            </w:pPr>
            <w:r w:rsidRPr="00EA5989">
              <w:rPr>
                <w:rFonts w:ascii="Sylfaen" w:hAnsi="Sylfaen" w:cs="Sylfaen"/>
              </w:rPr>
              <w:t>Համակարգում</w:t>
            </w:r>
            <w:r w:rsidRPr="00F93A55">
              <w:rPr>
                <w:rFonts w:ascii="Sylfaen" w:hAnsi="Sylfaen"/>
                <w:lang w:val="ru-RU"/>
              </w:rPr>
              <w:t xml:space="preserve"> </w:t>
            </w:r>
            <w:r w:rsidRPr="00EA5989">
              <w:rPr>
                <w:rFonts w:ascii="Sylfaen" w:hAnsi="Sylfaen"/>
              </w:rPr>
              <w:t>պահվում</w:t>
            </w:r>
            <w:r w:rsidRPr="00F93A55">
              <w:rPr>
                <w:rFonts w:ascii="Sylfaen" w:hAnsi="Sylfaen"/>
                <w:lang w:val="ru-RU"/>
              </w:rPr>
              <w:t xml:space="preserve"> </w:t>
            </w:r>
            <w:r w:rsidRPr="00EA5989">
              <w:rPr>
                <w:rFonts w:ascii="Sylfaen" w:hAnsi="Sylfaen"/>
              </w:rPr>
              <w:t>են</w:t>
            </w:r>
            <w:r w:rsidRPr="00F93A55">
              <w:rPr>
                <w:rFonts w:ascii="Sylfaen" w:hAnsi="Sylfaen"/>
                <w:lang w:val="ru-RU"/>
              </w:rPr>
              <w:t xml:space="preserve">  </w:t>
            </w:r>
            <w:r w:rsidRPr="00EA5989">
              <w:rPr>
                <w:rFonts w:ascii="Sylfaen" w:hAnsi="Sylfaen"/>
              </w:rPr>
              <w:t>փաստաթղթերի</w:t>
            </w:r>
            <w:r w:rsidRPr="00F93A55">
              <w:rPr>
                <w:rFonts w:ascii="Sylfaen" w:hAnsi="Sylfaen"/>
                <w:lang w:val="ru-RU"/>
              </w:rPr>
              <w:t xml:space="preserve"> </w:t>
            </w:r>
            <w:r w:rsidRPr="00EA5989">
              <w:rPr>
                <w:rFonts w:ascii="Sylfaen" w:hAnsi="Sylfaen"/>
              </w:rPr>
              <w:t>տարբերակները</w:t>
            </w:r>
            <w:r w:rsidRPr="00F93A55">
              <w:rPr>
                <w:rFonts w:ascii="Sylfaen" w:hAnsi="Sylfaen"/>
                <w:b/>
                <w:lang w:val="ru-RU"/>
              </w:rPr>
              <w:t>;</w:t>
            </w:r>
          </w:p>
          <w:p w:rsidR="00F93A55" w:rsidRPr="00F93A55" w:rsidRDefault="00F93A55" w:rsidP="000C5440">
            <w:pPr>
              <w:pStyle w:val="ListParagraph"/>
              <w:widowControl w:val="0"/>
              <w:numPr>
                <w:ilvl w:val="0"/>
                <w:numId w:val="4"/>
              </w:numPr>
              <w:spacing w:after="0" w:line="240" w:lineRule="auto"/>
              <w:rPr>
                <w:rFonts w:ascii="Sylfaen" w:hAnsi="Sylfaen"/>
                <w:lang w:val="ru-RU"/>
              </w:rPr>
            </w:pPr>
            <w:r w:rsidRPr="00EA5989">
              <w:rPr>
                <w:rFonts w:ascii="Sylfaen" w:hAnsi="Sylfaen"/>
              </w:rPr>
              <w:t>Համակարգում</w:t>
            </w:r>
            <w:r w:rsidRPr="00F93A55">
              <w:rPr>
                <w:rFonts w:ascii="Sylfaen" w:hAnsi="Sylfaen"/>
                <w:lang w:val="ru-RU"/>
              </w:rPr>
              <w:t xml:space="preserve"> </w:t>
            </w:r>
            <w:r w:rsidRPr="00EA5989">
              <w:rPr>
                <w:rFonts w:ascii="Sylfaen" w:hAnsi="Sylfaen"/>
              </w:rPr>
              <w:t>կիրառվում</w:t>
            </w:r>
            <w:r w:rsidRPr="00F93A55">
              <w:rPr>
                <w:rFonts w:ascii="Sylfaen" w:hAnsi="Sylfaen"/>
                <w:lang w:val="ru-RU"/>
              </w:rPr>
              <w:t xml:space="preserve"> </w:t>
            </w:r>
            <w:r w:rsidRPr="00EA5989">
              <w:rPr>
                <w:rFonts w:ascii="Sylfaen" w:hAnsi="Sylfaen"/>
              </w:rPr>
              <w:t>է</w:t>
            </w:r>
            <w:r w:rsidRPr="00F93A55">
              <w:rPr>
                <w:rFonts w:ascii="Sylfaen" w:hAnsi="Sylfaen"/>
                <w:lang w:val="ru-RU"/>
              </w:rPr>
              <w:t xml:space="preserve"> </w:t>
            </w:r>
            <w:r w:rsidRPr="00EA5989">
              <w:rPr>
                <w:rFonts w:ascii="Sylfaen" w:hAnsi="Sylfaen"/>
              </w:rPr>
              <w:t>փաստաթղթերին</w:t>
            </w:r>
            <w:r w:rsidRPr="00F93A55">
              <w:rPr>
                <w:rFonts w:ascii="Sylfaen" w:hAnsi="Sylfaen"/>
                <w:lang w:val="ru-RU"/>
              </w:rPr>
              <w:t xml:space="preserve"> </w:t>
            </w:r>
            <w:r w:rsidRPr="00EA5989">
              <w:rPr>
                <w:rFonts w:ascii="Sylfaen" w:hAnsi="Sylfaen"/>
              </w:rPr>
              <w:t>հասանելիության</w:t>
            </w:r>
            <w:r w:rsidRPr="00F93A55">
              <w:rPr>
                <w:rFonts w:ascii="Sylfaen" w:hAnsi="Sylfaen"/>
                <w:lang w:val="ru-RU"/>
              </w:rPr>
              <w:t xml:space="preserve"> </w:t>
            </w:r>
            <w:r w:rsidRPr="00EA5989">
              <w:rPr>
                <w:rFonts w:ascii="Sylfaen" w:hAnsi="Sylfaen"/>
              </w:rPr>
              <w:t>տարանջատման</w:t>
            </w:r>
            <w:r w:rsidRPr="00F93A55">
              <w:rPr>
                <w:rFonts w:ascii="Sylfaen" w:hAnsi="Sylfaen"/>
                <w:lang w:val="ru-RU"/>
              </w:rPr>
              <w:t xml:space="preserve"> </w:t>
            </w:r>
            <w:r w:rsidRPr="00EA5989">
              <w:rPr>
                <w:rFonts w:ascii="Sylfaen" w:hAnsi="Sylfaen"/>
              </w:rPr>
              <w:t>սկզբունքներ</w:t>
            </w:r>
            <w:r w:rsidRPr="00F93A55">
              <w:rPr>
                <w:rFonts w:ascii="Sylfaen" w:hAnsi="Sylfaen"/>
                <w:lang w:val="ru-RU"/>
              </w:rPr>
              <w:t xml:space="preserve"> </w:t>
            </w:r>
            <w:r w:rsidRPr="00EA5989">
              <w:rPr>
                <w:rFonts w:ascii="Sylfaen" w:hAnsi="Sylfaen"/>
              </w:rPr>
              <w:t>կախված</w:t>
            </w:r>
            <w:r w:rsidRPr="00F93A55">
              <w:rPr>
                <w:rFonts w:ascii="Sylfaen" w:hAnsi="Sylfaen"/>
                <w:lang w:val="ru-RU"/>
              </w:rPr>
              <w:t xml:space="preserve"> </w:t>
            </w:r>
            <w:r w:rsidRPr="00EA5989">
              <w:rPr>
                <w:rFonts w:ascii="Sylfaen" w:hAnsi="Sylfaen"/>
              </w:rPr>
              <w:t>օգտագործողի</w:t>
            </w:r>
            <w:r w:rsidRPr="00F93A55">
              <w:rPr>
                <w:rFonts w:ascii="Sylfaen" w:hAnsi="Sylfaen"/>
                <w:lang w:val="ru-RU"/>
              </w:rPr>
              <w:t xml:space="preserve"> </w:t>
            </w:r>
            <w:r w:rsidRPr="00EA5989">
              <w:rPr>
                <w:rFonts w:ascii="Sylfaen" w:hAnsi="Sylfaen"/>
              </w:rPr>
              <w:t>իրավասություններից</w:t>
            </w:r>
          </w:p>
          <w:p w:rsidR="00F93A55" w:rsidRPr="00F93A55" w:rsidRDefault="00F93A55" w:rsidP="000C5440">
            <w:pPr>
              <w:pStyle w:val="ListParagraph"/>
              <w:widowControl w:val="0"/>
              <w:numPr>
                <w:ilvl w:val="0"/>
                <w:numId w:val="4"/>
              </w:numPr>
              <w:spacing w:after="0" w:line="240" w:lineRule="auto"/>
              <w:rPr>
                <w:rFonts w:ascii="Sylfaen" w:hAnsi="Sylfaen"/>
                <w:lang w:val="ru-RU"/>
              </w:rPr>
            </w:pPr>
            <w:r w:rsidRPr="00EA5989">
              <w:rPr>
                <w:rFonts w:ascii="Sylfaen" w:hAnsi="Sylfaen"/>
              </w:rPr>
              <w:t>Համակարգը</w:t>
            </w:r>
            <w:r w:rsidRPr="00F93A55">
              <w:rPr>
                <w:rFonts w:ascii="Sylfaen" w:hAnsi="Sylfaen"/>
                <w:lang w:val="ru-RU"/>
              </w:rPr>
              <w:t xml:space="preserve"> </w:t>
            </w:r>
            <w:r w:rsidRPr="00EA5989">
              <w:rPr>
                <w:rFonts w:ascii="Sylfaen" w:hAnsi="Sylfaen"/>
              </w:rPr>
              <w:t>պետք</w:t>
            </w:r>
            <w:r w:rsidRPr="00F93A55">
              <w:rPr>
                <w:rFonts w:ascii="Sylfaen" w:hAnsi="Sylfaen"/>
                <w:lang w:val="ru-RU"/>
              </w:rPr>
              <w:t xml:space="preserve"> </w:t>
            </w:r>
            <w:r w:rsidRPr="00EA5989">
              <w:rPr>
                <w:rFonts w:ascii="Sylfaen" w:hAnsi="Sylfaen"/>
              </w:rPr>
              <w:t>է</w:t>
            </w:r>
            <w:r w:rsidRPr="00F93A55">
              <w:rPr>
                <w:rFonts w:ascii="Sylfaen" w:hAnsi="Sylfaen"/>
                <w:lang w:val="ru-RU"/>
              </w:rPr>
              <w:t xml:space="preserve"> </w:t>
            </w:r>
            <w:r w:rsidRPr="00EA5989">
              <w:rPr>
                <w:rFonts w:ascii="Sylfaen" w:hAnsi="Sylfaen"/>
              </w:rPr>
              <w:t>ապահովի</w:t>
            </w:r>
            <w:r w:rsidRPr="00F93A55">
              <w:rPr>
                <w:rFonts w:ascii="Sylfaen" w:hAnsi="Sylfaen"/>
                <w:lang w:val="ru-RU"/>
              </w:rPr>
              <w:t xml:space="preserve"> </w:t>
            </w:r>
            <w:r w:rsidRPr="00EA5989">
              <w:rPr>
                <w:rFonts w:ascii="Sylfaen" w:hAnsi="Sylfaen"/>
              </w:rPr>
              <w:t>փաստաթղթերում</w:t>
            </w:r>
            <w:r w:rsidRPr="00F93A55">
              <w:rPr>
                <w:rFonts w:ascii="Sylfaen" w:hAnsi="Sylfaen"/>
                <w:lang w:val="ru-RU"/>
              </w:rPr>
              <w:t xml:space="preserve"> </w:t>
            </w:r>
            <w:r w:rsidRPr="00EA5989">
              <w:rPr>
                <w:rFonts w:ascii="Sylfaen" w:hAnsi="Sylfaen"/>
              </w:rPr>
              <w:t>փնտրելու</w:t>
            </w:r>
            <w:r w:rsidRPr="00F93A55">
              <w:rPr>
                <w:rFonts w:ascii="Sylfaen" w:hAnsi="Sylfaen"/>
                <w:lang w:val="ru-RU"/>
              </w:rPr>
              <w:t xml:space="preserve"> </w:t>
            </w:r>
            <w:r w:rsidRPr="00EA5989">
              <w:rPr>
                <w:rFonts w:ascii="Sylfaen" w:hAnsi="Sylfaen"/>
              </w:rPr>
              <w:t>հնարավորություն</w:t>
            </w:r>
          </w:p>
          <w:p w:rsidR="00F93A55" w:rsidRPr="00F93A55" w:rsidRDefault="00F93A55" w:rsidP="000C5440">
            <w:pPr>
              <w:pStyle w:val="ListParagraph"/>
              <w:widowControl w:val="0"/>
              <w:numPr>
                <w:ilvl w:val="0"/>
                <w:numId w:val="4"/>
              </w:numPr>
              <w:spacing w:after="0" w:line="240" w:lineRule="auto"/>
              <w:rPr>
                <w:rFonts w:ascii="Sylfaen" w:hAnsi="Sylfaen"/>
                <w:lang w:val="ru-RU"/>
              </w:rPr>
            </w:pPr>
            <w:r w:rsidRPr="00EA5989">
              <w:rPr>
                <w:rFonts w:ascii="Sylfaen" w:hAnsi="Sylfaen"/>
              </w:rPr>
              <w:t>Համակարգը</w:t>
            </w:r>
            <w:r w:rsidRPr="00F93A55">
              <w:rPr>
                <w:rFonts w:ascii="Sylfaen" w:hAnsi="Sylfaen"/>
                <w:lang w:val="ru-RU"/>
              </w:rPr>
              <w:t xml:space="preserve"> </w:t>
            </w:r>
            <w:r w:rsidRPr="00EA5989">
              <w:rPr>
                <w:rFonts w:ascii="Sylfaen" w:hAnsi="Sylfaen"/>
              </w:rPr>
              <w:t>պետք</w:t>
            </w:r>
            <w:r w:rsidRPr="00F93A55">
              <w:rPr>
                <w:rFonts w:ascii="Sylfaen" w:hAnsi="Sylfaen"/>
                <w:lang w:val="ru-RU"/>
              </w:rPr>
              <w:t xml:space="preserve"> </w:t>
            </w:r>
            <w:r w:rsidRPr="00EA5989">
              <w:rPr>
                <w:rFonts w:ascii="Sylfaen" w:hAnsi="Sylfaen"/>
              </w:rPr>
              <w:t>է</w:t>
            </w:r>
            <w:r w:rsidRPr="00F93A55">
              <w:rPr>
                <w:rFonts w:ascii="Sylfaen" w:hAnsi="Sylfaen"/>
                <w:lang w:val="ru-RU"/>
              </w:rPr>
              <w:t xml:space="preserve"> </w:t>
            </w:r>
            <w:r w:rsidRPr="00EA5989">
              <w:rPr>
                <w:rFonts w:ascii="Sylfaen" w:hAnsi="Sylfaen"/>
              </w:rPr>
              <w:t>թույլ</w:t>
            </w:r>
            <w:r w:rsidRPr="00F93A55">
              <w:rPr>
                <w:rFonts w:ascii="Sylfaen" w:hAnsi="Sylfaen"/>
                <w:lang w:val="ru-RU"/>
              </w:rPr>
              <w:t xml:space="preserve"> </w:t>
            </w:r>
            <w:r w:rsidRPr="00EA5989">
              <w:rPr>
                <w:rFonts w:ascii="Sylfaen" w:hAnsi="Sylfaen"/>
              </w:rPr>
              <w:t>տա</w:t>
            </w:r>
            <w:r w:rsidRPr="00F93A55">
              <w:rPr>
                <w:rFonts w:ascii="Sylfaen" w:hAnsi="Sylfaen"/>
                <w:lang w:val="ru-RU"/>
              </w:rPr>
              <w:t xml:space="preserve"> </w:t>
            </w:r>
            <w:r w:rsidRPr="00EA5989">
              <w:rPr>
                <w:rFonts w:ascii="Sylfaen" w:hAnsi="Sylfaen"/>
              </w:rPr>
              <w:t>փաստաթղթերի</w:t>
            </w:r>
            <w:r w:rsidRPr="00F93A55">
              <w:rPr>
                <w:rFonts w:ascii="Sylfaen" w:hAnsi="Sylfaen"/>
                <w:lang w:val="ru-RU"/>
              </w:rPr>
              <w:t xml:space="preserve"> </w:t>
            </w:r>
            <w:r w:rsidRPr="00EA5989">
              <w:rPr>
                <w:rFonts w:ascii="Sylfaen" w:hAnsi="Sylfaen"/>
              </w:rPr>
              <w:t>նոր</w:t>
            </w:r>
            <w:r w:rsidRPr="00F93A55">
              <w:rPr>
                <w:rFonts w:ascii="Sylfaen" w:hAnsi="Sylfaen"/>
                <w:lang w:val="ru-RU"/>
              </w:rPr>
              <w:t xml:space="preserve"> </w:t>
            </w:r>
            <w:r w:rsidRPr="00EA5989">
              <w:rPr>
                <w:rFonts w:ascii="Sylfaen" w:hAnsi="Sylfaen"/>
              </w:rPr>
              <w:t>տիպերի</w:t>
            </w:r>
            <w:r w:rsidRPr="00F93A55">
              <w:rPr>
                <w:rFonts w:ascii="Sylfaen" w:hAnsi="Sylfaen"/>
                <w:lang w:val="ru-RU"/>
              </w:rPr>
              <w:t xml:space="preserve"> </w:t>
            </w:r>
            <w:r w:rsidRPr="00EA5989">
              <w:rPr>
                <w:rFonts w:ascii="Sylfaen" w:hAnsi="Sylfaen"/>
              </w:rPr>
              <w:t>ստեղծումն</w:t>
            </w:r>
            <w:r w:rsidRPr="00F93A55">
              <w:rPr>
                <w:rFonts w:ascii="Sylfaen" w:hAnsi="Sylfaen"/>
                <w:lang w:val="ru-RU"/>
              </w:rPr>
              <w:t xml:space="preserve"> </w:t>
            </w:r>
            <w:r w:rsidRPr="00EA5989">
              <w:rPr>
                <w:rFonts w:ascii="Sylfaen" w:hAnsi="Sylfaen"/>
              </w:rPr>
              <w:t>ու</w:t>
            </w:r>
            <w:r w:rsidRPr="00F93A55">
              <w:rPr>
                <w:rFonts w:ascii="Sylfaen" w:hAnsi="Sylfaen"/>
                <w:lang w:val="ru-RU"/>
              </w:rPr>
              <w:t xml:space="preserve"> </w:t>
            </w:r>
            <w:r w:rsidRPr="00EA5989">
              <w:rPr>
                <w:rFonts w:ascii="Sylfaen" w:hAnsi="Sylfaen"/>
              </w:rPr>
              <w:t>վերջինիս</w:t>
            </w:r>
            <w:r w:rsidRPr="00F93A55">
              <w:rPr>
                <w:rFonts w:ascii="Sylfaen" w:hAnsi="Sylfaen"/>
                <w:lang w:val="ru-RU"/>
              </w:rPr>
              <w:t xml:space="preserve"> </w:t>
            </w:r>
            <w:r w:rsidRPr="00EA5989">
              <w:rPr>
                <w:rFonts w:ascii="Sylfaen" w:hAnsi="Sylfaen"/>
              </w:rPr>
              <w:t>գործընթացի</w:t>
            </w:r>
            <w:r w:rsidRPr="00F93A55">
              <w:rPr>
                <w:rFonts w:ascii="Sylfaen" w:hAnsi="Sylfaen"/>
                <w:lang w:val="ru-RU"/>
              </w:rPr>
              <w:t xml:space="preserve"> </w:t>
            </w:r>
            <w:r w:rsidRPr="00EA5989">
              <w:rPr>
                <w:rFonts w:ascii="Sylfaen" w:hAnsi="Sylfaen"/>
              </w:rPr>
              <w:t>սահմանումը</w:t>
            </w:r>
            <w:r w:rsidRPr="00F93A55">
              <w:rPr>
                <w:rFonts w:ascii="Sylfaen" w:hAnsi="Sylfaen"/>
                <w:lang w:val="ru-RU"/>
              </w:rPr>
              <w:t xml:space="preserve"> </w:t>
            </w:r>
            <w:r w:rsidRPr="00EA5989">
              <w:rPr>
                <w:rFonts w:ascii="Sylfaen" w:hAnsi="Sylfaen"/>
              </w:rPr>
              <w:t>առանց</w:t>
            </w:r>
            <w:r w:rsidRPr="00F93A55">
              <w:rPr>
                <w:rFonts w:ascii="Sylfaen" w:hAnsi="Sylfaen"/>
                <w:lang w:val="ru-RU"/>
              </w:rPr>
              <w:t xml:space="preserve"> </w:t>
            </w:r>
            <w:r w:rsidRPr="00EA5989">
              <w:rPr>
                <w:rFonts w:ascii="Sylfaen" w:hAnsi="Sylfaen"/>
              </w:rPr>
              <w:t>ծրագրավորողների</w:t>
            </w:r>
            <w:r w:rsidRPr="00F93A55">
              <w:rPr>
                <w:rFonts w:ascii="Sylfaen" w:hAnsi="Sylfaen"/>
                <w:lang w:val="ru-RU"/>
              </w:rPr>
              <w:t xml:space="preserve"> </w:t>
            </w:r>
            <w:r w:rsidRPr="00EA5989">
              <w:rPr>
                <w:rFonts w:ascii="Sylfaen" w:hAnsi="Sylfaen"/>
              </w:rPr>
              <w:t>միջամտության</w:t>
            </w:r>
          </w:p>
          <w:p w:rsidR="00F93A55" w:rsidRPr="00F93A55" w:rsidRDefault="00F93A55" w:rsidP="000C5440">
            <w:pPr>
              <w:pStyle w:val="ListParagraph"/>
              <w:widowControl w:val="0"/>
              <w:numPr>
                <w:ilvl w:val="0"/>
                <w:numId w:val="4"/>
              </w:numPr>
              <w:spacing w:after="0" w:line="240" w:lineRule="auto"/>
              <w:rPr>
                <w:rFonts w:ascii="Sylfaen" w:hAnsi="Sylfaen"/>
                <w:lang w:val="ru-RU"/>
              </w:rPr>
            </w:pPr>
            <w:r w:rsidRPr="00EA5989">
              <w:rPr>
                <w:rFonts w:ascii="Sylfaen" w:hAnsi="Sylfaen"/>
              </w:rPr>
              <w:t>Համակարգը</w:t>
            </w:r>
            <w:r w:rsidRPr="00F93A55">
              <w:rPr>
                <w:rFonts w:ascii="Sylfaen" w:hAnsi="Sylfaen"/>
                <w:lang w:val="ru-RU"/>
              </w:rPr>
              <w:t xml:space="preserve"> </w:t>
            </w:r>
            <w:r w:rsidRPr="00EA5989">
              <w:rPr>
                <w:rFonts w:ascii="Sylfaen" w:hAnsi="Sylfaen"/>
              </w:rPr>
              <w:t>պետք</w:t>
            </w:r>
            <w:r w:rsidRPr="00F93A55">
              <w:rPr>
                <w:rFonts w:ascii="Sylfaen" w:hAnsi="Sylfaen"/>
                <w:lang w:val="ru-RU"/>
              </w:rPr>
              <w:t xml:space="preserve"> </w:t>
            </w:r>
            <w:r w:rsidRPr="00EA5989">
              <w:rPr>
                <w:rFonts w:ascii="Sylfaen" w:hAnsi="Sylfaen"/>
              </w:rPr>
              <w:t>է</w:t>
            </w:r>
            <w:r w:rsidRPr="00F93A55">
              <w:rPr>
                <w:rFonts w:ascii="Sylfaen" w:hAnsi="Sylfaen"/>
                <w:lang w:val="ru-RU"/>
              </w:rPr>
              <w:t xml:space="preserve">  </w:t>
            </w:r>
            <w:r w:rsidRPr="00EA5989">
              <w:rPr>
                <w:rFonts w:ascii="Sylfaen" w:hAnsi="Sylfaen"/>
              </w:rPr>
              <w:t>ապահովի</w:t>
            </w:r>
            <w:r w:rsidRPr="00F93A55">
              <w:rPr>
                <w:rFonts w:ascii="Sylfaen" w:hAnsi="Sylfaen"/>
                <w:lang w:val="ru-RU"/>
              </w:rPr>
              <w:t xml:space="preserve"> </w:t>
            </w:r>
            <w:r w:rsidRPr="00EA5989">
              <w:rPr>
                <w:rFonts w:ascii="Sylfaen" w:hAnsi="Sylfaen"/>
              </w:rPr>
              <w:t>տեղեկատուների</w:t>
            </w:r>
            <w:r w:rsidRPr="00F93A55">
              <w:rPr>
                <w:rFonts w:ascii="Sylfaen" w:hAnsi="Sylfaen"/>
                <w:lang w:val="ru-RU"/>
              </w:rPr>
              <w:t xml:space="preserve"> </w:t>
            </w:r>
            <w:r w:rsidRPr="00EA5989">
              <w:rPr>
                <w:rFonts w:ascii="Sylfaen" w:hAnsi="Sylfaen"/>
              </w:rPr>
              <w:t>օգտագործում</w:t>
            </w:r>
            <w:r w:rsidRPr="00F93A55">
              <w:rPr>
                <w:rFonts w:ascii="Sylfaen" w:hAnsi="Sylfaen"/>
                <w:lang w:val="ru-RU"/>
              </w:rPr>
              <w:t xml:space="preserve"> </w:t>
            </w:r>
            <w:r w:rsidRPr="00EA5989">
              <w:rPr>
                <w:rFonts w:ascii="Sylfaen" w:hAnsi="Sylfaen"/>
              </w:rPr>
              <w:t>և</w:t>
            </w:r>
            <w:r w:rsidRPr="00F93A55">
              <w:rPr>
                <w:rFonts w:ascii="Sylfaen" w:hAnsi="Sylfaen"/>
                <w:lang w:val="ru-RU"/>
              </w:rPr>
              <w:t xml:space="preserve"> </w:t>
            </w:r>
            <w:r w:rsidRPr="00EA5989">
              <w:rPr>
                <w:rFonts w:ascii="Sylfaen" w:hAnsi="Sylfaen"/>
              </w:rPr>
              <w:t>նոր</w:t>
            </w:r>
            <w:r w:rsidRPr="00F93A55">
              <w:rPr>
                <w:rFonts w:ascii="Sylfaen" w:hAnsi="Sylfaen"/>
                <w:lang w:val="ru-RU"/>
              </w:rPr>
              <w:t xml:space="preserve"> </w:t>
            </w:r>
            <w:r w:rsidRPr="00EA5989">
              <w:rPr>
                <w:rFonts w:ascii="Sylfaen" w:hAnsi="Sylfaen"/>
              </w:rPr>
              <w:t>տեղեկատուների</w:t>
            </w:r>
            <w:r w:rsidRPr="00F93A55">
              <w:rPr>
                <w:rFonts w:ascii="Sylfaen" w:hAnsi="Sylfaen"/>
                <w:lang w:val="ru-RU"/>
              </w:rPr>
              <w:t xml:space="preserve"> </w:t>
            </w:r>
            <w:r w:rsidRPr="00EA5989">
              <w:rPr>
                <w:rFonts w:ascii="Sylfaen" w:hAnsi="Sylfaen"/>
              </w:rPr>
              <w:t>ավելացում</w:t>
            </w:r>
            <w:r w:rsidRPr="00F93A55">
              <w:rPr>
                <w:rFonts w:ascii="Sylfaen" w:hAnsi="Sylfaen"/>
                <w:lang w:val="ru-RU"/>
              </w:rPr>
              <w:t xml:space="preserve"> (</w:t>
            </w:r>
            <w:r w:rsidRPr="00EA5989">
              <w:rPr>
                <w:rFonts w:ascii="Sylfaen" w:hAnsi="Sylfaen"/>
              </w:rPr>
              <w:t>առանց</w:t>
            </w:r>
            <w:r w:rsidRPr="00F93A55">
              <w:rPr>
                <w:rFonts w:ascii="Sylfaen" w:hAnsi="Sylfaen"/>
                <w:lang w:val="ru-RU"/>
              </w:rPr>
              <w:t xml:space="preserve"> </w:t>
            </w:r>
            <w:r w:rsidRPr="00EA5989">
              <w:rPr>
                <w:rFonts w:ascii="Sylfaen" w:hAnsi="Sylfaen"/>
              </w:rPr>
              <w:t>ծրագրավորման</w:t>
            </w:r>
            <w:r w:rsidRPr="00F93A55">
              <w:rPr>
                <w:rFonts w:ascii="Sylfaen" w:hAnsi="Sylfaen"/>
                <w:lang w:val="ru-RU"/>
              </w:rPr>
              <w:t xml:space="preserve"> </w:t>
            </w:r>
            <w:r w:rsidRPr="00EA5989">
              <w:rPr>
                <w:rFonts w:ascii="Sylfaen" w:hAnsi="Sylfaen"/>
              </w:rPr>
              <w:t>միջոցների</w:t>
            </w:r>
            <w:r w:rsidRPr="00F93A55">
              <w:rPr>
                <w:rFonts w:ascii="Sylfaen" w:hAnsi="Sylfaen"/>
                <w:lang w:val="ru-RU"/>
              </w:rPr>
              <w:t xml:space="preserve"> </w:t>
            </w:r>
            <w:r w:rsidRPr="00EA5989">
              <w:rPr>
                <w:rFonts w:ascii="Sylfaen" w:hAnsi="Sylfaen"/>
              </w:rPr>
              <w:t>կիառման</w:t>
            </w:r>
            <w:r w:rsidRPr="00F93A55">
              <w:rPr>
                <w:rFonts w:ascii="Sylfaen" w:hAnsi="Sylfaen"/>
                <w:lang w:val="ru-RU"/>
              </w:rPr>
              <w:t>);</w:t>
            </w:r>
          </w:p>
          <w:p w:rsidR="00F93A55" w:rsidRPr="00F93A55" w:rsidRDefault="00F93A55" w:rsidP="000C5440">
            <w:pPr>
              <w:pStyle w:val="ListParagraph"/>
              <w:widowControl w:val="0"/>
              <w:numPr>
                <w:ilvl w:val="0"/>
                <w:numId w:val="4"/>
              </w:numPr>
              <w:spacing w:after="0" w:line="240" w:lineRule="auto"/>
              <w:rPr>
                <w:rFonts w:ascii="Sylfaen" w:hAnsi="Sylfaen"/>
                <w:lang w:val="ru-RU"/>
              </w:rPr>
            </w:pPr>
            <w:r w:rsidRPr="00EA5989">
              <w:rPr>
                <w:rFonts w:ascii="Sylfaen" w:hAnsi="Sylfaen"/>
              </w:rPr>
              <w:t>Համակարգը</w:t>
            </w:r>
            <w:r w:rsidRPr="00F93A55">
              <w:rPr>
                <w:rFonts w:ascii="Sylfaen" w:hAnsi="Sylfaen"/>
                <w:lang w:val="ru-RU"/>
              </w:rPr>
              <w:t xml:space="preserve"> </w:t>
            </w:r>
            <w:r w:rsidRPr="00EA5989">
              <w:rPr>
                <w:rFonts w:ascii="Sylfaen" w:hAnsi="Sylfaen"/>
              </w:rPr>
              <w:t>պետք</w:t>
            </w:r>
            <w:r w:rsidRPr="00F93A55">
              <w:rPr>
                <w:rFonts w:ascii="Sylfaen" w:hAnsi="Sylfaen"/>
                <w:lang w:val="ru-RU"/>
              </w:rPr>
              <w:t xml:space="preserve"> </w:t>
            </w:r>
            <w:r w:rsidRPr="00EA5989">
              <w:rPr>
                <w:rFonts w:ascii="Sylfaen" w:hAnsi="Sylfaen"/>
              </w:rPr>
              <w:t>է</w:t>
            </w:r>
            <w:r w:rsidRPr="00F93A55">
              <w:rPr>
                <w:rFonts w:ascii="Sylfaen" w:hAnsi="Sylfaen"/>
                <w:lang w:val="ru-RU"/>
              </w:rPr>
              <w:t xml:space="preserve"> </w:t>
            </w:r>
            <w:r w:rsidRPr="00EA5989">
              <w:rPr>
                <w:rFonts w:ascii="Sylfaen" w:hAnsi="Sylfaen"/>
              </w:rPr>
              <w:t>ապահովի</w:t>
            </w:r>
            <w:r w:rsidRPr="00F93A55">
              <w:rPr>
                <w:rFonts w:ascii="Sylfaen" w:hAnsi="Sylfaen"/>
                <w:lang w:val="ru-RU"/>
              </w:rPr>
              <w:t xml:space="preserve"> </w:t>
            </w:r>
            <w:r w:rsidRPr="00EA5989">
              <w:rPr>
                <w:rFonts w:ascii="Sylfaen" w:hAnsi="Sylfaen"/>
              </w:rPr>
              <w:t>փաստաթղթերի</w:t>
            </w:r>
            <w:r w:rsidRPr="00F93A55">
              <w:rPr>
                <w:rFonts w:ascii="Sylfaen" w:hAnsi="Sylfaen"/>
                <w:lang w:val="ru-RU"/>
              </w:rPr>
              <w:t xml:space="preserve"> </w:t>
            </w:r>
            <w:r w:rsidRPr="00EA5989">
              <w:rPr>
                <w:rFonts w:ascii="Sylfaen" w:hAnsi="Sylfaen"/>
              </w:rPr>
              <w:t>ավտոմատ</w:t>
            </w:r>
            <w:r w:rsidRPr="00F93A55">
              <w:rPr>
                <w:rFonts w:ascii="Sylfaen" w:hAnsi="Sylfaen"/>
                <w:lang w:val="ru-RU"/>
              </w:rPr>
              <w:t xml:space="preserve"> </w:t>
            </w:r>
            <w:r w:rsidRPr="00EA5989">
              <w:rPr>
                <w:rFonts w:ascii="Sylfaen" w:hAnsi="Sylfaen"/>
              </w:rPr>
              <w:t>համարակալումը</w:t>
            </w:r>
          </w:p>
          <w:p w:rsidR="00F93A55" w:rsidRPr="00F93A55" w:rsidRDefault="00F93A55" w:rsidP="000C5440">
            <w:pPr>
              <w:pStyle w:val="ListParagraph"/>
              <w:widowControl w:val="0"/>
              <w:numPr>
                <w:ilvl w:val="0"/>
                <w:numId w:val="4"/>
              </w:numPr>
              <w:spacing w:after="0" w:line="240" w:lineRule="auto"/>
              <w:rPr>
                <w:rFonts w:ascii="Sylfaen" w:hAnsi="Sylfaen"/>
                <w:lang w:val="ru-RU"/>
              </w:rPr>
            </w:pPr>
            <w:r w:rsidRPr="00EA5989">
              <w:rPr>
                <w:rFonts w:ascii="Sylfaen" w:hAnsi="Sylfaen"/>
              </w:rPr>
              <w:t>Համակարգը</w:t>
            </w:r>
            <w:r w:rsidRPr="00F93A55">
              <w:rPr>
                <w:rFonts w:ascii="Sylfaen" w:hAnsi="Sylfaen"/>
                <w:lang w:val="ru-RU"/>
              </w:rPr>
              <w:t xml:space="preserve"> </w:t>
            </w:r>
            <w:r w:rsidRPr="00EA5989">
              <w:rPr>
                <w:rFonts w:ascii="Sylfaen" w:hAnsi="Sylfaen"/>
              </w:rPr>
              <w:t>պետք</w:t>
            </w:r>
            <w:r w:rsidRPr="00F93A55">
              <w:rPr>
                <w:rFonts w:ascii="Sylfaen" w:hAnsi="Sylfaen"/>
                <w:lang w:val="ru-RU"/>
              </w:rPr>
              <w:t xml:space="preserve"> </w:t>
            </w:r>
            <w:r w:rsidRPr="00EA5989">
              <w:rPr>
                <w:rFonts w:ascii="Sylfaen" w:hAnsi="Sylfaen"/>
              </w:rPr>
              <w:t>է</w:t>
            </w:r>
            <w:r w:rsidRPr="00F93A55">
              <w:rPr>
                <w:rFonts w:ascii="Sylfaen" w:hAnsi="Sylfaen"/>
                <w:lang w:val="ru-RU"/>
              </w:rPr>
              <w:t xml:space="preserve"> </w:t>
            </w:r>
            <w:r w:rsidRPr="00EA5989">
              <w:rPr>
                <w:rFonts w:ascii="Sylfaen" w:hAnsi="Sylfaen"/>
              </w:rPr>
              <w:t>թույլ</w:t>
            </w:r>
            <w:r w:rsidRPr="00F93A55">
              <w:rPr>
                <w:rFonts w:ascii="Sylfaen" w:hAnsi="Sylfaen"/>
                <w:lang w:val="ru-RU"/>
              </w:rPr>
              <w:t xml:space="preserve"> </w:t>
            </w:r>
            <w:r w:rsidRPr="00EA5989">
              <w:rPr>
                <w:rFonts w:ascii="Sylfaen" w:hAnsi="Sylfaen"/>
              </w:rPr>
              <w:t>տա</w:t>
            </w:r>
            <w:r w:rsidRPr="00F93A55">
              <w:rPr>
                <w:rFonts w:ascii="Sylfaen" w:hAnsi="Sylfaen"/>
                <w:lang w:val="ru-RU"/>
              </w:rPr>
              <w:t xml:space="preserve"> </w:t>
            </w:r>
            <w:r w:rsidRPr="00EA5989">
              <w:rPr>
                <w:rFonts w:ascii="Sylfaen" w:hAnsi="Sylfaen"/>
              </w:rPr>
              <w:t>փոստաթղթերի</w:t>
            </w:r>
            <w:r w:rsidRPr="00F93A55">
              <w:rPr>
                <w:rFonts w:ascii="Sylfaen" w:hAnsi="Sylfaen"/>
                <w:lang w:val="ru-RU"/>
              </w:rPr>
              <w:t xml:space="preserve"> </w:t>
            </w:r>
            <w:r w:rsidRPr="00EA5989">
              <w:rPr>
                <w:rFonts w:ascii="Sylfaen" w:hAnsi="Sylfaen"/>
              </w:rPr>
              <w:t>դաշտերի</w:t>
            </w:r>
            <w:r w:rsidRPr="00F93A55">
              <w:rPr>
                <w:rFonts w:ascii="Sylfaen" w:hAnsi="Sylfaen"/>
                <w:lang w:val="ru-RU"/>
              </w:rPr>
              <w:t xml:space="preserve"> </w:t>
            </w:r>
            <w:r w:rsidRPr="00EA5989">
              <w:rPr>
                <w:rFonts w:ascii="Sylfaen" w:hAnsi="Sylfaen"/>
              </w:rPr>
              <w:t>արտացոլման</w:t>
            </w:r>
            <w:r w:rsidRPr="00F93A55">
              <w:rPr>
                <w:rFonts w:ascii="Sylfaen" w:hAnsi="Sylfaen"/>
                <w:lang w:val="ru-RU"/>
              </w:rPr>
              <w:t xml:space="preserve"> </w:t>
            </w:r>
            <w:r w:rsidRPr="00EA5989">
              <w:rPr>
                <w:rFonts w:ascii="Sylfaen" w:hAnsi="Sylfaen"/>
              </w:rPr>
              <w:t>համալարման</w:t>
            </w:r>
            <w:r w:rsidRPr="00F93A55">
              <w:rPr>
                <w:rFonts w:ascii="Sylfaen" w:hAnsi="Sylfaen"/>
                <w:lang w:val="ru-RU"/>
              </w:rPr>
              <w:t xml:space="preserve"> </w:t>
            </w:r>
            <w:r w:rsidRPr="00EA5989">
              <w:rPr>
                <w:rFonts w:ascii="Sylfaen" w:hAnsi="Sylfaen"/>
              </w:rPr>
              <w:t>հնարավորություն</w:t>
            </w:r>
            <w:r w:rsidRPr="00F93A55">
              <w:rPr>
                <w:rFonts w:ascii="Sylfaen" w:hAnsi="Sylfaen"/>
                <w:lang w:val="ru-RU"/>
              </w:rPr>
              <w:t xml:space="preserve"> </w:t>
            </w:r>
            <w:r w:rsidRPr="00EA5989">
              <w:rPr>
                <w:rFonts w:ascii="Sylfaen" w:hAnsi="Sylfaen"/>
              </w:rPr>
              <w:t>առանց</w:t>
            </w:r>
            <w:r w:rsidRPr="00F93A55">
              <w:rPr>
                <w:rFonts w:ascii="Sylfaen" w:hAnsi="Sylfaen"/>
                <w:lang w:val="ru-RU"/>
              </w:rPr>
              <w:t xml:space="preserve"> </w:t>
            </w:r>
            <w:r w:rsidRPr="00EA5989">
              <w:rPr>
                <w:rFonts w:ascii="Sylfaen" w:hAnsi="Sylfaen"/>
              </w:rPr>
              <w:t>ծրագրավորման</w:t>
            </w:r>
            <w:r w:rsidRPr="00F93A55">
              <w:rPr>
                <w:rFonts w:ascii="Sylfaen" w:hAnsi="Sylfaen"/>
                <w:lang w:val="ru-RU"/>
              </w:rPr>
              <w:t xml:space="preserve"> </w:t>
            </w:r>
            <w:r w:rsidRPr="00EA5989">
              <w:rPr>
                <w:rFonts w:ascii="Sylfaen" w:hAnsi="Sylfaen"/>
              </w:rPr>
              <w:t>միջոցների</w:t>
            </w:r>
            <w:r w:rsidRPr="00F93A55">
              <w:rPr>
                <w:rFonts w:ascii="Sylfaen" w:hAnsi="Sylfaen"/>
                <w:lang w:val="ru-RU"/>
              </w:rPr>
              <w:t xml:space="preserve"> </w:t>
            </w:r>
            <w:r w:rsidRPr="00EA5989">
              <w:rPr>
                <w:rFonts w:ascii="Sylfaen" w:hAnsi="Sylfaen"/>
              </w:rPr>
              <w:t>կիրառման</w:t>
            </w:r>
          </w:p>
          <w:p w:rsidR="00F93A55" w:rsidRPr="00F93A55" w:rsidRDefault="00F93A55" w:rsidP="000C5440">
            <w:pPr>
              <w:pStyle w:val="ListParagraph"/>
              <w:widowControl w:val="0"/>
              <w:numPr>
                <w:ilvl w:val="0"/>
                <w:numId w:val="4"/>
              </w:numPr>
              <w:spacing w:after="0" w:line="240" w:lineRule="auto"/>
              <w:rPr>
                <w:rFonts w:ascii="Sylfaen" w:hAnsi="Sylfaen"/>
                <w:lang w:val="ru-RU"/>
              </w:rPr>
            </w:pPr>
            <w:r w:rsidRPr="00EA5989">
              <w:rPr>
                <w:rFonts w:ascii="Sylfaen" w:hAnsi="Sylfaen"/>
              </w:rPr>
              <w:t>Համակարգը</w:t>
            </w:r>
            <w:r w:rsidRPr="00F93A55">
              <w:rPr>
                <w:rFonts w:ascii="Sylfaen" w:hAnsi="Sylfaen"/>
                <w:lang w:val="ru-RU"/>
              </w:rPr>
              <w:t xml:space="preserve"> </w:t>
            </w:r>
            <w:r w:rsidRPr="00EA5989">
              <w:rPr>
                <w:rFonts w:ascii="Sylfaen" w:hAnsi="Sylfaen"/>
              </w:rPr>
              <w:t>պետք</w:t>
            </w:r>
            <w:r w:rsidRPr="00F93A55">
              <w:rPr>
                <w:rFonts w:ascii="Sylfaen" w:hAnsi="Sylfaen"/>
                <w:lang w:val="ru-RU"/>
              </w:rPr>
              <w:t xml:space="preserve"> </w:t>
            </w:r>
            <w:r w:rsidRPr="00EA5989">
              <w:rPr>
                <w:rFonts w:ascii="Sylfaen" w:hAnsi="Sylfaen"/>
              </w:rPr>
              <w:t>է</w:t>
            </w:r>
            <w:r w:rsidRPr="00F93A55">
              <w:rPr>
                <w:rFonts w:ascii="Sylfaen" w:hAnsi="Sylfaen"/>
                <w:lang w:val="ru-RU"/>
              </w:rPr>
              <w:t xml:space="preserve"> </w:t>
            </w:r>
            <w:r w:rsidRPr="00EA5989">
              <w:rPr>
                <w:rFonts w:ascii="Sylfaen" w:hAnsi="Sylfaen"/>
              </w:rPr>
              <w:t>ունենա</w:t>
            </w:r>
            <w:r w:rsidRPr="00F93A55">
              <w:rPr>
                <w:rFonts w:ascii="Sylfaen" w:hAnsi="Sylfaen"/>
                <w:lang w:val="ru-RU"/>
              </w:rPr>
              <w:t xml:space="preserve"> </w:t>
            </w:r>
            <w:r w:rsidRPr="00EA5989">
              <w:rPr>
                <w:rFonts w:ascii="Sylfaen" w:hAnsi="Sylfaen"/>
              </w:rPr>
              <w:t>փաստաթղթերի</w:t>
            </w:r>
            <w:r w:rsidRPr="00F93A55">
              <w:rPr>
                <w:rFonts w:ascii="Sylfaen" w:hAnsi="Sylfaen"/>
                <w:lang w:val="ru-RU"/>
              </w:rPr>
              <w:t xml:space="preserve"> </w:t>
            </w:r>
            <w:r w:rsidRPr="00EA5989">
              <w:rPr>
                <w:rFonts w:ascii="Sylfaen" w:hAnsi="Sylfaen"/>
              </w:rPr>
              <w:t>կատարման</w:t>
            </w:r>
            <w:r w:rsidRPr="00F93A55">
              <w:rPr>
                <w:rFonts w:ascii="Sylfaen" w:hAnsi="Sylfaen"/>
                <w:lang w:val="ru-RU"/>
              </w:rPr>
              <w:t xml:space="preserve"> </w:t>
            </w:r>
            <w:r w:rsidRPr="00EA5989">
              <w:rPr>
                <w:rFonts w:ascii="Sylfaen" w:hAnsi="Sylfaen"/>
              </w:rPr>
              <w:t>վերահսկողության</w:t>
            </w:r>
            <w:r w:rsidRPr="00F93A55">
              <w:rPr>
                <w:rFonts w:ascii="Sylfaen" w:hAnsi="Sylfaen"/>
                <w:lang w:val="ru-RU"/>
              </w:rPr>
              <w:t xml:space="preserve">  </w:t>
            </w:r>
            <w:r w:rsidRPr="00EA5989">
              <w:rPr>
                <w:rFonts w:ascii="Sylfaen" w:hAnsi="Sylfaen"/>
              </w:rPr>
              <w:t>և</w:t>
            </w:r>
            <w:r w:rsidRPr="00F93A55">
              <w:rPr>
                <w:rFonts w:ascii="Sylfaen" w:hAnsi="Sylfaen"/>
                <w:lang w:val="ru-RU"/>
              </w:rPr>
              <w:t xml:space="preserve"> </w:t>
            </w:r>
            <w:r w:rsidRPr="00EA5989">
              <w:rPr>
                <w:rFonts w:ascii="Sylfaen" w:hAnsi="Sylfaen"/>
              </w:rPr>
              <w:t>հիշեցումների</w:t>
            </w:r>
            <w:r w:rsidRPr="00F93A55">
              <w:rPr>
                <w:rFonts w:ascii="Sylfaen" w:hAnsi="Sylfaen"/>
                <w:lang w:val="ru-RU"/>
              </w:rPr>
              <w:t xml:space="preserve"> </w:t>
            </w:r>
            <w:r w:rsidRPr="00EA5989">
              <w:rPr>
                <w:rFonts w:ascii="Sylfaen" w:hAnsi="Sylfaen"/>
              </w:rPr>
              <w:t>հնարավորություն</w:t>
            </w:r>
            <w:r w:rsidRPr="00F93A55">
              <w:rPr>
                <w:rFonts w:ascii="Sylfaen" w:hAnsi="Sylfaen"/>
                <w:lang w:val="ru-RU"/>
              </w:rPr>
              <w:t>;</w:t>
            </w:r>
          </w:p>
          <w:p w:rsidR="00F93A55" w:rsidRPr="00F93A55" w:rsidRDefault="00F93A55" w:rsidP="000C5440">
            <w:pPr>
              <w:pStyle w:val="ListParagraph"/>
              <w:widowControl w:val="0"/>
              <w:numPr>
                <w:ilvl w:val="0"/>
                <w:numId w:val="4"/>
              </w:numPr>
              <w:spacing w:after="0" w:line="240" w:lineRule="auto"/>
              <w:rPr>
                <w:rFonts w:ascii="Sylfaen" w:hAnsi="Sylfaen"/>
                <w:lang w:val="ru-RU"/>
              </w:rPr>
            </w:pPr>
            <w:r w:rsidRPr="00EA5989">
              <w:rPr>
                <w:rFonts w:ascii="Sylfaen" w:hAnsi="Sylfaen"/>
              </w:rPr>
              <w:t>Համակարգը</w:t>
            </w:r>
            <w:r w:rsidRPr="00F93A55">
              <w:rPr>
                <w:rFonts w:ascii="Sylfaen" w:hAnsi="Sylfaen"/>
                <w:lang w:val="ru-RU"/>
              </w:rPr>
              <w:t xml:space="preserve"> </w:t>
            </w:r>
            <w:r w:rsidRPr="00EA5989">
              <w:rPr>
                <w:rFonts w:ascii="Sylfaen" w:hAnsi="Sylfaen"/>
              </w:rPr>
              <w:t>պետք</w:t>
            </w:r>
            <w:r w:rsidRPr="00F93A55">
              <w:rPr>
                <w:rFonts w:ascii="Sylfaen" w:hAnsi="Sylfaen"/>
                <w:lang w:val="ru-RU"/>
              </w:rPr>
              <w:t xml:space="preserve"> </w:t>
            </w:r>
            <w:r w:rsidRPr="00EA5989">
              <w:rPr>
                <w:rFonts w:ascii="Sylfaen" w:hAnsi="Sylfaen"/>
              </w:rPr>
              <w:t>է</w:t>
            </w:r>
            <w:r w:rsidRPr="00F93A55">
              <w:rPr>
                <w:rFonts w:ascii="Sylfaen" w:hAnsi="Sylfaen"/>
                <w:lang w:val="ru-RU"/>
              </w:rPr>
              <w:t xml:space="preserve"> </w:t>
            </w:r>
            <w:r w:rsidRPr="00EA5989">
              <w:rPr>
                <w:rFonts w:ascii="Sylfaen" w:hAnsi="Sylfaen"/>
              </w:rPr>
              <w:t>ունենա</w:t>
            </w:r>
            <w:r w:rsidRPr="00F93A55">
              <w:rPr>
                <w:rFonts w:ascii="Sylfaen" w:hAnsi="Sylfaen"/>
                <w:lang w:val="ru-RU"/>
              </w:rPr>
              <w:t xml:space="preserve"> </w:t>
            </w:r>
            <w:r w:rsidRPr="00EA5989">
              <w:rPr>
                <w:rFonts w:ascii="Sylfaen" w:hAnsi="Sylfaen"/>
              </w:rPr>
              <w:t>այլ</w:t>
            </w:r>
            <w:r w:rsidRPr="00F93A55">
              <w:rPr>
                <w:rFonts w:ascii="Sylfaen" w:hAnsi="Sylfaen"/>
                <w:lang w:val="ru-RU"/>
              </w:rPr>
              <w:t xml:space="preserve"> </w:t>
            </w:r>
            <w:r w:rsidRPr="00EA5989">
              <w:rPr>
                <w:rFonts w:ascii="Sylfaen" w:hAnsi="Sylfaen"/>
              </w:rPr>
              <w:t>տեղեկատվական</w:t>
            </w:r>
            <w:r w:rsidRPr="00F93A55">
              <w:rPr>
                <w:rFonts w:ascii="Sylfaen" w:hAnsi="Sylfaen"/>
                <w:lang w:val="ru-RU"/>
              </w:rPr>
              <w:t xml:space="preserve"> </w:t>
            </w:r>
            <w:r w:rsidRPr="00EA5989">
              <w:rPr>
                <w:rFonts w:ascii="Sylfaen" w:hAnsi="Sylfaen"/>
              </w:rPr>
              <w:t>համակարգերի</w:t>
            </w:r>
            <w:r w:rsidRPr="00F93A55">
              <w:rPr>
                <w:rFonts w:ascii="Sylfaen" w:hAnsi="Sylfaen"/>
                <w:lang w:val="ru-RU"/>
              </w:rPr>
              <w:t xml:space="preserve"> </w:t>
            </w:r>
            <w:r w:rsidRPr="00EA5989">
              <w:rPr>
                <w:rFonts w:ascii="Sylfaen" w:hAnsi="Sylfaen"/>
              </w:rPr>
              <w:t>հետ</w:t>
            </w:r>
            <w:r w:rsidRPr="00F93A55">
              <w:rPr>
                <w:rFonts w:ascii="Sylfaen" w:hAnsi="Sylfaen"/>
                <w:lang w:val="ru-RU"/>
              </w:rPr>
              <w:t xml:space="preserve"> </w:t>
            </w:r>
            <w:r w:rsidRPr="00EA5989">
              <w:rPr>
                <w:rFonts w:ascii="Sylfaen" w:hAnsi="Sylfaen"/>
              </w:rPr>
              <w:t>ինտեգրացման</w:t>
            </w:r>
            <w:r w:rsidRPr="00F93A55">
              <w:rPr>
                <w:rFonts w:ascii="Sylfaen" w:hAnsi="Sylfaen"/>
                <w:lang w:val="ru-RU"/>
              </w:rPr>
              <w:t xml:space="preserve"> </w:t>
            </w:r>
            <w:r w:rsidRPr="00EA5989">
              <w:rPr>
                <w:rFonts w:ascii="Sylfaen" w:hAnsi="Sylfaen"/>
              </w:rPr>
              <w:lastRenderedPageBreak/>
              <w:t>հնարավորություն</w:t>
            </w:r>
            <w:r w:rsidRPr="00F93A55">
              <w:rPr>
                <w:rFonts w:ascii="Sylfaen" w:hAnsi="Sylfaen"/>
                <w:lang w:val="ru-RU"/>
              </w:rPr>
              <w:t>.</w:t>
            </w:r>
          </w:p>
          <w:p w:rsidR="00F93A55" w:rsidRPr="00F93A55" w:rsidRDefault="00F93A55" w:rsidP="00F93A55">
            <w:pPr>
              <w:pStyle w:val="Heading2"/>
              <w:widowControl w:val="0"/>
              <w:spacing w:before="360" w:after="80"/>
              <w:contextualSpacing/>
              <w:rPr>
                <w:rFonts w:ascii="Sylfaen" w:hAnsi="Sylfaen"/>
                <w:lang w:val="ru-RU"/>
              </w:rPr>
            </w:pPr>
            <w:bookmarkStart w:id="3" w:name="h.79s04ngs92w0" w:colFirst="0" w:colLast="0"/>
            <w:bookmarkEnd w:id="3"/>
            <w:r w:rsidRPr="00F93A55">
              <w:rPr>
                <w:rFonts w:ascii="Sylfaen" w:hAnsi="Sylfaen" w:cs="Arial"/>
                <w:sz w:val="34"/>
                <w:lang w:val="ru-RU"/>
              </w:rPr>
              <w:t xml:space="preserve">2. </w:t>
            </w:r>
            <w:r w:rsidRPr="004843C7">
              <w:rPr>
                <w:rFonts w:ascii="Sylfaen" w:hAnsi="Sylfaen" w:cs="Arial"/>
                <w:sz w:val="34"/>
              </w:rPr>
              <w:t>Համակարգի</w:t>
            </w:r>
            <w:r w:rsidRPr="00F93A55">
              <w:rPr>
                <w:rFonts w:ascii="Sylfaen" w:hAnsi="Sylfaen" w:cs="Arial"/>
                <w:sz w:val="34"/>
                <w:lang w:val="ru-RU"/>
              </w:rPr>
              <w:t xml:space="preserve"> </w:t>
            </w:r>
            <w:r w:rsidRPr="004843C7">
              <w:rPr>
                <w:rFonts w:ascii="Sylfaen" w:hAnsi="Sylfaen" w:cs="Arial"/>
                <w:sz w:val="34"/>
              </w:rPr>
              <w:t>պահանջներ</w:t>
            </w:r>
          </w:p>
          <w:p w:rsidR="00F93A55" w:rsidRPr="00EA5989" w:rsidRDefault="00F93A55" w:rsidP="00F93A55">
            <w:pPr>
              <w:widowControl w:val="0"/>
              <w:spacing w:line="240" w:lineRule="auto"/>
              <w:contextualSpacing/>
              <w:rPr>
                <w:rFonts w:ascii="Sylfaen" w:hAnsi="Sylfaen"/>
                <w:b/>
                <w:sz w:val="26"/>
              </w:rPr>
            </w:pPr>
            <w:r w:rsidRPr="00EA5989">
              <w:rPr>
                <w:rFonts w:ascii="Sylfaen" w:hAnsi="Sylfaen"/>
                <w:b/>
                <w:sz w:val="26"/>
              </w:rPr>
              <w:t xml:space="preserve"> 2.1. Ավտոմատացման պահանջներ</w:t>
            </w:r>
          </w:p>
          <w:p w:rsidR="00F93A55" w:rsidRPr="004843C7" w:rsidRDefault="00F93A55" w:rsidP="00F93A55">
            <w:pPr>
              <w:widowControl w:val="0"/>
              <w:spacing w:line="240" w:lineRule="auto"/>
              <w:contextualSpacing/>
              <w:rPr>
                <w:rFonts w:ascii="Sylfaen" w:hAnsi="Sylfaen"/>
              </w:rPr>
            </w:pPr>
            <w:r w:rsidRPr="004843C7">
              <w:rPr>
                <w:rFonts w:ascii="Sylfaen" w:hAnsi="Sylfaen"/>
              </w:rPr>
              <w:t>Փաստաթղթաշրջանառության համակարգի ներդրումը նախատեսում է հետևյալ գործընթացների ավտոմատացում</w:t>
            </w:r>
          </w:p>
          <w:p w:rsidR="00F93A55" w:rsidRPr="00F93A55" w:rsidRDefault="00F93A55" w:rsidP="000C5440">
            <w:pPr>
              <w:pStyle w:val="ListParagraph"/>
              <w:widowControl w:val="0"/>
              <w:numPr>
                <w:ilvl w:val="0"/>
                <w:numId w:val="4"/>
              </w:numPr>
              <w:spacing w:after="0" w:line="240" w:lineRule="auto"/>
              <w:rPr>
                <w:rFonts w:ascii="Sylfaen" w:hAnsi="Sylfaen"/>
                <w:lang w:val="ru-RU"/>
              </w:rPr>
            </w:pPr>
            <w:r w:rsidRPr="00EA5989">
              <w:rPr>
                <w:rFonts w:ascii="Sylfaen" w:hAnsi="Sylfaen" w:cs="Sylfaen"/>
              </w:rPr>
              <w:t>Մտից</w:t>
            </w:r>
            <w:r w:rsidRPr="00F93A55">
              <w:rPr>
                <w:rFonts w:ascii="Sylfaen" w:hAnsi="Sylfaen"/>
                <w:lang w:val="ru-RU"/>
              </w:rPr>
              <w:t xml:space="preserve"> </w:t>
            </w:r>
            <w:r w:rsidRPr="00EA5989">
              <w:rPr>
                <w:rFonts w:ascii="Sylfaen" w:hAnsi="Sylfaen"/>
              </w:rPr>
              <w:t>փաստաթղթերի</w:t>
            </w:r>
            <w:r w:rsidRPr="00F93A55">
              <w:rPr>
                <w:rFonts w:ascii="Sylfaen" w:hAnsi="Sylfaen"/>
                <w:lang w:val="ru-RU"/>
              </w:rPr>
              <w:t xml:space="preserve"> </w:t>
            </w:r>
            <w:r w:rsidRPr="00EA5989">
              <w:rPr>
                <w:rFonts w:ascii="Sylfaen" w:hAnsi="Sylfaen"/>
              </w:rPr>
              <w:t>ընդունում</w:t>
            </w:r>
            <w:r w:rsidRPr="00F93A55">
              <w:rPr>
                <w:rFonts w:ascii="Sylfaen" w:hAnsi="Sylfaen"/>
                <w:lang w:val="ru-RU"/>
              </w:rPr>
              <w:t xml:space="preserve">, </w:t>
            </w:r>
            <w:r w:rsidRPr="00EA5989">
              <w:rPr>
                <w:rFonts w:ascii="Sylfaen" w:hAnsi="Sylfaen"/>
              </w:rPr>
              <w:t>մշակում</w:t>
            </w:r>
            <w:r w:rsidRPr="00F93A55">
              <w:rPr>
                <w:rFonts w:ascii="Sylfaen" w:hAnsi="Sylfaen"/>
                <w:lang w:val="ru-RU"/>
              </w:rPr>
              <w:t xml:space="preserve"> </w:t>
            </w:r>
            <w:r w:rsidRPr="00EA5989">
              <w:rPr>
                <w:rFonts w:ascii="Sylfaen" w:hAnsi="Sylfaen"/>
              </w:rPr>
              <w:t>և</w:t>
            </w:r>
            <w:r w:rsidRPr="00F93A55">
              <w:rPr>
                <w:rFonts w:ascii="Sylfaen" w:hAnsi="Sylfaen"/>
                <w:lang w:val="ru-RU"/>
              </w:rPr>
              <w:t xml:space="preserve"> </w:t>
            </w:r>
            <w:r w:rsidRPr="00EA5989">
              <w:rPr>
                <w:rFonts w:ascii="Sylfaen" w:hAnsi="Sylfaen"/>
              </w:rPr>
              <w:t>փոխանցում</w:t>
            </w:r>
            <w:r w:rsidRPr="00F93A55">
              <w:rPr>
                <w:rFonts w:ascii="Sylfaen" w:hAnsi="Sylfaen"/>
                <w:lang w:val="ru-RU"/>
              </w:rPr>
              <w:t>;</w:t>
            </w:r>
          </w:p>
          <w:p w:rsidR="00F93A55" w:rsidRPr="00F93A55" w:rsidRDefault="00F93A55" w:rsidP="000C5440">
            <w:pPr>
              <w:pStyle w:val="ListParagraph"/>
              <w:widowControl w:val="0"/>
              <w:numPr>
                <w:ilvl w:val="0"/>
                <w:numId w:val="4"/>
              </w:numPr>
              <w:spacing w:after="0" w:line="240" w:lineRule="auto"/>
              <w:rPr>
                <w:rFonts w:ascii="Sylfaen" w:hAnsi="Sylfaen"/>
                <w:lang w:val="ru-RU"/>
              </w:rPr>
            </w:pPr>
            <w:r w:rsidRPr="00EA5989">
              <w:rPr>
                <w:rFonts w:ascii="Sylfaen" w:hAnsi="Sylfaen"/>
              </w:rPr>
              <w:t>Ելից</w:t>
            </w:r>
            <w:r w:rsidRPr="00F93A55">
              <w:rPr>
                <w:rFonts w:ascii="Sylfaen" w:hAnsi="Sylfaen"/>
                <w:lang w:val="ru-RU"/>
              </w:rPr>
              <w:t xml:space="preserve"> </w:t>
            </w:r>
            <w:r w:rsidRPr="00EA5989">
              <w:rPr>
                <w:rFonts w:ascii="Sylfaen" w:hAnsi="Sylfaen"/>
              </w:rPr>
              <w:t>փաստաթղթերի</w:t>
            </w:r>
            <w:r w:rsidRPr="00F93A55">
              <w:rPr>
                <w:rFonts w:ascii="Sylfaen" w:hAnsi="Sylfaen"/>
                <w:lang w:val="ru-RU"/>
              </w:rPr>
              <w:t xml:space="preserve"> </w:t>
            </w:r>
            <w:r w:rsidRPr="00EA5989">
              <w:rPr>
                <w:rFonts w:ascii="Sylfaen" w:hAnsi="Sylfaen"/>
              </w:rPr>
              <w:t>նախապատրաստում</w:t>
            </w:r>
            <w:r w:rsidRPr="00F93A55">
              <w:rPr>
                <w:rFonts w:ascii="Sylfaen" w:hAnsi="Sylfaen"/>
                <w:lang w:val="ru-RU"/>
              </w:rPr>
              <w:t xml:space="preserve">, </w:t>
            </w:r>
            <w:r w:rsidRPr="00EA5989">
              <w:rPr>
                <w:rFonts w:ascii="Sylfaen" w:hAnsi="Sylfaen"/>
              </w:rPr>
              <w:t>մշակում</w:t>
            </w:r>
            <w:r w:rsidRPr="00F93A55">
              <w:rPr>
                <w:rFonts w:ascii="Sylfaen" w:hAnsi="Sylfaen"/>
                <w:lang w:val="ru-RU"/>
              </w:rPr>
              <w:t xml:space="preserve"> </w:t>
            </w:r>
            <w:r w:rsidRPr="00EA5989">
              <w:rPr>
                <w:rFonts w:ascii="Sylfaen" w:hAnsi="Sylfaen"/>
              </w:rPr>
              <w:t>և</w:t>
            </w:r>
            <w:r w:rsidRPr="00F93A55">
              <w:rPr>
                <w:rFonts w:ascii="Sylfaen" w:hAnsi="Sylfaen"/>
                <w:lang w:val="ru-RU"/>
              </w:rPr>
              <w:t xml:space="preserve"> </w:t>
            </w:r>
            <w:r w:rsidRPr="00EA5989">
              <w:rPr>
                <w:rFonts w:ascii="Sylfaen" w:hAnsi="Sylfaen"/>
              </w:rPr>
              <w:t>փոխանցում</w:t>
            </w:r>
            <w:r w:rsidRPr="00F93A55">
              <w:rPr>
                <w:rFonts w:ascii="Sylfaen" w:hAnsi="Sylfaen"/>
                <w:lang w:val="ru-RU"/>
              </w:rPr>
              <w:t>;</w:t>
            </w:r>
          </w:p>
          <w:p w:rsidR="00F93A55" w:rsidRPr="00F93A55" w:rsidRDefault="00F93A55" w:rsidP="000C5440">
            <w:pPr>
              <w:pStyle w:val="ListParagraph"/>
              <w:widowControl w:val="0"/>
              <w:numPr>
                <w:ilvl w:val="0"/>
                <w:numId w:val="4"/>
              </w:numPr>
              <w:spacing w:after="0" w:line="240" w:lineRule="auto"/>
              <w:rPr>
                <w:rFonts w:ascii="Sylfaen" w:hAnsi="Sylfaen"/>
                <w:lang w:val="ru-RU"/>
              </w:rPr>
            </w:pPr>
            <w:r w:rsidRPr="00EA5989">
              <w:rPr>
                <w:rFonts w:ascii="Sylfaen" w:hAnsi="Sylfaen"/>
              </w:rPr>
              <w:t>Ներքին</w:t>
            </w:r>
            <w:r w:rsidRPr="00F93A55">
              <w:rPr>
                <w:rFonts w:ascii="Sylfaen" w:hAnsi="Sylfaen"/>
                <w:lang w:val="ru-RU"/>
              </w:rPr>
              <w:t xml:space="preserve">, </w:t>
            </w:r>
            <w:r w:rsidRPr="00EA5989">
              <w:rPr>
                <w:rFonts w:ascii="Sylfaen" w:hAnsi="Sylfaen"/>
              </w:rPr>
              <w:t>մտից</w:t>
            </w:r>
            <w:r w:rsidRPr="00F93A55">
              <w:rPr>
                <w:rFonts w:ascii="Sylfaen" w:hAnsi="Sylfaen"/>
                <w:lang w:val="ru-RU"/>
              </w:rPr>
              <w:t xml:space="preserve"> </w:t>
            </w:r>
            <w:r w:rsidRPr="00EA5989">
              <w:rPr>
                <w:rFonts w:ascii="Sylfaen" w:hAnsi="Sylfaen"/>
              </w:rPr>
              <w:t>և</w:t>
            </w:r>
            <w:r w:rsidRPr="00F93A55">
              <w:rPr>
                <w:rFonts w:ascii="Sylfaen" w:hAnsi="Sylfaen"/>
                <w:lang w:val="ru-RU"/>
              </w:rPr>
              <w:t xml:space="preserve"> </w:t>
            </w:r>
            <w:r w:rsidRPr="00EA5989">
              <w:rPr>
                <w:rFonts w:ascii="Sylfaen" w:hAnsi="Sylfaen"/>
              </w:rPr>
              <w:t>ելից</w:t>
            </w:r>
            <w:r w:rsidRPr="00F93A55">
              <w:rPr>
                <w:rFonts w:ascii="Sylfaen" w:hAnsi="Sylfaen"/>
                <w:lang w:val="ru-RU"/>
              </w:rPr>
              <w:t xml:space="preserve"> </w:t>
            </w:r>
            <w:r w:rsidRPr="00EA5989">
              <w:rPr>
                <w:rFonts w:ascii="Sylfaen" w:hAnsi="Sylfaen"/>
              </w:rPr>
              <w:t>փաստաթղթերի</w:t>
            </w:r>
            <w:r w:rsidRPr="00F93A55">
              <w:rPr>
                <w:rFonts w:ascii="Sylfaen" w:hAnsi="Sylfaen"/>
                <w:lang w:val="ru-RU"/>
              </w:rPr>
              <w:t xml:space="preserve"> </w:t>
            </w:r>
            <w:r w:rsidRPr="00EA5989">
              <w:rPr>
                <w:rFonts w:ascii="Sylfaen" w:hAnsi="Sylfaen"/>
              </w:rPr>
              <w:t>կատարման</w:t>
            </w:r>
            <w:r w:rsidRPr="00F93A55">
              <w:rPr>
                <w:rFonts w:ascii="Sylfaen" w:hAnsi="Sylfaen"/>
                <w:lang w:val="ru-RU"/>
              </w:rPr>
              <w:t xml:space="preserve"> </w:t>
            </w:r>
            <w:r w:rsidRPr="00EA5989">
              <w:rPr>
                <w:rFonts w:ascii="Sylfaen" w:hAnsi="Sylfaen"/>
              </w:rPr>
              <w:t>վերահսկում</w:t>
            </w:r>
            <w:r w:rsidRPr="00F93A55">
              <w:rPr>
                <w:rFonts w:ascii="Sylfaen" w:hAnsi="Sylfaen"/>
                <w:lang w:val="ru-RU"/>
              </w:rPr>
              <w:t>;</w:t>
            </w:r>
          </w:p>
          <w:p w:rsidR="00F93A55" w:rsidRPr="00EA5989" w:rsidRDefault="00F93A55" w:rsidP="000C5440">
            <w:pPr>
              <w:pStyle w:val="ListParagraph"/>
              <w:widowControl w:val="0"/>
              <w:numPr>
                <w:ilvl w:val="0"/>
                <w:numId w:val="4"/>
              </w:numPr>
              <w:spacing w:after="0" w:line="240" w:lineRule="auto"/>
              <w:rPr>
                <w:rFonts w:ascii="Sylfaen" w:hAnsi="Sylfaen"/>
              </w:rPr>
            </w:pPr>
            <w:r w:rsidRPr="00EA5989">
              <w:rPr>
                <w:rFonts w:ascii="Sylfaen" w:hAnsi="Sylfaen"/>
              </w:rPr>
              <w:t>Էլեկտրոնային արխիվի վարում;</w:t>
            </w:r>
          </w:p>
          <w:p w:rsidR="00F93A55" w:rsidRPr="00EA5989" w:rsidRDefault="00F93A55" w:rsidP="000C5440">
            <w:pPr>
              <w:pStyle w:val="ListParagraph"/>
              <w:widowControl w:val="0"/>
              <w:numPr>
                <w:ilvl w:val="0"/>
                <w:numId w:val="4"/>
              </w:numPr>
              <w:spacing w:after="0" w:line="240" w:lineRule="auto"/>
              <w:rPr>
                <w:rFonts w:ascii="Sylfaen" w:hAnsi="Sylfaen"/>
              </w:rPr>
            </w:pPr>
            <w:r w:rsidRPr="00EA5989">
              <w:rPr>
                <w:rFonts w:ascii="Sylfaen" w:hAnsi="Sylfaen"/>
              </w:rPr>
              <w:t>Կատարողական կարգապահություն վերահսկում և հաշվետվությունների տրամադրում;</w:t>
            </w:r>
          </w:p>
          <w:p w:rsidR="00F93A55" w:rsidRPr="00EA5989" w:rsidRDefault="00F93A55" w:rsidP="000C5440">
            <w:pPr>
              <w:pStyle w:val="ListParagraph"/>
              <w:widowControl w:val="0"/>
              <w:numPr>
                <w:ilvl w:val="0"/>
                <w:numId w:val="4"/>
              </w:numPr>
              <w:spacing w:after="0" w:line="240" w:lineRule="auto"/>
              <w:rPr>
                <w:rFonts w:ascii="Sylfaen" w:hAnsi="Sylfaen"/>
              </w:rPr>
            </w:pPr>
            <w:r w:rsidRPr="00EA5989">
              <w:rPr>
                <w:rFonts w:ascii="Sylfaen" w:hAnsi="Sylfaen"/>
              </w:rPr>
              <w:t>Փաստաթղթերի շտեմարանի և գործողությունների պաշտպանում չարտոնագրված մուտքից</w:t>
            </w:r>
          </w:p>
          <w:p w:rsidR="00F93A55" w:rsidRPr="00EA5989" w:rsidRDefault="00F93A55" w:rsidP="00F93A55">
            <w:pPr>
              <w:widowControl w:val="0"/>
              <w:spacing w:line="240" w:lineRule="auto"/>
              <w:contextualSpacing/>
              <w:rPr>
                <w:rFonts w:ascii="Sylfaen" w:hAnsi="Sylfaen"/>
                <w:lang w:val="hy-AM"/>
              </w:rPr>
            </w:pPr>
          </w:p>
          <w:p w:rsidR="00F93A55" w:rsidRPr="00020338" w:rsidRDefault="00F93A55" w:rsidP="00F93A55">
            <w:pPr>
              <w:widowControl w:val="0"/>
              <w:spacing w:line="240" w:lineRule="auto"/>
              <w:contextualSpacing/>
              <w:rPr>
                <w:rFonts w:ascii="Sylfaen" w:hAnsi="Sylfaen"/>
                <w:b/>
                <w:sz w:val="26"/>
                <w:lang w:val="hy-AM"/>
              </w:rPr>
            </w:pPr>
            <w:r w:rsidRPr="00020338">
              <w:rPr>
                <w:rFonts w:ascii="Sylfaen" w:hAnsi="Sylfaen"/>
                <w:b/>
                <w:sz w:val="26"/>
                <w:lang w:val="hy-AM"/>
              </w:rPr>
              <w:t>2.2. Ինտեգրացում այլ համակարգերի հետ</w:t>
            </w:r>
          </w:p>
          <w:p w:rsidR="00F93A55" w:rsidRPr="00020338" w:rsidRDefault="00F93A55" w:rsidP="00F93A55">
            <w:pPr>
              <w:widowControl w:val="0"/>
              <w:spacing w:line="240" w:lineRule="auto"/>
              <w:contextualSpacing/>
              <w:rPr>
                <w:rFonts w:ascii="Sylfaen" w:hAnsi="Sylfaen"/>
                <w:lang w:val="hy-AM"/>
              </w:rPr>
            </w:pPr>
            <w:r w:rsidRPr="00020338">
              <w:rPr>
                <w:rFonts w:ascii="Sylfaen" w:hAnsi="Sylfaen"/>
                <w:lang w:val="hy-AM"/>
              </w:rPr>
              <w:t xml:space="preserve">Համակարգը պետք է ինտեգրված լինի էլեկտրոնային փոստի համակարգերի հետ օգտագործելով POP3 и SMTP արձանագրությունները: </w:t>
            </w:r>
          </w:p>
          <w:p w:rsidR="00F93A55" w:rsidRPr="00020338" w:rsidRDefault="00F93A55" w:rsidP="00F93A55">
            <w:pPr>
              <w:pStyle w:val="Heading3"/>
              <w:widowControl w:val="0"/>
              <w:spacing w:before="280" w:after="80" w:line="240" w:lineRule="auto"/>
              <w:contextualSpacing/>
              <w:rPr>
                <w:rFonts w:ascii="Sylfaen" w:hAnsi="Sylfaen"/>
                <w:lang w:val="hy-AM"/>
              </w:rPr>
            </w:pPr>
            <w:bookmarkStart w:id="4" w:name="h.c9bk0x5acmg0" w:colFirst="0" w:colLast="0"/>
            <w:bookmarkEnd w:id="4"/>
            <w:r w:rsidRPr="00020338">
              <w:rPr>
                <w:rFonts w:ascii="Sylfaen" w:hAnsi="Sylfaen" w:cs="Arial"/>
                <w:color w:val="000000"/>
                <w:sz w:val="26"/>
                <w:lang w:val="hy-AM"/>
              </w:rPr>
              <w:t>2.3. Պահանջներ փաստաթղթերի տիպերի նկատմամբ</w:t>
            </w:r>
          </w:p>
          <w:p w:rsidR="00F93A55" w:rsidRPr="00020338" w:rsidRDefault="00F93A55" w:rsidP="00F93A55">
            <w:pPr>
              <w:widowControl w:val="0"/>
              <w:spacing w:line="240" w:lineRule="auto"/>
              <w:contextualSpacing/>
              <w:rPr>
                <w:rFonts w:ascii="Sylfaen" w:hAnsi="Sylfaen"/>
                <w:lang w:val="hy-AM"/>
              </w:rPr>
            </w:pPr>
            <w:r w:rsidRPr="00020338">
              <w:rPr>
                <w:rFonts w:ascii="Sylfaen" w:hAnsi="Sylfaen"/>
                <w:lang w:val="hy-AM"/>
              </w:rPr>
              <w:t>Համակարգը պետք է ունենա հետևյալ փաստաթղթերը</w:t>
            </w:r>
          </w:p>
          <w:p w:rsidR="00F93A55" w:rsidRPr="00BF1081" w:rsidRDefault="00F93A55" w:rsidP="00F93A55">
            <w:pPr>
              <w:pStyle w:val="Heading4"/>
              <w:widowControl w:val="0"/>
              <w:spacing w:before="240" w:after="40"/>
              <w:contextualSpacing/>
              <w:rPr>
                <w:rFonts w:ascii="Sylfaen" w:hAnsi="Sylfaen"/>
                <w:lang w:val="hy-AM"/>
              </w:rPr>
            </w:pPr>
            <w:bookmarkStart w:id="5" w:name="h.nxzi1hly0gse" w:colFirst="0" w:colLast="0"/>
            <w:bookmarkEnd w:id="5"/>
            <w:r w:rsidRPr="00BF1081">
              <w:rPr>
                <w:rFonts w:ascii="Sylfaen" w:hAnsi="Sylfaen" w:cs="Arial"/>
                <w:b/>
                <w:color w:val="000000"/>
                <w:lang w:val="hy-AM"/>
              </w:rPr>
              <w:t>2.3.1. Ներքին փաստաթուղթ</w:t>
            </w:r>
          </w:p>
          <w:p w:rsidR="00F93A55" w:rsidRPr="00BF1081" w:rsidRDefault="00F93A55" w:rsidP="00F93A55">
            <w:pPr>
              <w:spacing w:line="240" w:lineRule="auto"/>
              <w:contextualSpacing/>
              <w:jc w:val="both"/>
              <w:rPr>
                <w:rFonts w:ascii="Sylfaen" w:hAnsi="Sylfaen"/>
                <w:lang w:val="hy-AM"/>
              </w:rPr>
            </w:pPr>
            <w:r w:rsidRPr="00BF1081">
              <w:rPr>
                <w:rFonts w:ascii="Sylfaen" w:hAnsi="Sylfaen"/>
                <w:lang w:val="hy-AM"/>
              </w:rPr>
              <w:t>Ներքին փաստաթութը այն փաստաթուղթն է, որը շրջանառվոջմ է կազմակերպության ներսում և չի լքում կազմակերպության սահմանները:Ներքին փաստաթղթեր են համարվում`</w:t>
            </w:r>
          </w:p>
          <w:p w:rsidR="00F93A55" w:rsidRPr="00EA5989" w:rsidRDefault="00F93A55" w:rsidP="000C5440">
            <w:pPr>
              <w:pStyle w:val="ListParagraph"/>
              <w:widowControl w:val="0"/>
              <w:numPr>
                <w:ilvl w:val="0"/>
                <w:numId w:val="5"/>
              </w:numPr>
              <w:spacing w:after="0" w:line="240" w:lineRule="auto"/>
              <w:jc w:val="both"/>
              <w:rPr>
                <w:rFonts w:ascii="Sylfaen" w:hAnsi="Sylfaen"/>
              </w:rPr>
            </w:pPr>
            <w:r w:rsidRPr="00EA5989">
              <w:rPr>
                <w:rFonts w:ascii="Sylfaen" w:hAnsi="Sylfaen"/>
              </w:rPr>
              <w:t>Կառուցվածքային ստորաբաժանումներից ստացված հաղորդագրություններ</w:t>
            </w:r>
          </w:p>
          <w:p w:rsidR="00F93A55" w:rsidRPr="00EA5989" w:rsidRDefault="00F93A55" w:rsidP="000C5440">
            <w:pPr>
              <w:pStyle w:val="ListParagraph"/>
              <w:widowControl w:val="0"/>
              <w:numPr>
                <w:ilvl w:val="0"/>
                <w:numId w:val="5"/>
              </w:numPr>
              <w:spacing w:after="0" w:line="240" w:lineRule="auto"/>
              <w:jc w:val="both"/>
              <w:rPr>
                <w:rFonts w:ascii="Sylfaen" w:hAnsi="Sylfaen"/>
              </w:rPr>
            </w:pPr>
            <w:r w:rsidRPr="00EA5989">
              <w:rPr>
                <w:rFonts w:ascii="Sylfaen" w:hAnsi="Sylfaen"/>
              </w:rPr>
              <w:t>Աշխատակիցների դիմումներ (արձակուրդի դիմում, բացակայության թույլտվություն, ֆինանսական օգնության դիմում, աշխատանքի ընդունման/ազատման դիմում)</w:t>
            </w:r>
          </w:p>
          <w:p w:rsidR="00F93A55" w:rsidRPr="004843C7" w:rsidRDefault="00F93A55" w:rsidP="00F93A55">
            <w:pPr>
              <w:pStyle w:val="Heading4"/>
              <w:widowControl w:val="0"/>
              <w:spacing w:before="240" w:after="40"/>
              <w:contextualSpacing/>
              <w:rPr>
                <w:rFonts w:ascii="Sylfaen" w:hAnsi="Sylfaen"/>
              </w:rPr>
            </w:pPr>
            <w:bookmarkStart w:id="6" w:name="h.kuag95g5cgk5" w:colFirst="0" w:colLast="0"/>
            <w:bookmarkEnd w:id="6"/>
            <w:r w:rsidRPr="004843C7">
              <w:rPr>
                <w:rFonts w:ascii="Sylfaen" w:hAnsi="Sylfaen" w:cs="Arial"/>
                <w:b/>
                <w:color w:val="000000"/>
              </w:rPr>
              <w:t>2.3.2</w:t>
            </w:r>
            <w:proofErr w:type="gramStart"/>
            <w:r w:rsidRPr="004843C7">
              <w:rPr>
                <w:rFonts w:ascii="Sylfaen" w:hAnsi="Sylfaen" w:cs="Arial"/>
                <w:b/>
                <w:color w:val="000000"/>
              </w:rPr>
              <w:t>.  Մտից</w:t>
            </w:r>
            <w:proofErr w:type="gramEnd"/>
            <w:r w:rsidRPr="004843C7">
              <w:rPr>
                <w:rFonts w:ascii="Sylfaen" w:hAnsi="Sylfaen" w:cs="Arial"/>
                <w:b/>
                <w:color w:val="000000"/>
              </w:rPr>
              <w:t xml:space="preserve"> փաստաթղթեր</w:t>
            </w:r>
          </w:p>
          <w:p w:rsidR="00F93A55" w:rsidRPr="00EA5989" w:rsidRDefault="00F93A55" w:rsidP="00F93A55">
            <w:pPr>
              <w:widowControl w:val="0"/>
              <w:spacing w:line="240" w:lineRule="auto"/>
              <w:contextualSpacing/>
              <w:jc w:val="both"/>
              <w:rPr>
                <w:rFonts w:ascii="Sylfaen" w:hAnsi="Sylfaen"/>
                <w:lang w:val="hy-AM"/>
              </w:rPr>
            </w:pPr>
            <w:r w:rsidRPr="004843C7">
              <w:rPr>
                <w:rFonts w:ascii="Sylfaen" w:hAnsi="Sylfaen"/>
              </w:rPr>
              <w:t>Մտից</w:t>
            </w:r>
            <w:r w:rsidRPr="00F93A55">
              <w:rPr>
                <w:rFonts w:ascii="Sylfaen" w:hAnsi="Sylfaen"/>
                <w:lang w:val="en-US"/>
              </w:rPr>
              <w:t xml:space="preserve"> </w:t>
            </w:r>
            <w:r w:rsidRPr="004843C7">
              <w:rPr>
                <w:rFonts w:ascii="Sylfaen" w:hAnsi="Sylfaen"/>
              </w:rPr>
              <w:t>փաստաթղթերն</w:t>
            </w:r>
            <w:r w:rsidRPr="00F93A55">
              <w:rPr>
                <w:rFonts w:ascii="Sylfaen" w:hAnsi="Sylfaen"/>
                <w:lang w:val="en-US"/>
              </w:rPr>
              <w:t xml:space="preserve"> </w:t>
            </w:r>
            <w:r w:rsidRPr="004843C7">
              <w:rPr>
                <w:rFonts w:ascii="Sylfaen" w:hAnsi="Sylfaen"/>
              </w:rPr>
              <w:t>իրենցից</w:t>
            </w:r>
            <w:r w:rsidRPr="00F93A55">
              <w:rPr>
                <w:rFonts w:ascii="Sylfaen" w:hAnsi="Sylfaen"/>
                <w:lang w:val="en-US"/>
              </w:rPr>
              <w:t xml:space="preserve"> </w:t>
            </w:r>
            <w:r w:rsidRPr="004843C7">
              <w:rPr>
                <w:rFonts w:ascii="Sylfaen" w:hAnsi="Sylfaen"/>
              </w:rPr>
              <w:t>ներկայացնում</w:t>
            </w:r>
            <w:r w:rsidRPr="00F93A55">
              <w:rPr>
                <w:rFonts w:ascii="Sylfaen" w:hAnsi="Sylfaen"/>
                <w:lang w:val="en-US"/>
              </w:rPr>
              <w:t xml:space="preserve"> </w:t>
            </w:r>
            <w:r w:rsidRPr="004843C7">
              <w:rPr>
                <w:rFonts w:ascii="Sylfaen" w:hAnsi="Sylfaen"/>
              </w:rPr>
              <w:t>են</w:t>
            </w:r>
            <w:r w:rsidRPr="00F93A55">
              <w:rPr>
                <w:rFonts w:ascii="Sylfaen" w:hAnsi="Sylfaen"/>
                <w:lang w:val="en-US"/>
              </w:rPr>
              <w:t xml:space="preserve">` </w:t>
            </w:r>
            <w:r w:rsidRPr="004843C7">
              <w:rPr>
                <w:rFonts w:ascii="Sylfaen" w:hAnsi="Sylfaen"/>
              </w:rPr>
              <w:t>տեղեկատվական</w:t>
            </w:r>
            <w:r w:rsidRPr="00F93A55">
              <w:rPr>
                <w:rFonts w:ascii="Sylfaen" w:hAnsi="Sylfaen"/>
                <w:lang w:val="en-US"/>
              </w:rPr>
              <w:t xml:space="preserve"> </w:t>
            </w:r>
            <w:r w:rsidRPr="004843C7">
              <w:rPr>
                <w:rFonts w:ascii="Sylfaen" w:hAnsi="Sylfaen"/>
              </w:rPr>
              <w:t>հարցումներ</w:t>
            </w:r>
            <w:r w:rsidRPr="00F93A55">
              <w:rPr>
                <w:rFonts w:ascii="Sylfaen" w:hAnsi="Sylfaen"/>
                <w:lang w:val="en-US"/>
              </w:rPr>
              <w:t xml:space="preserve">, </w:t>
            </w:r>
            <w:r w:rsidRPr="004843C7">
              <w:rPr>
                <w:rFonts w:ascii="Sylfaen" w:hAnsi="Sylfaen"/>
              </w:rPr>
              <w:t>նամակներ</w:t>
            </w:r>
            <w:r w:rsidRPr="00F93A55">
              <w:rPr>
                <w:rFonts w:ascii="Sylfaen" w:hAnsi="Sylfaen"/>
                <w:lang w:val="en-US"/>
              </w:rPr>
              <w:t xml:space="preserve">, </w:t>
            </w:r>
            <w:r w:rsidRPr="004843C7">
              <w:rPr>
                <w:rFonts w:ascii="Sylfaen" w:hAnsi="Sylfaen"/>
              </w:rPr>
              <w:t>տեղեկանքներ</w:t>
            </w:r>
            <w:r w:rsidRPr="00F93A55">
              <w:rPr>
                <w:rFonts w:ascii="Sylfaen" w:hAnsi="Sylfaen"/>
                <w:lang w:val="en-US"/>
              </w:rPr>
              <w:t xml:space="preserve">, </w:t>
            </w:r>
            <w:r w:rsidRPr="004843C7">
              <w:rPr>
                <w:rFonts w:ascii="Sylfaen" w:hAnsi="Sylfaen"/>
              </w:rPr>
              <w:t>դիմումներ</w:t>
            </w:r>
            <w:r w:rsidRPr="00F93A55">
              <w:rPr>
                <w:rFonts w:ascii="Sylfaen" w:hAnsi="Sylfaen"/>
                <w:lang w:val="en-US"/>
              </w:rPr>
              <w:t xml:space="preserve">, </w:t>
            </w:r>
            <w:r w:rsidRPr="004843C7">
              <w:rPr>
                <w:rFonts w:ascii="Sylfaen" w:hAnsi="Sylfaen"/>
              </w:rPr>
              <w:t>հայտեր</w:t>
            </w:r>
            <w:r w:rsidRPr="00F93A55">
              <w:rPr>
                <w:rFonts w:ascii="Sylfaen" w:hAnsi="Sylfaen"/>
                <w:lang w:val="en-US"/>
              </w:rPr>
              <w:t xml:space="preserve">, </w:t>
            </w:r>
            <w:r w:rsidRPr="004843C7">
              <w:rPr>
                <w:rFonts w:ascii="Sylfaen" w:hAnsi="Sylfaen"/>
              </w:rPr>
              <w:t>բողոքներ</w:t>
            </w:r>
            <w:r w:rsidRPr="00F93A55">
              <w:rPr>
                <w:rFonts w:ascii="Sylfaen" w:hAnsi="Sylfaen"/>
                <w:lang w:val="en-US"/>
              </w:rPr>
              <w:t xml:space="preserve"> </w:t>
            </w:r>
            <w:r w:rsidRPr="004843C7">
              <w:rPr>
                <w:rFonts w:ascii="Sylfaen" w:hAnsi="Sylfaen"/>
              </w:rPr>
              <w:t>և</w:t>
            </w:r>
            <w:r w:rsidRPr="00F93A55">
              <w:rPr>
                <w:rFonts w:ascii="Sylfaen" w:hAnsi="Sylfaen"/>
                <w:lang w:val="en-US"/>
              </w:rPr>
              <w:t xml:space="preserve"> </w:t>
            </w:r>
            <w:r w:rsidRPr="004843C7">
              <w:rPr>
                <w:rFonts w:ascii="Sylfaen" w:hAnsi="Sylfaen"/>
              </w:rPr>
              <w:t>այլ</w:t>
            </w:r>
            <w:r w:rsidRPr="00F93A55">
              <w:rPr>
                <w:rFonts w:ascii="Sylfaen" w:hAnsi="Sylfaen"/>
                <w:lang w:val="en-US"/>
              </w:rPr>
              <w:t xml:space="preserve"> </w:t>
            </w:r>
            <w:r w:rsidRPr="004843C7">
              <w:rPr>
                <w:rFonts w:ascii="Sylfaen" w:hAnsi="Sylfaen"/>
              </w:rPr>
              <w:t>տիպի</w:t>
            </w:r>
            <w:r w:rsidRPr="00F93A55">
              <w:rPr>
                <w:rFonts w:ascii="Sylfaen" w:hAnsi="Sylfaen"/>
                <w:lang w:val="en-US"/>
              </w:rPr>
              <w:t xml:space="preserve"> </w:t>
            </w:r>
            <w:r w:rsidRPr="004843C7">
              <w:rPr>
                <w:rFonts w:ascii="Sylfaen" w:hAnsi="Sylfaen"/>
              </w:rPr>
              <w:t>փաստաթղթեր</w:t>
            </w:r>
            <w:r w:rsidRPr="00F93A55">
              <w:rPr>
                <w:rFonts w:ascii="Sylfaen" w:hAnsi="Sylfaen"/>
                <w:lang w:val="en-US"/>
              </w:rPr>
              <w:t xml:space="preserve"> </w:t>
            </w:r>
            <w:r w:rsidRPr="004843C7">
              <w:rPr>
                <w:rFonts w:ascii="Sylfaen" w:hAnsi="Sylfaen"/>
              </w:rPr>
              <w:t>որոնք</w:t>
            </w:r>
            <w:r w:rsidRPr="00F93A55">
              <w:rPr>
                <w:rFonts w:ascii="Sylfaen" w:hAnsi="Sylfaen"/>
                <w:lang w:val="en-US"/>
              </w:rPr>
              <w:t xml:space="preserve"> </w:t>
            </w:r>
            <w:r w:rsidRPr="004843C7">
              <w:rPr>
                <w:rFonts w:ascii="Sylfaen" w:hAnsi="Sylfaen"/>
              </w:rPr>
              <w:t>գալիս</w:t>
            </w:r>
            <w:r w:rsidRPr="00F93A55">
              <w:rPr>
                <w:rFonts w:ascii="Sylfaen" w:hAnsi="Sylfaen"/>
                <w:lang w:val="en-US"/>
              </w:rPr>
              <w:t xml:space="preserve"> </w:t>
            </w:r>
            <w:r w:rsidRPr="004843C7">
              <w:rPr>
                <w:rFonts w:ascii="Sylfaen" w:hAnsi="Sylfaen"/>
              </w:rPr>
              <w:t>են</w:t>
            </w:r>
            <w:r w:rsidRPr="00F93A55">
              <w:rPr>
                <w:rFonts w:ascii="Sylfaen" w:hAnsi="Sylfaen"/>
                <w:lang w:val="en-US"/>
              </w:rPr>
              <w:t xml:space="preserve"> </w:t>
            </w:r>
            <w:r w:rsidRPr="004843C7">
              <w:rPr>
                <w:rFonts w:ascii="Sylfaen" w:hAnsi="Sylfaen"/>
              </w:rPr>
              <w:t>կազմակերպության</w:t>
            </w:r>
            <w:r w:rsidRPr="00F93A55">
              <w:rPr>
                <w:rFonts w:ascii="Sylfaen" w:hAnsi="Sylfaen"/>
                <w:lang w:val="en-US"/>
              </w:rPr>
              <w:t xml:space="preserve"> </w:t>
            </w:r>
            <w:r w:rsidRPr="004843C7">
              <w:rPr>
                <w:rFonts w:ascii="Sylfaen" w:hAnsi="Sylfaen"/>
              </w:rPr>
              <w:t>հասցեով</w:t>
            </w:r>
            <w:r w:rsidRPr="00F93A55">
              <w:rPr>
                <w:rFonts w:ascii="Sylfaen" w:hAnsi="Sylfaen"/>
                <w:lang w:val="en-US"/>
              </w:rPr>
              <w:t xml:space="preserve">: </w:t>
            </w:r>
          </w:p>
          <w:p w:rsidR="00F93A55" w:rsidRPr="00EA5989" w:rsidRDefault="00F93A55" w:rsidP="00F93A55">
            <w:pPr>
              <w:pStyle w:val="Heading4"/>
              <w:widowControl w:val="0"/>
              <w:spacing w:before="240" w:after="40"/>
              <w:contextualSpacing/>
              <w:rPr>
                <w:rFonts w:ascii="Sylfaen" w:hAnsi="Sylfaen"/>
                <w:lang w:val="hy-AM"/>
              </w:rPr>
            </w:pPr>
            <w:bookmarkStart w:id="7" w:name="h.5crpyz3neqd" w:colFirst="0" w:colLast="0"/>
            <w:bookmarkEnd w:id="7"/>
            <w:r w:rsidRPr="00EA5989">
              <w:rPr>
                <w:rFonts w:ascii="Sylfaen" w:hAnsi="Sylfaen" w:cs="Arial"/>
                <w:b/>
                <w:color w:val="000000"/>
                <w:lang w:val="hy-AM"/>
              </w:rPr>
              <w:t>2.3.3.  Ելից փաստաթուղթ</w:t>
            </w:r>
          </w:p>
          <w:p w:rsidR="00F93A55" w:rsidRPr="00EA5989" w:rsidRDefault="00F93A55" w:rsidP="00F93A55">
            <w:pPr>
              <w:widowControl w:val="0"/>
              <w:spacing w:line="240" w:lineRule="auto"/>
              <w:contextualSpacing/>
              <w:jc w:val="both"/>
              <w:rPr>
                <w:rFonts w:ascii="Sylfaen" w:hAnsi="Sylfaen"/>
                <w:lang w:val="hy-AM"/>
              </w:rPr>
            </w:pPr>
            <w:r w:rsidRPr="00EA5989">
              <w:rPr>
                <w:rFonts w:ascii="Sylfaen" w:hAnsi="Sylfaen"/>
                <w:lang w:val="hy-AM"/>
              </w:rPr>
              <w:t>Ելից փաստաթուղթը - ընկերությունից ուղարկվող փաստաթուղթն է: Այն պարունակում է հետևյալ դաշտերը`</w:t>
            </w:r>
          </w:p>
          <w:p w:rsidR="00F93A55" w:rsidRPr="00020338" w:rsidRDefault="00F93A55" w:rsidP="00F93A55">
            <w:pPr>
              <w:pStyle w:val="Heading3"/>
              <w:widowControl w:val="0"/>
              <w:spacing w:before="280" w:after="80" w:line="240" w:lineRule="auto"/>
              <w:contextualSpacing/>
              <w:rPr>
                <w:rFonts w:ascii="Sylfaen" w:hAnsi="Sylfaen"/>
                <w:lang w:val="hy-AM"/>
              </w:rPr>
            </w:pPr>
            <w:bookmarkStart w:id="8" w:name="h.hahpoedunayq" w:colFirst="0" w:colLast="0"/>
            <w:bookmarkEnd w:id="8"/>
            <w:r w:rsidRPr="00020338">
              <w:rPr>
                <w:rFonts w:ascii="Sylfaen" w:hAnsi="Sylfaen" w:cs="Arial"/>
                <w:color w:val="000000"/>
                <w:sz w:val="26"/>
                <w:lang w:val="hy-AM"/>
              </w:rPr>
              <w:t>2.4. Համակարգի կառուցվածք</w:t>
            </w:r>
          </w:p>
          <w:p w:rsidR="00F93A55" w:rsidRPr="00EA5989" w:rsidRDefault="00F93A55" w:rsidP="00F93A55">
            <w:pPr>
              <w:widowControl w:val="0"/>
              <w:spacing w:line="240" w:lineRule="auto"/>
              <w:contextualSpacing/>
              <w:jc w:val="both"/>
              <w:rPr>
                <w:rFonts w:ascii="Sylfaen" w:hAnsi="Sylfaen"/>
                <w:lang w:val="hy-AM"/>
              </w:rPr>
            </w:pPr>
            <w:r w:rsidRPr="00020338">
              <w:rPr>
                <w:rFonts w:ascii="Sylfaen" w:hAnsi="Sylfaen"/>
                <w:lang w:val="hy-AM"/>
              </w:rPr>
              <w:t>Համակարգում օգտագործվում է կլիենտ-սերվեր տեխնոլոգիան: Համակարգին միանալու համար օգտագործվում է thin-client տեխնոլոգիան, պարտադիր է Microsoft Internet Explorer, Mozilla Firefox, Opera և Google Chrome դիտարկիչի հետ համատեղելիությունը.</w:t>
            </w:r>
          </w:p>
          <w:p w:rsidR="00F93A55" w:rsidRPr="00EA5989" w:rsidRDefault="00F93A55" w:rsidP="00F93A55">
            <w:pPr>
              <w:pStyle w:val="Heading3"/>
              <w:widowControl w:val="0"/>
              <w:spacing w:before="280" w:after="80" w:line="240" w:lineRule="auto"/>
              <w:contextualSpacing/>
              <w:rPr>
                <w:rFonts w:ascii="Sylfaen" w:hAnsi="Sylfaen"/>
                <w:lang w:val="hy-AM"/>
              </w:rPr>
            </w:pPr>
            <w:bookmarkStart w:id="9" w:name="h.nncpl3i2mk8x" w:colFirst="0" w:colLast="0"/>
            <w:bookmarkEnd w:id="9"/>
            <w:r w:rsidRPr="00EA5989">
              <w:rPr>
                <w:rFonts w:ascii="Sylfaen" w:hAnsi="Sylfaen" w:cs="Arial"/>
                <w:color w:val="000000"/>
                <w:sz w:val="26"/>
                <w:lang w:val="hy-AM"/>
              </w:rPr>
              <w:t>2.5.  Ֆուկցիոնալության պահանջներ</w:t>
            </w:r>
          </w:p>
          <w:p w:rsidR="00F93A55" w:rsidRPr="00EA5989" w:rsidRDefault="00F93A55" w:rsidP="00F93A55">
            <w:pPr>
              <w:pStyle w:val="Heading4"/>
              <w:widowControl w:val="0"/>
              <w:spacing w:before="240" w:after="40"/>
              <w:contextualSpacing/>
              <w:rPr>
                <w:rFonts w:ascii="Sylfaen" w:hAnsi="Sylfaen"/>
                <w:lang w:val="hy-AM"/>
              </w:rPr>
            </w:pPr>
            <w:bookmarkStart w:id="10" w:name="h.fut3cu72y8nw" w:colFirst="0" w:colLast="0"/>
            <w:bookmarkEnd w:id="10"/>
            <w:r w:rsidRPr="00EA5989">
              <w:rPr>
                <w:rFonts w:ascii="Sylfaen" w:hAnsi="Sylfaen" w:cs="Arial"/>
                <w:b/>
                <w:color w:val="000000"/>
                <w:lang w:val="hy-AM"/>
              </w:rPr>
              <w:t>2.5.1. Բազային պահանջներ</w:t>
            </w:r>
          </w:p>
          <w:p w:rsidR="00F93A55" w:rsidRPr="00EA5989" w:rsidRDefault="00F93A55" w:rsidP="00F93A55">
            <w:pPr>
              <w:widowControl w:val="0"/>
              <w:spacing w:line="240" w:lineRule="auto"/>
              <w:contextualSpacing/>
              <w:jc w:val="both"/>
              <w:rPr>
                <w:rFonts w:ascii="Sylfaen" w:hAnsi="Sylfaen"/>
                <w:lang w:val="hy-AM"/>
              </w:rPr>
            </w:pPr>
            <w:r w:rsidRPr="00EA5989">
              <w:rPr>
                <w:rFonts w:ascii="Sylfaen" w:hAnsi="Sylfaen"/>
                <w:lang w:val="hy-AM"/>
              </w:rPr>
              <w:t>Համակարգը պետք է ապահովի փաստաթղթերի հետ ամբողջ աշխատանքի ավտոմատացում, ներառյալ փաստաթղթերի ստեղծում, գրանցում, ուղարկում, կատարման վերահսկում, պահպանում, հասանելիության կառավարում:</w:t>
            </w:r>
          </w:p>
          <w:p w:rsidR="00F93A55" w:rsidRPr="004843C7" w:rsidRDefault="00F93A55" w:rsidP="00F93A55">
            <w:pPr>
              <w:pStyle w:val="Heading4"/>
              <w:widowControl w:val="0"/>
              <w:spacing w:before="240" w:after="40"/>
              <w:contextualSpacing/>
              <w:rPr>
                <w:rFonts w:ascii="Sylfaen" w:hAnsi="Sylfaen"/>
              </w:rPr>
            </w:pPr>
            <w:bookmarkStart w:id="11" w:name="h.kl3teqvydzls" w:colFirst="0" w:colLast="0"/>
            <w:bookmarkEnd w:id="11"/>
            <w:r w:rsidRPr="004843C7">
              <w:rPr>
                <w:rFonts w:ascii="Sylfaen" w:hAnsi="Sylfaen" w:cs="Arial"/>
                <w:b/>
                <w:color w:val="000000"/>
              </w:rPr>
              <w:t>2.5.2.Փաստաթղթերի ձևանմուշներ</w:t>
            </w:r>
          </w:p>
          <w:p w:rsidR="00F93A55" w:rsidRPr="00EA5989" w:rsidRDefault="00F93A55" w:rsidP="000C5440">
            <w:pPr>
              <w:pStyle w:val="ListParagraph"/>
              <w:widowControl w:val="0"/>
              <w:numPr>
                <w:ilvl w:val="0"/>
                <w:numId w:val="6"/>
              </w:numPr>
              <w:spacing w:after="0" w:line="240" w:lineRule="auto"/>
              <w:jc w:val="both"/>
              <w:rPr>
                <w:rFonts w:ascii="Sylfaen" w:hAnsi="Sylfaen"/>
              </w:rPr>
            </w:pPr>
            <w:r w:rsidRPr="00EA5989">
              <w:rPr>
                <w:rFonts w:ascii="Sylfaen" w:hAnsi="Sylfaen"/>
              </w:rPr>
              <w:t xml:space="preserve">Ձևանմուշները պետք է ապահովեն դաշտերի դասավորվածության սահմանման և տպվող փաստաթղթի ցանկացած տեսքի ձևավորման հնարավորություն, ամբողջությամբ </w:t>
            </w:r>
            <w:r w:rsidRPr="00EA5989">
              <w:rPr>
                <w:rFonts w:ascii="Sylfaen" w:hAnsi="Sylfaen"/>
              </w:rPr>
              <w:lastRenderedPageBreak/>
              <w:t>համապատասխանելով թղթային ձևանմուշներին:</w:t>
            </w:r>
          </w:p>
          <w:p w:rsidR="00F93A55" w:rsidRPr="00EA5989" w:rsidRDefault="00F93A55" w:rsidP="000C5440">
            <w:pPr>
              <w:pStyle w:val="ListParagraph"/>
              <w:widowControl w:val="0"/>
              <w:numPr>
                <w:ilvl w:val="0"/>
                <w:numId w:val="6"/>
              </w:numPr>
              <w:spacing w:after="0" w:line="240" w:lineRule="auto"/>
              <w:jc w:val="both"/>
              <w:rPr>
                <w:rFonts w:ascii="Sylfaen" w:hAnsi="Sylfaen"/>
              </w:rPr>
            </w:pPr>
            <w:r w:rsidRPr="00EA5989">
              <w:rPr>
                <w:rFonts w:ascii="Sylfaen" w:hAnsi="Sylfaen"/>
              </w:rPr>
              <w:t xml:space="preserve">Ձևանմուշները պետք է նկարագրվեն </w:t>
            </w:r>
            <w:r w:rsidRPr="00EA5989">
              <w:rPr>
                <w:rFonts w:ascii="Sylfaen" w:hAnsi="Sylfaen"/>
                <w:sz w:val="18"/>
              </w:rPr>
              <w:t>HTML</w:t>
            </w:r>
            <w:r w:rsidRPr="00EA5989">
              <w:rPr>
                <w:rFonts w:ascii="Sylfaen" w:hAnsi="Sylfaen"/>
              </w:rPr>
              <w:t xml:space="preserve"> լեզվի ստանդարտ միջոցներով:</w:t>
            </w:r>
          </w:p>
          <w:p w:rsidR="00F93A55" w:rsidRPr="00EA5989" w:rsidRDefault="00F93A55" w:rsidP="000C5440">
            <w:pPr>
              <w:pStyle w:val="ListParagraph"/>
              <w:widowControl w:val="0"/>
              <w:numPr>
                <w:ilvl w:val="0"/>
                <w:numId w:val="6"/>
              </w:numPr>
              <w:spacing w:after="0" w:line="240" w:lineRule="auto"/>
              <w:jc w:val="both"/>
              <w:rPr>
                <w:rFonts w:ascii="Sylfaen" w:hAnsi="Sylfaen"/>
                <w:lang w:val="hy-AM"/>
              </w:rPr>
            </w:pPr>
            <w:r w:rsidRPr="00EA5989">
              <w:rPr>
                <w:rFonts w:ascii="Sylfaen" w:hAnsi="Sylfaen"/>
                <w:lang w:val="hy-AM"/>
              </w:rPr>
              <w:t>Ձևանմուշների ստեղծումն ու խմբագրումը կարող է իրականացվել ինչպես գրաֆիկակակն այնպես էլ տեկստային եղանակով:</w:t>
            </w:r>
          </w:p>
          <w:p w:rsidR="00F93A55" w:rsidRPr="00D97725" w:rsidRDefault="00F93A55" w:rsidP="00F93A55">
            <w:pPr>
              <w:widowControl w:val="0"/>
              <w:spacing w:line="240" w:lineRule="auto"/>
              <w:contextualSpacing/>
              <w:rPr>
                <w:rFonts w:ascii="Sylfaen" w:hAnsi="Sylfaen"/>
                <w:lang w:val="hy-AM"/>
              </w:rPr>
            </w:pPr>
            <w:r w:rsidRPr="00EA5989">
              <w:rPr>
                <w:rFonts w:ascii="Sylfaen" w:hAnsi="Sylfaen"/>
                <w:lang w:val="hy-AM"/>
              </w:rPr>
              <w:t xml:space="preserve"> </w:t>
            </w:r>
          </w:p>
          <w:p w:rsidR="00F93A55" w:rsidRPr="00020338" w:rsidRDefault="00F93A55" w:rsidP="00F93A55">
            <w:pPr>
              <w:widowControl w:val="0"/>
              <w:spacing w:line="240" w:lineRule="auto"/>
              <w:contextualSpacing/>
              <w:rPr>
                <w:rFonts w:ascii="Sylfaen" w:hAnsi="Sylfaen"/>
                <w:lang w:val="hy-AM"/>
              </w:rPr>
            </w:pPr>
            <w:r w:rsidRPr="00020338">
              <w:rPr>
                <w:rFonts w:ascii="Sylfaen" w:hAnsi="Sylfaen"/>
                <w:b/>
                <w:lang w:val="hy-AM"/>
              </w:rPr>
              <w:t>2.5.4. Փաստաթղթերի շարժման ճանապարհ</w:t>
            </w:r>
          </w:p>
          <w:p w:rsidR="00F93A55" w:rsidRPr="00020338" w:rsidRDefault="00F93A55" w:rsidP="00F93A55">
            <w:pPr>
              <w:widowControl w:val="0"/>
              <w:spacing w:line="240" w:lineRule="auto"/>
              <w:contextualSpacing/>
              <w:jc w:val="both"/>
              <w:rPr>
                <w:rFonts w:ascii="Sylfaen" w:hAnsi="Sylfaen"/>
                <w:lang w:val="hy-AM"/>
              </w:rPr>
            </w:pPr>
            <w:r w:rsidRPr="00020338">
              <w:rPr>
                <w:rFonts w:ascii="Sylfaen" w:hAnsi="Sylfaen"/>
                <w:lang w:val="hy-AM"/>
              </w:rPr>
              <w:t>Համակարգը պետք է թույլ տա նկարագրել փաստաթղթի շարժը և փաստաթղթի նկատմամբ գործողությունների կատարման իրավասությունների սահմանում:</w:t>
            </w:r>
            <w:r>
              <w:rPr>
                <w:rFonts w:ascii="Sylfaen" w:hAnsi="Sylfaen"/>
                <w:lang w:val="hy-AM"/>
              </w:rPr>
              <w:t xml:space="preserve"> </w:t>
            </w:r>
            <w:r w:rsidRPr="00020338">
              <w:rPr>
                <w:rFonts w:ascii="Sylfaen" w:hAnsi="Sylfaen"/>
                <w:lang w:val="hy-AM"/>
              </w:rPr>
              <w:t>Փաստաթղթի շարժի ճանապարհի սահմանումը իրականացվում է ադմինիստրատորի կողմից, առանց ծրագրավորման գործիքների օգտագործման:</w:t>
            </w:r>
          </w:p>
          <w:p w:rsidR="00F93A55" w:rsidRPr="00020338" w:rsidRDefault="00F93A55" w:rsidP="00F93A55">
            <w:pPr>
              <w:pStyle w:val="Heading4"/>
              <w:widowControl w:val="0"/>
              <w:spacing w:before="240" w:after="40"/>
              <w:contextualSpacing/>
              <w:rPr>
                <w:rFonts w:ascii="Sylfaen" w:hAnsi="Sylfaen"/>
                <w:lang w:val="hy-AM"/>
              </w:rPr>
            </w:pPr>
            <w:bookmarkStart w:id="12" w:name="h.shvbo9f1ypm" w:colFirst="0" w:colLast="0"/>
            <w:bookmarkEnd w:id="12"/>
            <w:r w:rsidRPr="00020338">
              <w:rPr>
                <w:rFonts w:ascii="Sylfaen" w:hAnsi="Sylfaen" w:cs="Arial"/>
                <w:b/>
                <w:color w:val="000000"/>
                <w:lang w:val="hy-AM"/>
              </w:rPr>
              <w:t>2.5.5. Փնտրման միջոցներ</w:t>
            </w:r>
          </w:p>
          <w:p w:rsidR="00F93A55" w:rsidRPr="00020338" w:rsidRDefault="00F93A55" w:rsidP="00F93A55">
            <w:pPr>
              <w:widowControl w:val="0"/>
              <w:spacing w:line="240" w:lineRule="auto"/>
              <w:contextualSpacing/>
              <w:jc w:val="both"/>
              <w:rPr>
                <w:rFonts w:ascii="Sylfaen" w:hAnsi="Sylfaen"/>
                <w:lang w:val="hy-AM"/>
              </w:rPr>
            </w:pPr>
            <w:r w:rsidRPr="00020338">
              <w:rPr>
                <w:rFonts w:ascii="Sylfaen" w:hAnsi="Sylfaen"/>
                <w:lang w:val="hy-AM"/>
              </w:rPr>
              <w:t>Հիմնվելով համակարգի փնտրման հնարավորությունների վրա, օգտագործողները պետք է կաորղանան արագ գտնել անհրաժեշտ տեղեկատվությունը: Փնտրման համակարգը պետք ներառի հետևյալ հնարավորությունները`</w:t>
            </w:r>
          </w:p>
          <w:p w:rsidR="00F93A55" w:rsidRPr="00EA5989" w:rsidRDefault="00F93A55" w:rsidP="000C5440">
            <w:pPr>
              <w:pStyle w:val="ListParagraph"/>
              <w:widowControl w:val="0"/>
              <w:numPr>
                <w:ilvl w:val="0"/>
                <w:numId w:val="7"/>
              </w:numPr>
              <w:spacing w:after="0" w:line="240" w:lineRule="auto"/>
              <w:rPr>
                <w:rFonts w:ascii="Sylfaen" w:hAnsi="Sylfaen"/>
              </w:rPr>
            </w:pPr>
            <w:r w:rsidRPr="00EA5989">
              <w:rPr>
                <w:rFonts w:ascii="Sylfaen" w:hAnsi="Sylfaen"/>
              </w:rPr>
              <w:t>արտացոլվող տվյալների զտման միջոցներ;</w:t>
            </w:r>
          </w:p>
          <w:p w:rsidR="00F93A55" w:rsidRPr="00EA5989" w:rsidRDefault="00F93A55" w:rsidP="000C5440">
            <w:pPr>
              <w:pStyle w:val="ListParagraph"/>
              <w:widowControl w:val="0"/>
              <w:numPr>
                <w:ilvl w:val="0"/>
                <w:numId w:val="7"/>
              </w:numPr>
              <w:spacing w:after="0" w:line="240" w:lineRule="auto"/>
              <w:rPr>
                <w:rFonts w:ascii="Sylfaen" w:hAnsi="Sylfaen"/>
              </w:rPr>
            </w:pPr>
            <w:r w:rsidRPr="00EA5989">
              <w:rPr>
                <w:rFonts w:ascii="Sylfaen" w:hAnsi="Sylfaen"/>
              </w:rPr>
              <w:t>հայերեն և անգլերեն լեզուներով տեքստային փնտրման միջոցներ</w:t>
            </w:r>
          </w:p>
          <w:p w:rsidR="00F93A55" w:rsidRPr="004843C7" w:rsidRDefault="00F93A55" w:rsidP="00F93A55">
            <w:pPr>
              <w:pStyle w:val="Heading4"/>
              <w:widowControl w:val="0"/>
              <w:spacing w:before="240" w:after="40"/>
              <w:contextualSpacing/>
              <w:rPr>
                <w:rFonts w:ascii="Sylfaen" w:hAnsi="Sylfaen"/>
              </w:rPr>
            </w:pPr>
            <w:bookmarkStart w:id="13" w:name="h.ck2tem7942ew" w:colFirst="0" w:colLast="0"/>
            <w:bookmarkEnd w:id="13"/>
            <w:r w:rsidRPr="004843C7">
              <w:rPr>
                <w:rFonts w:ascii="Sylfaen" w:hAnsi="Sylfaen" w:cs="Arial"/>
                <w:b/>
                <w:color w:val="000000"/>
              </w:rPr>
              <w:t>2.5.6. Արխիվ</w:t>
            </w:r>
          </w:p>
          <w:p w:rsidR="00F93A55" w:rsidRPr="00F93A55" w:rsidRDefault="00F93A55" w:rsidP="00F93A55">
            <w:pPr>
              <w:widowControl w:val="0"/>
              <w:spacing w:line="240" w:lineRule="auto"/>
              <w:contextualSpacing/>
              <w:jc w:val="both"/>
              <w:rPr>
                <w:rFonts w:ascii="Sylfaen" w:hAnsi="Sylfaen"/>
                <w:lang w:val="en-US"/>
              </w:rPr>
            </w:pPr>
            <w:r w:rsidRPr="004843C7">
              <w:rPr>
                <w:rFonts w:ascii="Sylfaen" w:hAnsi="Sylfaen"/>
              </w:rPr>
              <w:t>Համակարգը</w:t>
            </w:r>
            <w:r w:rsidRPr="00F93A55">
              <w:rPr>
                <w:rFonts w:ascii="Sylfaen" w:hAnsi="Sylfaen"/>
                <w:lang w:val="en-US"/>
              </w:rPr>
              <w:t xml:space="preserve"> </w:t>
            </w:r>
            <w:r w:rsidRPr="004843C7">
              <w:rPr>
                <w:rFonts w:ascii="Sylfaen" w:hAnsi="Sylfaen"/>
              </w:rPr>
              <w:t>պետք</w:t>
            </w:r>
            <w:r w:rsidRPr="00F93A55">
              <w:rPr>
                <w:rFonts w:ascii="Sylfaen" w:hAnsi="Sylfaen"/>
                <w:lang w:val="en-US"/>
              </w:rPr>
              <w:t xml:space="preserve"> </w:t>
            </w:r>
            <w:r w:rsidRPr="004843C7">
              <w:rPr>
                <w:rFonts w:ascii="Sylfaen" w:hAnsi="Sylfaen"/>
              </w:rPr>
              <w:t>է</w:t>
            </w:r>
            <w:r w:rsidRPr="00F93A55">
              <w:rPr>
                <w:rFonts w:ascii="Sylfaen" w:hAnsi="Sylfaen"/>
                <w:lang w:val="en-US"/>
              </w:rPr>
              <w:t xml:space="preserve"> </w:t>
            </w:r>
            <w:r w:rsidRPr="004843C7">
              <w:rPr>
                <w:rFonts w:ascii="Sylfaen" w:hAnsi="Sylfaen"/>
              </w:rPr>
              <w:t>ներառի</w:t>
            </w:r>
            <w:r w:rsidRPr="00F93A55">
              <w:rPr>
                <w:rFonts w:ascii="Sylfaen" w:hAnsi="Sylfaen"/>
                <w:lang w:val="en-US"/>
              </w:rPr>
              <w:t xml:space="preserve"> </w:t>
            </w:r>
            <w:r w:rsidRPr="004843C7">
              <w:rPr>
                <w:rFonts w:ascii="Sylfaen" w:hAnsi="Sylfaen"/>
              </w:rPr>
              <w:t>ներկառուցված</w:t>
            </w:r>
            <w:r w:rsidRPr="00F93A55">
              <w:rPr>
                <w:rFonts w:ascii="Sylfaen" w:hAnsi="Sylfaen"/>
                <w:lang w:val="en-US"/>
              </w:rPr>
              <w:t xml:space="preserve"> </w:t>
            </w:r>
            <w:r w:rsidRPr="004843C7">
              <w:rPr>
                <w:rFonts w:ascii="Sylfaen" w:hAnsi="Sylfaen"/>
              </w:rPr>
              <w:t>արխիվ</w:t>
            </w:r>
            <w:r w:rsidRPr="00F93A55">
              <w:rPr>
                <w:rFonts w:ascii="Sylfaen" w:hAnsi="Sylfaen"/>
                <w:lang w:val="en-US"/>
              </w:rPr>
              <w:t xml:space="preserve">: </w:t>
            </w:r>
            <w:r w:rsidRPr="004843C7">
              <w:rPr>
                <w:rFonts w:ascii="Sylfaen" w:hAnsi="Sylfaen"/>
              </w:rPr>
              <w:t>Փաստաթղթերի</w:t>
            </w:r>
            <w:r w:rsidRPr="00F93A55">
              <w:rPr>
                <w:rFonts w:ascii="Sylfaen" w:hAnsi="Sylfaen"/>
                <w:lang w:val="en-US"/>
              </w:rPr>
              <w:t xml:space="preserve"> </w:t>
            </w:r>
            <w:r w:rsidRPr="004843C7">
              <w:rPr>
                <w:rFonts w:ascii="Sylfaen" w:hAnsi="Sylfaen"/>
              </w:rPr>
              <w:t>արխիվացումը</w:t>
            </w:r>
            <w:r w:rsidRPr="00F93A55">
              <w:rPr>
                <w:rFonts w:ascii="Sylfaen" w:hAnsi="Sylfaen"/>
                <w:lang w:val="en-US"/>
              </w:rPr>
              <w:t xml:space="preserve"> </w:t>
            </w:r>
            <w:r w:rsidRPr="004843C7">
              <w:rPr>
                <w:rFonts w:ascii="Sylfaen" w:hAnsi="Sylfaen"/>
              </w:rPr>
              <w:t>պետք</w:t>
            </w:r>
            <w:r w:rsidRPr="00F93A55">
              <w:rPr>
                <w:rFonts w:ascii="Sylfaen" w:hAnsi="Sylfaen"/>
                <w:lang w:val="en-US"/>
              </w:rPr>
              <w:t xml:space="preserve"> </w:t>
            </w:r>
            <w:r w:rsidRPr="004843C7">
              <w:rPr>
                <w:rFonts w:ascii="Sylfaen" w:hAnsi="Sylfaen"/>
              </w:rPr>
              <w:t>է</w:t>
            </w:r>
            <w:r w:rsidRPr="00F93A55">
              <w:rPr>
                <w:rFonts w:ascii="Sylfaen" w:hAnsi="Sylfaen"/>
                <w:lang w:val="en-US"/>
              </w:rPr>
              <w:t xml:space="preserve"> </w:t>
            </w:r>
            <w:r w:rsidRPr="004843C7">
              <w:rPr>
                <w:rFonts w:ascii="Sylfaen" w:hAnsi="Sylfaen"/>
              </w:rPr>
              <w:t>իրականացվի</w:t>
            </w:r>
            <w:r w:rsidRPr="00F93A55">
              <w:rPr>
                <w:rFonts w:ascii="Sylfaen" w:hAnsi="Sylfaen"/>
                <w:lang w:val="en-US"/>
              </w:rPr>
              <w:t xml:space="preserve"> </w:t>
            </w:r>
            <w:r w:rsidRPr="004843C7">
              <w:rPr>
                <w:rFonts w:ascii="Sylfaen" w:hAnsi="Sylfaen"/>
              </w:rPr>
              <w:t>ավտոմատ</w:t>
            </w:r>
            <w:r w:rsidRPr="00F93A55">
              <w:rPr>
                <w:rFonts w:ascii="Sylfaen" w:hAnsi="Sylfaen"/>
                <w:lang w:val="en-US"/>
              </w:rPr>
              <w:t xml:space="preserve"> </w:t>
            </w:r>
            <w:r w:rsidRPr="004843C7">
              <w:rPr>
                <w:rFonts w:ascii="Sylfaen" w:hAnsi="Sylfaen"/>
              </w:rPr>
              <w:t>եղանակով</w:t>
            </w:r>
            <w:r w:rsidRPr="00F93A55">
              <w:rPr>
                <w:rFonts w:ascii="Sylfaen" w:hAnsi="Sylfaen"/>
                <w:lang w:val="en-US"/>
              </w:rPr>
              <w:t xml:space="preserve"> </w:t>
            </w:r>
            <w:r w:rsidRPr="004843C7">
              <w:rPr>
                <w:rFonts w:ascii="Sylfaen" w:hAnsi="Sylfaen"/>
              </w:rPr>
              <w:t>և</w:t>
            </w:r>
            <w:r w:rsidRPr="00F93A55">
              <w:rPr>
                <w:rFonts w:ascii="Sylfaen" w:hAnsi="Sylfaen"/>
                <w:lang w:val="en-US"/>
              </w:rPr>
              <w:t xml:space="preserve"> </w:t>
            </w:r>
            <w:r w:rsidRPr="004843C7">
              <w:rPr>
                <w:rFonts w:ascii="Sylfaen" w:hAnsi="Sylfaen"/>
              </w:rPr>
              <w:t>կարգաբերվում</w:t>
            </w:r>
            <w:r w:rsidRPr="00F93A55">
              <w:rPr>
                <w:rFonts w:ascii="Sylfaen" w:hAnsi="Sylfaen"/>
                <w:lang w:val="en-US"/>
              </w:rPr>
              <w:t xml:space="preserve"> </w:t>
            </w:r>
            <w:r w:rsidRPr="004843C7">
              <w:rPr>
                <w:rFonts w:ascii="Sylfaen" w:hAnsi="Sylfaen"/>
              </w:rPr>
              <w:t>է</w:t>
            </w:r>
            <w:r w:rsidRPr="00F93A55">
              <w:rPr>
                <w:rFonts w:ascii="Sylfaen" w:hAnsi="Sylfaen"/>
                <w:lang w:val="en-US"/>
              </w:rPr>
              <w:t xml:space="preserve"> </w:t>
            </w:r>
            <w:r w:rsidRPr="004843C7">
              <w:rPr>
                <w:rFonts w:ascii="Sylfaen" w:hAnsi="Sylfaen"/>
              </w:rPr>
              <w:t>ադմինիստրատորի</w:t>
            </w:r>
            <w:r w:rsidRPr="00F93A55">
              <w:rPr>
                <w:rFonts w:ascii="Sylfaen" w:hAnsi="Sylfaen"/>
                <w:lang w:val="en-US"/>
              </w:rPr>
              <w:t xml:space="preserve"> </w:t>
            </w:r>
            <w:r w:rsidRPr="004843C7">
              <w:rPr>
                <w:rFonts w:ascii="Sylfaen" w:hAnsi="Sylfaen"/>
              </w:rPr>
              <w:t>կողմից</w:t>
            </w:r>
            <w:r w:rsidRPr="00F93A55">
              <w:rPr>
                <w:rFonts w:ascii="Sylfaen" w:hAnsi="Sylfaen"/>
                <w:lang w:val="en-US"/>
              </w:rPr>
              <w:t xml:space="preserve">: </w:t>
            </w:r>
            <w:r w:rsidRPr="004843C7">
              <w:rPr>
                <w:rFonts w:ascii="Sylfaen" w:hAnsi="Sylfaen"/>
              </w:rPr>
              <w:t>Արխիվացումը</w:t>
            </w:r>
            <w:r w:rsidRPr="00F93A55">
              <w:rPr>
                <w:rFonts w:ascii="Sylfaen" w:hAnsi="Sylfaen"/>
                <w:lang w:val="en-US"/>
              </w:rPr>
              <w:t xml:space="preserve"> </w:t>
            </w:r>
            <w:r w:rsidRPr="004843C7">
              <w:rPr>
                <w:rFonts w:ascii="Sylfaen" w:hAnsi="Sylfaen"/>
              </w:rPr>
              <w:t>իրականացվում</w:t>
            </w:r>
            <w:r w:rsidRPr="00F93A55">
              <w:rPr>
                <w:rFonts w:ascii="Sylfaen" w:hAnsi="Sylfaen"/>
                <w:lang w:val="en-US"/>
              </w:rPr>
              <w:t xml:space="preserve"> </w:t>
            </w:r>
            <w:r w:rsidRPr="004843C7">
              <w:rPr>
                <w:rFonts w:ascii="Sylfaen" w:hAnsi="Sylfaen"/>
              </w:rPr>
              <w:t>է</w:t>
            </w:r>
            <w:r w:rsidRPr="00F93A55">
              <w:rPr>
                <w:rFonts w:ascii="Sylfaen" w:hAnsi="Sylfaen"/>
                <w:lang w:val="en-US"/>
              </w:rPr>
              <w:t xml:space="preserve"> </w:t>
            </w:r>
            <w:r>
              <w:rPr>
                <w:rFonts w:ascii="Sylfaen" w:hAnsi="Sylfaen"/>
                <w:lang w:val="hy-AM"/>
              </w:rPr>
              <w:t>փ</w:t>
            </w:r>
            <w:r w:rsidRPr="004843C7">
              <w:rPr>
                <w:rFonts w:ascii="Sylfaen" w:hAnsi="Sylfaen"/>
              </w:rPr>
              <w:t>աստաթղթի</w:t>
            </w:r>
            <w:r w:rsidRPr="00F93A55">
              <w:rPr>
                <w:rFonts w:ascii="Sylfaen" w:hAnsi="Sylfaen"/>
                <w:lang w:val="en-US"/>
              </w:rPr>
              <w:t xml:space="preserve"> </w:t>
            </w:r>
            <w:r w:rsidRPr="004843C7">
              <w:rPr>
                <w:rFonts w:ascii="Sylfaen" w:hAnsi="Sylfaen"/>
              </w:rPr>
              <w:t>նկատմամբ</w:t>
            </w:r>
            <w:r w:rsidRPr="00F93A55">
              <w:rPr>
                <w:rFonts w:ascii="Sylfaen" w:hAnsi="Sylfaen"/>
                <w:lang w:val="en-US"/>
              </w:rPr>
              <w:t xml:space="preserve"> </w:t>
            </w:r>
            <w:r w:rsidRPr="004843C7">
              <w:rPr>
                <w:rFonts w:ascii="Sylfaen" w:hAnsi="Sylfaen"/>
              </w:rPr>
              <w:t>վերջին</w:t>
            </w:r>
            <w:r w:rsidRPr="00F93A55">
              <w:rPr>
                <w:rFonts w:ascii="Sylfaen" w:hAnsi="Sylfaen"/>
                <w:lang w:val="en-US"/>
              </w:rPr>
              <w:t xml:space="preserve"> </w:t>
            </w:r>
            <w:r w:rsidRPr="004843C7">
              <w:rPr>
                <w:rFonts w:ascii="Sylfaen" w:hAnsi="Sylfaen"/>
              </w:rPr>
              <w:t>գործողության</w:t>
            </w:r>
            <w:r w:rsidRPr="00F93A55">
              <w:rPr>
                <w:rFonts w:ascii="Sylfaen" w:hAnsi="Sylfaen"/>
                <w:lang w:val="en-US"/>
              </w:rPr>
              <w:t xml:space="preserve"> </w:t>
            </w:r>
            <w:r w:rsidRPr="004843C7">
              <w:rPr>
                <w:rFonts w:ascii="Sylfaen" w:hAnsi="Sylfaen"/>
              </w:rPr>
              <w:t>կատարման</w:t>
            </w:r>
            <w:r w:rsidRPr="00F93A55">
              <w:rPr>
                <w:rFonts w:ascii="Sylfaen" w:hAnsi="Sylfaen"/>
                <w:lang w:val="en-US"/>
              </w:rPr>
              <w:t xml:space="preserve"> </w:t>
            </w:r>
            <w:r w:rsidRPr="004843C7">
              <w:rPr>
                <w:rFonts w:ascii="Sylfaen" w:hAnsi="Sylfaen"/>
              </w:rPr>
              <w:t>որոշակի</w:t>
            </w:r>
            <w:r w:rsidRPr="00F93A55">
              <w:rPr>
                <w:rFonts w:ascii="Sylfaen" w:hAnsi="Sylfaen"/>
                <w:lang w:val="en-US"/>
              </w:rPr>
              <w:t xml:space="preserve"> </w:t>
            </w:r>
            <w:r w:rsidRPr="004843C7">
              <w:rPr>
                <w:rFonts w:ascii="Sylfaen" w:hAnsi="Sylfaen"/>
              </w:rPr>
              <w:t>ժամանակահատվածից</w:t>
            </w:r>
            <w:r w:rsidRPr="00F93A55">
              <w:rPr>
                <w:rFonts w:ascii="Sylfaen" w:hAnsi="Sylfaen"/>
                <w:lang w:val="en-US"/>
              </w:rPr>
              <w:t xml:space="preserve"> </w:t>
            </w:r>
            <w:r w:rsidRPr="004843C7">
              <w:rPr>
                <w:rFonts w:ascii="Sylfaen" w:hAnsi="Sylfaen"/>
              </w:rPr>
              <w:t>հետո</w:t>
            </w:r>
          </w:p>
          <w:p w:rsidR="00F93A55" w:rsidRPr="00F93A55" w:rsidRDefault="00F93A55" w:rsidP="00F93A55">
            <w:pPr>
              <w:widowControl w:val="0"/>
              <w:spacing w:line="240" w:lineRule="auto"/>
              <w:contextualSpacing/>
              <w:jc w:val="both"/>
              <w:rPr>
                <w:rFonts w:ascii="Sylfaen" w:hAnsi="Sylfaen"/>
                <w:lang w:val="en-US"/>
              </w:rPr>
            </w:pPr>
            <w:r w:rsidRPr="004843C7">
              <w:rPr>
                <w:rFonts w:ascii="Sylfaen" w:hAnsi="Sylfaen"/>
              </w:rPr>
              <w:t>Արխիվում</w:t>
            </w:r>
            <w:r w:rsidRPr="00F93A55">
              <w:rPr>
                <w:rFonts w:ascii="Sylfaen" w:hAnsi="Sylfaen"/>
                <w:lang w:val="en-US"/>
              </w:rPr>
              <w:t xml:space="preserve"> </w:t>
            </w:r>
            <w:r w:rsidRPr="004843C7">
              <w:rPr>
                <w:rFonts w:ascii="Sylfaen" w:hAnsi="Sylfaen"/>
              </w:rPr>
              <w:t>փաստաթղթերը</w:t>
            </w:r>
            <w:r w:rsidRPr="00F93A55">
              <w:rPr>
                <w:rFonts w:ascii="Sylfaen" w:hAnsi="Sylfaen"/>
                <w:lang w:val="en-US"/>
              </w:rPr>
              <w:t xml:space="preserve"> </w:t>
            </w:r>
            <w:r w:rsidRPr="004843C7">
              <w:rPr>
                <w:rFonts w:ascii="Sylfaen" w:hAnsi="Sylfaen"/>
              </w:rPr>
              <w:t>պահվում</w:t>
            </w:r>
            <w:r w:rsidRPr="00F93A55">
              <w:rPr>
                <w:rFonts w:ascii="Sylfaen" w:hAnsi="Sylfaen"/>
                <w:lang w:val="en-US"/>
              </w:rPr>
              <w:t xml:space="preserve"> </w:t>
            </w:r>
            <w:r w:rsidRPr="004843C7">
              <w:rPr>
                <w:rFonts w:ascii="Sylfaen" w:hAnsi="Sylfaen"/>
              </w:rPr>
              <w:t>են</w:t>
            </w:r>
            <w:r w:rsidRPr="00F93A55">
              <w:rPr>
                <w:rFonts w:ascii="Sylfaen" w:hAnsi="Sylfaen"/>
                <w:lang w:val="en-US"/>
              </w:rPr>
              <w:t xml:space="preserve"> </w:t>
            </w:r>
            <w:r w:rsidRPr="004843C7">
              <w:rPr>
                <w:rFonts w:ascii="Sylfaen" w:hAnsi="Sylfaen"/>
              </w:rPr>
              <w:t>աղյուսակային</w:t>
            </w:r>
            <w:r w:rsidRPr="00F93A55">
              <w:rPr>
                <w:rFonts w:ascii="Sylfaen" w:hAnsi="Sylfaen"/>
                <w:lang w:val="en-US"/>
              </w:rPr>
              <w:t xml:space="preserve"> </w:t>
            </w:r>
            <w:r w:rsidRPr="004843C7">
              <w:rPr>
                <w:rFonts w:ascii="Sylfaen" w:hAnsi="Sylfaen"/>
              </w:rPr>
              <w:t>տեսքով</w:t>
            </w:r>
            <w:r w:rsidRPr="00F93A55">
              <w:rPr>
                <w:rFonts w:ascii="Sylfaen" w:hAnsi="Sylfaen"/>
                <w:lang w:val="en-US"/>
              </w:rPr>
              <w:t xml:space="preserve">, </w:t>
            </w:r>
            <w:r w:rsidRPr="004843C7">
              <w:rPr>
                <w:rFonts w:ascii="Sylfaen" w:hAnsi="Sylfaen"/>
              </w:rPr>
              <w:t>ներառելով</w:t>
            </w:r>
            <w:r w:rsidRPr="00F93A55">
              <w:rPr>
                <w:rFonts w:ascii="Sylfaen" w:hAnsi="Sylfaen"/>
                <w:lang w:val="en-US"/>
              </w:rPr>
              <w:t xml:space="preserve"> </w:t>
            </w:r>
            <w:r w:rsidRPr="004843C7">
              <w:rPr>
                <w:rFonts w:ascii="Sylfaen" w:hAnsi="Sylfaen"/>
              </w:rPr>
              <w:t>հետևյալ</w:t>
            </w:r>
            <w:r w:rsidRPr="00F93A55">
              <w:rPr>
                <w:rFonts w:ascii="Sylfaen" w:hAnsi="Sylfaen"/>
                <w:lang w:val="en-US"/>
              </w:rPr>
              <w:t xml:space="preserve"> </w:t>
            </w:r>
            <w:r w:rsidRPr="004843C7">
              <w:rPr>
                <w:rFonts w:ascii="Sylfaen" w:hAnsi="Sylfaen"/>
              </w:rPr>
              <w:t>դաշտերը</w:t>
            </w:r>
            <w:r w:rsidRPr="00F93A55">
              <w:rPr>
                <w:rFonts w:ascii="Sylfaen" w:hAnsi="Sylfaen"/>
                <w:lang w:val="en-US"/>
              </w:rPr>
              <w:t>`</w:t>
            </w:r>
          </w:p>
          <w:p w:rsidR="00F93A55" w:rsidRPr="00EA5989" w:rsidRDefault="00F93A55" w:rsidP="000C5440">
            <w:pPr>
              <w:pStyle w:val="ListParagraph"/>
              <w:widowControl w:val="0"/>
              <w:numPr>
                <w:ilvl w:val="0"/>
                <w:numId w:val="8"/>
              </w:numPr>
              <w:spacing w:after="0" w:line="240" w:lineRule="auto"/>
              <w:rPr>
                <w:rFonts w:ascii="Sylfaen" w:hAnsi="Sylfaen"/>
              </w:rPr>
            </w:pPr>
            <w:r w:rsidRPr="00EA5989">
              <w:rPr>
                <w:rFonts w:ascii="Sylfaen" w:hAnsi="Sylfaen"/>
              </w:rPr>
              <w:t>Փաստաթղթի տեսակը;</w:t>
            </w:r>
          </w:p>
          <w:p w:rsidR="00F93A55" w:rsidRPr="00EA5989" w:rsidRDefault="00F93A55" w:rsidP="000C5440">
            <w:pPr>
              <w:pStyle w:val="ListParagraph"/>
              <w:widowControl w:val="0"/>
              <w:numPr>
                <w:ilvl w:val="0"/>
                <w:numId w:val="8"/>
              </w:numPr>
              <w:spacing w:after="0" w:line="240" w:lineRule="auto"/>
              <w:rPr>
                <w:rFonts w:ascii="Sylfaen" w:hAnsi="Sylfaen"/>
              </w:rPr>
            </w:pPr>
            <w:r w:rsidRPr="00EA5989">
              <w:rPr>
                <w:rFonts w:ascii="Sylfaen" w:hAnsi="Sylfaen"/>
              </w:rPr>
              <w:t>Վերնագիր:</w:t>
            </w:r>
          </w:p>
          <w:p w:rsidR="00F93A55" w:rsidRPr="00EA5989" w:rsidRDefault="00F93A55" w:rsidP="000C5440">
            <w:pPr>
              <w:pStyle w:val="ListParagraph"/>
              <w:widowControl w:val="0"/>
              <w:numPr>
                <w:ilvl w:val="0"/>
                <w:numId w:val="8"/>
              </w:numPr>
              <w:spacing w:after="0" w:line="240" w:lineRule="auto"/>
              <w:rPr>
                <w:rFonts w:ascii="Sylfaen" w:hAnsi="Sylfaen"/>
              </w:rPr>
            </w:pPr>
            <w:r w:rsidRPr="00EA5989">
              <w:rPr>
                <w:rFonts w:ascii="Sylfaen" w:hAnsi="Sylfaen"/>
              </w:rPr>
              <w:t>Հեղինակը;</w:t>
            </w:r>
          </w:p>
          <w:p w:rsidR="00F93A55" w:rsidRPr="00EA5989" w:rsidRDefault="00F93A55" w:rsidP="000C5440">
            <w:pPr>
              <w:pStyle w:val="ListParagraph"/>
              <w:widowControl w:val="0"/>
              <w:numPr>
                <w:ilvl w:val="0"/>
                <w:numId w:val="8"/>
              </w:numPr>
              <w:spacing w:after="0" w:line="240" w:lineRule="auto"/>
              <w:rPr>
                <w:rFonts w:ascii="Sylfaen" w:hAnsi="Sylfaen"/>
              </w:rPr>
            </w:pPr>
            <w:r w:rsidRPr="00EA5989">
              <w:rPr>
                <w:rFonts w:ascii="Sylfaen" w:hAnsi="Sylfaen"/>
              </w:rPr>
              <w:t>Ստորաբաժանում, որտեղ ստեղծված էր փաստաթուղթը;</w:t>
            </w:r>
          </w:p>
          <w:p w:rsidR="00F93A55" w:rsidRPr="00EA5989" w:rsidRDefault="00F93A55" w:rsidP="000C5440">
            <w:pPr>
              <w:pStyle w:val="ListParagraph"/>
              <w:widowControl w:val="0"/>
              <w:numPr>
                <w:ilvl w:val="0"/>
                <w:numId w:val="8"/>
              </w:numPr>
              <w:spacing w:after="0" w:line="240" w:lineRule="auto"/>
              <w:rPr>
                <w:rFonts w:ascii="Sylfaen" w:hAnsi="Sylfaen"/>
              </w:rPr>
            </w:pPr>
            <w:r w:rsidRPr="00EA5989">
              <w:rPr>
                <w:rFonts w:ascii="Sylfaen" w:hAnsi="Sylfaen"/>
              </w:rPr>
              <w:t>Ստեղծման ամսաթիվը;</w:t>
            </w:r>
          </w:p>
          <w:p w:rsidR="00F93A55" w:rsidRPr="00EA5989" w:rsidRDefault="00F93A55" w:rsidP="000C5440">
            <w:pPr>
              <w:pStyle w:val="ListParagraph"/>
              <w:widowControl w:val="0"/>
              <w:numPr>
                <w:ilvl w:val="0"/>
                <w:numId w:val="8"/>
              </w:numPr>
              <w:spacing w:after="0" w:line="240" w:lineRule="auto"/>
              <w:rPr>
                <w:rFonts w:ascii="Sylfaen" w:hAnsi="Sylfaen"/>
              </w:rPr>
            </w:pPr>
            <w:r w:rsidRPr="00EA5989">
              <w:rPr>
                <w:rFonts w:ascii="Sylfaen" w:hAnsi="Sylfaen"/>
              </w:rPr>
              <w:t>Արխիվացման ամսաթիվը;</w:t>
            </w:r>
          </w:p>
          <w:p w:rsidR="00F93A55" w:rsidRDefault="00F93A55" w:rsidP="000C5440">
            <w:pPr>
              <w:pStyle w:val="ListParagraph"/>
              <w:widowControl w:val="0"/>
              <w:numPr>
                <w:ilvl w:val="0"/>
                <w:numId w:val="8"/>
              </w:numPr>
              <w:spacing w:after="0" w:line="240" w:lineRule="auto"/>
              <w:rPr>
                <w:rFonts w:ascii="Sylfaen" w:hAnsi="Sylfaen"/>
              </w:rPr>
            </w:pPr>
            <w:r w:rsidRPr="00EA5989">
              <w:rPr>
                <w:rFonts w:ascii="Sylfaen" w:hAnsi="Sylfaen"/>
              </w:rPr>
              <w:t>Գրանցման համար;</w:t>
            </w:r>
          </w:p>
          <w:p w:rsidR="00F93A55" w:rsidRPr="00EA5989" w:rsidRDefault="00F93A55" w:rsidP="00F93A55">
            <w:pPr>
              <w:pStyle w:val="Heading4"/>
              <w:widowControl w:val="0"/>
              <w:spacing w:before="240" w:after="40"/>
              <w:contextualSpacing/>
              <w:rPr>
                <w:rFonts w:ascii="Sylfaen" w:hAnsi="Sylfaen" w:cs="Arial"/>
                <w:b/>
                <w:color w:val="000000"/>
                <w:lang w:val="hy-AM"/>
              </w:rPr>
            </w:pPr>
            <w:r>
              <w:rPr>
                <w:rFonts w:ascii="Sylfaen" w:hAnsi="Sylfaen" w:cs="Arial"/>
                <w:b/>
                <w:color w:val="000000"/>
              </w:rPr>
              <w:t xml:space="preserve">2.5.7. </w:t>
            </w:r>
            <w:r w:rsidRPr="00D97725">
              <w:rPr>
                <w:rFonts w:ascii="Sylfaen" w:hAnsi="Sylfaen" w:cs="Arial"/>
                <w:b/>
                <w:color w:val="000000"/>
                <w:lang w:val="hy-AM"/>
              </w:rPr>
              <w:t>Փաստաթղթերի մուտքագրման եղանակներ</w:t>
            </w:r>
          </w:p>
          <w:p w:rsidR="00F93A55" w:rsidRPr="00EA5989" w:rsidRDefault="00F93A55" w:rsidP="000C5440">
            <w:pPr>
              <w:pStyle w:val="ListParagraph"/>
              <w:widowControl w:val="0"/>
              <w:numPr>
                <w:ilvl w:val="0"/>
                <w:numId w:val="9"/>
              </w:numPr>
              <w:spacing w:after="0" w:line="240" w:lineRule="auto"/>
              <w:rPr>
                <w:rFonts w:ascii="Sylfaen" w:hAnsi="Sylfaen"/>
                <w:lang w:val="hy-AM"/>
              </w:rPr>
            </w:pPr>
            <w:r w:rsidRPr="00EA5989">
              <w:rPr>
                <w:rFonts w:ascii="Sylfaen" w:hAnsi="Sylfaen"/>
                <w:lang w:val="hy-AM"/>
              </w:rPr>
              <w:t>E-mail (մեկ հասցեից)</w:t>
            </w:r>
          </w:p>
          <w:p w:rsidR="00F93A55" w:rsidRPr="00EA5989" w:rsidRDefault="00F93A55" w:rsidP="000C5440">
            <w:pPr>
              <w:pStyle w:val="ListParagraph"/>
              <w:widowControl w:val="0"/>
              <w:numPr>
                <w:ilvl w:val="0"/>
                <w:numId w:val="9"/>
              </w:numPr>
              <w:spacing w:after="0" w:line="240" w:lineRule="auto"/>
              <w:rPr>
                <w:rFonts w:ascii="Sylfaen" w:hAnsi="Sylfaen"/>
                <w:lang w:val="hy-AM"/>
              </w:rPr>
            </w:pPr>
            <w:r w:rsidRPr="00EA5989">
              <w:rPr>
                <w:rFonts w:ascii="Sylfaen" w:hAnsi="Sylfaen"/>
                <w:lang w:val="hy-AM"/>
              </w:rPr>
              <w:t>File</w:t>
            </w:r>
          </w:p>
          <w:p w:rsidR="00F93A55" w:rsidRPr="00EA5989" w:rsidRDefault="00F93A55" w:rsidP="000C5440">
            <w:pPr>
              <w:pStyle w:val="ListParagraph"/>
              <w:widowControl w:val="0"/>
              <w:numPr>
                <w:ilvl w:val="0"/>
                <w:numId w:val="9"/>
              </w:numPr>
              <w:spacing w:after="0" w:line="240" w:lineRule="auto"/>
              <w:rPr>
                <w:rFonts w:ascii="Sylfaen" w:hAnsi="Sylfaen"/>
                <w:lang w:val="hy-AM"/>
              </w:rPr>
            </w:pPr>
            <w:r w:rsidRPr="00EA5989">
              <w:rPr>
                <w:rFonts w:ascii="Sylfaen" w:hAnsi="Sylfaen"/>
                <w:lang w:val="hy-AM"/>
              </w:rPr>
              <w:t>Սկանավորված փաստաթուղթ</w:t>
            </w:r>
          </w:p>
          <w:p w:rsidR="00F93A55" w:rsidRPr="00D97725" w:rsidRDefault="00F93A55" w:rsidP="00F93A55">
            <w:pPr>
              <w:widowControl w:val="0"/>
              <w:spacing w:line="240" w:lineRule="auto"/>
              <w:ind w:left="1440"/>
              <w:contextualSpacing/>
              <w:rPr>
                <w:rFonts w:ascii="Sylfaen" w:hAnsi="Sylfaen"/>
                <w:lang w:val="hy-AM"/>
              </w:rPr>
            </w:pPr>
          </w:p>
          <w:p w:rsidR="00F93A55" w:rsidRPr="00D97725" w:rsidRDefault="00F93A55" w:rsidP="00F93A55">
            <w:pPr>
              <w:widowControl w:val="0"/>
              <w:spacing w:line="240" w:lineRule="auto"/>
              <w:contextualSpacing/>
              <w:rPr>
                <w:rFonts w:ascii="Sylfaen" w:hAnsi="Sylfaen"/>
                <w:lang w:val="hy-AM"/>
              </w:rPr>
            </w:pPr>
            <w:r w:rsidRPr="00EA5989">
              <w:rPr>
                <w:rFonts w:ascii="Sylfaen" w:hAnsi="Sylfaen"/>
                <w:b/>
                <w:lang w:val="hy-AM"/>
              </w:rPr>
              <w:t>2.5.8.</w:t>
            </w:r>
            <w:r w:rsidRPr="00D97725">
              <w:rPr>
                <w:rFonts w:ascii="Sylfaen" w:hAnsi="Sylfaen"/>
                <w:b/>
                <w:lang w:val="hy-AM"/>
              </w:rPr>
              <w:t>Հաշվետվություններ</w:t>
            </w:r>
          </w:p>
          <w:p w:rsidR="00F93A55" w:rsidRPr="00EA5989" w:rsidRDefault="00F93A55" w:rsidP="000C5440">
            <w:pPr>
              <w:pStyle w:val="ListParagraph"/>
              <w:widowControl w:val="0"/>
              <w:numPr>
                <w:ilvl w:val="0"/>
                <w:numId w:val="10"/>
              </w:numPr>
              <w:spacing w:after="0" w:line="240" w:lineRule="auto"/>
              <w:rPr>
                <w:rFonts w:ascii="Sylfaen" w:hAnsi="Sylfaen"/>
                <w:lang w:val="hy-AM"/>
              </w:rPr>
            </w:pPr>
            <w:r w:rsidRPr="00EA5989">
              <w:rPr>
                <w:rFonts w:ascii="Sylfaen" w:hAnsi="Sylfaen"/>
                <w:lang w:val="hy-AM"/>
              </w:rPr>
              <w:t>Ելից փաստաթղթեր</w:t>
            </w:r>
          </w:p>
          <w:p w:rsidR="00F93A55" w:rsidRPr="00EA5989" w:rsidRDefault="00F93A55" w:rsidP="000C5440">
            <w:pPr>
              <w:pStyle w:val="ListParagraph"/>
              <w:widowControl w:val="0"/>
              <w:numPr>
                <w:ilvl w:val="0"/>
                <w:numId w:val="10"/>
              </w:numPr>
              <w:spacing w:after="0" w:line="240" w:lineRule="auto"/>
              <w:rPr>
                <w:rFonts w:ascii="Sylfaen" w:hAnsi="Sylfaen"/>
                <w:lang w:val="hy-AM"/>
              </w:rPr>
            </w:pPr>
            <w:r w:rsidRPr="00EA5989">
              <w:rPr>
                <w:rFonts w:ascii="Sylfaen" w:hAnsi="Sylfaen"/>
                <w:lang w:val="hy-AM"/>
              </w:rPr>
              <w:t>Մտից փաստաթղթեր</w:t>
            </w:r>
          </w:p>
          <w:p w:rsidR="00F93A55" w:rsidRPr="00EA5989" w:rsidRDefault="00F93A55" w:rsidP="000C5440">
            <w:pPr>
              <w:pStyle w:val="ListParagraph"/>
              <w:widowControl w:val="0"/>
              <w:numPr>
                <w:ilvl w:val="0"/>
                <w:numId w:val="10"/>
              </w:numPr>
              <w:spacing w:after="0" w:line="240" w:lineRule="auto"/>
              <w:rPr>
                <w:rFonts w:ascii="Sylfaen" w:hAnsi="Sylfaen"/>
                <w:lang w:val="hy-AM"/>
              </w:rPr>
            </w:pPr>
            <w:r w:rsidRPr="00EA5989">
              <w:rPr>
                <w:rFonts w:ascii="Sylfaen" w:hAnsi="Sylfaen"/>
                <w:lang w:val="hy-AM"/>
              </w:rPr>
              <w:t>Ներքին փաստաթղթեր</w:t>
            </w:r>
          </w:p>
          <w:p w:rsidR="00F93A55" w:rsidRPr="00EA5989" w:rsidRDefault="00F93A55" w:rsidP="000C5440">
            <w:pPr>
              <w:pStyle w:val="ListParagraph"/>
              <w:widowControl w:val="0"/>
              <w:numPr>
                <w:ilvl w:val="0"/>
                <w:numId w:val="10"/>
              </w:numPr>
              <w:spacing w:after="0" w:line="240" w:lineRule="auto"/>
              <w:rPr>
                <w:rFonts w:ascii="Sylfaen" w:hAnsi="Sylfaen"/>
                <w:lang w:val="hy-AM"/>
              </w:rPr>
            </w:pPr>
            <w:r w:rsidRPr="00EA5989">
              <w:rPr>
                <w:rFonts w:ascii="Sylfaen" w:hAnsi="Sylfaen"/>
                <w:lang w:val="hy-AM"/>
              </w:rPr>
              <w:t>Կատարված փաստաթղթեր</w:t>
            </w:r>
          </w:p>
          <w:p w:rsidR="00F93A55" w:rsidRPr="00EA5989" w:rsidRDefault="00F93A55" w:rsidP="000C5440">
            <w:pPr>
              <w:pStyle w:val="ListParagraph"/>
              <w:widowControl w:val="0"/>
              <w:numPr>
                <w:ilvl w:val="0"/>
                <w:numId w:val="10"/>
              </w:numPr>
              <w:spacing w:after="0" w:line="240" w:lineRule="auto"/>
              <w:rPr>
                <w:rFonts w:ascii="Sylfaen" w:hAnsi="Sylfaen"/>
                <w:lang w:val="hy-AM"/>
              </w:rPr>
            </w:pPr>
            <w:r w:rsidRPr="00EA5989">
              <w:rPr>
                <w:rFonts w:ascii="Sylfaen" w:hAnsi="Sylfaen"/>
                <w:lang w:val="hy-AM"/>
              </w:rPr>
              <w:t>Չկատարված փաստաթղթեր</w:t>
            </w:r>
          </w:p>
          <w:p w:rsidR="00F93A55" w:rsidRPr="00EA5989" w:rsidRDefault="00F93A55" w:rsidP="000C5440">
            <w:pPr>
              <w:pStyle w:val="ListParagraph"/>
              <w:widowControl w:val="0"/>
              <w:numPr>
                <w:ilvl w:val="0"/>
                <w:numId w:val="10"/>
              </w:numPr>
              <w:spacing w:after="0" w:line="240" w:lineRule="auto"/>
              <w:rPr>
                <w:rFonts w:ascii="Sylfaen" w:hAnsi="Sylfaen"/>
                <w:lang w:val="hy-AM"/>
              </w:rPr>
            </w:pPr>
            <w:r w:rsidRPr="00EA5989">
              <w:rPr>
                <w:rFonts w:ascii="Sylfaen" w:hAnsi="Sylfaen"/>
                <w:lang w:val="hy-AM"/>
              </w:rPr>
              <w:t>Ուշացված փաստաթղթեր</w:t>
            </w:r>
          </w:p>
          <w:p w:rsidR="00F93A55" w:rsidRPr="00EA5989" w:rsidRDefault="00F93A55" w:rsidP="000C5440">
            <w:pPr>
              <w:pStyle w:val="ListParagraph"/>
              <w:widowControl w:val="0"/>
              <w:numPr>
                <w:ilvl w:val="0"/>
                <w:numId w:val="10"/>
              </w:numPr>
              <w:spacing w:after="0" w:line="240" w:lineRule="auto"/>
              <w:rPr>
                <w:rFonts w:ascii="Sylfaen" w:hAnsi="Sylfaen"/>
                <w:lang w:val="hy-AM"/>
              </w:rPr>
            </w:pPr>
            <w:r w:rsidRPr="00EA5989">
              <w:rPr>
                <w:rFonts w:ascii="Sylfaen" w:hAnsi="Sylfaen"/>
                <w:lang w:val="hy-AM"/>
              </w:rPr>
              <w:t>Փաստաթղթեր գտնվող կատարման ընթացքում</w:t>
            </w:r>
          </w:p>
          <w:p w:rsidR="00F93A55" w:rsidRPr="00BF1081" w:rsidRDefault="00F93A55" w:rsidP="00F93A55">
            <w:pPr>
              <w:widowControl w:val="0"/>
              <w:spacing w:line="240" w:lineRule="auto"/>
              <w:ind w:left="360"/>
              <w:contextualSpacing/>
              <w:rPr>
                <w:rFonts w:ascii="Sylfaen" w:hAnsi="Sylfaen"/>
                <w:lang w:val="hy-AM"/>
              </w:rPr>
            </w:pPr>
            <w:r w:rsidRPr="00EA5989">
              <w:rPr>
                <w:rFonts w:ascii="Sylfaen" w:hAnsi="Sylfaen" w:cs="Sylfaen"/>
                <w:lang w:val="hy-AM"/>
              </w:rPr>
              <w:t>Հաշվետվությունները</w:t>
            </w:r>
            <w:r w:rsidRPr="00EA5989">
              <w:rPr>
                <w:rFonts w:ascii="Sylfaen" w:hAnsi="Sylfaen"/>
                <w:lang w:val="hy-AM"/>
              </w:rPr>
              <w:t xml:space="preserve"> ներկայացվում են անձնագրային ծառայություն, մասնաճյուղի,  բաժնի և աշխատակցի կտրվածքով:</w:t>
            </w:r>
          </w:p>
          <w:p w:rsidR="00F93A55" w:rsidRPr="00BF1081" w:rsidRDefault="00F93A55" w:rsidP="00F93A55">
            <w:pPr>
              <w:widowControl w:val="0"/>
              <w:spacing w:line="240" w:lineRule="auto"/>
              <w:ind w:left="360"/>
              <w:contextualSpacing/>
              <w:rPr>
                <w:rFonts w:ascii="Sylfaen" w:hAnsi="Sylfaen"/>
                <w:lang w:val="hy-AM"/>
              </w:rPr>
            </w:pPr>
          </w:p>
          <w:p w:rsidR="00F93A55" w:rsidRPr="00CA33F3" w:rsidRDefault="00F93A55" w:rsidP="00F93A55">
            <w:pPr>
              <w:widowControl w:val="0"/>
              <w:spacing w:line="240" w:lineRule="auto"/>
              <w:contextualSpacing/>
              <w:rPr>
                <w:rFonts w:ascii="Sylfaen" w:hAnsi="Sylfaen"/>
                <w:b/>
                <w:lang w:val="hy-AM"/>
              </w:rPr>
            </w:pPr>
            <w:r>
              <w:rPr>
                <w:rFonts w:ascii="Sylfaen" w:hAnsi="Sylfaen"/>
                <w:b/>
                <w:lang w:val="hy-AM"/>
              </w:rPr>
              <w:t>2.5.</w:t>
            </w:r>
            <w:r>
              <w:rPr>
                <w:rFonts w:ascii="Sylfaen" w:hAnsi="Sylfaen"/>
                <w:b/>
              </w:rPr>
              <w:t>9</w:t>
            </w:r>
            <w:r w:rsidRPr="00CA33F3">
              <w:rPr>
                <w:rFonts w:ascii="Sylfaen" w:hAnsi="Sylfaen"/>
                <w:b/>
                <w:lang w:val="hy-AM"/>
              </w:rPr>
              <w:t>. Համակարգի անվտանգություն</w:t>
            </w:r>
          </w:p>
          <w:p w:rsidR="00F93A55" w:rsidRPr="00CA33F3" w:rsidRDefault="00F93A55" w:rsidP="000C5440">
            <w:pPr>
              <w:pStyle w:val="Normal1"/>
              <w:widowControl w:val="0"/>
              <w:numPr>
                <w:ilvl w:val="0"/>
                <w:numId w:val="13"/>
              </w:numPr>
              <w:tabs>
                <w:tab w:val="left" w:pos="630"/>
              </w:tabs>
              <w:spacing w:line="240" w:lineRule="auto"/>
              <w:ind w:left="360" w:firstLine="0"/>
              <w:contextualSpacing/>
              <w:jc w:val="both"/>
              <w:rPr>
                <w:rFonts w:ascii="Sylfaen" w:hAnsi="Sylfaen" w:cs="Times New Roman"/>
                <w:lang w:val="hy-AM"/>
              </w:rPr>
            </w:pPr>
            <w:r w:rsidRPr="00CA33F3">
              <w:rPr>
                <w:rFonts w:ascii="Sylfaen" w:hAnsi="Sylfaen" w:cs="Times New Roman"/>
                <w:lang w:val="hy-AM"/>
              </w:rPr>
              <w:t>Համակարգը պետք է ունենա իրադարձությունների մատյան որտեղ կգրանցվեն հետևյալ իրադարձությունները</w:t>
            </w:r>
          </w:p>
          <w:p w:rsidR="00F93A55" w:rsidRPr="00CA33F3" w:rsidRDefault="00F93A55" w:rsidP="000C5440">
            <w:pPr>
              <w:pStyle w:val="Normal1"/>
              <w:widowControl w:val="0"/>
              <w:numPr>
                <w:ilvl w:val="0"/>
                <w:numId w:val="14"/>
              </w:numPr>
              <w:spacing w:line="240" w:lineRule="auto"/>
              <w:ind w:left="360"/>
              <w:contextualSpacing/>
              <w:jc w:val="both"/>
              <w:rPr>
                <w:rFonts w:ascii="Sylfaen" w:hAnsi="Sylfaen" w:cs="Times New Roman"/>
                <w:lang w:val="hy-AM"/>
              </w:rPr>
            </w:pPr>
            <w:r w:rsidRPr="00CA33F3">
              <w:rPr>
                <w:rFonts w:ascii="Sylfaen" w:hAnsi="Sylfaen" w:cs="Times New Roman"/>
                <w:lang w:val="hy-AM"/>
              </w:rPr>
              <w:lastRenderedPageBreak/>
              <w:t>համակարգ օգտագործողների մուտքն ու ելքը, նշելով ժամանակը, օգտագործողին, հանգույցի հասցեն</w:t>
            </w:r>
          </w:p>
          <w:p w:rsidR="00F93A55" w:rsidRPr="00BF1081" w:rsidRDefault="00F93A55" w:rsidP="000C5440">
            <w:pPr>
              <w:pStyle w:val="Normal1"/>
              <w:widowControl w:val="0"/>
              <w:numPr>
                <w:ilvl w:val="0"/>
                <w:numId w:val="14"/>
              </w:numPr>
              <w:spacing w:line="240" w:lineRule="auto"/>
              <w:ind w:left="360"/>
              <w:contextualSpacing/>
              <w:jc w:val="both"/>
              <w:rPr>
                <w:rFonts w:ascii="Sylfaen" w:hAnsi="Sylfaen" w:cs="Times New Roman"/>
                <w:lang w:val="hy-AM"/>
              </w:rPr>
            </w:pPr>
            <w:r w:rsidRPr="00BF1081">
              <w:rPr>
                <w:rFonts w:ascii="Sylfaen" w:hAnsi="Sylfaen" w:cs="Times New Roman"/>
                <w:lang w:val="hy-AM"/>
              </w:rPr>
              <w:t>աշխատանքի ընթացքում կատարված բոլոր գործողությունները, ժամանակը, գործողության տեսակը, փաստաթղթի անվանումը, օգտագործողին</w:t>
            </w:r>
          </w:p>
          <w:p w:rsidR="00F93A55" w:rsidRPr="00BF1081" w:rsidRDefault="00F93A55" w:rsidP="000C5440">
            <w:pPr>
              <w:pStyle w:val="Normal1"/>
              <w:widowControl w:val="0"/>
              <w:numPr>
                <w:ilvl w:val="0"/>
                <w:numId w:val="14"/>
              </w:numPr>
              <w:spacing w:line="240" w:lineRule="auto"/>
              <w:ind w:left="360"/>
              <w:contextualSpacing/>
              <w:jc w:val="both"/>
              <w:rPr>
                <w:rFonts w:ascii="Sylfaen" w:hAnsi="Sylfaen" w:cs="Times New Roman"/>
                <w:lang w:val="hy-AM"/>
              </w:rPr>
            </w:pPr>
            <w:r w:rsidRPr="00BF1081">
              <w:rPr>
                <w:rFonts w:ascii="Sylfaen" w:hAnsi="Sylfaen" w:cs="Times New Roman"/>
                <w:lang w:val="hy-AM"/>
              </w:rPr>
              <w:t>իրավասությունների փոփոխման և հաստատման բոլոր իրադարձությունները ժամանակը, օգտագործողին, իրականացված փոփոխությունները</w:t>
            </w:r>
          </w:p>
          <w:p w:rsidR="00F93A55" w:rsidRPr="00CA33F3" w:rsidRDefault="00F93A55" w:rsidP="000C5440">
            <w:pPr>
              <w:pStyle w:val="Normal1"/>
              <w:widowControl w:val="0"/>
              <w:numPr>
                <w:ilvl w:val="0"/>
                <w:numId w:val="14"/>
              </w:numPr>
              <w:spacing w:line="240" w:lineRule="auto"/>
              <w:ind w:left="360"/>
              <w:contextualSpacing/>
              <w:jc w:val="both"/>
              <w:rPr>
                <w:rFonts w:ascii="Sylfaen" w:hAnsi="Sylfaen" w:cs="Times New Roman"/>
              </w:rPr>
            </w:pPr>
            <w:r w:rsidRPr="00CA33F3">
              <w:rPr>
                <w:rFonts w:ascii="Sylfaen" w:hAnsi="Sylfaen" w:cs="Times New Roman"/>
              </w:rPr>
              <w:t>համակարգային իրադարձությունները` ժամանակը, կոդը</w:t>
            </w:r>
          </w:p>
          <w:p w:rsidR="00F93A55" w:rsidRPr="00CA33F3" w:rsidRDefault="00F93A55" w:rsidP="000C5440">
            <w:pPr>
              <w:pStyle w:val="Normal1"/>
              <w:widowControl w:val="0"/>
              <w:numPr>
                <w:ilvl w:val="0"/>
                <w:numId w:val="13"/>
              </w:numPr>
              <w:tabs>
                <w:tab w:val="left" w:pos="630"/>
              </w:tabs>
              <w:spacing w:line="240" w:lineRule="auto"/>
              <w:ind w:left="360" w:firstLine="0"/>
              <w:contextualSpacing/>
              <w:jc w:val="both"/>
              <w:rPr>
                <w:rFonts w:ascii="Sylfaen" w:hAnsi="Sylfaen" w:cs="Times New Roman"/>
              </w:rPr>
            </w:pPr>
            <w:r w:rsidRPr="00CA33F3">
              <w:rPr>
                <w:rFonts w:ascii="Sylfaen" w:hAnsi="Sylfaen" w:cs="Times New Roman"/>
              </w:rPr>
              <w:t>Համակարգը պետք է ունենա հնարավորություն իրադարձությունների մատյանում փնտրելու և դիտարկելու ըստ ժամանակի, օգտագործողի, գործողությունների տեսակի: Փնտրման արդյունքներ պետք է արտահանվեն ստանդարտ ֆորմատով (log, txt և այլն)</w:t>
            </w:r>
          </w:p>
          <w:p w:rsidR="00F93A55" w:rsidRPr="00CA33F3" w:rsidRDefault="00F93A55" w:rsidP="000C5440">
            <w:pPr>
              <w:pStyle w:val="Normal1"/>
              <w:widowControl w:val="0"/>
              <w:numPr>
                <w:ilvl w:val="0"/>
                <w:numId w:val="13"/>
              </w:numPr>
              <w:tabs>
                <w:tab w:val="left" w:pos="630"/>
              </w:tabs>
              <w:spacing w:line="240" w:lineRule="auto"/>
              <w:ind w:left="360" w:firstLine="0"/>
              <w:contextualSpacing/>
              <w:jc w:val="both"/>
              <w:rPr>
                <w:rFonts w:ascii="Sylfaen" w:hAnsi="Sylfaen" w:cs="Times New Roman"/>
              </w:rPr>
            </w:pPr>
            <w:r w:rsidRPr="00CA33F3">
              <w:rPr>
                <w:rFonts w:ascii="Sylfaen" w:hAnsi="Sylfaen" w:cs="Times New Roman"/>
              </w:rPr>
              <w:t>Համակարգը պետք է ունենա իրադարձությունների մատյանի արխիվացման միջոցով տվյալների հենքի մաքրման հնարավորություն: Իրադարձությունների մատյանի մաքրումը հնարավոր է միայն առաջին գրառումից, բացառվում է միջանկյալ ժամանակահատվածին վերաբերվող առանձին գրառումների կամ դրանց հավաքածուների հեռացումը:</w:t>
            </w:r>
          </w:p>
          <w:p w:rsidR="00F93A55" w:rsidRPr="00F93A55" w:rsidRDefault="00F93A55" w:rsidP="00F93A55">
            <w:pPr>
              <w:widowControl w:val="0"/>
              <w:spacing w:line="240" w:lineRule="auto"/>
              <w:contextualSpacing/>
              <w:rPr>
                <w:rFonts w:ascii="Sylfaen" w:hAnsi="Sylfaen"/>
                <w:lang w:val="en-US"/>
              </w:rPr>
            </w:pPr>
          </w:p>
          <w:p w:rsidR="00F93A55" w:rsidRPr="00020338" w:rsidRDefault="00F93A55" w:rsidP="00F93A55">
            <w:pPr>
              <w:pStyle w:val="Heading4"/>
              <w:widowControl w:val="0"/>
              <w:spacing w:before="240" w:after="40"/>
              <w:contextualSpacing/>
              <w:rPr>
                <w:rFonts w:ascii="Sylfaen" w:hAnsi="Sylfaen" w:cs="Arial"/>
                <w:b/>
                <w:color w:val="000000"/>
              </w:rPr>
            </w:pPr>
            <w:r w:rsidRPr="00020338">
              <w:rPr>
                <w:rFonts w:ascii="Sylfaen" w:hAnsi="Sylfaen" w:cs="Arial"/>
                <w:b/>
                <w:color w:val="000000"/>
              </w:rPr>
              <w:t>3.  Համակարգի ֆունկցիոնալության պահանջներ</w:t>
            </w:r>
          </w:p>
          <w:p w:rsidR="00F93A55" w:rsidRPr="00B1373E" w:rsidRDefault="00F93A55" w:rsidP="00F93A55">
            <w:pPr>
              <w:pStyle w:val="Normal1"/>
              <w:widowControl w:val="0"/>
              <w:spacing w:after="460" w:line="240" w:lineRule="auto"/>
              <w:ind w:left="270" w:hanging="14"/>
              <w:contextualSpacing/>
              <w:jc w:val="both"/>
              <w:rPr>
                <w:rFonts w:ascii="Sylfaen" w:hAnsi="Sylfaen"/>
                <w:lang w:val="hy-AM"/>
              </w:rPr>
            </w:pPr>
            <w:bookmarkStart w:id="14" w:name="h.cbl4lkpzq207" w:colFirst="0" w:colLast="0"/>
            <w:bookmarkEnd w:id="14"/>
            <w:r w:rsidRPr="00B1373E">
              <w:rPr>
                <w:rFonts w:ascii="Sylfaen" w:hAnsi="Sylfaen" w:cs="Times New Roman"/>
              </w:rPr>
              <w:t xml:space="preserve">Համակարգը պետք է ապահովի փաստատղթաշրջանառության ամբողջ գործընթացի ավտոմատացումը, ներառյալ ավանդական գործավարության գործառույթները` փաստաթղթերի ստեղծում, գրանցում ուղարկում, կատարման հսկողություն, գործերի ձևավորում, պահպանում և հասանելիության կառավարում:  </w:t>
            </w:r>
          </w:p>
          <w:p w:rsidR="00F93A55" w:rsidRPr="00BF1081" w:rsidRDefault="00F93A55" w:rsidP="00F93A55">
            <w:pPr>
              <w:pStyle w:val="Normal1"/>
              <w:widowControl w:val="0"/>
              <w:spacing w:after="460" w:line="240" w:lineRule="auto"/>
              <w:ind w:left="270" w:hanging="14"/>
              <w:contextualSpacing/>
              <w:jc w:val="both"/>
              <w:rPr>
                <w:rFonts w:ascii="Sylfaen" w:hAnsi="Sylfaen" w:cs="Times New Roman"/>
                <w:lang w:val="hy-AM"/>
              </w:rPr>
            </w:pPr>
            <w:r w:rsidRPr="00B1373E">
              <w:rPr>
                <w:rFonts w:ascii="Sylfaen" w:hAnsi="Sylfaen" w:cs="Times New Roman"/>
                <w:lang w:val="hy-AM"/>
              </w:rPr>
              <w:t>Ստորև բերված է այն ֆունիկցիոնալ հնարավորությունների ցանկը, որը պետք է ապահովվի փաստաթղթաշրջանառությանն համակարգը:</w:t>
            </w:r>
          </w:p>
          <w:p w:rsidR="00F93A55" w:rsidRPr="00B1373E" w:rsidRDefault="00F93A55" w:rsidP="000C5440">
            <w:pPr>
              <w:pStyle w:val="Normal1"/>
              <w:widowControl w:val="0"/>
              <w:numPr>
                <w:ilvl w:val="0"/>
                <w:numId w:val="12"/>
              </w:numPr>
              <w:spacing w:line="240" w:lineRule="auto"/>
              <w:contextualSpacing/>
              <w:jc w:val="both"/>
              <w:rPr>
                <w:rFonts w:ascii="Sylfaen" w:hAnsi="Sylfaen" w:cs="Times New Roman"/>
              </w:rPr>
            </w:pPr>
            <w:r w:rsidRPr="00B1373E">
              <w:rPr>
                <w:rFonts w:ascii="Sylfaen" w:hAnsi="Sylfaen" w:cs="Times New Roman"/>
              </w:rPr>
              <w:t>Ցանկացած տիպի փաստաթղթերի ստեղծում</w:t>
            </w:r>
          </w:p>
          <w:p w:rsidR="00F93A55" w:rsidRPr="00B1373E" w:rsidRDefault="00F93A55" w:rsidP="000C5440">
            <w:pPr>
              <w:pStyle w:val="Normal1"/>
              <w:widowControl w:val="0"/>
              <w:numPr>
                <w:ilvl w:val="0"/>
                <w:numId w:val="12"/>
              </w:numPr>
              <w:spacing w:line="240" w:lineRule="auto"/>
              <w:contextualSpacing/>
              <w:jc w:val="both"/>
              <w:rPr>
                <w:rFonts w:ascii="Sylfaen" w:hAnsi="Sylfaen" w:cs="Times New Roman"/>
              </w:rPr>
            </w:pPr>
            <w:r w:rsidRPr="00B1373E">
              <w:rPr>
                <w:rFonts w:ascii="Sylfaen" w:hAnsi="Sylfaen" w:cs="Times New Roman"/>
              </w:rPr>
              <w:t>Փաստաթղթի բոլոր դաշտերով փնտրելու հնարավորություն</w:t>
            </w:r>
          </w:p>
          <w:p w:rsidR="00F93A55" w:rsidRPr="00B1373E" w:rsidRDefault="00F93A55" w:rsidP="000C5440">
            <w:pPr>
              <w:pStyle w:val="Normal1"/>
              <w:widowControl w:val="0"/>
              <w:numPr>
                <w:ilvl w:val="0"/>
                <w:numId w:val="12"/>
              </w:numPr>
              <w:spacing w:line="240" w:lineRule="auto"/>
              <w:contextualSpacing/>
              <w:jc w:val="both"/>
              <w:rPr>
                <w:rFonts w:ascii="Sylfaen" w:hAnsi="Sylfaen" w:cs="Times New Roman"/>
              </w:rPr>
            </w:pPr>
            <w:r w:rsidRPr="00B1373E">
              <w:rPr>
                <w:rFonts w:ascii="Sylfaen" w:hAnsi="Sylfaen" w:cs="Times New Roman"/>
              </w:rPr>
              <w:t>Փաստաթղթերի ֆիլտրման և սորտավորման հնարավորություն</w:t>
            </w:r>
          </w:p>
          <w:p w:rsidR="00F93A55" w:rsidRPr="00B1373E" w:rsidRDefault="00F93A55" w:rsidP="000C5440">
            <w:pPr>
              <w:pStyle w:val="Normal1"/>
              <w:widowControl w:val="0"/>
              <w:numPr>
                <w:ilvl w:val="0"/>
                <w:numId w:val="12"/>
              </w:numPr>
              <w:spacing w:line="240" w:lineRule="auto"/>
              <w:contextualSpacing/>
              <w:jc w:val="both"/>
              <w:rPr>
                <w:rFonts w:ascii="Sylfaen" w:hAnsi="Sylfaen" w:cs="Times New Roman"/>
              </w:rPr>
            </w:pPr>
            <w:r w:rsidRPr="00B1373E">
              <w:rPr>
                <w:rFonts w:ascii="Sylfaen" w:hAnsi="Sylfaen" w:cs="Times New Roman"/>
              </w:rPr>
              <w:t>Առանց ծրագրավորման պարզ հաշվետվությունների կառուցման հնարավորություն</w:t>
            </w:r>
          </w:p>
          <w:p w:rsidR="00F93A55" w:rsidRPr="00B1373E" w:rsidRDefault="00F93A55" w:rsidP="000C5440">
            <w:pPr>
              <w:pStyle w:val="Normal1"/>
              <w:widowControl w:val="0"/>
              <w:numPr>
                <w:ilvl w:val="0"/>
                <w:numId w:val="12"/>
              </w:numPr>
              <w:spacing w:line="240" w:lineRule="auto"/>
              <w:contextualSpacing/>
              <w:jc w:val="both"/>
              <w:rPr>
                <w:rFonts w:ascii="Sylfaen" w:hAnsi="Sylfaen" w:cs="Times New Roman"/>
              </w:rPr>
            </w:pPr>
            <w:r w:rsidRPr="00B1373E">
              <w:rPr>
                <w:rFonts w:ascii="Sylfaen" w:hAnsi="Sylfaen" w:cs="Times New Roman"/>
              </w:rPr>
              <w:t>Փաստաթղթերի միանշանակ և ամբողջական համարակալում</w:t>
            </w:r>
          </w:p>
          <w:p w:rsidR="00F93A55" w:rsidRPr="00B1373E" w:rsidRDefault="00F93A55" w:rsidP="000C5440">
            <w:pPr>
              <w:pStyle w:val="Normal1"/>
              <w:widowControl w:val="0"/>
              <w:numPr>
                <w:ilvl w:val="0"/>
                <w:numId w:val="12"/>
              </w:numPr>
              <w:spacing w:line="240" w:lineRule="auto"/>
              <w:contextualSpacing/>
              <w:jc w:val="both"/>
              <w:rPr>
                <w:rFonts w:ascii="Sylfaen" w:hAnsi="Sylfaen" w:cs="Times New Roman"/>
              </w:rPr>
            </w:pPr>
            <w:r w:rsidRPr="00B1373E">
              <w:rPr>
                <w:rFonts w:ascii="Sylfaen" w:hAnsi="Sylfaen" w:cs="Times New Roman"/>
              </w:rPr>
              <w:t>Ցանկացած տիպի ֆայլերի կցում փաստաթղթերին</w:t>
            </w:r>
          </w:p>
          <w:p w:rsidR="00F93A55" w:rsidRPr="00B1373E" w:rsidRDefault="00F93A55" w:rsidP="000C5440">
            <w:pPr>
              <w:pStyle w:val="Normal1"/>
              <w:widowControl w:val="0"/>
              <w:numPr>
                <w:ilvl w:val="0"/>
                <w:numId w:val="12"/>
              </w:numPr>
              <w:spacing w:line="240" w:lineRule="auto"/>
              <w:contextualSpacing/>
              <w:jc w:val="both"/>
              <w:rPr>
                <w:rFonts w:ascii="Sylfaen" w:hAnsi="Sylfaen" w:cs="Times New Roman"/>
              </w:rPr>
            </w:pPr>
            <w:r w:rsidRPr="00B1373E">
              <w:rPr>
                <w:rFonts w:ascii="Sylfaen" w:hAnsi="Sylfaen" w:cs="Times New Roman"/>
              </w:rPr>
              <w:t>Պարտադիր դաշտերի լրացման ստուգման հնարավորություն</w:t>
            </w:r>
          </w:p>
          <w:p w:rsidR="00F93A55" w:rsidRPr="00B1373E" w:rsidRDefault="00F93A55" w:rsidP="000C5440">
            <w:pPr>
              <w:pStyle w:val="Normal1"/>
              <w:widowControl w:val="0"/>
              <w:numPr>
                <w:ilvl w:val="0"/>
                <w:numId w:val="12"/>
              </w:numPr>
              <w:spacing w:line="240" w:lineRule="auto"/>
              <w:contextualSpacing/>
              <w:jc w:val="both"/>
              <w:rPr>
                <w:rFonts w:ascii="Sylfaen" w:hAnsi="Sylfaen" w:cs="Times New Roman"/>
              </w:rPr>
            </w:pPr>
            <w:r w:rsidRPr="00B1373E">
              <w:rPr>
                <w:rFonts w:ascii="Sylfaen" w:hAnsi="Sylfaen" w:cs="Times New Roman"/>
              </w:rPr>
              <w:t>Առանց ծրագրավորման տեղեկատուների ստեղծման և խմբագրման հնարավորություն</w:t>
            </w:r>
          </w:p>
          <w:p w:rsidR="00F93A55" w:rsidRPr="00B1373E" w:rsidRDefault="00F93A55" w:rsidP="000C5440">
            <w:pPr>
              <w:pStyle w:val="Normal1"/>
              <w:widowControl w:val="0"/>
              <w:numPr>
                <w:ilvl w:val="0"/>
                <w:numId w:val="12"/>
              </w:numPr>
              <w:spacing w:line="240" w:lineRule="auto"/>
              <w:contextualSpacing/>
              <w:jc w:val="both"/>
              <w:rPr>
                <w:rFonts w:ascii="Sylfaen" w:hAnsi="Sylfaen" w:cs="Times New Roman"/>
              </w:rPr>
            </w:pPr>
            <w:r w:rsidRPr="00B1373E">
              <w:rPr>
                <w:rFonts w:ascii="Sylfaen" w:hAnsi="Sylfaen" w:cs="Times New Roman"/>
              </w:rPr>
              <w:t>Փաստաթղթերի ձևանմուշների ստեղծման հնարավորություն</w:t>
            </w:r>
          </w:p>
          <w:p w:rsidR="00F93A55" w:rsidRPr="00B1373E" w:rsidRDefault="00F93A55" w:rsidP="000C5440">
            <w:pPr>
              <w:pStyle w:val="Normal1"/>
              <w:widowControl w:val="0"/>
              <w:numPr>
                <w:ilvl w:val="0"/>
                <w:numId w:val="12"/>
              </w:numPr>
              <w:spacing w:line="240" w:lineRule="auto"/>
              <w:contextualSpacing/>
              <w:jc w:val="both"/>
              <w:rPr>
                <w:rFonts w:ascii="Sylfaen" w:hAnsi="Sylfaen" w:cs="Times New Roman"/>
              </w:rPr>
            </w:pPr>
            <w:r w:rsidRPr="00B1373E">
              <w:rPr>
                <w:rFonts w:ascii="Sylfaen" w:hAnsi="Sylfaen" w:cs="Times New Roman"/>
              </w:rPr>
              <w:t>Կախված իրավասությունների մակարդակի օգտագործողներին այն գործողությունների արտացոլում որոնք անհրաժեշտեն փաստաթղթի շրջանառության որոշակի փուլում:</w:t>
            </w:r>
          </w:p>
          <w:p w:rsidR="00F93A55" w:rsidRPr="00B1373E" w:rsidRDefault="00F93A55" w:rsidP="000C5440">
            <w:pPr>
              <w:pStyle w:val="Normal1"/>
              <w:widowControl w:val="0"/>
              <w:numPr>
                <w:ilvl w:val="0"/>
                <w:numId w:val="12"/>
              </w:numPr>
              <w:spacing w:line="240" w:lineRule="auto"/>
              <w:contextualSpacing/>
              <w:jc w:val="both"/>
              <w:rPr>
                <w:rFonts w:ascii="Sylfaen" w:hAnsi="Sylfaen" w:cs="Times New Roman"/>
              </w:rPr>
            </w:pPr>
            <w:r w:rsidRPr="00B1373E">
              <w:rPr>
                <w:rFonts w:ascii="Sylfaen" w:hAnsi="Sylfaen" w:cs="Times New Roman"/>
              </w:rPr>
              <w:t>Հասանելիության և իրավասությունների կարգաբերում</w:t>
            </w:r>
          </w:p>
          <w:p w:rsidR="00F93A55" w:rsidRPr="00B1373E" w:rsidRDefault="00F93A55" w:rsidP="000C5440">
            <w:pPr>
              <w:pStyle w:val="Normal1"/>
              <w:widowControl w:val="0"/>
              <w:numPr>
                <w:ilvl w:val="0"/>
                <w:numId w:val="12"/>
              </w:numPr>
              <w:spacing w:line="240" w:lineRule="auto"/>
              <w:contextualSpacing/>
              <w:jc w:val="both"/>
              <w:rPr>
                <w:rFonts w:ascii="Sylfaen" w:hAnsi="Sylfaen" w:cs="Times New Roman"/>
              </w:rPr>
            </w:pPr>
            <w:r w:rsidRPr="00B1373E">
              <w:rPr>
                <w:rFonts w:ascii="Sylfaen" w:hAnsi="Sylfaen" w:cs="Times New Roman"/>
              </w:rPr>
              <w:t>Փաստաթղթերի նկատմամբ գործողությունների մատյանի ավտոմատ վարման հնարավորություն</w:t>
            </w:r>
          </w:p>
          <w:p w:rsidR="00F93A55" w:rsidRPr="00B1373E" w:rsidRDefault="00F93A55" w:rsidP="000C5440">
            <w:pPr>
              <w:pStyle w:val="Normal1"/>
              <w:widowControl w:val="0"/>
              <w:numPr>
                <w:ilvl w:val="0"/>
                <w:numId w:val="12"/>
              </w:numPr>
              <w:spacing w:line="240" w:lineRule="auto"/>
              <w:contextualSpacing/>
              <w:jc w:val="both"/>
              <w:rPr>
                <w:rFonts w:ascii="Sylfaen" w:hAnsi="Sylfaen" w:cs="Times New Roman"/>
              </w:rPr>
            </w:pPr>
            <w:r w:rsidRPr="00B1373E">
              <w:rPr>
                <w:rFonts w:ascii="Sylfaen" w:hAnsi="Sylfaen" w:cs="Times New Roman"/>
              </w:rPr>
              <w:t xml:space="preserve">Փաստաթղթերի ստացման մասին աշխատակիցների տեղեկացում էլեկտրոնային փոստի միջոցով </w:t>
            </w:r>
          </w:p>
          <w:p w:rsidR="00F93A55" w:rsidRPr="00334567" w:rsidRDefault="00F93A55" w:rsidP="000C5440">
            <w:pPr>
              <w:pStyle w:val="Normal1"/>
              <w:widowControl w:val="0"/>
              <w:numPr>
                <w:ilvl w:val="0"/>
                <w:numId w:val="12"/>
              </w:numPr>
              <w:spacing w:line="240" w:lineRule="auto"/>
              <w:contextualSpacing/>
              <w:jc w:val="both"/>
              <w:rPr>
                <w:rFonts w:ascii="Sylfaen" w:hAnsi="Sylfaen" w:cs="Times New Roman"/>
              </w:rPr>
            </w:pPr>
            <w:r w:rsidRPr="00B1373E">
              <w:rPr>
                <w:rFonts w:ascii="Sylfaen" w:hAnsi="Sylfaen" w:cs="Times New Roman"/>
              </w:rPr>
              <w:t xml:space="preserve"> Տարածքորեն բաշխված աշխատանքի ապահովում</w:t>
            </w:r>
            <w:bookmarkStart w:id="15" w:name="_GoBack"/>
            <w:bookmarkEnd w:id="15"/>
          </w:p>
          <w:p w:rsidR="00F93A55" w:rsidRPr="00D97725" w:rsidRDefault="00F93A55" w:rsidP="00F93A55">
            <w:pPr>
              <w:pStyle w:val="Heading3"/>
              <w:widowControl w:val="0"/>
              <w:spacing w:before="280" w:after="80" w:line="240" w:lineRule="auto"/>
              <w:contextualSpacing/>
              <w:rPr>
                <w:rFonts w:ascii="Sylfaen" w:hAnsi="Sylfaen" w:cs="Arial"/>
                <w:color w:val="000000"/>
                <w:sz w:val="26"/>
              </w:rPr>
            </w:pPr>
            <w:bookmarkStart w:id="16" w:name="h.63aa3rj7g8d6" w:colFirst="0" w:colLast="0"/>
            <w:bookmarkEnd w:id="16"/>
            <w:r>
              <w:rPr>
                <w:rFonts w:ascii="Sylfaen" w:hAnsi="Sylfaen" w:cs="Arial"/>
                <w:color w:val="000000"/>
                <w:sz w:val="26"/>
              </w:rPr>
              <w:t>4</w:t>
            </w:r>
            <w:r w:rsidRPr="00D97725">
              <w:rPr>
                <w:rFonts w:ascii="Sylfaen" w:hAnsi="Sylfaen" w:cs="Arial"/>
                <w:color w:val="000000"/>
                <w:sz w:val="26"/>
              </w:rPr>
              <w:t>. Փաստաթղթավորման պահանջներ</w:t>
            </w:r>
          </w:p>
          <w:p w:rsidR="00F93A55" w:rsidRPr="00F93A55" w:rsidRDefault="00F93A55" w:rsidP="00F93A55">
            <w:pPr>
              <w:widowControl w:val="0"/>
              <w:spacing w:after="460" w:line="240" w:lineRule="auto"/>
              <w:contextualSpacing/>
              <w:jc w:val="both"/>
              <w:rPr>
                <w:rFonts w:ascii="Sylfaen" w:hAnsi="Sylfaen"/>
                <w:lang w:val="en-AU"/>
              </w:rPr>
            </w:pPr>
            <w:r w:rsidRPr="004843C7">
              <w:rPr>
                <w:rFonts w:ascii="Sylfaen" w:hAnsi="Sylfaen"/>
              </w:rPr>
              <w:t>Ծրագրայի</w:t>
            </w:r>
            <w:r w:rsidRPr="00F93A55">
              <w:rPr>
                <w:rFonts w:ascii="Sylfaen" w:hAnsi="Sylfaen"/>
                <w:lang w:val="en-AU"/>
              </w:rPr>
              <w:t xml:space="preserve"> </w:t>
            </w:r>
            <w:r w:rsidRPr="004843C7">
              <w:rPr>
                <w:rFonts w:ascii="Sylfaen" w:hAnsi="Sylfaen"/>
              </w:rPr>
              <w:t>ապահովման</w:t>
            </w:r>
            <w:r w:rsidRPr="00F93A55">
              <w:rPr>
                <w:rFonts w:ascii="Sylfaen" w:hAnsi="Sylfaen"/>
                <w:lang w:val="en-AU"/>
              </w:rPr>
              <w:t xml:space="preserve"> </w:t>
            </w:r>
            <w:r w:rsidRPr="004843C7">
              <w:rPr>
                <w:rFonts w:ascii="Sylfaen" w:hAnsi="Sylfaen"/>
              </w:rPr>
              <w:t>նկարագրությունը</w:t>
            </w:r>
            <w:r w:rsidRPr="00F93A55">
              <w:rPr>
                <w:rFonts w:ascii="Sylfaen" w:hAnsi="Sylfaen"/>
                <w:lang w:val="en-AU"/>
              </w:rPr>
              <w:t xml:space="preserve"> </w:t>
            </w:r>
            <w:r w:rsidRPr="004843C7">
              <w:rPr>
                <w:rFonts w:ascii="Sylfaen" w:hAnsi="Sylfaen"/>
              </w:rPr>
              <w:t>տրամադրվում</w:t>
            </w:r>
            <w:r w:rsidRPr="00F93A55">
              <w:rPr>
                <w:rFonts w:ascii="Sylfaen" w:hAnsi="Sylfaen"/>
                <w:lang w:val="en-AU"/>
              </w:rPr>
              <w:t xml:space="preserve"> </w:t>
            </w:r>
            <w:r w:rsidRPr="004843C7">
              <w:rPr>
                <w:rFonts w:ascii="Sylfaen" w:hAnsi="Sylfaen"/>
              </w:rPr>
              <w:t>է</w:t>
            </w:r>
            <w:r w:rsidRPr="00F93A55">
              <w:rPr>
                <w:rFonts w:ascii="Sylfaen" w:hAnsi="Sylfaen"/>
                <w:lang w:val="en-AU"/>
              </w:rPr>
              <w:t xml:space="preserve"> </w:t>
            </w:r>
            <w:r w:rsidRPr="004843C7">
              <w:rPr>
                <w:rFonts w:ascii="Sylfaen" w:hAnsi="Sylfaen"/>
              </w:rPr>
              <w:t>պատվիրատուին</w:t>
            </w:r>
            <w:r w:rsidRPr="00F93A55">
              <w:rPr>
                <w:rFonts w:ascii="Sylfaen" w:hAnsi="Sylfaen"/>
                <w:lang w:val="en-AU"/>
              </w:rPr>
              <w:t xml:space="preserve"> </w:t>
            </w:r>
            <w:r w:rsidRPr="004843C7">
              <w:rPr>
                <w:rFonts w:ascii="Sylfaen" w:hAnsi="Sylfaen"/>
              </w:rPr>
              <w:t>երկու</w:t>
            </w:r>
            <w:r w:rsidRPr="00F93A55">
              <w:rPr>
                <w:rFonts w:ascii="Sylfaen" w:hAnsi="Sylfaen"/>
                <w:lang w:val="en-AU"/>
              </w:rPr>
              <w:t xml:space="preserve"> </w:t>
            </w:r>
            <w:r w:rsidRPr="004843C7">
              <w:rPr>
                <w:rFonts w:ascii="Sylfaen" w:hAnsi="Sylfaen"/>
              </w:rPr>
              <w:t>օրինակից</w:t>
            </w:r>
            <w:r w:rsidRPr="00F93A55">
              <w:rPr>
                <w:rFonts w:ascii="Sylfaen" w:hAnsi="Sylfaen"/>
                <w:lang w:val="en-AU"/>
              </w:rPr>
              <w:t xml:space="preserve"> </w:t>
            </w:r>
            <w:r w:rsidRPr="004843C7">
              <w:rPr>
                <w:rFonts w:ascii="Sylfaen" w:hAnsi="Sylfaen"/>
              </w:rPr>
              <w:t>թղթայի</w:t>
            </w:r>
            <w:r w:rsidRPr="00F93A55">
              <w:rPr>
                <w:rFonts w:ascii="Sylfaen" w:hAnsi="Sylfaen"/>
                <w:lang w:val="en-AU"/>
              </w:rPr>
              <w:t>a</w:t>
            </w:r>
            <w:r w:rsidRPr="004843C7">
              <w:rPr>
                <w:rFonts w:ascii="Sylfaen" w:hAnsi="Sylfaen"/>
              </w:rPr>
              <w:t>ն</w:t>
            </w:r>
            <w:r w:rsidRPr="00F93A55">
              <w:rPr>
                <w:rFonts w:ascii="Sylfaen" w:hAnsi="Sylfaen"/>
                <w:lang w:val="en-AU"/>
              </w:rPr>
              <w:t xml:space="preserve"> </w:t>
            </w:r>
            <w:r w:rsidRPr="004843C7">
              <w:rPr>
                <w:rFonts w:ascii="Sylfaen" w:hAnsi="Sylfaen"/>
              </w:rPr>
              <w:t>և</w:t>
            </w:r>
            <w:r w:rsidRPr="00F93A55">
              <w:rPr>
                <w:rFonts w:ascii="Sylfaen" w:hAnsi="Sylfaen"/>
                <w:lang w:val="en-AU"/>
              </w:rPr>
              <w:t xml:space="preserve"> </w:t>
            </w:r>
            <w:r w:rsidRPr="004843C7">
              <w:rPr>
                <w:rFonts w:ascii="Sylfaen" w:hAnsi="Sylfaen"/>
              </w:rPr>
              <w:t>էլեկտրոնային</w:t>
            </w:r>
            <w:r w:rsidRPr="00F93A55">
              <w:rPr>
                <w:rFonts w:ascii="Sylfaen" w:hAnsi="Sylfaen"/>
                <w:lang w:val="en-AU"/>
              </w:rPr>
              <w:t xml:space="preserve"> </w:t>
            </w:r>
            <w:r w:rsidRPr="004843C7">
              <w:rPr>
                <w:rFonts w:ascii="Sylfaen" w:hAnsi="Sylfaen"/>
              </w:rPr>
              <w:t>տարբերակներով</w:t>
            </w:r>
            <w:r w:rsidRPr="00F93A55">
              <w:rPr>
                <w:rFonts w:ascii="Sylfaen" w:hAnsi="Sylfaen"/>
                <w:lang w:val="en-AU"/>
              </w:rPr>
              <w:t xml:space="preserve">, </w:t>
            </w:r>
            <w:r w:rsidRPr="004843C7">
              <w:rPr>
                <w:rFonts w:ascii="Sylfaen" w:hAnsi="Sylfaen"/>
              </w:rPr>
              <w:t>հայերեն</w:t>
            </w:r>
            <w:r w:rsidRPr="00F93A55">
              <w:rPr>
                <w:rFonts w:ascii="Sylfaen" w:hAnsi="Sylfaen"/>
                <w:lang w:val="en-AU"/>
              </w:rPr>
              <w:t xml:space="preserve"> </w:t>
            </w:r>
            <w:r w:rsidRPr="004843C7">
              <w:rPr>
                <w:rFonts w:ascii="Sylfaen" w:hAnsi="Sylfaen"/>
              </w:rPr>
              <w:t>լեզվով</w:t>
            </w:r>
            <w:r w:rsidRPr="00F93A55">
              <w:rPr>
                <w:rFonts w:ascii="Sylfaen" w:hAnsi="Sylfaen"/>
                <w:lang w:val="en-AU"/>
              </w:rPr>
              <w:t>:</w:t>
            </w:r>
            <w:r w:rsidRPr="004843C7">
              <w:rPr>
                <w:rFonts w:ascii="Sylfaen" w:hAnsi="Sylfaen"/>
              </w:rPr>
              <w:t>Փաստաթղթավորման</w:t>
            </w:r>
            <w:r w:rsidRPr="00F93A55">
              <w:rPr>
                <w:rFonts w:ascii="Sylfaen" w:hAnsi="Sylfaen"/>
                <w:lang w:val="en-AU"/>
              </w:rPr>
              <w:t xml:space="preserve"> </w:t>
            </w:r>
            <w:r w:rsidRPr="004843C7">
              <w:rPr>
                <w:rFonts w:ascii="Sylfaen" w:hAnsi="Sylfaen"/>
              </w:rPr>
              <w:t>հետագա</w:t>
            </w:r>
            <w:r w:rsidRPr="00F93A55">
              <w:rPr>
                <w:rFonts w:ascii="Sylfaen" w:hAnsi="Sylfaen"/>
                <w:lang w:val="en-AU"/>
              </w:rPr>
              <w:t xml:space="preserve"> </w:t>
            </w:r>
            <w:r w:rsidRPr="004843C7">
              <w:rPr>
                <w:rFonts w:ascii="Sylfaen" w:hAnsi="Sylfaen"/>
              </w:rPr>
              <w:t>բազմացումը</w:t>
            </w:r>
            <w:r w:rsidRPr="00F93A55">
              <w:rPr>
                <w:rFonts w:ascii="Sylfaen" w:hAnsi="Sylfaen"/>
                <w:lang w:val="en-AU"/>
              </w:rPr>
              <w:t xml:space="preserve"> </w:t>
            </w:r>
            <w:r w:rsidRPr="004843C7">
              <w:rPr>
                <w:rFonts w:ascii="Sylfaen" w:hAnsi="Sylfaen"/>
              </w:rPr>
              <w:t>իրականացվում</w:t>
            </w:r>
            <w:r w:rsidRPr="00F93A55">
              <w:rPr>
                <w:rFonts w:ascii="Sylfaen" w:hAnsi="Sylfaen"/>
                <w:lang w:val="en-AU"/>
              </w:rPr>
              <w:t xml:space="preserve"> </w:t>
            </w:r>
            <w:r w:rsidRPr="004843C7">
              <w:rPr>
                <w:rFonts w:ascii="Sylfaen" w:hAnsi="Sylfaen"/>
              </w:rPr>
              <w:t>է</w:t>
            </w:r>
            <w:r w:rsidRPr="00F93A55">
              <w:rPr>
                <w:rFonts w:ascii="Sylfaen" w:hAnsi="Sylfaen"/>
                <w:lang w:val="en-AU"/>
              </w:rPr>
              <w:t xml:space="preserve"> </w:t>
            </w:r>
            <w:r w:rsidRPr="004843C7">
              <w:rPr>
                <w:rFonts w:ascii="Sylfaen" w:hAnsi="Sylfaen"/>
              </w:rPr>
              <w:t>պատվիրատուի</w:t>
            </w:r>
            <w:r w:rsidRPr="00F93A55">
              <w:rPr>
                <w:rFonts w:ascii="Sylfaen" w:hAnsi="Sylfaen"/>
                <w:lang w:val="en-AU"/>
              </w:rPr>
              <w:t xml:space="preserve"> </w:t>
            </w:r>
            <w:r w:rsidRPr="00020338">
              <w:rPr>
                <w:rFonts w:ascii="Sylfaen" w:hAnsi="Sylfaen"/>
              </w:rPr>
              <w:t>կողմից</w:t>
            </w:r>
            <w:r w:rsidRPr="00F93A55">
              <w:rPr>
                <w:rFonts w:ascii="Sylfaen" w:hAnsi="Sylfaen"/>
                <w:lang w:val="en-AU"/>
              </w:rPr>
              <w:t xml:space="preserve">: </w:t>
            </w:r>
            <w:r w:rsidRPr="00020338">
              <w:rPr>
                <w:rFonts w:ascii="Sylfaen" w:hAnsi="Sylfaen"/>
              </w:rPr>
              <w:t>Տրամադրվում</w:t>
            </w:r>
            <w:r w:rsidRPr="00F93A55">
              <w:rPr>
                <w:rFonts w:ascii="Sylfaen" w:hAnsi="Sylfaen"/>
                <w:lang w:val="en-AU"/>
              </w:rPr>
              <w:t xml:space="preserve"> </w:t>
            </w:r>
            <w:r w:rsidRPr="00020338">
              <w:rPr>
                <w:rFonts w:ascii="Sylfaen" w:hAnsi="Sylfaen"/>
              </w:rPr>
              <w:t>են</w:t>
            </w:r>
            <w:r w:rsidRPr="00F93A55">
              <w:rPr>
                <w:rFonts w:ascii="Sylfaen" w:hAnsi="Sylfaen"/>
                <w:lang w:val="en-AU"/>
              </w:rPr>
              <w:t xml:space="preserve"> </w:t>
            </w:r>
            <w:r w:rsidRPr="00020338">
              <w:rPr>
                <w:rFonts w:ascii="Sylfaen" w:hAnsi="Sylfaen"/>
              </w:rPr>
              <w:t>հետևյալ</w:t>
            </w:r>
            <w:r w:rsidRPr="00F93A55">
              <w:rPr>
                <w:rFonts w:ascii="Sylfaen" w:hAnsi="Sylfaen"/>
                <w:lang w:val="en-AU"/>
              </w:rPr>
              <w:t xml:space="preserve"> </w:t>
            </w:r>
            <w:r w:rsidRPr="00020338">
              <w:rPr>
                <w:rFonts w:ascii="Sylfaen" w:hAnsi="Sylfaen"/>
              </w:rPr>
              <w:t>փաստաթղթերը</w:t>
            </w:r>
            <w:r w:rsidRPr="00F93A55">
              <w:rPr>
                <w:rFonts w:ascii="Sylfaen" w:hAnsi="Sylfaen"/>
                <w:lang w:val="en-AU"/>
              </w:rPr>
              <w:t>`</w:t>
            </w:r>
          </w:p>
          <w:p w:rsidR="00F93A55" w:rsidRPr="00EA5989" w:rsidRDefault="00F93A55" w:rsidP="000C5440">
            <w:pPr>
              <w:pStyle w:val="ListParagraph"/>
              <w:widowControl w:val="0"/>
              <w:numPr>
                <w:ilvl w:val="0"/>
                <w:numId w:val="11"/>
              </w:numPr>
              <w:spacing w:after="460" w:line="240" w:lineRule="auto"/>
              <w:rPr>
                <w:rFonts w:ascii="Sylfaen" w:hAnsi="Sylfaen"/>
              </w:rPr>
            </w:pPr>
            <w:r w:rsidRPr="00EA5989">
              <w:rPr>
                <w:rFonts w:ascii="Sylfaen" w:hAnsi="Sylfaen"/>
              </w:rPr>
              <w:t>Տեխնիկական առաջադրանք</w:t>
            </w:r>
          </w:p>
          <w:p w:rsidR="00F93A55" w:rsidRPr="00EA5989" w:rsidRDefault="00F93A55" w:rsidP="000C5440">
            <w:pPr>
              <w:pStyle w:val="ListParagraph"/>
              <w:widowControl w:val="0"/>
              <w:numPr>
                <w:ilvl w:val="0"/>
                <w:numId w:val="11"/>
              </w:numPr>
              <w:spacing w:after="460" w:line="240" w:lineRule="auto"/>
              <w:rPr>
                <w:rFonts w:ascii="Sylfaen" w:hAnsi="Sylfaen"/>
              </w:rPr>
            </w:pPr>
            <w:r w:rsidRPr="00EA5989">
              <w:rPr>
                <w:rFonts w:ascii="Sylfaen" w:hAnsi="Sylfaen"/>
              </w:rPr>
              <w:t>Օգտագործողի ձեռնարկ</w:t>
            </w:r>
          </w:p>
          <w:p w:rsidR="00F93A55" w:rsidRPr="00EA5989" w:rsidRDefault="00F93A55" w:rsidP="000C5440">
            <w:pPr>
              <w:pStyle w:val="ListParagraph"/>
              <w:widowControl w:val="0"/>
              <w:numPr>
                <w:ilvl w:val="0"/>
                <w:numId w:val="11"/>
              </w:numPr>
              <w:spacing w:after="460" w:line="240" w:lineRule="auto"/>
              <w:rPr>
                <w:rFonts w:ascii="Sylfaen" w:hAnsi="Sylfaen"/>
              </w:rPr>
            </w:pPr>
            <w:r w:rsidRPr="00EA5989">
              <w:rPr>
                <w:rFonts w:ascii="Sylfaen" w:hAnsi="Sylfaen"/>
              </w:rPr>
              <w:t>Ադմինիստրատորի ձեռնարկ</w:t>
            </w:r>
          </w:p>
          <w:p w:rsidR="00F93A55" w:rsidRPr="004C63D3" w:rsidRDefault="00F93A55" w:rsidP="00F93A55">
            <w:pPr>
              <w:pStyle w:val="ListParagraph"/>
              <w:spacing w:line="240" w:lineRule="auto"/>
              <w:ind w:left="0" w:right="-1"/>
              <w:rPr>
                <w:rFonts w:ascii="GHEA Grapalat" w:hAnsi="GHEA Grapalat" w:cs="Sylfaen"/>
                <w:sz w:val="20"/>
                <w:szCs w:val="20"/>
                <w:lang w:val="af-ZA"/>
              </w:rPr>
            </w:pPr>
          </w:p>
        </w:tc>
      </w:tr>
      <w:tr w:rsidR="00F93A55" w:rsidRPr="00667C7A" w:rsidTr="00F93A55">
        <w:trPr>
          <w:trHeight w:val="483"/>
        </w:trPr>
        <w:tc>
          <w:tcPr>
            <w:tcW w:w="10172" w:type="dxa"/>
            <w:gridSpan w:val="2"/>
            <w:shd w:val="clear" w:color="auto" w:fill="auto"/>
          </w:tcPr>
          <w:p w:rsidR="00F93A55" w:rsidRPr="00667C7A" w:rsidRDefault="00F93A55" w:rsidP="00F93A55">
            <w:pPr>
              <w:spacing w:line="360" w:lineRule="auto"/>
              <w:contextualSpacing/>
              <w:jc w:val="center"/>
              <w:rPr>
                <w:rFonts w:ascii="GHEA Grapalat" w:hAnsi="GHEA Grapalat" w:cs="Sylfaen"/>
              </w:rPr>
            </w:pPr>
            <w:r w:rsidRPr="00667C7A">
              <w:rPr>
                <w:rFonts w:ascii="GHEA Grapalat" w:hAnsi="GHEA Grapalat" w:cs="Sylfaen"/>
                <w:lang w:val="af-ZA"/>
              </w:rPr>
              <w:lastRenderedPageBreak/>
              <w:t xml:space="preserve">Ծառայության մատուցման </w:t>
            </w:r>
            <w:r w:rsidRPr="00667C7A">
              <w:rPr>
                <w:rFonts w:ascii="GHEA Grapalat" w:hAnsi="GHEA Grapalat" w:cs="Sylfaen"/>
              </w:rPr>
              <w:t>ժամկետը</w:t>
            </w:r>
          </w:p>
        </w:tc>
      </w:tr>
      <w:tr w:rsidR="00F93A55" w:rsidRPr="00667C7A" w:rsidTr="00F93A55">
        <w:trPr>
          <w:trHeight w:val="428"/>
        </w:trPr>
        <w:tc>
          <w:tcPr>
            <w:tcW w:w="5809" w:type="dxa"/>
            <w:shd w:val="clear" w:color="auto" w:fill="auto"/>
          </w:tcPr>
          <w:p w:rsidR="00F93A55" w:rsidRPr="00667C7A" w:rsidRDefault="00F93A55" w:rsidP="00F93A55">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363" w:type="dxa"/>
            <w:shd w:val="clear" w:color="auto" w:fill="auto"/>
          </w:tcPr>
          <w:p w:rsidR="00F93A55" w:rsidRPr="00667C7A" w:rsidRDefault="00F93A55" w:rsidP="00F93A55">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F93A55" w:rsidRPr="00667C7A" w:rsidTr="00F93A55">
        <w:trPr>
          <w:trHeight w:val="772"/>
        </w:trPr>
        <w:tc>
          <w:tcPr>
            <w:tcW w:w="5809" w:type="dxa"/>
            <w:shd w:val="clear" w:color="auto" w:fill="auto"/>
          </w:tcPr>
          <w:p w:rsidR="00F93A55" w:rsidRPr="00C11E9F" w:rsidRDefault="00F93A55" w:rsidP="00F93A55">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363" w:type="dxa"/>
            <w:shd w:val="clear" w:color="auto" w:fill="auto"/>
          </w:tcPr>
          <w:p w:rsidR="00F93A55" w:rsidRPr="00C11E9F" w:rsidRDefault="00F93A55" w:rsidP="00F93A55">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D632B7" w:rsidRPr="0042646D"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E866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2048FE" w:rsidRPr="00667C7A" w:rsidTr="00C702F9">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2048FE" w:rsidRPr="00667C7A" w:rsidRDefault="0020226D" w:rsidP="00F93A55">
            <w:pPr>
              <w:pStyle w:val="BodyTextIndent2"/>
              <w:spacing w:line="240" w:lineRule="auto"/>
              <w:ind w:firstLine="0"/>
              <w:contextualSpacing/>
              <w:rPr>
                <w:rFonts w:ascii="GHEA Grapalat" w:hAnsi="GHEA Grapalat"/>
              </w:rPr>
            </w:pPr>
            <w:r>
              <w:rPr>
                <w:rFonts w:ascii="GHEA Grapalat" w:hAnsi="GHEA Grapalat"/>
              </w:rPr>
              <w:t xml:space="preserve">ծրագրային ապահովման կիրարկման </w:t>
            </w:r>
            <w:r w:rsidR="002048FE"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2048FE" w:rsidRPr="0020226D"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2048FE">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967" w:type="dxa"/>
            <w:tcBorders>
              <w:top w:val="single" w:sz="4" w:space="0" w:color="000000"/>
              <w:left w:val="single" w:sz="4" w:space="0" w:color="000000"/>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3E5949">
        <w:rPr>
          <w:rFonts w:ascii="GHEA Grapalat" w:hAnsi="GHEA Grapalat"/>
        </w:rPr>
        <w:lastRenderedPageBreak/>
        <w:pict>
          <v:rect id="_x0000_s1028" style="position:absolute;left:0;text-align:left;margin-left:450pt;margin-top:51.45pt;width:27pt;height:81pt;z-index:251662336" o:allowincell="f" stroked="f"/>
        </w:pict>
      </w:r>
      <w:r w:rsidR="003E5949">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20226D">
        <w:rPr>
          <w:rFonts w:ascii="GHEA Grapalat" w:hAnsi="GHEA Grapalat"/>
          <w:i w:val="0"/>
          <w:lang w:val="hy-AM"/>
        </w:rPr>
        <w:t>ՀՀ ԿԱ Ո ՊԸԾՁԲ-2014/ԾԱՊ-ԱՎՎ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20226D">
        <w:rPr>
          <w:rFonts w:ascii="GHEA Grapalat" w:hAnsi="GHEA Grapalat"/>
          <w:sz w:val="20"/>
          <w:lang w:val="nl-NL"/>
        </w:rPr>
        <w:t>ՀՀ ԿԱ Ո ՊԸԾՁԲ-2014/ԾԱՊ-ԱՎՎ</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20226D">
        <w:rPr>
          <w:rFonts w:ascii="GHEA Grapalat" w:hAnsi="GHEA Grapalat"/>
          <w:sz w:val="20"/>
          <w:lang w:val="af-ZA"/>
        </w:rPr>
        <w:t xml:space="preserve">ծրագրային ապահովման կիրարկման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20226D">
        <w:rPr>
          <w:rFonts w:ascii="GHEA Grapalat" w:hAnsi="GHEA Grapalat"/>
          <w:sz w:val="20"/>
          <w:lang w:val="nl-NL"/>
        </w:rPr>
        <w:t>ՀՀ ԿԱ Ո ՊԸԾՁԲ-2014/ԾԱՊ-ԱՎՎ</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20226D">
        <w:rPr>
          <w:rFonts w:ascii="GHEA Grapalat" w:hAnsi="GHEA Grapalat"/>
          <w:sz w:val="20"/>
          <w:lang w:val="af-ZA"/>
        </w:rPr>
        <w:t>ծրագրային ապահովման կիրարկման ծառայություններ</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20226D">
        <w:rPr>
          <w:rFonts w:ascii="GHEA Grapalat" w:hAnsi="GHEA Grapalat"/>
          <w:sz w:val="20"/>
          <w:lang w:val="nl-NL"/>
        </w:rPr>
        <w:t>ՀՀ ԿԱ Ո ՊԸԾՁԲ-2014/ԾԱՊ-ԱՎՎ</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20226D">
        <w:rPr>
          <w:rFonts w:ascii="GHEA Grapalat" w:hAnsi="GHEA Grapalat"/>
          <w:i w:val="0"/>
          <w:lang w:val="es-ES"/>
        </w:rPr>
        <w:t>ՀՀ ԿԱ Ո ՊԸԾՁԲ-2014/ԾԱՊ-ԱՎՎ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20226D">
        <w:rPr>
          <w:rFonts w:ascii="GHEA Grapalat" w:hAnsi="GHEA Grapalat"/>
          <w:sz w:val="20"/>
          <w:lang w:val="pt-BR"/>
        </w:rPr>
        <w:t>ՀՀ ԿԱ Ո ՊԸԾՁԲ-2014/ԾԱՊ-ԱՎՎ</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20226D">
        <w:rPr>
          <w:rFonts w:ascii="GHEA Grapalat" w:hAnsi="GHEA Grapalat"/>
          <w:i w:val="0"/>
          <w:lang w:val="hy-AM"/>
        </w:rPr>
        <w:t>ՀՀ ԿԱ Ո ՊԸԾՁԲ-2014/ԾԱՊ-ԱՎՎ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42646D"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42646D"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3">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4">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6">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8">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9">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2"/>
  </w:num>
  <w:num w:numId="3">
    <w:abstractNumId w:val="5"/>
  </w:num>
  <w:num w:numId="4">
    <w:abstractNumId w:val="6"/>
  </w:num>
  <w:num w:numId="5">
    <w:abstractNumId w:val="1"/>
  </w:num>
  <w:num w:numId="6">
    <w:abstractNumId w:val="2"/>
  </w:num>
  <w:num w:numId="7">
    <w:abstractNumId w:val="4"/>
  </w:num>
  <w:num w:numId="8">
    <w:abstractNumId w:val="0"/>
  </w:num>
  <w:num w:numId="9">
    <w:abstractNumId w:val="9"/>
  </w:num>
  <w:num w:numId="10">
    <w:abstractNumId w:val="11"/>
  </w:num>
  <w:num w:numId="11">
    <w:abstractNumId w:val="13"/>
  </w:num>
  <w:num w:numId="12">
    <w:abstractNumId w:val="10"/>
  </w:num>
  <w:num w:numId="13">
    <w:abstractNumId w:val="3"/>
  </w:num>
  <w:num w:numId="14">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C51F0"/>
    <w:rsid w:val="000C5440"/>
    <w:rsid w:val="00155491"/>
    <w:rsid w:val="001C30A9"/>
    <w:rsid w:val="001E2894"/>
    <w:rsid w:val="0020226D"/>
    <w:rsid w:val="002048FE"/>
    <w:rsid w:val="00274963"/>
    <w:rsid w:val="002A1B8D"/>
    <w:rsid w:val="002D6B2E"/>
    <w:rsid w:val="00320B16"/>
    <w:rsid w:val="00331043"/>
    <w:rsid w:val="00337445"/>
    <w:rsid w:val="00386C67"/>
    <w:rsid w:val="003B1E5B"/>
    <w:rsid w:val="003E5949"/>
    <w:rsid w:val="0042646D"/>
    <w:rsid w:val="00456454"/>
    <w:rsid w:val="00470C32"/>
    <w:rsid w:val="004B5784"/>
    <w:rsid w:val="004C63D3"/>
    <w:rsid w:val="00600EDC"/>
    <w:rsid w:val="00653724"/>
    <w:rsid w:val="00667C7A"/>
    <w:rsid w:val="007432FF"/>
    <w:rsid w:val="00761486"/>
    <w:rsid w:val="007825F1"/>
    <w:rsid w:val="007962B1"/>
    <w:rsid w:val="008300BC"/>
    <w:rsid w:val="00840233"/>
    <w:rsid w:val="008414B6"/>
    <w:rsid w:val="00921B83"/>
    <w:rsid w:val="00932ADA"/>
    <w:rsid w:val="00956C53"/>
    <w:rsid w:val="00A407F3"/>
    <w:rsid w:val="00A847CE"/>
    <w:rsid w:val="00AE184C"/>
    <w:rsid w:val="00B2123D"/>
    <w:rsid w:val="00B329F7"/>
    <w:rsid w:val="00B34F05"/>
    <w:rsid w:val="00B9098F"/>
    <w:rsid w:val="00C210B6"/>
    <w:rsid w:val="00C702F9"/>
    <w:rsid w:val="00CC5036"/>
    <w:rsid w:val="00CD030F"/>
    <w:rsid w:val="00CF2EA4"/>
    <w:rsid w:val="00D22E20"/>
    <w:rsid w:val="00D25687"/>
    <w:rsid w:val="00D632B7"/>
    <w:rsid w:val="00D638BB"/>
    <w:rsid w:val="00D64C98"/>
    <w:rsid w:val="00D73EAB"/>
    <w:rsid w:val="00DE505D"/>
    <w:rsid w:val="00DF6B4C"/>
    <w:rsid w:val="00E10CF1"/>
    <w:rsid w:val="00E66A6C"/>
    <w:rsid w:val="00E866AB"/>
    <w:rsid w:val="00EA2BA1"/>
    <w:rsid w:val="00EF4A8E"/>
    <w:rsid w:val="00F93A55"/>
    <w:rsid w:val="00FB5FD4"/>
    <w:rsid w:val="00FC2D09"/>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5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45</Pages>
  <Words>15702</Words>
  <Characters>89504</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2014-02-11T11:44:00Z</dcterms:created>
  <dcterms:modified xsi:type="dcterms:W3CDTF">2014-07-08T10:03:00Z</dcterms:modified>
</cp:coreProperties>
</file>