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6F6A6C" w:rsidP="00A77010">
      <w:pPr>
        <w:pStyle w:val="Heading9"/>
        <w:jc w:val="right"/>
        <w:rPr>
          <w:rFonts w:ascii="Sylfaen" w:hAnsi="Sylfaen"/>
          <w:lang w:val="af-ZA"/>
        </w:rPr>
      </w:pPr>
      <w:r>
        <w:rPr>
          <w:rFonts w:ascii="Sylfaen" w:hAnsi="Sylfaen"/>
          <w:sz w:val="20"/>
          <w:lang w:val="af-ZA"/>
        </w:rPr>
        <w:t>ARG-</w:t>
      </w:r>
      <w:r w:rsidR="001A7E9E">
        <w:rPr>
          <w:rFonts w:ascii="Sylfaen" w:hAnsi="Sylfaen"/>
          <w:sz w:val="20"/>
          <w:lang w:val="af-ZA"/>
        </w:rPr>
        <w:t>9.2-39-25.07</w:t>
      </w:r>
      <w:r w:rsidR="00DF655D" w:rsidRPr="00DF655D">
        <w:rPr>
          <w:rFonts w:ascii="Sylfaen" w:hAnsi="Sylfaen"/>
          <w:sz w:val="20"/>
          <w:lang w:val="af-ZA"/>
        </w:rPr>
        <w:t>.14</w:t>
      </w:r>
      <w:r w:rsidR="00DF655D">
        <w:rPr>
          <w:rFonts w:ascii="Sylfaen" w:hAnsi="Sylfaen"/>
          <w:sz w:val="18"/>
          <w:szCs w:val="18"/>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1A7E9E">
        <w:rPr>
          <w:rFonts w:ascii="Sylfaen" w:hAnsi="Sylfaen"/>
          <w:bCs/>
          <w:sz w:val="24"/>
          <w:szCs w:val="24"/>
          <w:lang w:val="af-ZA"/>
        </w:rPr>
        <w:t>25.07</w:t>
      </w:r>
      <w:r w:rsidR="0034763B">
        <w:rPr>
          <w:rFonts w:ascii="Sylfaen" w:hAnsi="Sylfaen"/>
          <w:bCs/>
          <w:sz w:val="24"/>
          <w:szCs w:val="24"/>
          <w:lang w:val="af-ZA"/>
        </w:rPr>
        <w:t>.2014</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77010">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 xml:space="preserve"> Գազպրոմ Արմենիա</w:t>
      </w:r>
      <w:r w:rsidRPr="00B25D9D">
        <w:rPr>
          <w:rFonts w:ascii="Sylfaen" w:hAnsi="Sylfaen"/>
          <w:sz w:val="32"/>
          <w:szCs w:val="32"/>
        </w:rPr>
        <w:t>» ՓԲԸ</w:t>
      </w:r>
      <w:r w:rsidRPr="00B25D9D">
        <w:rPr>
          <w:rFonts w:ascii="Sylfaen" w:hAnsi="Sylfaen"/>
          <w:sz w:val="32"/>
          <w:szCs w:val="32"/>
          <w:lang w:val="af-ZA"/>
        </w:rPr>
        <w:tab/>
      </w: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B25D9D" w:rsidRDefault="00A77010" w:rsidP="00A77010">
      <w:pPr>
        <w:pStyle w:val="BodyText"/>
        <w:ind w:right="-7" w:firstLine="567"/>
        <w:jc w:val="center"/>
        <w:rPr>
          <w:rFonts w:ascii="Sylfaen" w:hAnsi="Sylfaen" w:cs="Sylfaen"/>
          <w:lang w:val="af-ZA"/>
        </w:rPr>
      </w:pPr>
    </w:p>
    <w:p w:rsidR="00A77010" w:rsidRPr="006F6A6C" w:rsidRDefault="00A77010" w:rsidP="00562405">
      <w:pPr>
        <w:pStyle w:val="BodyText2"/>
        <w:tabs>
          <w:tab w:val="left" w:pos="6825"/>
          <w:tab w:val="right" w:pos="9921"/>
        </w:tabs>
        <w:jc w:val="center"/>
        <w:rPr>
          <w:rFonts w:ascii="Sylfaen" w:hAnsi="Sylfaen" w:cs="Sylfaen"/>
          <w:b/>
          <w:lang w:val="hy-AM"/>
        </w:rPr>
      </w:pPr>
      <w:r w:rsidRPr="00046B72">
        <w:rPr>
          <w:rFonts w:ascii="Sylfaen" w:hAnsi="Sylfaen" w:cs="Sylfaen"/>
          <w:b/>
          <w:lang w:val="af-ZA"/>
        </w:rPr>
        <w:t>«</w:t>
      </w:r>
      <w:r w:rsidRPr="00046B72">
        <w:rPr>
          <w:rFonts w:ascii="Sylfaen" w:hAnsi="Sylfaen" w:cs="Sylfaen"/>
          <w:b/>
          <w:lang w:val="hy-AM"/>
        </w:rPr>
        <w:t>Գազպրոմ Արմենիա</w:t>
      </w:r>
      <w:r w:rsidRPr="00046B72">
        <w:rPr>
          <w:rFonts w:ascii="Sylfaen" w:hAnsi="Sylfaen" w:cs="Sylfaen"/>
          <w:b/>
          <w:lang w:val="af-ZA"/>
        </w:rPr>
        <w:t xml:space="preserve">»  </w:t>
      </w:r>
      <w:r w:rsidRPr="0070272A">
        <w:rPr>
          <w:rFonts w:ascii="Sylfaen" w:hAnsi="Sylfaen" w:cs="Sylfaen"/>
          <w:b/>
          <w:lang w:val="hy-AM"/>
        </w:rPr>
        <w:t>ՓԲԸ</w:t>
      </w:r>
      <w:r w:rsidRPr="00046B72">
        <w:rPr>
          <w:rFonts w:ascii="Sylfaen" w:hAnsi="Sylfaen" w:cs="Sylfaen"/>
          <w:b/>
          <w:lang w:val="af-ZA"/>
        </w:rPr>
        <w:t>-</w:t>
      </w:r>
      <w:r w:rsidRPr="0070272A">
        <w:rPr>
          <w:rFonts w:ascii="Sylfaen" w:hAnsi="Sylfaen" w:cs="Sylfaen"/>
          <w:b/>
          <w:lang w:val="hy-AM"/>
        </w:rPr>
        <w:t>ի</w:t>
      </w:r>
      <w:r w:rsidRPr="00046B72">
        <w:rPr>
          <w:rFonts w:ascii="Sylfaen" w:hAnsi="Sylfaen" w:cs="Sylfaen"/>
          <w:b/>
          <w:lang w:val="af-ZA"/>
        </w:rPr>
        <w:t xml:space="preserve"> </w:t>
      </w:r>
      <w:r w:rsidRPr="0070272A">
        <w:rPr>
          <w:rFonts w:ascii="Sylfaen" w:hAnsi="Sylfaen" w:cs="Sylfaen"/>
          <w:b/>
          <w:lang w:val="hy-AM"/>
        </w:rPr>
        <w:t>կարիքների</w:t>
      </w:r>
      <w:r w:rsidRPr="00046B72">
        <w:rPr>
          <w:rFonts w:ascii="Sylfaen" w:hAnsi="Sylfaen" w:cs="Times Armenian"/>
          <w:b/>
          <w:lang w:val="af-ZA"/>
        </w:rPr>
        <w:t xml:space="preserve"> </w:t>
      </w:r>
      <w:r w:rsidRPr="0070272A">
        <w:rPr>
          <w:rFonts w:ascii="Sylfaen" w:hAnsi="Sylfaen" w:cs="Sylfaen"/>
          <w:b/>
          <w:lang w:val="hy-AM"/>
        </w:rPr>
        <w:t>համար</w:t>
      </w:r>
      <w:r w:rsidRPr="00046B72">
        <w:rPr>
          <w:rFonts w:ascii="Sylfaen" w:hAnsi="Sylfaen" w:cs="Times Armenian"/>
          <w:b/>
          <w:lang w:val="af-ZA"/>
        </w:rPr>
        <w:t>`</w:t>
      </w:r>
      <w:r w:rsidR="00E8528B" w:rsidRPr="00046B72">
        <w:rPr>
          <w:rFonts w:ascii="Sylfaen" w:hAnsi="Sylfaen"/>
          <w:b/>
          <w:lang w:val="af-ZA"/>
        </w:rPr>
        <w:t xml:space="preserve"> </w:t>
      </w:r>
      <w:r w:rsidR="004F0385" w:rsidRPr="00455A86">
        <w:rPr>
          <w:rFonts w:ascii="Sylfaen" w:hAnsi="Sylfaen"/>
          <w:lang w:val="hy-AM"/>
        </w:rPr>
        <w:t>«</w:t>
      </w:r>
      <w:r w:rsidR="004F0385" w:rsidRPr="004F0385">
        <w:rPr>
          <w:rFonts w:ascii="Sylfaen" w:hAnsi="Sylfaen" w:cs="Sylfaen"/>
          <w:b/>
          <w:lang w:val="hy-AM"/>
        </w:rPr>
        <w:t xml:space="preserve">Կոտայքի մարզի Գառնի գյուղի թիվ 2 ԳԿԿ-ից սնվող Չարենցի, Երևանյան և Ալեքյան փողոցների ցածր ճնշման ստորգետնյա գազատարների վթարային հատվածների վերատեղադրում» օբյեկտի /ՆՆՓ՝ № 11/017-14 ԳՄ/ </w:t>
      </w:r>
      <w:r w:rsidR="00E861CD" w:rsidRPr="006F6A6C">
        <w:rPr>
          <w:rFonts w:ascii="Sylfaen" w:hAnsi="Sylfaen" w:cs="Sylfaen"/>
          <w:b/>
          <w:lang w:val="hy-AM"/>
        </w:rPr>
        <w:t xml:space="preserve">շինհավաքակցման </w:t>
      </w:r>
      <w:r w:rsidR="00562405" w:rsidRPr="006F6A6C">
        <w:rPr>
          <w:rFonts w:ascii="Sylfaen" w:hAnsi="Sylfaen" w:cs="Sylfaen"/>
          <w:b/>
          <w:lang w:val="hy-AM"/>
        </w:rPr>
        <w:t xml:space="preserve">աշխատանքների  </w:t>
      </w:r>
      <w:r w:rsidR="00562405" w:rsidRPr="0070272A">
        <w:rPr>
          <w:rFonts w:ascii="Sylfaen" w:hAnsi="Sylfaen" w:cs="Sylfaen"/>
          <w:b/>
          <w:lang w:val="hy-AM"/>
        </w:rPr>
        <w:t>ձեռքբերման</w:t>
      </w:r>
      <w:r w:rsidR="00562405" w:rsidRPr="006F6A6C">
        <w:rPr>
          <w:rFonts w:ascii="Sylfaen" w:hAnsi="Sylfaen" w:cs="Sylfaen"/>
          <w:b/>
          <w:lang w:val="hy-AM"/>
        </w:rPr>
        <w:t xml:space="preserve"> </w:t>
      </w:r>
      <w:r w:rsidR="00562405" w:rsidRPr="0070272A">
        <w:rPr>
          <w:rFonts w:ascii="Sylfaen" w:hAnsi="Sylfaen" w:cs="Sylfaen"/>
          <w:b/>
          <w:lang w:val="hy-AM"/>
        </w:rPr>
        <w:t>նպատակով</w:t>
      </w:r>
      <w:r w:rsidR="00562405" w:rsidRPr="006F6A6C">
        <w:rPr>
          <w:rFonts w:ascii="Sylfaen" w:hAnsi="Sylfaen" w:cs="Sylfaen"/>
          <w:b/>
          <w:lang w:val="hy-AM"/>
        </w:rPr>
        <w:t xml:space="preserve"> </w:t>
      </w:r>
      <w:r w:rsidR="00562405" w:rsidRPr="0070272A">
        <w:rPr>
          <w:rFonts w:ascii="Sylfaen" w:hAnsi="Sylfaen" w:cs="Sylfaen"/>
          <w:b/>
          <w:lang w:val="hy-AM"/>
        </w:rPr>
        <w:t>հայտարարված</w:t>
      </w:r>
    </w:p>
    <w:p w:rsidR="00A77010" w:rsidRPr="00046B72" w:rsidRDefault="00A77010" w:rsidP="00A77010">
      <w:pPr>
        <w:pStyle w:val="BodyText"/>
        <w:ind w:right="-7"/>
        <w:jc w:val="center"/>
        <w:rPr>
          <w:rFonts w:ascii="Sylfaen" w:hAnsi="Sylfaen"/>
          <w:b/>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562405" w:rsidRPr="005B5097" w:rsidRDefault="00562405" w:rsidP="00562405">
      <w:pPr>
        <w:pStyle w:val="Heading5"/>
        <w:jc w:val="both"/>
        <w:rPr>
          <w:rFonts w:ascii="Sylfaen" w:hAnsi="Sylfaen" w:cs="Sylfaen"/>
          <w:sz w:val="22"/>
          <w:szCs w:val="22"/>
          <w:lang w:val="af-ZA"/>
        </w:rPr>
      </w:pPr>
      <w:r w:rsidRPr="00562405">
        <w:rPr>
          <w:rFonts w:ascii="Sylfaen" w:hAnsi="Sylfaen" w:cs="Sylfaen"/>
          <w:sz w:val="22"/>
          <w:szCs w:val="22"/>
          <w:lang w:val="af-ZA"/>
        </w:rPr>
        <w:t>«</w:t>
      </w:r>
      <w:r w:rsidR="00A77010" w:rsidRPr="00562405">
        <w:rPr>
          <w:rFonts w:ascii="Sylfaen" w:hAnsi="Sylfaen" w:cs="Sylfaen"/>
          <w:sz w:val="22"/>
          <w:szCs w:val="22"/>
        </w:rPr>
        <w:t>Գազպրոմ</w:t>
      </w:r>
      <w:r w:rsidR="00A77010" w:rsidRPr="00562405">
        <w:rPr>
          <w:rFonts w:ascii="Sylfaen" w:hAnsi="Sylfaen" w:cs="Sylfaen"/>
          <w:sz w:val="22"/>
          <w:szCs w:val="22"/>
          <w:lang w:val="af-ZA"/>
        </w:rPr>
        <w:t xml:space="preserve"> </w:t>
      </w:r>
      <w:r w:rsidR="00A77010" w:rsidRPr="00562405">
        <w:rPr>
          <w:rFonts w:ascii="Sylfaen" w:hAnsi="Sylfaen" w:cs="Sylfaen"/>
          <w:sz w:val="22"/>
          <w:szCs w:val="22"/>
        </w:rPr>
        <w:t>Արմենիա</w:t>
      </w:r>
      <w:r w:rsidRPr="00562405">
        <w:rPr>
          <w:rFonts w:ascii="Sylfaen" w:hAnsi="Sylfaen" w:cs="Sylfaen"/>
          <w:sz w:val="22"/>
          <w:szCs w:val="22"/>
          <w:lang w:val="af-ZA"/>
        </w:rPr>
        <w:t xml:space="preserve">» </w:t>
      </w:r>
      <w:r w:rsidR="00A77010" w:rsidRPr="00562405">
        <w:rPr>
          <w:rFonts w:ascii="Sylfaen" w:hAnsi="Sylfaen" w:cs="Sylfaen"/>
          <w:sz w:val="22"/>
          <w:szCs w:val="22"/>
        </w:rPr>
        <w:t>ՓԲԸ</w:t>
      </w:r>
      <w:r w:rsidR="00A77010" w:rsidRPr="00562405">
        <w:rPr>
          <w:rFonts w:ascii="Sylfaen" w:hAnsi="Sylfaen" w:cs="Sylfaen"/>
          <w:sz w:val="22"/>
          <w:szCs w:val="22"/>
          <w:lang w:val="af-ZA"/>
        </w:rPr>
        <w:t>-</w:t>
      </w:r>
      <w:r w:rsidR="00A77010" w:rsidRPr="00562405">
        <w:rPr>
          <w:rFonts w:ascii="Sylfaen" w:hAnsi="Sylfaen" w:cs="Sylfaen"/>
          <w:sz w:val="22"/>
          <w:szCs w:val="22"/>
        </w:rPr>
        <w:t>ի</w:t>
      </w:r>
      <w:r w:rsidR="00A77010" w:rsidRPr="00562405">
        <w:rPr>
          <w:rFonts w:ascii="Sylfaen" w:hAnsi="Sylfaen" w:cs="Sylfaen"/>
          <w:sz w:val="22"/>
          <w:szCs w:val="22"/>
          <w:lang w:val="af-ZA"/>
        </w:rPr>
        <w:t xml:space="preserve">  </w:t>
      </w:r>
      <w:r w:rsidR="00A77010" w:rsidRPr="00562405">
        <w:rPr>
          <w:rFonts w:ascii="Sylfaen" w:hAnsi="Sylfaen" w:cs="Sylfaen"/>
          <w:sz w:val="22"/>
          <w:szCs w:val="22"/>
        </w:rPr>
        <w:t>կարիքների</w:t>
      </w:r>
      <w:r w:rsidR="00A77010" w:rsidRPr="00562405">
        <w:rPr>
          <w:rFonts w:ascii="Sylfaen" w:hAnsi="Sylfaen" w:cs="Sylfaen"/>
          <w:sz w:val="22"/>
          <w:szCs w:val="22"/>
          <w:lang w:val="af-ZA"/>
        </w:rPr>
        <w:t xml:space="preserve"> </w:t>
      </w:r>
      <w:r w:rsidR="00A77010" w:rsidRPr="00562405">
        <w:rPr>
          <w:rFonts w:ascii="Sylfaen" w:hAnsi="Sylfaen" w:cs="Sylfaen"/>
          <w:sz w:val="22"/>
          <w:szCs w:val="22"/>
        </w:rPr>
        <w:t>համար</w:t>
      </w:r>
      <w:r w:rsidR="004F0385" w:rsidRPr="00455A86">
        <w:rPr>
          <w:rFonts w:ascii="Sylfaen" w:hAnsi="Sylfaen"/>
          <w:sz w:val="20"/>
          <w:lang w:val="hy-AM"/>
        </w:rPr>
        <w:t>«Կոտայքի մարզի Գառնի գյուղի թիվ 2 ԳԿԿ-ից սնվող Չարենցի, Երևանյան և Ալեքյան փողոցների ցածր ճնշման ստորգետնյա գազատարների վթարային հատվածների վերատեղադրում» օբյեկտի /ՆՆՓ՝ № 11/017-14 ԳՄ</w:t>
      </w:r>
      <w:r w:rsidR="004F0385" w:rsidRPr="004F0385">
        <w:rPr>
          <w:rFonts w:ascii="Sylfaen" w:hAnsi="Sylfaen"/>
          <w:sz w:val="20"/>
          <w:lang w:val="af-ZA"/>
        </w:rPr>
        <w:t>/</w:t>
      </w:r>
      <w:r w:rsidR="004F0385" w:rsidRPr="00455A86">
        <w:rPr>
          <w:rFonts w:ascii="Sylfaen" w:hAnsi="Sylfaen"/>
          <w:sz w:val="20"/>
          <w:lang w:val="hy-AM"/>
        </w:rPr>
        <w:t xml:space="preserve"> </w:t>
      </w:r>
      <w:r w:rsidR="00E861CD">
        <w:rPr>
          <w:rFonts w:ascii="Sylfaen" w:hAnsi="Sylfaen"/>
          <w:sz w:val="20"/>
        </w:rPr>
        <w:t>շինհավաքակցման</w:t>
      </w:r>
      <w:r w:rsidR="00E861CD" w:rsidRPr="00E861CD">
        <w:rPr>
          <w:rFonts w:ascii="Sylfaen" w:hAnsi="Sylfaen"/>
          <w:sz w:val="20"/>
          <w:lang w:val="af-ZA"/>
        </w:rPr>
        <w:t xml:space="preserve"> </w:t>
      </w:r>
      <w:r w:rsidRPr="005B5097">
        <w:rPr>
          <w:rFonts w:ascii="Sylfaen" w:hAnsi="Sylfaen" w:cs="Sylfaen"/>
          <w:sz w:val="22"/>
          <w:szCs w:val="22"/>
          <w:lang w:val="af-ZA"/>
        </w:rPr>
        <w:t xml:space="preserve">աշխատանքների  </w:t>
      </w:r>
      <w:r w:rsidRPr="005B5097">
        <w:rPr>
          <w:rFonts w:ascii="Sylfaen" w:hAnsi="Sylfaen" w:cs="Sylfaen"/>
          <w:sz w:val="22"/>
          <w:szCs w:val="22"/>
        </w:rPr>
        <w:t>ձեռքբերման</w:t>
      </w:r>
      <w:r w:rsidRPr="005B5097">
        <w:rPr>
          <w:rFonts w:ascii="Sylfaen" w:hAnsi="Sylfaen" w:cs="Times Armenian"/>
          <w:sz w:val="22"/>
          <w:szCs w:val="22"/>
          <w:lang w:val="af-ZA"/>
        </w:rPr>
        <w:t xml:space="preserve"> </w:t>
      </w:r>
      <w:r w:rsidRPr="005B5097">
        <w:rPr>
          <w:rFonts w:ascii="Sylfaen" w:hAnsi="Sylfaen" w:cs="Sylfaen"/>
          <w:sz w:val="22"/>
          <w:szCs w:val="22"/>
        </w:rPr>
        <w:t>նպատակով</w:t>
      </w:r>
      <w:r w:rsidRPr="005B5097">
        <w:rPr>
          <w:rFonts w:ascii="Sylfaen" w:hAnsi="Sylfaen" w:cs="Times Armenian"/>
          <w:sz w:val="22"/>
          <w:szCs w:val="22"/>
          <w:lang w:val="af-ZA"/>
        </w:rPr>
        <w:t xml:space="preserve"> </w:t>
      </w:r>
      <w:r w:rsidRPr="005B5097">
        <w:rPr>
          <w:rFonts w:ascii="Sylfaen" w:hAnsi="Sylfaen" w:cs="Sylfaen"/>
          <w:sz w:val="22"/>
          <w:szCs w:val="22"/>
        </w:rPr>
        <w:t>հայտարարված</w:t>
      </w:r>
      <w:r w:rsidRPr="005B5097">
        <w:rPr>
          <w:rFonts w:ascii="Sylfaen" w:hAnsi="Sylfaen" w:cs="Sylfaen"/>
          <w:sz w:val="22"/>
          <w:szCs w:val="22"/>
          <w:lang w:val="af-ZA"/>
        </w:rPr>
        <w:t xml:space="preserve"> </w:t>
      </w:r>
      <w:r w:rsidRPr="005B5097">
        <w:rPr>
          <w:rFonts w:ascii="Sylfaen" w:hAnsi="Sylfaen" w:cs="Sylfaen"/>
          <w:sz w:val="22"/>
          <w:szCs w:val="22"/>
        </w:rPr>
        <w:t>բաց</w:t>
      </w:r>
      <w:r w:rsidRPr="005B5097">
        <w:rPr>
          <w:rFonts w:ascii="Sylfaen" w:hAnsi="Sylfaen" w:cs="Sylfaen"/>
          <w:sz w:val="22"/>
          <w:szCs w:val="22"/>
          <w:lang w:val="af-ZA"/>
        </w:rPr>
        <w:t xml:space="preserve"> </w:t>
      </w:r>
      <w:r w:rsidRPr="005B5097">
        <w:rPr>
          <w:rFonts w:ascii="Sylfaen" w:hAnsi="Sylfaen" w:cs="Sylfaen"/>
          <w:sz w:val="22"/>
          <w:szCs w:val="22"/>
        </w:rPr>
        <w:t>առաջարկների</w:t>
      </w:r>
      <w:r w:rsidRPr="005B5097">
        <w:rPr>
          <w:rFonts w:ascii="Sylfaen" w:hAnsi="Sylfaen" w:cs="Sylfaen"/>
          <w:sz w:val="22"/>
          <w:szCs w:val="22"/>
          <w:lang w:val="af-ZA"/>
        </w:rPr>
        <w:t xml:space="preserve"> </w:t>
      </w:r>
      <w:r w:rsidRPr="005B5097">
        <w:rPr>
          <w:rFonts w:ascii="Sylfaen" w:hAnsi="Sylfaen" w:cs="Sylfaen"/>
          <w:sz w:val="22"/>
          <w:szCs w:val="22"/>
        </w:rPr>
        <w:t>հարցման</w:t>
      </w:r>
      <w:r w:rsidRPr="005B5097">
        <w:rPr>
          <w:rFonts w:ascii="Sylfaen" w:hAnsi="Sylfaen" w:cs="Sylfaen"/>
          <w:sz w:val="22"/>
          <w:szCs w:val="22"/>
          <w:lang w:val="af-ZA"/>
        </w:rPr>
        <w:t xml:space="preserve"> </w:t>
      </w:r>
      <w:r w:rsidRPr="005B5097">
        <w:rPr>
          <w:rFonts w:ascii="Sylfaen" w:hAnsi="Sylfaen" w:cs="Sylfaen"/>
          <w:sz w:val="22"/>
          <w:szCs w:val="22"/>
        </w:rPr>
        <w:t>փաստաթղթեր</w:t>
      </w:r>
    </w:p>
    <w:p w:rsidR="00562405" w:rsidRPr="00562405" w:rsidRDefault="00562405" w:rsidP="00562405">
      <w:pPr>
        <w:pStyle w:val="BodyText2"/>
        <w:tabs>
          <w:tab w:val="left" w:pos="6825"/>
          <w:tab w:val="right" w:pos="9921"/>
        </w:tabs>
        <w:jc w:val="both"/>
        <w:rPr>
          <w:rFonts w:ascii="Sylfaen" w:hAnsi="Sylfaen"/>
          <w:b/>
          <w:szCs w:val="22"/>
          <w:lang w:val="af-ZA"/>
        </w:rPr>
      </w:pPr>
    </w:p>
    <w:p w:rsidR="00A77010" w:rsidRPr="00D43289" w:rsidRDefault="00A77010" w:rsidP="00562405">
      <w:pPr>
        <w:pStyle w:val="Heading5"/>
        <w:jc w:val="both"/>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Pr="00B25D9D">
        <w:rPr>
          <w:rFonts w:ascii="Sylfaen" w:hAnsi="Sylfaen"/>
          <w:b/>
          <w:sz w:val="20"/>
          <w:lang w:val="af-ZA"/>
        </w:rPr>
        <w:t>11</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416245" w:rsidRDefault="00A77010" w:rsidP="00416245">
      <w:pPr>
        <w:ind w:firstLine="567"/>
        <w:jc w:val="both"/>
        <w:rPr>
          <w:rFonts w:ascii="Sylfaen" w:hAnsi="Sylfaen" w:cs="Sylfaen"/>
          <w:sz w:val="20"/>
          <w:lang w:val="af-ZA"/>
        </w:rPr>
      </w:pPr>
      <w:r w:rsidRPr="00B25D9D">
        <w:rPr>
          <w:rFonts w:ascii="Sylfaen" w:hAnsi="Sylfaen"/>
          <w:sz w:val="20"/>
          <w:lang w:val="af-ZA"/>
        </w:rPr>
        <w:br w:type="page"/>
      </w:r>
      <w:r w:rsidRPr="00B25D9D">
        <w:rPr>
          <w:rFonts w:ascii="Sylfaen" w:hAnsi="Sylfaen" w:cs="Sylfaen"/>
          <w:sz w:val="20"/>
        </w:rPr>
        <w:lastRenderedPageBreak/>
        <w:t>Սույն</w:t>
      </w:r>
      <w:r w:rsidRPr="00416245">
        <w:rPr>
          <w:rFonts w:ascii="Sylfaen" w:hAnsi="Sylfaen" w:cs="Sylfaen"/>
          <w:sz w:val="20"/>
          <w:lang w:val="af-ZA"/>
        </w:rPr>
        <w:t xml:space="preserve"> </w:t>
      </w:r>
      <w:r w:rsidRPr="00B25D9D">
        <w:rPr>
          <w:rFonts w:ascii="Sylfaen" w:hAnsi="Sylfaen" w:cs="Sylfaen"/>
          <w:sz w:val="20"/>
        </w:rPr>
        <w:t>բաց</w:t>
      </w:r>
      <w:r w:rsidRPr="00416245">
        <w:rPr>
          <w:rFonts w:ascii="Sylfaen" w:hAnsi="Sylfaen" w:cs="Sylfaen"/>
          <w:sz w:val="20"/>
          <w:lang w:val="af-ZA"/>
        </w:rPr>
        <w:t xml:space="preserve"> </w:t>
      </w:r>
      <w:r w:rsidRPr="00B25D9D">
        <w:rPr>
          <w:rFonts w:ascii="Sylfaen" w:hAnsi="Sylfaen" w:cs="Sylfaen"/>
          <w:sz w:val="20"/>
        </w:rPr>
        <w:t>առաջարկների</w:t>
      </w:r>
      <w:r w:rsidRPr="00416245">
        <w:rPr>
          <w:rFonts w:ascii="Sylfaen" w:hAnsi="Sylfaen" w:cs="Sylfaen"/>
          <w:sz w:val="20"/>
          <w:lang w:val="af-ZA"/>
        </w:rPr>
        <w:t xml:space="preserve"> </w:t>
      </w:r>
      <w:r w:rsidRPr="00B25D9D">
        <w:rPr>
          <w:rFonts w:ascii="Sylfaen" w:hAnsi="Sylfaen" w:cs="Sylfaen"/>
          <w:sz w:val="20"/>
        </w:rPr>
        <w:t>հարցման</w:t>
      </w:r>
      <w:r w:rsidRPr="00416245">
        <w:rPr>
          <w:rFonts w:ascii="Sylfaen" w:hAnsi="Sylfaen" w:cs="Sylfaen"/>
          <w:sz w:val="20"/>
          <w:lang w:val="af-ZA"/>
        </w:rPr>
        <w:t xml:space="preserve"> </w:t>
      </w:r>
      <w:r w:rsidRPr="00B25D9D">
        <w:rPr>
          <w:rFonts w:ascii="Sylfaen" w:hAnsi="Sylfaen" w:cs="Sylfaen"/>
          <w:sz w:val="20"/>
        </w:rPr>
        <w:t>փաստաթղթերը</w:t>
      </w:r>
      <w:r w:rsidRPr="00416245">
        <w:rPr>
          <w:rFonts w:ascii="Sylfaen" w:hAnsi="Sylfaen" w:cs="Sylfaen"/>
          <w:sz w:val="20"/>
          <w:lang w:val="af-ZA"/>
        </w:rPr>
        <w:t xml:space="preserve">  </w:t>
      </w:r>
      <w:r w:rsidRPr="00B25D9D">
        <w:rPr>
          <w:rFonts w:ascii="Sylfaen" w:hAnsi="Sylfaen" w:cs="Sylfaen"/>
          <w:sz w:val="20"/>
        </w:rPr>
        <w:t>տրամադրվում</w:t>
      </w:r>
      <w:r w:rsidRPr="00416245">
        <w:rPr>
          <w:rFonts w:ascii="Sylfaen" w:hAnsi="Sylfaen" w:cs="Sylfaen"/>
          <w:sz w:val="20"/>
          <w:lang w:val="af-ZA"/>
        </w:rPr>
        <w:t xml:space="preserve"> </w:t>
      </w:r>
      <w:r w:rsidRPr="00B25D9D">
        <w:rPr>
          <w:rFonts w:ascii="Sylfaen" w:hAnsi="Sylfaen" w:cs="Sylfaen"/>
          <w:sz w:val="20"/>
        </w:rPr>
        <w:t>է</w:t>
      </w:r>
      <w:r w:rsidRPr="00416245">
        <w:rPr>
          <w:rFonts w:ascii="Sylfaen" w:hAnsi="Sylfaen" w:cs="Sylfaen"/>
          <w:sz w:val="20"/>
          <w:lang w:val="af-ZA"/>
        </w:rPr>
        <w:t xml:space="preserve"> </w:t>
      </w:r>
      <w:r w:rsidRPr="00B25D9D">
        <w:rPr>
          <w:rFonts w:ascii="Sylfaen" w:hAnsi="Sylfaen" w:cs="Sylfaen"/>
          <w:sz w:val="20"/>
        </w:rPr>
        <w:t>ի</w:t>
      </w:r>
      <w:r w:rsidRPr="00416245">
        <w:rPr>
          <w:rFonts w:ascii="Sylfaen" w:hAnsi="Sylfaen" w:cs="Sylfaen"/>
          <w:sz w:val="20"/>
          <w:lang w:val="af-ZA"/>
        </w:rPr>
        <w:t xml:space="preserve"> </w:t>
      </w:r>
      <w:r w:rsidRPr="00B25D9D">
        <w:rPr>
          <w:rFonts w:ascii="Sylfaen" w:hAnsi="Sylfaen" w:cs="Sylfaen"/>
          <w:sz w:val="20"/>
        </w:rPr>
        <w:t>լրումն</w:t>
      </w:r>
      <w:r w:rsidRPr="00416245">
        <w:rPr>
          <w:rFonts w:ascii="Sylfaen" w:hAnsi="Sylfaen" w:cs="Sylfaen"/>
          <w:sz w:val="20"/>
          <w:lang w:val="af-ZA"/>
        </w:rPr>
        <w:t xml:space="preserve"> «</w:t>
      </w:r>
      <w:r w:rsidRPr="00416245">
        <w:rPr>
          <w:rFonts w:ascii="Sylfaen" w:hAnsi="Sylfaen" w:cs="Sylfaen"/>
          <w:sz w:val="20"/>
        </w:rPr>
        <w:t>Գազպրոմ</w:t>
      </w:r>
      <w:r w:rsidRPr="00416245">
        <w:rPr>
          <w:rFonts w:ascii="Sylfaen" w:hAnsi="Sylfaen" w:cs="Sylfaen"/>
          <w:sz w:val="20"/>
          <w:lang w:val="af-ZA"/>
        </w:rPr>
        <w:t xml:space="preserve"> </w:t>
      </w:r>
      <w:r w:rsidRPr="00416245">
        <w:rPr>
          <w:rFonts w:ascii="Sylfaen" w:hAnsi="Sylfaen" w:cs="Sylfaen"/>
          <w:sz w:val="20"/>
        </w:rPr>
        <w:t>Արմենիա</w:t>
      </w:r>
      <w:r w:rsidRPr="00416245">
        <w:rPr>
          <w:rFonts w:ascii="Sylfaen" w:hAnsi="Sylfaen" w:cs="Sylfaen"/>
          <w:sz w:val="20"/>
          <w:lang w:val="af-ZA"/>
        </w:rPr>
        <w:t xml:space="preserve">»  </w:t>
      </w:r>
      <w:r w:rsidRPr="00416245">
        <w:rPr>
          <w:rFonts w:ascii="Sylfaen" w:hAnsi="Sylfaen" w:cs="Sylfaen"/>
          <w:sz w:val="20"/>
        </w:rPr>
        <w:t>ՓԲԸ</w:t>
      </w:r>
      <w:r w:rsidRPr="00416245">
        <w:rPr>
          <w:rFonts w:ascii="Sylfaen" w:hAnsi="Sylfaen" w:cs="Sylfaen"/>
          <w:sz w:val="20"/>
          <w:lang w:val="af-ZA"/>
        </w:rPr>
        <w:t>-</w:t>
      </w:r>
      <w:r w:rsidRPr="00416245">
        <w:rPr>
          <w:rFonts w:ascii="Sylfaen" w:hAnsi="Sylfaen" w:cs="Sylfaen"/>
          <w:sz w:val="20"/>
        </w:rPr>
        <w:t>ի</w:t>
      </w:r>
      <w:r w:rsidRPr="00416245">
        <w:rPr>
          <w:rFonts w:ascii="Sylfaen" w:hAnsi="Sylfaen" w:cs="Sylfaen"/>
          <w:sz w:val="20"/>
          <w:lang w:val="af-ZA"/>
        </w:rPr>
        <w:t xml:space="preserve">  (</w:t>
      </w:r>
      <w:r w:rsidRPr="00416245">
        <w:rPr>
          <w:rFonts w:ascii="Sylfaen" w:hAnsi="Sylfaen" w:cs="Sylfaen"/>
          <w:sz w:val="20"/>
        </w:rPr>
        <w:t>այսուհետև</w:t>
      </w:r>
      <w:r w:rsidRPr="00416245">
        <w:rPr>
          <w:rFonts w:ascii="Sylfaen" w:hAnsi="Sylfaen" w:cs="Sylfaen"/>
          <w:sz w:val="20"/>
          <w:lang w:val="af-ZA"/>
        </w:rPr>
        <w:t xml:space="preserve">` </w:t>
      </w:r>
      <w:r w:rsidRPr="00416245">
        <w:rPr>
          <w:rFonts w:ascii="Sylfaen" w:hAnsi="Sylfaen" w:cs="Sylfaen"/>
          <w:sz w:val="20"/>
        </w:rPr>
        <w:t>Պատվիրատու</w:t>
      </w:r>
      <w:r w:rsidRPr="00416245">
        <w:rPr>
          <w:rFonts w:ascii="Sylfaen" w:hAnsi="Sylfaen" w:cs="Sylfaen"/>
          <w:sz w:val="20"/>
          <w:lang w:val="af-ZA"/>
        </w:rPr>
        <w:t xml:space="preserve">)` </w:t>
      </w:r>
      <w:r w:rsidRPr="00416245">
        <w:rPr>
          <w:rFonts w:ascii="Sylfaen" w:hAnsi="Sylfaen" w:cs="Sylfaen"/>
          <w:sz w:val="20"/>
        </w:rPr>
        <w:t>կարիքների</w:t>
      </w:r>
      <w:r w:rsidRPr="00416245">
        <w:rPr>
          <w:rFonts w:ascii="Sylfaen" w:hAnsi="Sylfaen" w:cs="Sylfaen"/>
          <w:sz w:val="20"/>
          <w:lang w:val="af-ZA"/>
        </w:rPr>
        <w:t xml:space="preserve"> </w:t>
      </w:r>
      <w:r w:rsidRPr="00321C65">
        <w:rPr>
          <w:rFonts w:ascii="Sylfaen" w:hAnsi="Sylfaen" w:cs="Sylfaen"/>
          <w:sz w:val="20"/>
        </w:rPr>
        <w:t>համար</w:t>
      </w:r>
      <w:r w:rsidR="00416245" w:rsidRPr="00416245">
        <w:rPr>
          <w:rFonts w:ascii="Sylfaen" w:hAnsi="Sylfaen" w:cs="Sylfaen"/>
          <w:lang w:val="hy-AM"/>
        </w:rPr>
        <w:t xml:space="preserve"> </w:t>
      </w:r>
      <w:r w:rsidR="00640F5A" w:rsidRPr="00046B72">
        <w:rPr>
          <w:rFonts w:ascii="Sylfaen" w:hAnsi="Sylfaen"/>
          <w:b/>
          <w:lang w:val="af-ZA"/>
        </w:rPr>
        <w:t xml:space="preserve"> </w:t>
      </w:r>
      <w:r w:rsidR="004F0385" w:rsidRPr="00455A86">
        <w:rPr>
          <w:rFonts w:ascii="Sylfaen" w:hAnsi="Sylfaen"/>
          <w:sz w:val="20"/>
          <w:szCs w:val="20"/>
          <w:lang w:val="hy-AM"/>
        </w:rPr>
        <w:t>«Կոտայքի մարզի Գառնի գյուղի թիվ 2 ԳԿԿ-ից սնվող Չարենցի, Երևանյան և Ալեքյան փողոցների ցածր ճնշման ստորգետնյա գազատարների վթարային հատվածների վերատեղադրում» օբյեկտի /ՆՆՓ՝ № 11/017-14 ԳՄ</w:t>
      </w:r>
      <w:r w:rsidR="004F0385" w:rsidRPr="004F0385">
        <w:rPr>
          <w:rFonts w:ascii="Sylfaen" w:hAnsi="Sylfaen"/>
          <w:sz w:val="20"/>
          <w:szCs w:val="20"/>
          <w:lang w:val="af-ZA"/>
        </w:rPr>
        <w:t>/</w:t>
      </w:r>
      <w:r w:rsidR="004F0385" w:rsidRPr="00455A86">
        <w:rPr>
          <w:rFonts w:ascii="Sylfaen" w:hAnsi="Sylfaen"/>
          <w:sz w:val="20"/>
          <w:szCs w:val="20"/>
          <w:lang w:val="hy-AM"/>
        </w:rPr>
        <w:t xml:space="preserve"> </w:t>
      </w:r>
      <w:r w:rsidRPr="00416245">
        <w:rPr>
          <w:rFonts w:ascii="Sylfaen" w:hAnsi="Sylfaen" w:cs="Sylfaen"/>
          <w:sz w:val="20"/>
        </w:rPr>
        <w:t>շինարարական</w:t>
      </w:r>
      <w:r w:rsidR="005B5097" w:rsidRPr="005B5097">
        <w:rPr>
          <w:rFonts w:ascii="Sylfaen" w:hAnsi="Sylfaen" w:cs="Sylfaen"/>
          <w:sz w:val="20"/>
          <w:lang w:val="af-ZA"/>
        </w:rPr>
        <w:t xml:space="preserve"> </w:t>
      </w:r>
      <w:r w:rsidRPr="00416245">
        <w:rPr>
          <w:rFonts w:ascii="Sylfaen" w:hAnsi="Sylfaen" w:cs="Sylfaen"/>
          <w:sz w:val="20"/>
          <w:lang w:val="af-ZA"/>
        </w:rPr>
        <w:t>(</w:t>
      </w:r>
      <w:r w:rsidRPr="00416245">
        <w:rPr>
          <w:rFonts w:ascii="Sylfaen" w:hAnsi="Sylfaen" w:cs="Sylfaen"/>
          <w:sz w:val="20"/>
        </w:rPr>
        <w:t>շինհավաքակցման</w:t>
      </w:r>
      <w:r w:rsidRPr="00416245">
        <w:rPr>
          <w:rFonts w:ascii="Sylfaen" w:hAnsi="Sylfaen" w:cs="Sylfaen"/>
          <w:sz w:val="20"/>
          <w:lang w:val="af-ZA"/>
        </w:rPr>
        <w:t xml:space="preserve">) </w:t>
      </w:r>
      <w:r w:rsidRPr="00416245">
        <w:rPr>
          <w:rFonts w:ascii="Sylfaen" w:hAnsi="Sylfaen" w:cs="Sylfaen"/>
          <w:sz w:val="20"/>
        </w:rPr>
        <w:t>աշխատանքների</w:t>
      </w:r>
      <w:r w:rsidRPr="00416245">
        <w:rPr>
          <w:rFonts w:ascii="Sylfaen" w:hAnsi="Sylfaen" w:cs="Sylfaen"/>
          <w:sz w:val="20"/>
          <w:lang w:val="af-ZA"/>
        </w:rPr>
        <w:t xml:space="preserve">  </w:t>
      </w:r>
      <w:r w:rsidRPr="00416245">
        <w:rPr>
          <w:rFonts w:ascii="Sylfaen" w:hAnsi="Sylfaen" w:cs="Sylfaen"/>
          <w:sz w:val="20"/>
        </w:rPr>
        <w:t>ձեռքբերման</w:t>
      </w:r>
      <w:r w:rsidRPr="00416245">
        <w:rPr>
          <w:rFonts w:ascii="Sylfaen" w:hAnsi="Sylfaen" w:cs="Sylfaen"/>
          <w:sz w:val="20"/>
          <w:lang w:val="af-ZA"/>
        </w:rPr>
        <w:t xml:space="preserve"> </w:t>
      </w:r>
      <w:r w:rsidRPr="00416245">
        <w:rPr>
          <w:rFonts w:ascii="Sylfaen" w:hAnsi="Sylfaen" w:cs="Sylfaen"/>
          <w:sz w:val="20"/>
        </w:rPr>
        <w:t>նպատակով</w:t>
      </w:r>
      <w:r w:rsidR="005B5097" w:rsidRPr="005B5097">
        <w:rPr>
          <w:rFonts w:ascii="Sylfaen" w:hAnsi="Sylfaen" w:cs="Sylfaen"/>
          <w:sz w:val="20"/>
          <w:lang w:val="af-ZA"/>
        </w:rPr>
        <w:t xml:space="preserve"> </w:t>
      </w:r>
      <w:r w:rsidRPr="00416245">
        <w:rPr>
          <w:rFonts w:ascii="Sylfaen" w:hAnsi="Sylfaen" w:cs="Sylfaen"/>
          <w:sz w:val="20"/>
          <w:lang w:val="af-ZA"/>
        </w:rPr>
        <w:t xml:space="preserve"> </w:t>
      </w:r>
      <w:r w:rsidR="00EF1FEC">
        <w:rPr>
          <w:rFonts w:ascii="Sylfaen" w:hAnsi="Sylfaen" w:cs="Sylfaen"/>
          <w:sz w:val="20"/>
          <w:lang w:val="af-ZA"/>
        </w:rPr>
        <w:t xml:space="preserve"> </w:t>
      </w:r>
      <w:r w:rsidR="001A7E9E">
        <w:rPr>
          <w:rFonts w:ascii="Sylfaen" w:hAnsi="Sylfaen"/>
          <w:sz w:val="20"/>
          <w:lang w:val="af-ZA"/>
        </w:rPr>
        <w:t>ARG-9.2-39-25.07</w:t>
      </w:r>
      <w:r w:rsidR="001A7E9E" w:rsidRPr="00DF655D">
        <w:rPr>
          <w:rFonts w:ascii="Sylfaen" w:hAnsi="Sylfaen"/>
          <w:sz w:val="20"/>
          <w:lang w:val="af-ZA"/>
        </w:rPr>
        <w:t>.14</w:t>
      </w:r>
      <w:r w:rsidR="001A7E9E">
        <w:rPr>
          <w:rFonts w:ascii="Sylfaen" w:hAnsi="Sylfaen"/>
          <w:sz w:val="18"/>
          <w:szCs w:val="18"/>
          <w:lang w:val="af-ZA"/>
        </w:rPr>
        <w:t xml:space="preserve">  </w:t>
      </w:r>
      <w:r w:rsidRPr="00416245">
        <w:rPr>
          <w:rFonts w:ascii="Sylfaen" w:hAnsi="Sylfaen" w:cs="Sylfaen"/>
          <w:sz w:val="20"/>
        </w:rPr>
        <w:t>ծածկագրով</w:t>
      </w:r>
      <w:r w:rsidRPr="00416245">
        <w:rPr>
          <w:rFonts w:ascii="Sylfaen" w:hAnsi="Sylfaen" w:cs="Sylfaen"/>
          <w:sz w:val="20"/>
          <w:lang w:val="af-ZA"/>
        </w:rPr>
        <w:t xml:space="preserve"> </w:t>
      </w:r>
      <w:r w:rsidRPr="00416245">
        <w:rPr>
          <w:rFonts w:ascii="Sylfaen" w:hAnsi="Sylfaen" w:cs="Sylfaen"/>
          <w:sz w:val="20"/>
        </w:rPr>
        <w:t>անցկացվող</w:t>
      </w:r>
      <w:r w:rsidRPr="00416245">
        <w:rPr>
          <w:rFonts w:ascii="Sylfaen" w:hAnsi="Sylfaen" w:cs="Sylfaen"/>
          <w:sz w:val="20"/>
          <w:lang w:val="af-ZA"/>
        </w:rPr>
        <w:t xml:space="preserve"> </w:t>
      </w:r>
      <w:r w:rsidRPr="00416245">
        <w:rPr>
          <w:rFonts w:ascii="Sylfaen" w:hAnsi="Sylfaen" w:cs="Sylfaen"/>
          <w:sz w:val="20"/>
        </w:rPr>
        <w:t>բաց</w:t>
      </w:r>
      <w:r w:rsidRPr="00416245">
        <w:rPr>
          <w:rFonts w:ascii="Sylfaen" w:hAnsi="Sylfaen" w:cs="Sylfaen"/>
          <w:sz w:val="20"/>
          <w:lang w:val="af-ZA"/>
        </w:rPr>
        <w:t xml:space="preserve"> </w:t>
      </w:r>
      <w:r w:rsidRPr="00416245">
        <w:rPr>
          <w:rFonts w:ascii="Sylfaen" w:hAnsi="Sylfaen" w:cs="Sylfaen"/>
          <w:sz w:val="20"/>
        </w:rPr>
        <w:t>առաջարկների</w:t>
      </w:r>
      <w:r w:rsidRPr="00416245">
        <w:rPr>
          <w:rFonts w:ascii="Sylfaen" w:hAnsi="Sylfaen" w:cs="Sylfaen"/>
          <w:sz w:val="20"/>
          <w:lang w:val="af-ZA"/>
        </w:rPr>
        <w:t xml:space="preserve"> </w:t>
      </w:r>
      <w:r w:rsidRPr="00416245">
        <w:rPr>
          <w:rFonts w:ascii="Sylfaen" w:hAnsi="Sylfaen" w:cs="Sylfaen"/>
          <w:sz w:val="20"/>
        </w:rPr>
        <w:t>հարցման</w:t>
      </w:r>
      <w:r w:rsidRPr="00416245">
        <w:rPr>
          <w:rFonts w:ascii="Sylfaen" w:hAnsi="Sylfaen" w:cs="Sylfaen"/>
          <w:sz w:val="20"/>
          <w:lang w:val="af-ZA"/>
        </w:rPr>
        <w:t xml:space="preserve">  </w:t>
      </w:r>
      <w:r w:rsidRPr="00416245">
        <w:rPr>
          <w:rFonts w:ascii="Sylfaen" w:hAnsi="Sylfaen" w:cs="Sylfaen"/>
          <w:sz w:val="20"/>
        </w:rPr>
        <w:t>ծանուցմամբ</w:t>
      </w:r>
      <w:r w:rsidRPr="00416245">
        <w:rPr>
          <w:rFonts w:ascii="Sylfaen" w:hAnsi="Sylfaen" w:cs="Sylfaen"/>
          <w:sz w:val="20"/>
          <w:lang w:val="af-ZA"/>
        </w:rPr>
        <w:t xml:space="preserve"> (</w:t>
      </w:r>
      <w:r w:rsidRPr="00B25D9D">
        <w:rPr>
          <w:rFonts w:ascii="Sylfaen" w:hAnsi="Sylfaen" w:cs="Sylfaen"/>
          <w:sz w:val="20"/>
        </w:rPr>
        <w:t>հայտարարությ</w:t>
      </w:r>
      <w:r>
        <w:rPr>
          <w:rFonts w:ascii="Sylfaen" w:hAnsi="Sylfaen" w:cs="Sylfaen"/>
          <w:sz w:val="20"/>
        </w:rPr>
        <w:t>ուն</w:t>
      </w:r>
      <w:r w:rsidRPr="00416245">
        <w:rPr>
          <w:rFonts w:ascii="Sylfaen" w:hAnsi="Sylfaen" w:cs="Sylfaen"/>
          <w:sz w:val="20"/>
          <w:lang w:val="af-ZA"/>
        </w:rPr>
        <w:t>)</w:t>
      </w:r>
      <w:r w:rsidRPr="00B25D9D">
        <w:rPr>
          <w:rFonts w:ascii="Sylfaen" w:hAnsi="Sylfaen" w:cs="Sylfaen"/>
          <w:sz w:val="20"/>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Սույն</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փաստաթղթերը</w:t>
      </w:r>
      <w:r w:rsidRPr="00B25D9D">
        <w:rPr>
          <w:rFonts w:ascii="Sylfaen" w:hAnsi="Sylfaen" w:cs="Sylfaen"/>
          <w:sz w:val="20"/>
          <w:lang w:val="af-ZA"/>
        </w:rPr>
        <w:t xml:space="preserve"> </w:t>
      </w:r>
      <w:r w:rsidRPr="00B25D9D">
        <w:rPr>
          <w:rFonts w:ascii="Sylfaen" w:hAnsi="Sylfaen" w:cs="Sylfaen"/>
          <w:sz w:val="20"/>
        </w:rPr>
        <w:t>կազմվել</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 xml:space="preserve">կողմից իրականացվող </w:t>
      </w:r>
      <w:r w:rsidR="00EF1FEC" w:rsidRPr="00EF1FEC">
        <w:rPr>
          <w:rFonts w:ascii="Sylfaen" w:hAnsi="Sylfaen" w:cs="Sylfaen"/>
          <w:sz w:val="20"/>
          <w:lang w:val="af-ZA"/>
        </w:rPr>
        <w:t xml:space="preserve"> </w:t>
      </w:r>
      <w:r w:rsidR="00DD1765" w:rsidRPr="00DD1765">
        <w:rPr>
          <w:rFonts w:ascii="Sylfaen" w:hAnsi="Sylfaen" w:cs="Sylfaen"/>
          <w:sz w:val="20"/>
          <w:lang w:val="af-ZA"/>
        </w:rPr>
        <w:t>27</w:t>
      </w:r>
      <w:r w:rsidRPr="00B25D9D">
        <w:rPr>
          <w:rFonts w:ascii="Sylfaen" w:hAnsi="Sylfaen" w:cs="Sylfaen"/>
          <w:sz w:val="20"/>
          <w:lang w:val="af-ZA"/>
        </w:rPr>
        <w:t>.</w:t>
      </w:r>
      <w:r w:rsidR="00DD1765">
        <w:rPr>
          <w:rFonts w:ascii="Sylfaen" w:hAnsi="Sylfaen" w:cs="Sylfaen"/>
          <w:sz w:val="20"/>
          <w:lang w:val="af-ZA"/>
        </w:rPr>
        <w:t>12</w:t>
      </w:r>
      <w:r w:rsidRPr="00B25D9D">
        <w:rPr>
          <w:rFonts w:ascii="Sylfaen" w:hAnsi="Sylfaen" w:cs="Sylfaen"/>
          <w:sz w:val="20"/>
          <w:lang w:val="af-ZA"/>
        </w:rPr>
        <w:t xml:space="preserve">.2013 </w:t>
      </w:r>
      <w:r w:rsidRPr="00B25D9D">
        <w:rPr>
          <w:rFonts w:ascii="Sylfaen" w:hAnsi="Sylfaen" w:cs="Sylfaen"/>
          <w:sz w:val="20"/>
        </w:rPr>
        <w:t>թ</w:t>
      </w:r>
      <w:r w:rsidR="00DD1765" w:rsidRPr="00DD1765">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N </w:t>
      </w:r>
      <w:r w:rsidR="00DD1765">
        <w:rPr>
          <w:rFonts w:ascii="Sylfaen" w:hAnsi="Sylfaen" w:cs="Sylfaen"/>
          <w:sz w:val="20"/>
          <w:lang w:val="af-ZA"/>
        </w:rPr>
        <w:t>110</w:t>
      </w:r>
      <w:r w:rsidRPr="00B25D9D">
        <w:rPr>
          <w:rFonts w:ascii="Sylfaen" w:hAnsi="Sylfaen" w:cs="Sylfaen"/>
          <w:sz w:val="20"/>
          <w:lang w:val="af-ZA"/>
        </w:rPr>
        <w:t xml:space="preserve"> </w:t>
      </w:r>
      <w:r w:rsidRPr="00B25D9D">
        <w:rPr>
          <w:rFonts w:ascii="Sylfaen" w:hAnsi="Sylfaen" w:cs="Sylfaen"/>
          <w:sz w:val="20"/>
        </w:rPr>
        <w:t>հրամանով</w:t>
      </w:r>
      <w:r w:rsidRPr="00B25D9D">
        <w:rPr>
          <w:rFonts w:ascii="Sylfaen" w:hAnsi="Sylfaen" w:cs="Sylfaen"/>
          <w:sz w:val="20"/>
          <w:lang w:val="af-ZA"/>
        </w:rPr>
        <w:t xml:space="preserve"> </w:t>
      </w:r>
      <w:r w:rsidRPr="00B25D9D">
        <w:rPr>
          <w:rFonts w:ascii="Sylfaen" w:hAnsi="Sylfaen" w:cs="Sylfaen"/>
          <w:sz w:val="20"/>
        </w:rPr>
        <w:t>հաստատված</w:t>
      </w:r>
      <w:r w:rsidRPr="00B25D9D">
        <w:rPr>
          <w:rFonts w:ascii="Sylfaen" w:hAnsi="Sylfaen" w:cs="Sylfaen"/>
          <w:sz w:val="20"/>
          <w:lang w:val="af-ZA"/>
        </w:rPr>
        <w:t xml:space="preserve"> </w:t>
      </w:r>
      <w:r w:rsidRPr="00B25D9D">
        <w:rPr>
          <w:rFonts w:ascii="Sylfaen" w:hAnsi="Sylfaen" w:cs="Sylfaen"/>
          <w:sz w:val="20"/>
        </w:rPr>
        <w:t>գնումների</w:t>
      </w:r>
      <w:r w:rsidRPr="00B25D9D">
        <w:rPr>
          <w:rFonts w:ascii="Sylfaen" w:hAnsi="Sylfaen" w:cs="Sylfaen"/>
          <w:sz w:val="20"/>
          <w:lang w:val="af-ZA"/>
        </w:rPr>
        <w:t xml:space="preserve"> </w:t>
      </w:r>
      <w:r w:rsidR="00DD1765">
        <w:rPr>
          <w:rFonts w:ascii="Sylfaen" w:hAnsi="Sylfaen" w:cs="Sylfaen"/>
          <w:sz w:val="20"/>
          <w:lang w:val="af-ZA"/>
        </w:rPr>
        <w:t xml:space="preserve">իրականացման </w:t>
      </w:r>
      <w:r w:rsidRPr="00B25D9D">
        <w:rPr>
          <w:rFonts w:ascii="Sylfaen" w:hAnsi="Sylfaen" w:cs="Sylfaen"/>
          <w:sz w:val="20"/>
        </w:rPr>
        <w:t>կարգի</w:t>
      </w:r>
      <w:r w:rsidR="00DD1765" w:rsidRPr="00DD1765">
        <w:rPr>
          <w:rFonts w:ascii="Sylfaen" w:hAnsi="Sylfaen" w:cs="Sylfaen"/>
          <w:sz w:val="20"/>
          <w:lang w:val="af-ZA"/>
        </w:rPr>
        <w:t xml:space="preserve"> (</w:t>
      </w:r>
      <w:r w:rsidR="00DD1765">
        <w:rPr>
          <w:rFonts w:ascii="Sylfaen" w:hAnsi="Sylfaen" w:cs="Sylfaen"/>
          <w:sz w:val="20"/>
          <w:lang w:val="af-ZA"/>
        </w:rPr>
        <w:t>այսուհետ՝ Կարգ</w:t>
      </w:r>
      <w:r w:rsidR="00DD1765" w:rsidRPr="00DD1765">
        <w:rPr>
          <w:rFonts w:ascii="Sylfaen" w:hAnsi="Sylfaen" w:cs="Sylfaen"/>
          <w:sz w:val="20"/>
          <w:lang w:val="af-ZA"/>
        </w:rPr>
        <w:t>)</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այլ</w:t>
      </w:r>
      <w:r w:rsidRPr="00B25D9D">
        <w:rPr>
          <w:rFonts w:ascii="Sylfaen" w:hAnsi="Sylfaen" w:cs="Sylfaen"/>
          <w:sz w:val="20"/>
          <w:lang w:val="af-ZA"/>
        </w:rPr>
        <w:t xml:space="preserve"> </w:t>
      </w:r>
      <w:r w:rsidRPr="00B25D9D">
        <w:rPr>
          <w:rFonts w:ascii="Sylfaen" w:hAnsi="Sylfaen" w:cs="Sylfaen"/>
          <w:sz w:val="20"/>
        </w:rPr>
        <w:t>իրավական</w:t>
      </w:r>
      <w:r w:rsidRPr="00B25D9D">
        <w:rPr>
          <w:rFonts w:ascii="Sylfaen" w:hAnsi="Sylfaen" w:cs="Sylfaen"/>
          <w:sz w:val="20"/>
          <w:lang w:val="af-ZA"/>
        </w:rPr>
        <w:t xml:space="preserve"> </w:t>
      </w:r>
      <w:r w:rsidRPr="00B25D9D">
        <w:rPr>
          <w:rFonts w:ascii="Sylfaen" w:hAnsi="Sylfaen" w:cs="Sylfaen"/>
          <w:sz w:val="20"/>
        </w:rPr>
        <w:t>ակտերի</w:t>
      </w:r>
      <w:r w:rsidRPr="00B25D9D">
        <w:rPr>
          <w:rFonts w:ascii="Sylfaen" w:hAnsi="Sylfaen" w:cs="Sylfaen"/>
          <w:sz w:val="20"/>
          <w:lang w:val="af-ZA"/>
        </w:rPr>
        <w:t xml:space="preserve"> </w:t>
      </w:r>
      <w:r w:rsidRPr="00B25D9D">
        <w:rPr>
          <w:rFonts w:ascii="Sylfaen" w:hAnsi="Sylfaen" w:cs="Sylfaen"/>
          <w:sz w:val="20"/>
        </w:rPr>
        <w:t>պահանջներին</w:t>
      </w:r>
      <w:r w:rsidRPr="00B25D9D">
        <w:rPr>
          <w:rFonts w:ascii="Sylfaen" w:hAnsi="Sylfaen" w:cs="Sylfaen"/>
          <w:sz w:val="20"/>
          <w:lang w:val="af-ZA"/>
        </w:rPr>
        <w:t xml:space="preserve"> </w:t>
      </w:r>
      <w:r w:rsidRPr="00B25D9D">
        <w:rPr>
          <w:rFonts w:ascii="Sylfaen" w:hAnsi="Sylfaen" w:cs="Sylfaen"/>
          <w:sz w:val="20"/>
        </w:rPr>
        <w:t>համապատասխան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նպատակ</w:t>
      </w:r>
      <w:r w:rsidRPr="00B25D9D">
        <w:rPr>
          <w:rFonts w:ascii="Sylfaen" w:hAnsi="Sylfaen" w:cs="Sylfaen"/>
          <w:sz w:val="20"/>
          <w:lang w:val="af-ZA"/>
        </w:rPr>
        <w:t xml:space="preserve"> </w:t>
      </w:r>
      <w:r w:rsidRPr="00B25D9D">
        <w:rPr>
          <w:rFonts w:ascii="Sylfaen" w:hAnsi="Sylfaen" w:cs="Sylfaen"/>
          <w:sz w:val="20"/>
        </w:rPr>
        <w:t>ունի</w:t>
      </w:r>
      <w:r w:rsidRPr="00B25D9D">
        <w:rPr>
          <w:rFonts w:ascii="Sylfaen" w:hAnsi="Sylfaen" w:cs="Sylfaen"/>
          <w:sz w:val="20"/>
          <w:lang w:val="af-ZA"/>
        </w:rPr>
        <w:t xml:space="preserve"> </w:t>
      </w:r>
      <w:r w:rsidRPr="00B25D9D">
        <w:rPr>
          <w:rFonts w:ascii="Sylfaen" w:hAnsi="Sylfaen" w:cs="Sylfaen"/>
          <w:sz w:val="20"/>
        </w:rPr>
        <w:t>Պատվիրատուի</w:t>
      </w:r>
      <w:r w:rsidRPr="00B25D9D">
        <w:rPr>
          <w:rFonts w:ascii="Sylfaen" w:hAnsi="Sylfaen" w:cs="Sylfaen"/>
          <w:sz w:val="20"/>
          <w:lang w:val="af-ZA"/>
        </w:rPr>
        <w:t xml:space="preserve"> </w:t>
      </w:r>
      <w:r w:rsidRPr="00B25D9D">
        <w:rPr>
          <w:rFonts w:ascii="Sylfaen" w:hAnsi="Sylfaen" w:cs="Sylfaen"/>
          <w:sz w:val="20"/>
        </w:rPr>
        <w:t>կողմից</w:t>
      </w:r>
      <w:r w:rsidRPr="00B25D9D">
        <w:rPr>
          <w:rFonts w:ascii="Sylfaen" w:hAnsi="Sylfaen" w:cs="Sylfaen"/>
          <w:sz w:val="20"/>
          <w:lang w:val="af-ZA"/>
        </w:rPr>
        <w:t xml:space="preserve"> </w:t>
      </w:r>
      <w:r w:rsidRPr="00B25D9D">
        <w:rPr>
          <w:rFonts w:ascii="Sylfaen" w:hAnsi="Sylfaen" w:cs="Sylfaen"/>
          <w:sz w:val="20"/>
        </w:rPr>
        <w:t>հայտարարված</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հարցմանը</w:t>
      </w:r>
      <w:r w:rsidRPr="00B25D9D">
        <w:rPr>
          <w:rFonts w:ascii="Sylfaen" w:hAnsi="Sylfaen" w:cs="Sylfaen"/>
          <w:sz w:val="20"/>
          <w:lang w:val="af-ZA"/>
        </w:rPr>
        <w:t xml:space="preserve">  </w:t>
      </w:r>
      <w:r w:rsidRPr="00B25D9D">
        <w:rPr>
          <w:rFonts w:ascii="Sylfaen" w:hAnsi="Sylfaen" w:cs="Sylfaen"/>
          <w:sz w:val="20"/>
        </w:rPr>
        <w:t>մասնակցելու</w:t>
      </w:r>
      <w:r w:rsidRPr="00B25D9D">
        <w:rPr>
          <w:rFonts w:ascii="Sylfaen" w:hAnsi="Sylfaen" w:cs="Sylfaen"/>
          <w:sz w:val="20"/>
          <w:lang w:val="af-ZA"/>
        </w:rPr>
        <w:t xml:space="preserve"> </w:t>
      </w:r>
      <w:r w:rsidRPr="00B25D9D">
        <w:rPr>
          <w:rFonts w:ascii="Sylfaen" w:hAnsi="Sylfaen" w:cs="Sylfaen"/>
          <w:sz w:val="20"/>
        </w:rPr>
        <w:t>մտադրություն</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անձանց</w:t>
      </w:r>
      <w:r w:rsidRPr="00B25D9D">
        <w:rPr>
          <w:rFonts w:ascii="Sylfaen" w:hAnsi="Sylfaen" w:cs="Sylfaen"/>
          <w:sz w:val="20"/>
          <w:lang w:val="af-ZA"/>
        </w:rPr>
        <w:t xml:space="preserve"> (</w:t>
      </w:r>
      <w:r w:rsidRPr="00B25D9D">
        <w:rPr>
          <w:rFonts w:ascii="Sylfaen" w:hAnsi="Sylfaen" w:cs="Sylfaen"/>
          <w:sz w:val="20"/>
        </w:rPr>
        <w:t>այսուհետև</w:t>
      </w:r>
      <w:r w:rsidRPr="00B25D9D">
        <w:rPr>
          <w:rFonts w:ascii="Sylfaen" w:hAnsi="Sylfaen" w:cs="Sylfaen"/>
          <w:sz w:val="20"/>
          <w:lang w:val="af-ZA"/>
        </w:rPr>
        <w:t xml:space="preserve">` </w:t>
      </w:r>
      <w:r w:rsidRPr="00B25D9D">
        <w:rPr>
          <w:rFonts w:ascii="Sylfaen" w:hAnsi="Sylfaen" w:cs="Sylfaen"/>
          <w:sz w:val="20"/>
        </w:rPr>
        <w:t>Մասնակից</w:t>
      </w:r>
      <w:r w:rsidRPr="00B25D9D">
        <w:rPr>
          <w:rFonts w:ascii="Sylfaen" w:hAnsi="Sylfaen" w:cs="Sylfaen"/>
          <w:sz w:val="20"/>
          <w:lang w:val="af-ZA"/>
        </w:rPr>
        <w:t xml:space="preserve">) </w:t>
      </w:r>
      <w:r w:rsidRPr="00B25D9D">
        <w:rPr>
          <w:rFonts w:ascii="Sylfaen" w:hAnsi="Sylfaen" w:cs="Sylfaen"/>
          <w:sz w:val="20"/>
        </w:rPr>
        <w:t>տեղեկացնելու</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պայմանների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անցկացման</w:t>
      </w:r>
      <w:r w:rsidRPr="00B25D9D">
        <w:rPr>
          <w:rFonts w:ascii="Sylfaen" w:hAnsi="Sylfaen" w:cs="Times Armenian"/>
          <w:sz w:val="20"/>
          <w:lang w:val="af-ZA"/>
        </w:rPr>
        <w:t xml:space="preserve">, </w:t>
      </w:r>
      <w:r w:rsidRPr="00B25D9D">
        <w:rPr>
          <w:rFonts w:ascii="Sylfaen" w:hAnsi="Sylfaen" w:cs="Sylfaen"/>
          <w:sz w:val="20"/>
        </w:rPr>
        <w:t>հաղթողին</w:t>
      </w:r>
      <w:r w:rsidRPr="00B25D9D">
        <w:rPr>
          <w:rFonts w:ascii="Sylfaen" w:hAnsi="Sylfaen" w:cs="Times Armenian"/>
          <w:sz w:val="20"/>
          <w:lang w:val="af-ZA"/>
        </w:rPr>
        <w:t xml:space="preserve"> </w:t>
      </w:r>
      <w:r w:rsidRPr="00B25D9D">
        <w:rPr>
          <w:rFonts w:ascii="Sylfaen" w:hAnsi="Sylfaen" w:cs="Sylfaen"/>
          <w:sz w:val="20"/>
        </w:rPr>
        <w:t>որոշելու</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նրա</w:t>
      </w:r>
      <w:r w:rsidRPr="00B25D9D">
        <w:rPr>
          <w:rFonts w:ascii="Sylfaen" w:hAnsi="Sylfaen" w:cs="Times Armenian"/>
          <w:sz w:val="20"/>
          <w:lang w:val="af-ZA"/>
        </w:rPr>
        <w:t xml:space="preserve"> </w:t>
      </w:r>
      <w:r w:rsidRPr="00B25D9D">
        <w:rPr>
          <w:rFonts w:ascii="Sylfaen" w:hAnsi="Sylfaen" w:cs="Sylfaen"/>
          <w:sz w:val="20"/>
        </w:rPr>
        <w:t>հետ</w:t>
      </w:r>
      <w:r w:rsidRPr="00B25D9D">
        <w:rPr>
          <w:rFonts w:ascii="Sylfaen" w:hAnsi="Sylfaen" w:cs="Times Armenia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իր</w:t>
      </w:r>
      <w:r w:rsidRPr="00B25D9D">
        <w:rPr>
          <w:rFonts w:ascii="Sylfaen" w:hAnsi="Sylfaen" w:cs="Times Armenian"/>
          <w:sz w:val="20"/>
          <w:lang w:val="af-ZA"/>
        </w:rPr>
        <w:t xml:space="preserve"> </w:t>
      </w:r>
      <w:r w:rsidRPr="00B25D9D">
        <w:rPr>
          <w:rFonts w:ascii="Sylfaen" w:hAnsi="Sylfaen" w:cs="Sylfaen"/>
          <w:sz w:val="20"/>
        </w:rPr>
        <w:t>կնքելու</w:t>
      </w:r>
      <w:r w:rsidRPr="00B25D9D">
        <w:rPr>
          <w:rFonts w:ascii="Sylfaen" w:hAnsi="Sylfaen" w:cs="Times Armenian"/>
          <w:sz w:val="20"/>
          <w:lang w:val="af-ZA"/>
        </w:rPr>
        <w:t xml:space="preserve"> </w:t>
      </w:r>
      <w:r w:rsidRPr="00B25D9D">
        <w:rPr>
          <w:rFonts w:ascii="Sylfaen" w:hAnsi="Sylfaen" w:cs="Sylfaen"/>
          <w:sz w:val="20"/>
        </w:rPr>
        <w:t>մասին</w:t>
      </w:r>
      <w:r w:rsidRPr="00B25D9D">
        <w:rPr>
          <w:rFonts w:ascii="Sylfaen" w:hAnsi="Sylfaen" w:cs="Times Armenian"/>
          <w:sz w:val="20"/>
          <w:lang w:val="af-ZA"/>
        </w:rPr>
        <w:t xml:space="preserve">,  </w:t>
      </w:r>
      <w:r w:rsidRPr="00B25D9D">
        <w:rPr>
          <w:rFonts w:ascii="Sylfaen" w:hAnsi="Sylfaen" w:cs="Sylfaen"/>
          <w:sz w:val="20"/>
        </w:rPr>
        <w:t>ինչպես</w:t>
      </w:r>
      <w:r w:rsidRPr="00B25D9D">
        <w:rPr>
          <w:rFonts w:ascii="Sylfaen" w:hAnsi="Sylfaen" w:cs="Times Armenian"/>
          <w:sz w:val="20"/>
          <w:lang w:val="af-ZA"/>
        </w:rPr>
        <w:t xml:space="preserve"> </w:t>
      </w:r>
      <w:r w:rsidRPr="00B25D9D">
        <w:rPr>
          <w:rFonts w:ascii="Sylfaen" w:hAnsi="Sylfaen" w:cs="Sylfaen"/>
          <w:sz w:val="20"/>
        </w:rPr>
        <w:t>նաև</w:t>
      </w:r>
      <w:r w:rsidRPr="00B25D9D">
        <w:rPr>
          <w:rFonts w:ascii="Sylfaen" w:hAnsi="Sylfaen" w:cs="Times Armenian"/>
          <w:sz w:val="20"/>
          <w:lang w:val="af-ZA"/>
        </w:rPr>
        <w:t xml:space="preserve"> </w:t>
      </w:r>
      <w:r w:rsidRPr="00B25D9D">
        <w:rPr>
          <w:rFonts w:ascii="Sylfaen" w:hAnsi="Sylfaen" w:cs="Sylfaen"/>
          <w:sz w:val="20"/>
        </w:rPr>
        <w:t>օժանդակելու</w:t>
      </w:r>
      <w:r w:rsidRPr="00B25D9D">
        <w:rPr>
          <w:rFonts w:ascii="Sylfaen" w:hAnsi="Sylfaen" w:cs="Times Armenian"/>
          <w:sz w:val="20"/>
          <w:lang w:val="af-ZA"/>
        </w:rPr>
        <w:t xml:space="preserve"> </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պատրաստելիս</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Հայտեր</w:t>
      </w:r>
      <w:r w:rsidRPr="00B25D9D">
        <w:rPr>
          <w:rFonts w:ascii="Sylfaen" w:hAnsi="Sylfaen" w:cs="Times Armenian"/>
          <w:sz w:val="20"/>
          <w:lang w:val="af-ZA"/>
        </w:rPr>
        <w:t xml:space="preserve"> </w:t>
      </w:r>
      <w:r w:rsidRPr="00B25D9D">
        <w:rPr>
          <w:rFonts w:ascii="Sylfaen" w:hAnsi="Sylfaen" w:cs="Sylfaen"/>
          <w:sz w:val="20"/>
        </w:rPr>
        <w:t>կարող</w:t>
      </w:r>
      <w:r w:rsidRPr="00B25D9D">
        <w:rPr>
          <w:rFonts w:ascii="Sylfaen" w:hAnsi="Sylfaen" w:cs="Times Armenian"/>
          <w:sz w:val="20"/>
          <w:lang w:val="af-ZA"/>
        </w:rPr>
        <w:t xml:space="preserve"> </w:t>
      </w:r>
      <w:r w:rsidRPr="00B25D9D">
        <w:rPr>
          <w:rFonts w:ascii="Sylfaen" w:hAnsi="Sylfaen" w:cs="Sylfaen"/>
          <w:sz w:val="20"/>
        </w:rPr>
        <w:t>են</w:t>
      </w:r>
      <w:r w:rsidRPr="00B25D9D">
        <w:rPr>
          <w:rFonts w:ascii="Sylfaen" w:hAnsi="Sylfaen" w:cs="Times Armenian"/>
          <w:sz w:val="20"/>
          <w:lang w:val="af-ZA"/>
        </w:rPr>
        <w:t xml:space="preserve"> </w:t>
      </w:r>
      <w:r w:rsidRPr="00B25D9D">
        <w:rPr>
          <w:rFonts w:ascii="Sylfaen" w:hAnsi="Sylfaen" w:cs="Sylfaen"/>
          <w:sz w:val="20"/>
        </w:rPr>
        <w:t>ներկայացնել</w:t>
      </w:r>
      <w:r w:rsidRPr="00B25D9D">
        <w:rPr>
          <w:rFonts w:ascii="Sylfaen" w:hAnsi="Sylfaen" w:cs="Times Armenian"/>
          <w:sz w:val="20"/>
          <w:lang w:val="af-ZA"/>
        </w:rPr>
        <w:t xml:space="preserve"> </w:t>
      </w:r>
      <w:r w:rsidRPr="00B25D9D">
        <w:rPr>
          <w:rFonts w:ascii="Sylfaen" w:hAnsi="Sylfaen" w:cs="Sylfaen"/>
          <w:sz w:val="20"/>
        </w:rPr>
        <w:t>բոլոր</w:t>
      </w:r>
      <w:r w:rsidRPr="00B25D9D">
        <w:rPr>
          <w:rFonts w:ascii="Sylfaen" w:hAnsi="Sylfaen" w:cs="Times Armenian"/>
          <w:sz w:val="20"/>
          <w:lang w:val="af-ZA"/>
        </w:rPr>
        <w:t xml:space="preserve"> </w:t>
      </w:r>
      <w:r w:rsidRPr="00B25D9D">
        <w:rPr>
          <w:rFonts w:ascii="Sylfaen" w:hAnsi="Sylfaen" w:cs="Sylfaen"/>
          <w:sz w:val="20"/>
        </w:rPr>
        <w:t>անձինք</w:t>
      </w:r>
      <w:r w:rsidRPr="00B25D9D">
        <w:rPr>
          <w:rFonts w:ascii="Sylfaen" w:hAnsi="Sylfaen" w:cs="Times Armenian"/>
          <w:sz w:val="20"/>
          <w:lang w:val="af-ZA"/>
        </w:rPr>
        <w:t xml:space="preserve">, </w:t>
      </w:r>
      <w:r w:rsidRPr="00B25D9D">
        <w:rPr>
          <w:rFonts w:ascii="Sylfaen" w:hAnsi="Sylfaen" w:cs="Sylfaen"/>
          <w:sz w:val="20"/>
        </w:rPr>
        <w:t>անկախ</w:t>
      </w:r>
      <w:r w:rsidRPr="00B25D9D">
        <w:rPr>
          <w:rFonts w:ascii="Sylfaen" w:hAnsi="Sylfaen" w:cs="Times Armenian"/>
          <w:sz w:val="20"/>
          <w:lang w:val="af-ZA"/>
        </w:rPr>
        <w:t xml:space="preserve"> </w:t>
      </w:r>
      <w:r w:rsidRPr="00B25D9D">
        <w:rPr>
          <w:rFonts w:ascii="Sylfaen" w:hAnsi="Sylfaen" w:cs="Sylfaen"/>
          <w:sz w:val="20"/>
        </w:rPr>
        <w:t>նրանց</w:t>
      </w:r>
      <w:r w:rsidRPr="00B25D9D">
        <w:rPr>
          <w:rFonts w:ascii="Sylfaen" w:hAnsi="Sylfaen" w:cs="Times Armenian"/>
          <w:sz w:val="20"/>
          <w:lang w:val="af-ZA"/>
        </w:rPr>
        <w:t xml:space="preserve">` </w:t>
      </w:r>
      <w:r w:rsidRPr="00B25D9D">
        <w:rPr>
          <w:rFonts w:ascii="Sylfaen" w:hAnsi="Sylfaen" w:cs="Sylfaen"/>
          <w:sz w:val="20"/>
        </w:rPr>
        <w:t>օտարերկրյա</w:t>
      </w:r>
      <w:r w:rsidRPr="00B25D9D">
        <w:rPr>
          <w:rFonts w:ascii="Sylfaen" w:hAnsi="Sylfaen" w:cs="Times Armenian"/>
          <w:sz w:val="20"/>
          <w:lang w:val="af-ZA"/>
        </w:rPr>
        <w:t xml:space="preserve"> </w:t>
      </w:r>
      <w:r w:rsidRPr="00B25D9D">
        <w:rPr>
          <w:rFonts w:ascii="Sylfaen" w:hAnsi="Sylfaen" w:cs="Sylfaen"/>
          <w:sz w:val="20"/>
        </w:rPr>
        <w:t>ֆիզիկական</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կազմակերպություն</w:t>
      </w:r>
      <w:r w:rsidRPr="00B25D9D">
        <w:rPr>
          <w:rFonts w:ascii="Sylfaen" w:hAnsi="Sylfaen" w:cs="Times Armenian"/>
          <w:sz w:val="20"/>
          <w:lang w:val="af-ZA"/>
        </w:rPr>
        <w:t xml:space="preserve">, </w:t>
      </w:r>
      <w:r w:rsidRPr="00B25D9D">
        <w:rPr>
          <w:rFonts w:ascii="Sylfaen" w:hAnsi="Sylfaen" w:cs="Sylfaen"/>
          <w:sz w:val="20"/>
        </w:rPr>
        <w:t>քաղաքացիություն</w:t>
      </w:r>
      <w:r w:rsidRPr="00B25D9D">
        <w:rPr>
          <w:rFonts w:ascii="Sylfaen" w:hAnsi="Sylfaen" w:cs="Times Armenian"/>
          <w:sz w:val="20"/>
          <w:lang w:val="af-ZA"/>
        </w:rPr>
        <w:t xml:space="preserve"> </w:t>
      </w:r>
      <w:r w:rsidRPr="00B25D9D">
        <w:rPr>
          <w:rFonts w:ascii="Sylfaen" w:hAnsi="Sylfaen" w:cs="Sylfaen"/>
          <w:sz w:val="20"/>
        </w:rPr>
        <w:t>չունեցող</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լինելու</w:t>
      </w:r>
      <w:r w:rsidRPr="00B25D9D">
        <w:rPr>
          <w:rFonts w:ascii="Sylfaen" w:hAnsi="Sylfaen" w:cs="Times Armenian"/>
          <w:sz w:val="20"/>
          <w:lang w:val="af-ZA"/>
        </w:rPr>
        <w:t xml:space="preserve"> </w:t>
      </w:r>
      <w:r w:rsidRPr="00B25D9D">
        <w:rPr>
          <w:rFonts w:ascii="Sylfaen" w:hAnsi="Sylfaen" w:cs="Sylfaen"/>
          <w:sz w:val="20"/>
        </w:rPr>
        <w:t>հան</w:t>
      </w:r>
      <w:r w:rsidRPr="00B25D9D">
        <w:rPr>
          <w:rFonts w:ascii="Sylfaen" w:hAnsi="Sylfaen" w:cs="Times Armenian"/>
          <w:sz w:val="20"/>
        </w:rPr>
        <w:t>գ</w:t>
      </w:r>
      <w:r w:rsidRPr="00B25D9D">
        <w:rPr>
          <w:rFonts w:ascii="Sylfaen" w:hAnsi="Sylfaen" w:cs="Sylfaen"/>
          <w:sz w:val="20"/>
        </w:rPr>
        <w:t>ամանքից</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Ար</w:t>
      </w:r>
      <w:r w:rsidRPr="00B25D9D">
        <w:rPr>
          <w:rFonts w:ascii="Sylfaen" w:hAnsi="Sylfaen" w:cs="Times Armenian"/>
          <w:sz w:val="20"/>
        </w:rPr>
        <w:t>գ</w:t>
      </w:r>
      <w:r w:rsidRPr="00B25D9D">
        <w:rPr>
          <w:rFonts w:ascii="Sylfaen" w:hAnsi="Sylfaen" w:cs="Sylfaen"/>
          <w:sz w:val="20"/>
        </w:rPr>
        <w:t>ելվում</w:t>
      </w:r>
      <w:r w:rsidRPr="00B25D9D">
        <w:rPr>
          <w:rFonts w:ascii="Sylfaen" w:hAnsi="Sylfaen" w:cs="Times Armenian"/>
          <w:sz w:val="20"/>
          <w:lang w:val="af-ZA"/>
        </w:rPr>
        <w:t xml:space="preserve"> </w:t>
      </w:r>
      <w:r w:rsidRPr="00B25D9D">
        <w:rPr>
          <w:rFonts w:ascii="Sylfaen" w:hAnsi="Sylfaen" w:cs="Sylfaen"/>
          <w:sz w:val="20"/>
        </w:rPr>
        <w:t>է</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ավելի</w:t>
      </w:r>
      <w:r w:rsidRPr="00B25D9D">
        <w:rPr>
          <w:rFonts w:ascii="Sylfaen" w:hAnsi="Sylfaen" w:cs="Times Armenian"/>
          <w:sz w:val="20"/>
          <w:lang w:val="af-ZA"/>
        </w:rPr>
        <w:t xml:space="preserve"> </w:t>
      </w:r>
      <w:r w:rsidRPr="00B25D9D">
        <w:rPr>
          <w:rFonts w:ascii="Sylfaen" w:hAnsi="Sylfaen" w:cs="Sylfaen"/>
          <w:sz w:val="20"/>
        </w:rPr>
        <w:t>քան</w:t>
      </w:r>
      <w:r w:rsidRPr="00B25D9D">
        <w:rPr>
          <w:rFonts w:ascii="Sylfaen" w:hAnsi="Sylfaen" w:cs="Times Armenian"/>
          <w:sz w:val="20"/>
          <w:lang w:val="af-ZA"/>
        </w:rPr>
        <w:t xml:space="preserve"> </w:t>
      </w:r>
      <w:r w:rsidRPr="00B25D9D">
        <w:rPr>
          <w:rFonts w:ascii="Sylfaen" w:hAnsi="Sylfaen" w:cs="Sylfaen"/>
          <w:sz w:val="20"/>
        </w:rPr>
        <w:t>հիսուն</w:t>
      </w:r>
      <w:r w:rsidRPr="00B25D9D">
        <w:rPr>
          <w:rFonts w:ascii="Sylfaen" w:hAnsi="Sylfaen" w:cs="Times Armenian"/>
          <w:sz w:val="20"/>
          <w:lang w:val="af-ZA"/>
        </w:rPr>
        <w:t xml:space="preserve"> </w:t>
      </w:r>
      <w:r w:rsidRPr="00B25D9D">
        <w:rPr>
          <w:rFonts w:ascii="Sylfaen" w:hAnsi="Sylfaen" w:cs="Sylfaen"/>
          <w:sz w:val="20"/>
        </w:rPr>
        <w:t>տոկոս</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պատկանող</w:t>
      </w:r>
      <w:r w:rsidRPr="00B25D9D">
        <w:rPr>
          <w:rFonts w:ascii="Sylfaen" w:hAnsi="Sylfaen" w:cs="Times Armenian"/>
          <w:sz w:val="20"/>
          <w:lang w:val="af-ZA"/>
        </w:rPr>
        <w:t xml:space="preserve"> </w:t>
      </w:r>
      <w:r w:rsidRPr="00B25D9D">
        <w:rPr>
          <w:rFonts w:ascii="Sylfaen" w:hAnsi="Sylfaen" w:cs="Sylfaen"/>
          <w:sz w:val="20"/>
        </w:rPr>
        <w:t>բաժնեմաս</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միաժամանակյա</w:t>
      </w:r>
      <w:r w:rsidRPr="00B25D9D">
        <w:rPr>
          <w:rFonts w:ascii="Sylfaen" w:hAnsi="Sylfaen" w:cs="Times Armenian"/>
          <w:sz w:val="20"/>
          <w:lang w:val="af-ZA"/>
        </w:rPr>
        <w:t xml:space="preserve"> </w:t>
      </w:r>
      <w:r w:rsidRPr="00B25D9D">
        <w:rPr>
          <w:rFonts w:ascii="Sylfaen" w:hAnsi="Sylfaen" w:cs="Sylfaen"/>
          <w:sz w:val="20"/>
        </w:rPr>
        <w:t>մասնակցությունը</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բացառությամբ</w:t>
      </w:r>
      <w:r w:rsidRPr="00B25D9D">
        <w:rPr>
          <w:rFonts w:ascii="Sylfaen" w:hAnsi="Sylfaen" w:cs="Times Armenian"/>
          <w:sz w:val="20"/>
          <w:lang w:val="af-ZA"/>
        </w:rPr>
        <w:t xml:space="preserve"> </w:t>
      </w:r>
      <w:r w:rsidRPr="00B25D9D">
        <w:rPr>
          <w:rFonts w:ascii="Sylfaen" w:hAnsi="Sylfaen" w:cs="Sylfaen"/>
          <w:sz w:val="20"/>
        </w:rPr>
        <w:t>պետության</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համայնքների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կամ</w:t>
      </w:r>
      <w:r w:rsidRPr="00B25D9D">
        <w:rPr>
          <w:rFonts w:ascii="Sylfaen" w:hAnsi="Sylfaen" w:cs="Sylfaen"/>
          <w:sz w:val="20"/>
          <w:lang w:val="af-ZA"/>
        </w:rPr>
        <w:t>)</w:t>
      </w:r>
      <w:r w:rsidRPr="00B25D9D">
        <w:rPr>
          <w:rFonts w:ascii="Sylfaen" w:hAnsi="Sylfaen" w:cs="Times Armenian"/>
          <w:sz w:val="20"/>
          <w:lang w:val="af-ZA"/>
        </w:rPr>
        <w:t xml:space="preserve"> </w:t>
      </w:r>
      <w:r w:rsidRPr="00B25D9D">
        <w:rPr>
          <w:rFonts w:ascii="Sylfaen" w:hAnsi="Sylfaen" w:cs="Sylfaen"/>
          <w:sz w:val="20"/>
        </w:rPr>
        <w:t>համատեղ</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ործունեության</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ով</w:t>
      </w:r>
      <w:r w:rsidRPr="00B25D9D">
        <w:rPr>
          <w:rFonts w:ascii="Sylfaen" w:hAnsi="Sylfaen" w:cs="Sylfaen"/>
          <w:sz w:val="20"/>
          <w:lang w:val="af-ZA"/>
        </w:rPr>
        <w:t xml:space="preserve"> </w:t>
      </w:r>
      <w:r w:rsidRPr="00B25D9D">
        <w:rPr>
          <w:rFonts w:ascii="Sylfaen" w:hAnsi="Sylfaen" w:cs="Times Armenian"/>
          <w:sz w:val="20"/>
          <w:lang w:val="af-ZA"/>
        </w:rPr>
        <w:t>(</w:t>
      </w:r>
      <w:r w:rsidRPr="00B25D9D">
        <w:rPr>
          <w:rFonts w:ascii="Sylfaen" w:hAnsi="Sylfaen" w:cs="Sylfaen"/>
          <w:sz w:val="20"/>
        </w:rPr>
        <w:t>կոնսորցիումով</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նումների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դեպքերի</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szCs w:val="20"/>
          <w:lang w:val="hy-AM"/>
        </w:rPr>
      </w:pPr>
      <w:r w:rsidRPr="00B25D9D">
        <w:rPr>
          <w:rFonts w:ascii="Sylfaen" w:hAnsi="Sylfaen" w:cs="Sylfaen"/>
          <w:sz w:val="20"/>
        </w:rPr>
        <w:t>Սույն</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հետ</w:t>
      </w:r>
      <w:r w:rsidRPr="00B25D9D">
        <w:rPr>
          <w:rFonts w:ascii="Sylfaen" w:hAnsi="Sylfaen" w:cs="Sylfaen"/>
          <w:sz w:val="20"/>
          <w:lang w:val="af-ZA"/>
        </w:rPr>
        <w:t xml:space="preserve"> </w:t>
      </w:r>
      <w:r w:rsidRPr="00B25D9D">
        <w:rPr>
          <w:rFonts w:ascii="Sylfaen" w:hAnsi="Sylfaen" w:cs="Sylfaen"/>
          <w:sz w:val="20"/>
        </w:rPr>
        <w:t>կապված</w:t>
      </w:r>
      <w:r w:rsidRPr="00B25D9D">
        <w:rPr>
          <w:rFonts w:ascii="Sylfaen" w:hAnsi="Sylfaen" w:cs="Sylfaen"/>
          <w:sz w:val="20"/>
          <w:lang w:val="af-ZA"/>
        </w:rPr>
        <w:t xml:space="preserve">  </w:t>
      </w:r>
      <w:r w:rsidRPr="00B25D9D">
        <w:rPr>
          <w:rFonts w:ascii="Sylfaen" w:hAnsi="Sylfaen" w:cs="Sylfaen"/>
          <w:sz w:val="20"/>
        </w:rPr>
        <w:t>հարաբերությունների</w:t>
      </w:r>
      <w:r w:rsidRPr="00B25D9D">
        <w:rPr>
          <w:rFonts w:ascii="Sylfaen" w:hAnsi="Sylfaen" w:cs="Sylfaen"/>
          <w:sz w:val="20"/>
          <w:lang w:val="af-ZA"/>
        </w:rPr>
        <w:t xml:space="preserve"> </w:t>
      </w:r>
      <w:r w:rsidRPr="00B25D9D">
        <w:rPr>
          <w:rFonts w:ascii="Sylfaen" w:hAnsi="Sylfaen" w:cs="Sylfaen"/>
          <w:sz w:val="20"/>
        </w:rPr>
        <w:t>նկատմամբ</w:t>
      </w:r>
      <w:r w:rsidRPr="00B25D9D">
        <w:rPr>
          <w:rFonts w:ascii="Sylfaen" w:hAnsi="Sylfaen" w:cs="Sylfaen"/>
          <w:sz w:val="20"/>
          <w:lang w:val="af-ZA"/>
        </w:rPr>
        <w:t xml:space="preserve"> </w:t>
      </w:r>
      <w:r w:rsidRPr="00B25D9D">
        <w:rPr>
          <w:rFonts w:ascii="Sylfaen" w:hAnsi="Sylfaen" w:cs="Sylfaen"/>
          <w:sz w:val="20"/>
        </w:rPr>
        <w:t>կիրառվում</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sidRPr="00B25D9D">
        <w:rPr>
          <w:rFonts w:ascii="Sylfaen" w:hAnsi="Sylfaen" w:cs="Sylfaen"/>
          <w:sz w:val="20"/>
        </w:rPr>
        <w:t>Հայաստանի</w:t>
      </w:r>
      <w:r w:rsidRPr="00B25D9D">
        <w:rPr>
          <w:rFonts w:ascii="Sylfaen" w:hAnsi="Sylfaen" w:cs="Sylfaen"/>
          <w:sz w:val="20"/>
          <w:lang w:val="af-ZA"/>
        </w:rPr>
        <w:t xml:space="preserve"> </w:t>
      </w:r>
      <w:r w:rsidRPr="00B25D9D">
        <w:rPr>
          <w:rFonts w:ascii="Sylfaen" w:hAnsi="Sylfaen" w:cs="Sylfaen"/>
          <w:sz w:val="20"/>
        </w:rPr>
        <w:t>Հանրապետության</w:t>
      </w:r>
      <w:r w:rsidRPr="00B25D9D">
        <w:rPr>
          <w:rFonts w:ascii="Sylfaen" w:hAnsi="Sylfaen" w:cs="Sylfaen"/>
          <w:sz w:val="20"/>
          <w:lang w:val="af-ZA"/>
        </w:rPr>
        <w:t xml:space="preserve"> </w:t>
      </w:r>
      <w:r w:rsidRPr="00B25D9D">
        <w:rPr>
          <w:rFonts w:ascii="Sylfaen" w:hAnsi="Sylfaen" w:cs="Sylfaen"/>
          <w:sz w:val="20"/>
        </w:rPr>
        <w:t>օրենքը</w:t>
      </w:r>
      <w:r w:rsidRPr="00B25D9D">
        <w:rPr>
          <w:rFonts w:ascii="Sylfaen" w:hAnsi="Sylfaen" w:cs="Sylfaen"/>
          <w:sz w:val="20"/>
          <w:lang w:val="af-ZA"/>
        </w:rPr>
        <w:t xml:space="preserve"> </w:t>
      </w:r>
      <w:r w:rsidRPr="00B25D9D">
        <w:rPr>
          <w:rFonts w:ascii="Sylfaen" w:hAnsi="Sylfaen" w:cs="Sylfaen"/>
          <w:sz w:val="20"/>
          <w:lang w:val="hy-AM"/>
        </w:rPr>
        <w:t>և «</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Pr>
          <w:rFonts w:ascii="Sylfaen" w:hAnsi="Sylfaen"/>
          <w:sz w:val="20"/>
          <w:szCs w:val="20"/>
        </w:rPr>
        <w:t>մասին</w:t>
      </w:r>
      <w:r w:rsidRPr="00B25D9D">
        <w:rPr>
          <w:rFonts w:ascii="Sylfaen" w:hAnsi="Sylfaen"/>
          <w:sz w:val="20"/>
          <w:szCs w:val="20"/>
          <w:lang w:val="af-ZA"/>
        </w:rPr>
        <w:t xml:space="preserve"> </w:t>
      </w:r>
      <w:r w:rsidR="00DD1765">
        <w:rPr>
          <w:rFonts w:ascii="Sylfaen" w:hAnsi="Sylfaen"/>
          <w:sz w:val="20"/>
          <w:szCs w:val="20"/>
          <w:lang w:val="af-ZA"/>
        </w:rPr>
        <w:t>Կ</w:t>
      </w:r>
      <w:r w:rsidRPr="00B25D9D">
        <w:rPr>
          <w:rFonts w:ascii="Sylfaen" w:hAnsi="Sylfaen"/>
          <w:sz w:val="20"/>
          <w:szCs w:val="20"/>
          <w:lang w:val="hy-AM"/>
        </w:rPr>
        <w:t>արգը:</w:t>
      </w: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Cs w:val="22"/>
          <w:lang w:val="af-ZA"/>
        </w:rPr>
      </w:pPr>
      <w:r w:rsidRPr="00B25D9D">
        <w:rPr>
          <w:rFonts w:ascii="Sylfaen" w:hAnsi="Sylfaen"/>
          <w:sz w:val="20"/>
          <w:szCs w:val="20"/>
          <w:lang w:val="hy-AM"/>
        </w:rPr>
        <w:t xml:space="preserve">                                              </w:t>
      </w:r>
      <w:r w:rsidRPr="00B25D9D">
        <w:rPr>
          <w:rFonts w:ascii="Sylfaen" w:hAnsi="Sylfaen" w:cs="Sylfaen"/>
          <w:szCs w:val="22"/>
          <w:lang w:val="hy-AM"/>
        </w:rPr>
        <w:t xml:space="preserve"> </w:t>
      </w:r>
      <w:r w:rsidRPr="00B25D9D">
        <w:rPr>
          <w:rFonts w:ascii="Sylfaen" w:hAnsi="Sylfaen" w:cs="Sylfaen"/>
          <w:szCs w:val="22"/>
          <w:lang w:val="af-ZA"/>
        </w:rPr>
        <w:br w:type="page"/>
      </w:r>
      <w:r w:rsidRPr="00B25D9D">
        <w:rPr>
          <w:rFonts w:ascii="Sylfaen" w:hAnsi="Sylfaen" w:cs="Sylfaen"/>
          <w:szCs w:val="22"/>
          <w:lang w:val="af-ZA"/>
        </w:rPr>
        <w:lastRenderedPageBreak/>
        <w:t xml:space="preserve">                                                                            </w:t>
      </w:r>
      <w:r w:rsidRPr="00B25D9D">
        <w:rPr>
          <w:rFonts w:ascii="Sylfaen" w:hAnsi="Sylfaen" w:cs="Sylfaen"/>
          <w:szCs w:val="22"/>
          <w:lang w:val="hy-AM"/>
        </w:rPr>
        <w:t>ՄԱՍ</w:t>
      </w:r>
      <w:r w:rsidRPr="00B25D9D">
        <w:rPr>
          <w:rFonts w:ascii="Sylfaen" w:hAnsi="Sylfaen" w:cs="Times Armenian"/>
          <w:szCs w:val="22"/>
          <w:lang w:val="af-ZA"/>
        </w:rPr>
        <w:t xml:space="preserve">  I</w:t>
      </w:r>
    </w:p>
    <w:p w:rsidR="00A77010" w:rsidRPr="00B25D9D" w:rsidRDefault="00A77010" w:rsidP="00A77010">
      <w:pPr>
        <w:pStyle w:val="Heading3"/>
        <w:ind w:firstLine="567"/>
        <w:rPr>
          <w:rFonts w:ascii="Sylfaen" w:hAnsi="Sylfaen"/>
          <w:sz w:val="24"/>
          <w:szCs w:val="22"/>
          <w:lang w:val="af-ZA"/>
        </w:rPr>
      </w:pPr>
    </w:p>
    <w:p w:rsidR="00A77010" w:rsidRPr="00B25D9D" w:rsidRDefault="00A77010" w:rsidP="00A77010">
      <w:pPr>
        <w:pStyle w:val="Heading3"/>
        <w:ind w:firstLine="567"/>
        <w:rPr>
          <w:rFonts w:ascii="Sylfaen" w:hAnsi="Sylfaen" w:cs="Times Armenian"/>
          <w:sz w:val="24"/>
          <w:szCs w:val="22"/>
          <w:lang w:val="af-ZA"/>
        </w:rPr>
      </w:pPr>
      <w:r w:rsidRPr="00B25D9D">
        <w:rPr>
          <w:rFonts w:ascii="Sylfaen" w:hAnsi="Sylfaen"/>
          <w:sz w:val="24"/>
          <w:szCs w:val="22"/>
          <w:lang w:val="af-ZA"/>
        </w:rPr>
        <w:t xml:space="preserve">1. </w:t>
      </w:r>
      <w:r w:rsidRPr="00B25D9D">
        <w:rPr>
          <w:rFonts w:ascii="Sylfaen" w:hAnsi="Sylfaen" w:cs="Sylfaen"/>
          <w:sz w:val="24"/>
          <w:szCs w:val="22"/>
          <w:lang w:val="hy-AM"/>
        </w:rPr>
        <w:t>Գնման</w:t>
      </w:r>
      <w:r w:rsidRPr="00B25D9D">
        <w:rPr>
          <w:rFonts w:ascii="Sylfaen" w:hAnsi="Sylfaen" w:cs="Times Armenian"/>
          <w:sz w:val="24"/>
          <w:szCs w:val="22"/>
          <w:lang w:val="af-ZA"/>
        </w:rPr>
        <w:t xml:space="preserve">  </w:t>
      </w:r>
      <w:r w:rsidRPr="00B25D9D">
        <w:rPr>
          <w:rFonts w:ascii="Sylfaen" w:hAnsi="Sylfaen" w:cs="Sylfaen"/>
          <w:sz w:val="24"/>
          <w:szCs w:val="22"/>
          <w:lang w:val="hy-AM"/>
        </w:rPr>
        <w:t>առարկայի</w:t>
      </w:r>
      <w:r w:rsidRPr="00B25D9D">
        <w:rPr>
          <w:rFonts w:ascii="Sylfaen" w:hAnsi="Sylfaen" w:cs="Times Armenian"/>
          <w:sz w:val="24"/>
          <w:szCs w:val="22"/>
          <w:lang w:val="af-ZA"/>
        </w:rPr>
        <w:t xml:space="preserve">  </w:t>
      </w:r>
      <w:r w:rsidRPr="00B25D9D">
        <w:rPr>
          <w:rFonts w:ascii="Sylfaen" w:hAnsi="Sylfaen" w:cs="Sylfaen"/>
          <w:sz w:val="24"/>
          <w:szCs w:val="22"/>
          <w:lang w:val="hy-AM"/>
        </w:rPr>
        <w:t>բնութա</w:t>
      </w:r>
      <w:r w:rsidRPr="00B25D9D">
        <w:rPr>
          <w:rFonts w:ascii="Sylfaen" w:hAnsi="Sylfaen" w:cs="Times Armenian"/>
          <w:sz w:val="24"/>
          <w:szCs w:val="22"/>
          <w:lang w:val="hy-AM"/>
        </w:rPr>
        <w:t>գ</w:t>
      </w:r>
      <w:r w:rsidRPr="00B25D9D">
        <w:rPr>
          <w:rFonts w:ascii="Sylfaen" w:hAnsi="Sylfaen" w:cs="Sylfaen"/>
          <w:sz w:val="24"/>
          <w:szCs w:val="22"/>
          <w:lang w:val="hy-AM"/>
        </w:rPr>
        <w:t>իրը</w:t>
      </w:r>
    </w:p>
    <w:p w:rsidR="00A77010" w:rsidRPr="00416245" w:rsidRDefault="00A77010" w:rsidP="00A77010">
      <w:pPr>
        <w:ind w:right="-144"/>
        <w:jc w:val="both"/>
        <w:rPr>
          <w:rFonts w:ascii="Sylfaen" w:hAnsi="Sylfaen"/>
          <w:sz w:val="20"/>
          <w:szCs w:val="20"/>
          <w:lang w:val="hy-AM"/>
        </w:rPr>
      </w:pPr>
      <w:r w:rsidRPr="00977829">
        <w:rPr>
          <w:rFonts w:ascii="Sylfaen" w:hAnsi="Sylfaen" w:cs="Sylfaen"/>
          <w:sz w:val="20"/>
          <w:szCs w:val="20"/>
          <w:lang w:val="af-ZA"/>
        </w:rPr>
        <w:t xml:space="preserve">     </w:t>
      </w:r>
      <w:r w:rsidRPr="00B25D9D">
        <w:rPr>
          <w:rFonts w:ascii="Sylfaen" w:hAnsi="Sylfaen" w:cs="Sylfaen"/>
          <w:sz w:val="20"/>
          <w:szCs w:val="20"/>
          <w:lang w:val="hy-AM"/>
        </w:rPr>
        <w:t>Գնմ</w:t>
      </w:r>
      <w:r w:rsidRPr="009A28F6">
        <w:rPr>
          <w:rFonts w:ascii="Sylfaen" w:hAnsi="Sylfaen"/>
          <w:sz w:val="20"/>
          <w:szCs w:val="20"/>
          <w:lang w:val="hy-AM"/>
        </w:rPr>
        <w:t>ան առարկա է հանդիսանում  «</w:t>
      </w:r>
      <w:r>
        <w:rPr>
          <w:rFonts w:ascii="Sylfaen" w:hAnsi="Sylfaen" w:cs="Sylfaen"/>
          <w:sz w:val="20"/>
          <w:szCs w:val="20"/>
          <w:lang w:val="hy-AM"/>
        </w:rPr>
        <w:t>Գազպրոմ Արմենիա</w:t>
      </w:r>
      <w:r w:rsidRPr="009A28F6">
        <w:rPr>
          <w:rFonts w:ascii="Sylfaen" w:hAnsi="Sylfaen"/>
          <w:sz w:val="20"/>
          <w:szCs w:val="20"/>
          <w:lang w:val="hy-AM"/>
        </w:rPr>
        <w:t xml:space="preserve">»  ՓԲԸ-ի  կարիքների </w:t>
      </w:r>
      <w:r w:rsidR="00640F5A" w:rsidRPr="00046B72">
        <w:rPr>
          <w:rFonts w:ascii="Sylfaen" w:hAnsi="Sylfaen"/>
          <w:b/>
          <w:lang w:val="af-ZA"/>
        </w:rPr>
        <w:t xml:space="preserve"> </w:t>
      </w:r>
      <w:r w:rsidR="004F0385" w:rsidRPr="00455A86">
        <w:rPr>
          <w:rFonts w:ascii="Sylfaen" w:hAnsi="Sylfaen"/>
          <w:sz w:val="20"/>
          <w:szCs w:val="20"/>
          <w:lang w:val="hy-AM"/>
        </w:rPr>
        <w:t>«Կոտայքի մարզի Գառնի գյուղի թիվ 2 ԳԿԿ-ից սնվող Չարենցի, Երևանյան և Ալեքյան փողոցների ցածր ճնշման ստորգետնյա գազատարների վթարային հատվածների վերատեղադրում» օբյեկտի /ՆՆՓ՝ № 11/017-14 ԳՄ</w:t>
      </w:r>
      <w:r w:rsidR="004F0385" w:rsidRPr="004F0385">
        <w:rPr>
          <w:rFonts w:ascii="Sylfaen" w:hAnsi="Sylfaen"/>
          <w:sz w:val="20"/>
          <w:szCs w:val="20"/>
          <w:lang w:val="af-ZA"/>
        </w:rPr>
        <w:t>/</w:t>
      </w:r>
      <w:r w:rsidR="004F0385" w:rsidRPr="00455A86">
        <w:rPr>
          <w:rFonts w:ascii="Sylfaen" w:hAnsi="Sylfaen"/>
          <w:sz w:val="20"/>
          <w:szCs w:val="20"/>
          <w:lang w:val="hy-AM"/>
        </w:rPr>
        <w:t xml:space="preserve"> </w:t>
      </w:r>
      <w:r>
        <w:rPr>
          <w:rFonts w:ascii="Sylfaen" w:hAnsi="Sylfaen"/>
          <w:sz w:val="20"/>
          <w:szCs w:val="20"/>
          <w:lang w:val="hy-AM"/>
        </w:rPr>
        <w:t>շինարարական</w:t>
      </w:r>
      <w:r w:rsidR="00416245">
        <w:rPr>
          <w:rFonts w:ascii="Sylfaen" w:hAnsi="Sylfaen"/>
          <w:sz w:val="20"/>
          <w:szCs w:val="20"/>
          <w:lang w:val="hy-AM"/>
        </w:rPr>
        <w:t xml:space="preserve"> </w:t>
      </w:r>
      <w:r>
        <w:rPr>
          <w:rFonts w:ascii="Sylfaen" w:hAnsi="Sylfaen"/>
          <w:sz w:val="20"/>
          <w:szCs w:val="20"/>
          <w:lang w:val="hy-AM"/>
        </w:rPr>
        <w:t>(շինհավաքակցման)</w:t>
      </w:r>
      <w:r w:rsidRPr="00416245">
        <w:rPr>
          <w:rFonts w:ascii="Sylfaen" w:hAnsi="Sylfaen"/>
          <w:sz w:val="20"/>
          <w:szCs w:val="20"/>
          <w:lang w:val="hy-AM"/>
        </w:rPr>
        <w:t xml:space="preserve"> </w:t>
      </w:r>
      <w:r w:rsidRPr="00F17CB2">
        <w:rPr>
          <w:rFonts w:ascii="Sylfaen" w:hAnsi="Sylfaen"/>
          <w:sz w:val="20"/>
          <w:szCs w:val="20"/>
          <w:lang w:val="hy-AM"/>
        </w:rPr>
        <w:t>աշխատանքների</w:t>
      </w:r>
      <w:r w:rsidRPr="00416245">
        <w:rPr>
          <w:rFonts w:ascii="Sylfaen" w:hAnsi="Sylfaen"/>
          <w:sz w:val="20"/>
          <w:szCs w:val="20"/>
          <w:lang w:val="hy-AM"/>
        </w:rPr>
        <w:t xml:space="preserve">  </w:t>
      </w:r>
      <w:r w:rsidRPr="00F17CB2">
        <w:rPr>
          <w:rFonts w:ascii="Sylfaen" w:hAnsi="Sylfaen"/>
          <w:sz w:val="20"/>
          <w:szCs w:val="20"/>
          <w:lang w:val="hy-AM"/>
        </w:rPr>
        <w:t>ձեռքբեր</w:t>
      </w:r>
      <w:r>
        <w:rPr>
          <w:rFonts w:ascii="Sylfaen" w:hAnsi="Sylfaen"/>
          <w:sz w:val="20"/>
          <w:szCs w:val="20"/>
          <w:lang w:val="hy-AM"/>
        </w:rPr>
        <w:t>ումը:</w:t>
      </w:r>
    </w:p>
    <w:p w:rsidR="00A77010" w:rsidRPr="00977829" w:rsidRDefault="004F0385" w:rsidP="00A77010">
      <w:pPr>
        <w:jc w:val="both"/>
        <w:rPr>
          <w:rFonts w:ascii="Sylfaen" w:hAnsi="Sylfaen"/>
          <w:sz w:val="20"/>
          <w:szCs w:val="20"/>
          <w:lang w:val="hy-AM"/>
        </w:rPr>
      </w:pPr>
      <w:r w:rsidRPr="00455A86">
        <w:rPr>
          <w:rFonts w:ascii="Sylfaen" w:hAnsi="Sylfaen"/>
          <w:sz w:val="20"/>
          <w:szCs w:val="20"/>
          <w:lang w:val="hy-AM"/>
        </w:rPr>
        <w:t>«Կոտայքի մարզի Գառնի գյուղի թիվ 2 ԳԿԿ-ից սնվող Չարենցի, Երևանյան և Ալեքյան փողոցների ցածր ճնշման ստորգետնյա գազատարների վթարային հատվածների վերատեղադրում» օբյեկտի /ՆՆՓ՝ № 11/017-14 ԳՄ</w:t>
      </w:r>
      <w:r w:rsidRPr="004F0385">
        <w:rPr>
          <w:rFonts w:ascii="Sylfaen" w:hAnsi="Sylfaen"/>
          <w:sz w:val="20"/>
          <w:szCs w:val="20"/>
          <w:lang w:val="hy-AM"/>
        </w:rPr>
        <w:t>/</w:t>
      </w:r>
      <w:r w:rsidRPr="00455A86">
        <w:rPr>
          <w:rFonts w:ascii="Sylfaen" w:hAnsi="Sylfaen"/>
          <w:sz w:val="20"/>
          <w:szCs w:val="20"/>
          <w:lang w:val="hy-AM"/>
        </w:rPr>
        <w:t xml:space="preserve"> </w:t>
      </w:r>
      <w:r w:rsidR="00A77010">
        <w:rPr>
          <w:rFonts w:ascii="Sylfaen" w:hAnsi="Sylfaen"/>
          <w:sz w:val="20"/>
          <w:szCs w:val="20"/>
          <w:lang w:val="hy-AM"/>
        </w:rPr>
        <w:t>շինարարական</w:t>
      </w:r>
      <w:r w:rsidR="00416245">
        <w:rPr>
          <w:rFonts w:ascii="Sylfaen" w:hAnsi="Sylfaen"/>
          <w:sz w:val="20"/>
          <w:szCs w:val="20"/>
          <w:lang w:val="hy-AM"/>
        </w:rPr>
        <w:t xml:space="preserve"> </w:t>
      </w:r>
      <w:r w:rsidR="00A77010">
        <w:rPr>
          <w:rFonts w:ascii="Sylfaen" w:hAnsi="Sylfaen"/>
          <w:sz w:val="20"/>
          <w:szCs w:val="20"/>
          <w:lang w:val="hy-AM"/>
        </w:rPr>
        <w:t>(շինհավաքակցման)</w:t>
      </w:r>
      <w:r w:rsidR="00A77010" w:rsidRPr="00416245">
        <w:rPr>
          <w:rFonts w:ascii="Sylfaen" w:hAnsi="Sylfaen"/>
          <w:sz w:val="20"/>
          <w:szCs w:val="20"/>
          <w:lang w:val="hy-AM"/>
        </w:rPr>
        <w:t xml:space="preserve"> </w:t>
      </w:r>
      <w:r w:rsidR="00A77010" w:rsidRPr="00655052">
        <w:rPr>
          <w:rFonts w:ascii="Sylfaen" w:hAnsi="Sylfaen"/>
          <w:sz w:val="20"/>
          <w:szCs w:val="20"/>
          <w:lang w:val="hy-AM"/>
        </w:rPr>
        <w:t>աշխատանքների</w:t>
      </w:r>
      <w:r w:rsidR="00A77010" w:rsidRPr="00416245">
        <w:rPr>
          <w:rFonts w:ascii="Sylfaen" w:hAnsi="Sylfaen"/>
          <w:sz w:val="20"/>
          <w:szCs w:val="20"/>
          <w:lang w:val="hy-AM"/>
        </w:rPr>
        <w:t xml:space="preserve">  </w:t>
      </w:r>
      <w:r w:rsidR="00A77010" w:rsidRPr="00655052">
        <w:rPr>
          <w:rFonts w:ascii="Sylfaen" w:hAnsi="Sylfaen"/>
          <w:sz w:val="20"/>
          <w:szCs w:val="20"/>
          <w:lang w:val="hy-AM"/>
        </w:rPr>
        <w:t>ձեռքբերման</w:t>
      </w:r>
      <w:r w:rsidR="00A77010" w:rsidRPr="00416245">
        <w:rPr>
          <w:rFonts w:ascii="Sylfaen" w:hAnsi="Sylfaen"/>
          <w:sz w:val="20"/>
          <w:szCs w:val="20"/>
          <w:lang w:val="hy-AM"/>
        </w:rPr>
        <w:t xml:space="preserve"> </w:t>
      </w:r>
      <w:r w:rsidR="00A77010">
        <w:rPr>
          <w:rFonts w:ascii="Sylfaen" w:hAnsi="Sylfaen"/>
          <w:sz w:val="20"/>
          <w:szCs w:val="20"/>
          <w:lang w:val="hy-AM"/>
        </w:rPr>
        <w:t xml:space="preserve"> </w:t>
      </w:r>
      <w:r w:rsidR="00A77010" w:rsidRPr="00416245">
        <w:rPr>
          <w:rFonts w:ascii="Sylfaen" w:hAnsi="Sylfaen"/>
          <w:sz w:val="20"/>
          <w:szCs w:val="20"/>
          <w:lang w:val="hy-AM"/>
        </w:rPr>
        <w:t>տեխնիկական</w:t>
      </w:r>
      <w:r w:rsidR="00A77010" w:rsidRPr="00B25D9D">
        <w:rPr>
          <w:rFonts w:ascii="Sylfaen" w:hAnsi="Sylfaen"/>
          <w:sz w:val="20"/>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750142" w:rsidRPr="001E0FC9" w:rsidRDefault="001E0FC9" w:rsidP="00A77010">
      <w:pPr>
        <w:jc w:val="both"/>
        <w:rPr>
          <w:rFonts w:ascii="Sylfaen" w:hAnsi="Sylfaen"/>
          <w:b/>
          <w:sz w:val="20"/>
          <w:lang w:val="hy-AM"/>
        </w:rPr>
      </w:pPr>
      <w:r w:rsidRPr="001E0FC9">
        <w:rPr>
          <w:rFonts w:ascii="Sylfaen" w:hAnsi="Sylfaen"/>
          <w:b/>
          <w:sz w:val="20"/>
          <w:szCs w:val="20"/>
          <w:lang w:val="af-ZA" w:eastAsia="ru-RU"/>
        </w:rPr>
        <w:t>Բ</w:t>
      </w:r>
      <w:r w:rsidRPr="001E0FC9">
        <w:rPr>
          <w:rFonts w:ascii="Sylfaen" w:hAnsi="Sylfaen"/>
          <w:b/>
          <w:sz w:val="20"/>
          <w:szCs w:val="20"/>
          <w:lang w:val="hy-AM" w:eastAsia="ru-RU"/>
        </w:rPr>
        <w:t>աց</w:t>
      </w:r>
      <w:r w:rsidRPr="001E0FC9">
        <w:rPr>
          <w:rFonts w:ascii="Sylfaen" w:hAnsi="Sylfaen"/>
          <w:b/>
          <w:sz w:val="20"/>
          <w:szCs w:val="20"/>
          <w:lang w:val="af-ZA" w:eastAsia="ru-RU"/>
        </w:rPr>
        <w:t xml:space="preserve"> </w:t>
      </w:r>
      <w:r w:rsidRPr="001E0FC9">
        <w:rPr>
          <w:rFonts w:ascii="Sylfaen" w:hAnsi="Sylfaen"/>
          <w:b/>
          <w:sz w:val="20"/>
          <w:szCs w:val="20"/>
          <w:lang w:val="hy-AM" w:eastAsia="ru-RU"/>
        </w:rPr>
        <w:t>առաջարկների</w:t>
      </w:r>
      <w:r w:rsidRPr="001E0FC9">
        <w:rPr>
          <w:rFonts w:ascii="Sylfaen" w:hAnsi="Sylfaen"/>
          <w:b/>
          <w:sz w:val="20"/>
          <w:szCs w:val="20"/>
          <w:lang w:val="af-ZA" w:eastAsia="ru-RU"/>
        </w:rPr>
        <w:t xml:space="preserve"> </w:t>
      </w:r>
      <w:r w:rsidRPr="001E0FC9">
        <w:rPr>
          <w:rFonts w:ascii="Sylfaen" w:hAnsi="Sylfaen"/>
          <w:b/>
          <w:sz w:val="20"/>
          <w:szCs w:val="20"/>
          <w:lang w:val="hy-AM" w:eastAsia="ru-RU"/>
        </w:rPr>
        <w:t>հարցման</w:t>
      </w:r>
      <w:r w:rsidRPr="001E0FC9">
        <w:rPr>
          <w:rFonts w:ascii="Sylfaen" w:hAnsi="Sylfaen"/>
          <w:b/>
          <w:sz w:val="20"/>
          <w:szCs w:val="20"/>
          <w:lang w:val="af-ZA" w:eastAsia="ru-RU"/>
        </w:rPr>
        <w:t xml:space="preserve"> </w:t>
      </w:r>
      <w:r w:rsidRPr="001E0FC9">
        <w:rPr>
          <w:rFonts w:ascii="Sylfaen" w:hAnsi="Sylfaen"/>
          <w:b/>
          <w:sz w:val="20"/>
          <w:szCs w:val="20"/>
          <w:lang w:val="hy-AM" w:eastAsia="ru-RU"/>
        </w:rPr>
        <w:t>փաստաթղթերը</w:t>
      </w:r>
      <w:r w:rsidRPr="001E0FC9">
        <w:rPr>
          <w:rFonts w:ascii="Sylfaen" w:hAnsi="Sylfaen"/>
          <w:b/>
          <w:sz w:val="20"/>
          <w:lang w:val="af-ZA"/>
        </w:rPr>
        <w:t xml:space="preserve"> թղթային տարբերակով՝</w:t>
      </w:r>
      <w:r w:rsidRPr="001E0FC9">
        <w:rPr>
          <w:rFonts w:ascii="Sylfaen" w:hAnsi="Sylfaen"/>
          <w:b/>
          <w:sz w:val="20"/>
          <w:szCs w:val="20"/>
          <w:lang w:val="af-ZA"/>
        </w:rPr>
        <w:t xml:space="preserve"> </w:t>
      </w:r>
      <w:r w:rsidRPr="001E0FC9">
        <w:rPr>
          <w:rFonts w:ascii="Sylfaen" w:hAnsi="Sylfaen"/>
          <w:b/>
          <w:sz w:val="20"/>
          <w:szCs w:val="20"/>
          <w:lang w:val="hy-AM"/>
        </w:rPr>
        <w:t>(</w:t>
      </w:r>
      <w:r w:rsidRPr="001E0FC9">
        <w:rPr>
          <w:rFonts w:ascii="Sylfaen" w:hAnsi="Sylfaen"/>
          <w:b/>
          <w:sz w:val="20"/>
          <w:szCs w:val="20"/>
          <w:lang w:val="af-ZA"/>
        </w:rPr>
        <w:t>հրավեր,</w:t>
      </w:r>
      <w:r w:rsidRPr="001E0FC9">
        <w:rPr>
          <w:rFonts w:ascii="Sylfaen" w:hAnsi="Sylfaen"/>
          <w:b/>
          <w:sz w:val="20"/>
          <w:lang w:val="af-ZA"/>
        </w:rPr>
        <w:t xml:space="preserve"> նախագծա</w:t>
      </w:r>
      <w:r>
        <w:rPr>
          <w:rFonts w:ascii="Sylfaen" w:hAnsi="Sylfaen"/>
          <w:b/>
          <w:sz w:val="20"/>
          <w:lang w:val="af-ZA"/>
        </w:rPr>
        <w:t>-</w:t>
      </w:r>
      <w:r w:rsidRPr="001E0FC9">
        <w:rPr>
          <w:rFonts w:ascii="Sylfaen" w:hAnsi="Sylfaen"/>
          <w:b/>
          <w:sz w:val="20"/>
          <w:lang w:val="af-ZA"/>
        </w:rPr>
        <w:t xml:space="preserve"> նախահաշվային փաստաթղթեր</w:t>
      </w:r>
      <w:r w:rsidRPr="001E0FC9">
        <w:rPr>
          <w:rFonts w:ascii="Sylfaen" w:hAnsi="Sylfaen"/>
          <w:b/>
          <w:sz w:val="20"/>
          <w:szCs w:val="20"/>
          <w:lang w:val="hy-AM"/>
        </w:rPr>
        <w:t>)</w:t>
      </w:r>
      <w:r w:rsidRPr="001E0FC9">
        <w:rPr>
          <w:rFonts w:ascii="Sylfaen" w:hAnsi="Sylfaen"/>
          <w:b/>
          <w:sz w:val="20"/>
          <w:szCs w:val="20"/>
          <w:lang w:val="af-ZA"/>
        </w:rPr>
        <w:t xml:space="preserve"> կտրամադրվի  25000  դրամ  վճարված  լինելը հավաստող  բանկի կողմից  տրված փաստաթղթ</w:t>
      </w:r>
      <w:r w:rsidR="00EF1FEC">
        <w:rPr>
          <w:rFonts w:ascii="Sylfaen" w:hAnsi="Sylfaen"/>
          <w:b/>
          <w:sz w:val="20"/>
          <w:szCs w:val="20"/>
          <w:lang w:val="af-ZA"/>
        </w:rPr>
        <w:t>ի պատճենը ներկայացնելու դեպքում՝</w:t>
      </w:r>
      <w:r w:rsidRPr="001E0FC9">
        <w:rPr>
          <w:rFonts w:ascii="Sylfaen" w:hAnsi="Sylfaen"/>
          <w:b/>
          <w:sz w:val="20"/>
          <w:szCs w:val="20"/>
          <w:lang w:val="af-ZA"/>
        </w:rPr>
        <w:t xml:space="preserve"> հաջորդ աշխատանքային օրը։ Վճարումն անհրաժեշտ է իրականացնել </w:t>
      </w:r>
      <w:r w:rsidRPr="001E0FC9">
        <w:rPr>
          <w:rFonts w:ascii="Sylfaen" w:hAnsi="Sylfaen"/>
          <w:b/>
          <w:sz w:val="20"/>
          <w:lang w:val="af-ZA"/>
        </w:rPr>
        <w:t>ծանուցման մեջ նշված հաշվեհամարին:</w:t>
      </w:r>
    </w:p>
    <w:p w:rsidR="001E0FC9" w:rsidRDefault="001E0FC9" w:rsidP="001E0FC9">
      <w:pPr>
        <w:jc w:val="both"/>
        <w:rPr>
          <w:rFonts w:ascii="Sylfaen" w:hAnsi="Sylfaen"/>
          <w:sz w:val="20"/>
          <w:lang w:val="af-ZA"/>
        </w:rPr>
      </w:pPr>
      <w:r w:rsidRPr="00B25D9D">
        <w:rPr>
          <w:rFonts w:ascii="Sylfaen" w:hAnsi="Sylfaen"/>
          <w:sz w:val="20"/>
          <w:lang w:val="af-ZA"/>
        </w:rPr>
        <w:t xml:space="preserve">Սույն բաց առաջարկների հարցման փաստաթղթերով  նախատեսված աշխատանքների կատարման համար պահանջվում </w:t>
      </w:r>
      <w:r w:rsidRPr="00B25D9D">
        <w:rPr>
          <w:rFonts w:ascii="Sylfaen" w:hAnsi="Sylfaen"/>
          <w:sz w:val="20"/>
          <w:lang w:val="hy-AM"/>
        </w:rPr>
        <w:t>է</w:t>
      </w:r>
      <w:r w:rsidRPr="00B25D9D">
        <w:rPr>
          <w:rFonts w:ascii="Sylfaen" w:hAnsi="Sylfaen"/>
          <w:sz w:val="20"/>
          <w:lang w:val="af-ZA"/>
        </w:rPr>
        <w:t xml:space="preserve"> հետևյալ լիցենզիան.</w:t>
      </w:r>
    </w:p>
    <w:p w:rsidR="00D43289" w:rsidRPr="001E0FC9" w:rsidRDefault="00D43289" w:rsidP="00A77010">
      <w:pPr>
        <w:jc w:val="both"/>
        <w:rPr>
          <w:rFonts w:ascii="Sylfaen" w:hAnsi="Sylfaen"/>
          <w:b/>
          <w:sz w:val="20"/>
          <w:lang w:val="af-ZA"/>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92"/>
        <w:gridCol w:w="4712"/>
      </w:tblGrid>
      <w:tr w:rsidR="00A77010" w:rsidRPr="00DA58F0" w:rsidTr="004D3B9B">
        <w:tc>
          <w:tcPr>
            <w:tcW w:w="2092" w:type="dxa"/>
          </w:tcPr>
          <w:p w:rsidR="00A77010" w:rsidRPr="00B25D9D" w:rsidRDefault="00A77010" w:rsidP="004D3B9B">
            <w:pPr>
              <w:tabs>
                <w:tab w:val="left" w:pos="1134"/>
              </w:tabs>
              <w:jc w:val="center"/>
              <w:rPr>
                <w:rFonts w:ascii="Sylfaen" w:hAnsi="Sylfaen"/>
                <w:b/>
                <w:i/>
                <w:sz w:val="14"/>
                <w:szCs w:val="14"/>
                <w:lang w:val="es-ES"/>
              </w:rPr>
            </w:pPr>
            <w:r w:rsidRPr="00B25D9D">
              <w:rPr>
                <w:rFonts w:ascii="Sylfaen" w:hAnsi="Sylfaen" w:cs="Sylfaen"/>
                <w:b/>
                <w:bCs/>
                <w:i/>
                <w:iCs/>
                <w:sz w:val="14"/>
                <w:szCs w:val="14"/>
                <w:lang w:val="es-ES"/>
              </w:rPr>
              <w:t>Չափաբաժինների</w:t>
            </w:r>
            <w:r w:rsidRPr="00B25D9D">
              <w:rPr>
                <w:rFonts w:ascii="Sylfaen" w:hAnsi="Sylfaen" w:cs="Times Armenian"/>
                <w:b/>
                <w:bCs/>
                <w:i/>
                <w:iCs/>
                <w:sz w:val="14"/>
                <w:szCs w:val="14"/>
                <w:lang w:val="es-ES"/>
              </w:rPr>
              <w:t xml:space="preserve"> </w:t>
            </w:r>
            <w:r w:rsidRPr="00B25D9D">
              <w:rPr>
                <w:rFonts w:ascii="Sylfaen" w:hAnsi="Sylfaen" w:cs="Sylfaen"/>
                <w:b/>
                <w:bCs/>
                <w:i/>
                <w:iCs/>
                <w:sz w:val="14"/>
                <w:szCs w:val="14"/>
                <w:lang w:val="es-ES"/>
              </w:rPr>
              <w:t>համարները</w:t>
            </w:r>
          </w:p>
        </w:tc>
        <w:tc>
          <w:tcPr>
            <w:tcW w:w="4712" w:type="dxa"/>
            <w:vAlign w:val="center"/>
          </w:tcPr>
          <w:p w:rsidR="00A77010" w:rsidRPr="00B25D9D" w:rsidRDefault="00A77010" w:rsidP="004D3B9B">
            <w:pPr>
              <w:pStyle w:val="BodyTextIndent2"/>
              <w:ind w:firstLine="0"/>
              <w:jc w:val="center"/>
              <w:rPr>
                <w:rFonts w:ascii="Sylfaen" w:hAnsi="Sylfaen"/>
                <w:b/>
                <w:bCs/>
                <w:i/>
                <w:iCs/>
                <w:sz w:val="16"/>
                <w:szCs w:val="16"/>
                <w:lang w:val="es-ES"/>
              </w:rPr>
            </w:pPr>
            <w:r w:rsidRPr="00B25D9D">
              <w:rPr>
                <w:rFonts w:ascii="Sylfaen" w:hAnsi="Sylfaen" w:cs="Sylfaen"/>
                <w:b/>
                <w:i/>
                <w:sz w:val="16"/>
                <w:szCs w:val="16"/>
                <w:lang w:val="es-ES"/>
              </w:rPr>
              <w:t>Պահանջվող</w:t>
            </w:r>
            <w:r w:rsidRPr="00B25D9D">
              <w:rPr>
                <w:rFonts w:ascii="Sylfaen" w:hAnsi="Sylfaen" w:cs="Times Armenian"/>
                <w:b/>
                <w:i/>
                <w:sz w:val="16"/>
                <w:szCs w:val="16"/>
                <w:lang w:val="es-ES"/>
              </w:rPr>
              <w:t xml:space="preserve"> </w:t>
            </w:r>
            <w:r w:rsidRPr="00B25D9D">
              <w:rPr>
                <w:rFonts w:ascii="Sylfaen" w:hAnsi="Sylfaen" w:cs="Sylfaen"/>
                <w:b/>
                <w:i/>
                <w:sz w:val="16"/>
                <w:szCs w:val="16"/>
                <w:lang w:val="es-ES"/>
              </w:rPr>
              <w:t>լիցենզիայի</w:t>
            </w:r>
            <w:r w:rsidRPr="00B25D9D">
              <w:rPr>
                <w:rFonts w:ascii="Sylfaen" w:hAnsi="Sylfaen" w:cs="Times Armenian"/>
                <w:b/>
                <w:i/>
                <w:sz w:val="16"/>
                <w:szCs w:val="16"/>
                <w:lang w:val="es-ES"/>
              </w:rPr>
              <w:t>(</w:t>
            </w:r>
            <w:r w:rsidRPr="00B25D9D">
              <w:rPr>
                <w:rFonts w:ascii="Sylfaen" w:hAnsi="Sylfaen" w:cs="Sylfaen"/>
                <w:b/>
                <w:i/>
                <w:sz w:val="16"/>
                <w:szCs w:val="16"/>
                <w:lang w:val="es-ES"/>
              </w:rPr>
              <w:t>ների</w:t>
            </w:r>
            <w:r w:rsidRPr="00B25D9D">
              <w:rPr>
                <w:rFonts w:ascii="Sylfaen" w:hAnsi="Sylfaen" w:cs="Times Armenian"/>
                <w:b/>
                <w:i/>
                <w:sz w:val="16"/>
                <w:szCs w:val="16"/>
                <w:lang w:val="es-ES"/>
              </w:rPr>
              <w:t xml:space="preserve">) </w:t>
            </w:r>
            <w:r w:rsidRPr="00B25D9D">
              <w:rPr>
                <w:rFonts w:ascii="Sylfaen" w:hAnsi="Sylfaen" w:cs="Sylfaen"/>
                <w:b/>
                <w:i/>
                <w:sz w:val="16"/>
                <w:szCs w:val="16"/>
                <w:lang w:val="es-ES"/>
              </w:rPr>
              <w:t>տեսակը</w:t>
            </w:r>
            <w:r w:rsidRPr="00B25D9D">
              <w:rPr>
                <w:rFonts w:ascii="Sylfaen" w:hAnsi="Sylfaen" w:cs="Times Armenian"/>
                <w:b/>
                <w:i/>
                <w:sz w:val="16"/>
                <w:szCs w:val="16"/>
                <w:lang w:val="es-ES"/>
              </w:rPr>
              <w:t>(</w:t>
            </w:r>
            <w:r w:rsidRPr="00B25D9D">
              <w:rPr>
                <w:rFonts w:ascii="Sylfaen" w:hAnsi="Sylfaen" w:cs="Sylfaen"/>
                <w:b/>
                <w:i/>
                <w:sz w:val="16"/>
                <w:szCs w:val="16"/>
                <w:lang w:val="es-ES"/>
              </w:rPr>
              <w:t>ները</w:t>
            </w:r>
            <w:r w:rsidRPr="00B25D9D">
              <w:rPr>
                <w:rFonts w:ascii="Sylfaen" w:hAnsi="Sylfaen" w:cs="Times Armenian"/>
                <w:b/>
                <w:i/>
                <w:sz w:val="16"/>
                <w:szCs w:val="16"/>
                <w:lang w:val="es-ES"/>
              </w:rPr>
              <w:t>).</w:t>
            </w:r>
          </w:p>
        </w:tc>
      </w:tr>
      <w:tr w:rsidR="00A77010" w:rsidRPr="00B25D9D" w:rsidTr="004D3B9B">
        <w:tc>
          <w:tcPr>
            <w:tcW w:w="209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1</w:t>
            </w:r>
          </w:p>
        </w:tc>
        <w:tc>
          <w:tcPr>
            <w:tcW w:w="471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2</w:t>
            </w:r>
          </w:p>
        </w:tc>
      </w:tr>
      <w:tr w:rsidR="00A77010" w:rsidRPr="00A04EFC" w:rsidTr="004D3B9B">
        <w:tc>
          <w:tcPr>
            <w:tcW w:w="2092" w:type="dxa"/>
            <w:vAlign w:val="center"/>
          </w:tcPr>
          <w:p w:rsidR="00A77010" w:rsidRPr="004F0385" w:rsidRDefault="004F0385" w:rsidP="004F0385">
            <w:pPr>
              <w:jc w:val="center"/>
              <w:rPr>
                <w:rFonts w:ascii="Sylfaen" w:hAnsi="Sylfaen"/>
                <w:b/>
                <w:i/>
                <w:sz w:val="16"/>
                <w:szCs w:val="16"/>
              </w:rPr>
            </w:pPr>
            <w:r w:rsidRPr="004F0385">
              <w:rPr>
                <w:rFonts w:ascii="Sylfaen" w:hAnsi="Sylfaen"/>
                <w:sz w:val="16"/>
                <w:szCs w:val="16"/>
                <w:lang w:val="hy-AM"/>
              </w:rPr>
              <w:t xml:space="preserve">«Կոտայքի մարզի Գառնի գյուղի թիվ 2 ԳԿԿ-ից սնվող Չարենցի, Երևանյան և Ալեքյան փողոցների ցածր ճնշման ստորգետնյա գազատարների վթարային հատվածների վերատեղադրում» </w:t>
            </w:r>
          </w:p>
        </w:tc>
        <w:tc>
          <w:tcPr>
            <w:tcW w:w="4712" w:type="dxa"/>
            <w:vAlign w:val="center"/>
          </w:tcPr>
          <w:p w:rsidR="00A77010" w:rsidRPr="00416245" w:rsidRDefault="00416245" w:rsidP="00A04EFC">
            <w:pPr>
              <w:pStyle w:val="BodyTextIndent2"/>
              <w:ind w:firstLine="0"/>
              <w:jc w:val="center"/>
              <w:rPr>
                <w:rFonts w:ascii="Sylfaen" w:hAnsi="Sylfaen"/>
                <w:b/>
                <w:i/>
                <w:sz w:val="24"/>
                <w:szCs w:val="24"/>
                <w:vertAlign w:val="subscript"/>
                <w:lang w:val="hy-AM"/>
              </w:rPr>
            </w:pPr>
            <w:r w:rsidRPr="00416245">
              <w:rPr>
                <w:rFonts w:ascii="Sylfaen" w:hAnsi="Sylfaen" w:cs="Sylfaen"/>
                <w:b/>
                <w:i/>
                <w:sz w:val="24"/>
                <w:szCs w:val="24"/>
                <w:lang w:val="hy-AM"/>
              </w:rPr>
              <w:t>Էներգետիկ</w:t>
            </w:r>
          </w:p>
        </w:tc>
      </w:tr>
    </w:tbl>
    <w:p w:rsidR="00A77010" w:rsidRPr="00B25D9D" w:rsidRDefault="00A77010" w:rsidP="00A77010">
      <w:pPr>
        <w:ind w:firstLine="567"/>
        <w:rPr>
          <w:rFonts w:ascii="Sylfaen" w:hAnsi="Sylfaen" w:cs="Sylfaen"/>
          <w:i/>
          <w:sz w:val="20"/>
          <w:lang w:val="es-ES"/>
        </w:rPr>
      </w:pPr>
    </w:p>
    <w:p w:rsidR="00A77010" w:rsidRPr="005436AC" w:rsidRDefault="00A77010" w:rsidP="00A77010">
      <w:pPr>
        <w:jc w:val="center"/>
        <w:rPr>
          <w:rFonts w:ascii="Sylfaen" w:hAnsi="Sylfaen"/>
          <w:b/>
          <w:sz w:val="20"/>
          <w:lang w:val="es-ES"/>
        </w:rPr>
      </w:pPr>
      <w:r w:rsidRPr="00B25D9D">
        <w:rPr>
          <w:rFonts w:ascii="Sylfaen" w:hAnsi="Sylfaen"/>
          <w:b/>
          <w:sz w:val="20"/>
          <w:lang w:val="es-ES"/>
        </w:rPr>
        <w:t xml:space="preserve">2.  </w:t>
      </w:r>
      <w:r w:rsidRPr="00B25D9D">
        <w:rPr>
          <w:rFonts w:ascii="Sylfaen" w:hAnsi="Sylfaen" w:cs="Sylfaen"/>
          <w:b/>
          <w:sz w:val="20"/>
        </w:rPr>
        <w:t>Մասնակցի</w:t>
      </w:r>
      <w:r w:rsidRPr="00B25D9D">
        <w:rPr>
          <w:rFonts w:ascii="Sylfaen" w:hAnsi="Sylfaen"/>
          <w:b/>
          <w:sz w:val="20"/>
          <w:lang w:val="es-ES"/>
        </w:rPr>
        <w:t xml:space="preserve"> </w:t>
      </w:r>
      <w:r w:rsidRPr="00B25D9D">
        <w:rPr>
          <w:rFonts w:ascii="Sylfaen" w:hAnsi="Sylfaen" w:cs="Sylfaen"/>
          <w:b/>
          <w:sz w:val="20"/>
        </w:rPr>
        <w:t>մասնակցության</w:t>
      </w:r>
      <w:r w:rsidRPr="00B25D9D">
        <w:rPr>
          <w:rFonts w:ascii="Sylfaen" w:hAnsi="Sylfaen"/>
          <w:b/>
          <w:sz w:val="20"/>
          <w:lang w:val="es-ES"/>
        </w:rPr>
        <w:t xml:space="preserve"> </w:t>
      </w:r>
      <w:r w:rsidRPr="00B25D9D">
        <w:rPr>
          <w:rFonts w:ascii="Sylfaen" w:hAnsi="Sylfaen" w:cs="Sylfaen"/>
          <w:b/>
          <w:sz w:val="20"/>
        </w:rPr>
        <w:t>իրավունքի</w:t>
      </w:r>
      <w:r w:rsidRPr="00B25D9D">
        <w:rPr>
          <w:rFonts w:ascii="Sylfaen" w:hAnsi="Sylfaen"/>
          <w:b/>
          <w:sz w:val="20"/>
          <w:lang w:val="es-ES"/>
        </w:rPr>
        <w:t xml:space="preserve"> </w:t>
      </w:r>
      <w:r w:rsidRPr="00B25D9D">
        <w:rPr>
          <w:rFonts w:ascii="Sylfaen" w:hAnsi="Sylfaen" w:cs="Sylfaen"/>
          <w:b/>
          <w:sz w:val="20"/>
        </w:rPr>
        <w:t>պահանջները</w:t>
      </w:r>
      <w:r w:rsidRPr="00B25D9D">
        <w:rPr>
          <w:rFonts w:ascii="Sylfaen" w:hAnsi="Sylfaen"/>
          <w:b/>
          <w:sz w:val="20"/>
          <w:lang w:val="es-ES"/>
        </w:rPr>
        <w:t xml:space="preserve">, </w:t>
      </w:r>
      <w:r w:rsidRPr="00B25D9D">
        <w:rPr>
          <w:rFonts w:ascii="Sylfaen" w:hAnsi="Sylfaen" w:cs="Sylfaen"/>
          <w:b/>
          <w:sz w:val="20"/>
        </w:rPr>
        <w:t>որակավորման</w:t>
      </w:r>
      <w:r w:rsidRPr="00B25D9D">
        <w:rPr>
          <w:rFonts w:ascii="Sylfaen" w:hAnsi="Sylfaen"/>
          <w:b/>
          <w:sz w:val="20"/>
          <w:lang w:val="es-ES"/>
        </w:rPr>
        <w:t xml:space="preserve"> </w:t>
      </w:r>
      <w:r w:rsidRPr="00B25D9D">
        <w:rPr>
          <w:rFonts w:ascii="Sylfaen" w:hAnsi="Sylfaen" w:cs="Sylfaen"/>
          <w:b/>
          <w:sz w:val="20"/>
        </w:rPr>
        <w:t>չափանիշները</w:t>
      </w:r>
      <w:r w:rsidRPr="00B25D9D">
        <w:rPr>
          <w:rFonts w:ascii="Sylfaen" w:hAnsi="Sylfaen"/>
          <w:b/>
          <w:sz w:val="20"/>
          <w:lang w:val="es-ES"/>
        </w:rPr>
        <w:t xml:space="preserve">  </w:t>
      </w:r>
      <w:r w:rsidRPr="00B25D9D">
        <w:rPr>
          <w:rFonts w:ascii="Sylfaen" w:hAnsi="Sylfaen" w:cs="Sylfaen"/>
          <w:b/>
          <w:sz w:val="20"/>
        </w:rPr>
        <w:t>և</w:t>
      </w:r>
      <w:r w:rsidRPr="00B25D9D">
        <w:rPr>
          <w:rFonts w:ascii="Sylfaen" w:hAnsi="Sylfaen"/>
          <w:b/>
          <w:sz w:val="20"/>
          <w:lang w:val="es-ES"/>
        </w:rPr>
        <w:t xml:space="preserve"> </w:t>
      </w:r>
      <w:r w:rsidRPr="00B25D9D">
        <w:rPr>
          <w:rFonts w:ascii="Sylfaen" w:hAnsi="Sylfaen" w:cs="Sylfaen"/>
          <w:b/>
          <w:sz w:val="20"/>
        </w:rPr>
        <w:t>դրանց</w:t>
      </w:r>
      <w:r w:rsidRPr="00B25D9D">
        <w:rPr>
          <w:rFonts w:ascii="Sylfaen" w:hAnsi="Sylfaen"/>
          <w:b/>
          <w:sz w:val="20"/>
          <w:lang w:val="es-ES"/>
        </w:rPr>
        <w:t xml:space="preserve"> </w:t>
      </w:r>
      <w:r w:rsidRPr="00B25D9D">
        <w:rPr>
          <w:rFonts w:ascii="Sylfaen" w:hAnsi="Sylfaen" w:cs="Sylfaen"/>
          <w:b/>
          <w:sz w:val="20"/>
          <w:lang w:val="es-ES"/>
        </w:rPr>
        <w:t>գ</w:t>
      </w:r>
      <w:r w:rsidRPr="00B25D9D">
        <w:rPr>
          <w:rFonts w:ascii="Sylfaen" w:hAnsi="Sylfaen" w:cs="Sylfaen"/>
          <w:b/>
          <w:sz w:val="20"/>
        </w:rPr>
        <w:t>նահատման</w:t>
      </w:r>
      <w:r w:rsidRPr="00B25D9D">
        <w:rPr>
          <w:rFonts w:ascii="Sylfaen" w:hAnsi="Sylfaen"/>
          <w:b/>
          <w:sz w:val="20"/>
          <w:lang w:val="es-ES"/>
        </w:rPr>
        <w:t xml:space="preserve"> </w:t>
      </w:r>
      <w:r w:rsidRPr="00B25D9D">
        <w:rPr>
          <w:rFonts w:ascii="Sylfaen" w:hAnsi="Sylfaen" w:cs="Sylfaen"/>
          <w:b/>
          <w:sz w:val="20"/>
        </w:rPr>
        <w:t>կար</w:t>
      </w:r>
      <w:r w:rsidRPr="00B25D9D">
        <w:rPr>
          <w:rFonts w:ascii="Sylfaen" w:hAnsi="Sylfaen" w:cs="Sylfaen"/>
          <w:b/>
          <w:sz w:val="20"/>
          <w:lang w:val="es-ES"/>
        </w:rPr>
        <w:t>գ</w:t>
      </w:r>
      <w:r w:rsidRPr="00B25D9D">
        <w:rPr>
          <w:rFonts w:ascii="Sylfaen" w:hAnsi="Sylfaen" w:cs="Sylfaen"/>
          <w:b/>
          <w:sz w:val="20"/>
        </w:rPr>
        <w:t>ը</w:t>
      </w:r>
      <w:r w:rsidRPr="00B25D9D">
        <w:rPr>
          <w:rFonts w:ascii="Sylfaen" w:hAnsi="Sylfaen"/>
          <w:b/>
          <w:sz w:val="20"/>
          <w:lang w:val="es-ES"/>
        </w:rPr>
        <w:t xml:space="preserve"> </w:t>
      </w:r>
    </w:p>
    <w:p w:rsidR="00A77010" w:rsidRPr="00B25D9D" w:rsidRDefault="00A77010" w:rsidP="00A77010">
      <w:pPr>
        <w:ind w:firstLine="567"/>
        <w:jc w:val="both"/>
        <w:rPr>
          <w:rFonts w:ascii="Sylfaen" w:hAnsi="Sylfaen"/>
          <w:sz w:val="20"/>
          <w:lang w:val="es-ES"/>
        </w:rPr>
      </w:pPr>
      <w:r w:rsidRPr="00B25D9D">
        <w:rPr>
          <w:rFonts w:ascii="Sylfaen" w:hAnsi="Sylfaen"/>
          <w:sz w:val="20"/>
          <w:lang w:val="es-ES"/>
        </w:rPr>
        <w:t>2.</w:t>
      </w:r>
      <w:r>
        <w:rPr>
          <w:rFonts w:ascii="Sylfaen" w:hAnsi="Sylfaen"/>
          <w:sz w:val="20"/>
          <w:lang w:val="es-ES"/>
        </w:rPr>
        <w:t>1</w:t>
      </w:r>
      <w:r w:rsidRPr="00B25D9D">
        <w:rPr>
          <w:rFonts w:ascii="Sylfaen" w:hAnsi="Sylfaen"/>
          <w:sz w:val="20"/>
          <w:lang w:val="es-ES"/>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հայտով</w:t>
      </w:r>
      <w:r w:rsidRPr="00B25D9D">
        <w:rPr>
          <w:rFonts w:ascii="Sylfaen" w:hAnsi="Sylfaen" w:cs="Arial"/>
          <w:sz w:val="20"/>
          <w:lang w:val="hy-AM"/>
        </w:rPr>
        <w:t xml:space="preserve"> </w:t>
      </w:r>
      <w:r w:rsidRPr="00B25D9D">
        <w:rPr>
          <w:rFonts w:ascii="Sylfaen" w:hAnsi="Sylfaen" w:cs="Sylfaen"/>
          <w:sz w:val="20"/>
          <w:lang w:val="hy-AM"/>
        </w:rPr>
        <w:t>ներկայացրել</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Sylfaen"/>
          <w:sz w:val="20"/>
          <w:lang w:val="es-ES"/>
        </w:rPr>
        <w:t>,</w:t>
      </w:r>
      <w:r w:rsidRPr="00B25D9D">
        <w:rPr>
          <w:rFonts w:ascii="Sylfaen" w:hAnsi="Sylfaen" w:cs="Arial"/>
          <w:sz w:val="20"/>
          <w:lang w:val="hy-AM"/>
        </w:rPr>
        <w:t xml:space="preserve"> </w:t>
      </w:r>
      <w:r w:rsidRPr="00B25D9D">
        <w:rPr>
          <w:rFonts w:ascii="Sylfaen" w:hAnsi="Sylfaen"/>
          <w:sz w:val="20"/>
          <w:lang w:val="af-ZA"/>
        </w:rPr>
        <w:t xml:space="preserve">բաց առաջարկների հարցման փաստաթղթերով պահանջվող </w:t>
      </w:r>
      <w:r w:rsidRPr="00B25D9D">
        <w:rPr>
          <w:rFonts w:ascii="Sylfaen" w:hAnsi="Sylfaen" w:cs="Sylfaen"/>
          <w:sz w:val="20"/>
          <w:lang w:val="hy-AM"/>
        </w:rPr>
        <w:t>տվյալների</w:t>
      </w:r>
      <w:r w:rsidRPr="00B25D9D">
        <w:rPr>
          <w:rFonts w:ascii="Sylfaen" w:hAnsi="Sylfaen" w:cs="Arial"/>
          <w:sz w:val="20"/>
          <w:lang w:val="hy-AM"/>
        </w:rPr>
        <w:t xml:space="preserve"> </w:t>
      </w:r>
      <w:r w:rsidRPr="00B25D9D">
        <w:rPr>
          <w:rFonts w:ascii="Sylfaen" w:hAnsi="Sylfaen" w:cs="Sylfaen"/>
          <w:sz w:val="20"/>
          <w:lang w:val="hy-AM"/>
        </w:rPr>
        <w:t>համապատասխանության</w:t>
      </w:r>
      <w:r w:rsidRPr="00B25D9D">
        <w:rPr>
          <w:rFonts w:ascii="Sylfaen" w:hAnsi="Sylfaen" w:cs="Arial"/>
          <w:sz w:val="20"/>
          <w:lang w:val="hy-AM"/>
        </w:rPr>
        <w:t xml:space="preserve"> </w:t>
      </w:r>
      <w:r w:rsidRPr="00B25D9D">
        <w:rPr>
          <w:rFonts w:ascii="Sylfaen" w:hAnsi="Sylfaen" w:cs="Sylfaen"/>
          <w:sz w:val="20"/>
          <w:lang w:val="hy-AM"/>
        </w:rPr>
        <w:t>մասին</w:t>
      </w:r>
      <w:r w:rsidRPr="00B25D9D">
        <w:rPr>
          <w:rFonts w:ascii="Sylfaen" w:hAnsi="Sylfaen" w:cs="Arial"/>
          <w:sz w:val="20"/>
          <w:lang w:val="hy-AM"/>
        </w:rPr>
        <w:t xml:space="preserve"> </w:t>
      </w:r>
      <w:r w:rsidRPr="00B25D9D">
        <w:rPr>
          <w:rFonts w:ascii="Sylfaen" w:hAnsi="Sylfaen" w:cs="Sylfaen"/>
          <w:sz w:val="20"/>
          <w:lang w:val="hy-AM"/>
        </w:rPr>
        <w:t>գրավոր</w:t>
      </w:r>
      <w:r w:rsidRPr="00B25D9D">
        <w:rPr>
          <w:rFonts w:ascii="Sylfaen" w:hAnsi="Sylfaen" w:cs="Arial"/>
          <w:sz w:val="20"/>
          <w:lang w:val="hy-AM"/>
        </w:rPr>
        <w:t xml:space="preserve"> </w:t>
      </w:r>
      <w:r w:rsidRPr="00B25D9D">
        <w:rPr>
          <w:rFonts w:ascii="Sylfaen" w:hAnsi="Sylfaen" w:cs="Sylfaen"/>
          <w:color w:val="000000" w:themeColor="text1"/>
          <w:sz w:val="20"/>
          <w:lang w:val="hy-AM"/>
        </w:rPr>
        <w:t>հայտարարություն (հ</w:t>
      </w:r>
      <w:r w:rsidRPr="00B25D9D">
        <w:rPr>
          <w:rFonts w:ascii="Sylfaen" w:hAnsi="Sylfaen" w:cs="Sylfaen"/>
          <w:sz w:val="20"/>
          <w:lang w:val="hy-AM"/>
        </w:rPr>
        <w:t>ավելված</w:t>
      </w:r>
      <w:r w:rsidRPr="00B25D9D">
        <w:rPr>
          <w:rFonts w:ascii="Sylfaen" w:hAnsi="Sylfaen" w:cs="Arial Armenian"/>
          <w:sz w:val="20"/>
          <w:lang w:val="hy-AM"/>
        </w:rPr>
        <w:t xml:space="preserve"> 3)</w:t>
      </w:r>
      <w:r w:rsidRPr="002072B6">
        <w:rPr>
          <w:rFonts w:ascii="Sylfaen" w:hAnsi="Sylfaen" w:cs="Arial Armenian"/>
          <w:sz w:val="20"/>
          <w:lang w:val="es-ES"/>
        </w:rPr>
        <w:t>,</w:t>
      </w:r>
      <w:r w:rsidRPr="00B25D9D">
        <w:rPr>
          <w:rFonts w:ascii="Sylfaen" w:hAnsi="Sylfaen" w:cs="Arial Armenian"/>
          <w:sz w:val="20"/>
          <w:lang w:val="es-ES"/>
        </w:rPr>
        <w:t xml:space="preserve"> </w:t>
      </w:r>
      <w:r w:rsidRPr="00B25D9D">
        <w:rPr>
          <w:rFonts w:ascii="Sylfaen" w:hAnsi="Sylfaen" w:cs="Sylfaen"/>
          <w:sz w:val="20"/>
          <w:lang w:val="hy-AM"/>
        </w:rPr>
        <w:t>ապա</w:t>
      </w:r>
      <w:r w:rsidRPr="00B25D9D">
        <w:rPr>
          <w:rFonts w:ascii="Sylfaen" w:hAnsi="Sylfaen" w:cs="Arial"/>
          <w:sz w:val="20"/>
          <w:lang w:val="hy-AM"/>
        </w:rPr>
        <w:t xml:space="preserve"> </w:t>
      </w:r>
      <w:r w:rsidRPr="00B25D9D">
        <w:rPr>
          <w:rFonts w:ascii="Sylfaen" w:hAnsi="Sylfaen" w:cs="Sylfaen"/>
          <w:sz w:val="20"/>
          <w:lang w:val="hy-AM"/>
        </w:rPr>
        <w:t>տվյալ</w:t>
      </w:r>
      <w:r w:rsidRPr="00B25D9D">
        <w:rPr>
          <w:rFonts w:ascii="Sylfaen" w:hAnsi="Sylfaen" w:cs="Arial"/>
          <w:sz w:val="20"/>
          <w:lang w:val="hy-AM"/>
        </w:rPr>
        <w:t xml:space="preserve"> </w:t>
      </w:r>
      <w:r>
        <w:rPr>
          <w:rFonts w:ascii="Sylfaen" w:hAnsi="Sylfaen" w:cs="Sylfaen"/>
          <w:sz w:val="20"/>
          <w:lang w:val="hy-AM"/>
        </w:rPr>
        <w:t>մասնակից</w:t>
      </w:r>
      <w:r>
        <w:rPr>
          <w:rFonts w:ascii="Sylfaen" w:hAnsi="Sylfaen" w:cs="Sylfaen"/>
          <w:sz w:val="20"/>
        </w:rPr>
        <w:t>ը</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ստանում</w:t>
      </w:r>
      <w:r w:rsidRPr="00B25D9D">
        <w:rPr>
          <w:rFonts w:ascii="Sylfaen" w:hAnsi="Sylfaen" w:cs="Arial"/>
          <w:sz w:val="20"/>
          <w:lang w:val="hy-AM"/>
        </w:rPr>
        <w:t xml:space="preserve"> </w:t>
      </w:r>
      <w:r w:rsidRPr="00B25D9D">
        <w:rPr>
          <w:rFonts w:ascii="Sylfaen" w:hAnsi="Sylfaen" w:cs="Sylfaen"/>
          <w:sz w:val="20"/>
          <w:lang w:val="hy-AM"/>
        </w:rPr>
        <w:t>մասնակցելու</w:t>
      </w:r>
      <w:r w:rsidRPr="00B25D9D">
        <w:rPr>
          <w:rFonts w:ascii="Sylfaen" w:hAnsi="Sylfaen" w:cs="Arial"/>
          <w:sz w:val="20"/>
          <w:lang w:val="hy-AM"/>
        </w:rPr>
        <w:t xml:space="preserve"> </w:t>
      </w:r>
      <w:r w:rsidRPr="00B25D9D">
        <w:rPr>
          <w:rFonts w:ascii="Sylfaen" w:hAnsi="Sylfaen"/>
          <w:sz w:val="20"/>
          <w:lang w:val="af-ZA"/>
        </w:rPr>
        <w:t>բաց առաջարկների հարցմանը:</w:t>
      </w:r>
      <w:r w:rsidRPr="00B25D9D">
        <w:rPr>
          <w:rFonts w:ascii="Sylfaen" w:hAnsi="Sylfae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2.2 </w:t>
      </w:r>
      <w:r w:rsidRPr="00B25D9D">
        <w:rPr>
          <w:rFonts w:ascii="Sylfaen" w:hAnsi="Sylfaen" w:cs="Sylfaen"/>
          <w:sz w:val="20"/>
          <w:lang w:val="ru-RU"/>
        </w:rPr>
        <w:t>Սույն</w:t>
      </w:r>
      <w:r w:rsidRPr="00B25D9D">
        <w:rPr>
          <w:rFonts w:ascii="Sylfaen" w:hAnsi="Sylfaen" w:cs="Arial Armenian"/>
          <w:sz w:val="20"/>
          <w:lang w:val="es-ES"/>
        </w:rPr>
        <w:t xml:space="preserve"> </w:t>
      </w:r>
      <w:r w:rsidRPr="00B25D9D">
        <w:rPr>
          <w:rFonts w:ascii="Sylfaen" w:hAnsi="Sylfaen"/>
          <w:sz w:val="20"/>
          <w:lang w:val="af-ZA"/>
        </w:rPr>
        <w:t>բաց առաջարկների հարցմանը</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չունեն</w:t>
      </w:r>
      <w:r w:rsidRPr="00B25D9D">
        <w:rPr>
          <w:rFonts w:ascii="Sylfaen" w:hAnsi="Sylfaen" w:cs="Arial Armenian"/>
          <w:sz w:val="20"/>
          <w:lang w:val="es-ES"/>
        </w:rPr>
        <w:t xml:space="preserve"> </w:t>
      </w:r>
      <w:r w:rsidRPr="00B25D9D">
        <w:rPr>
          <w:rFonts w:ascii="Sylfaen" w:hAnsi="Sylfaen" w:cs="Sylfaen"/>
          <w:sz w:val="20"/>
          <w:lang w:val="ru-RU"/>
        </w:rPr>
        <w:t>անձինք</w:t>
      </w:r>
      <w:r w:rsidRPr="00B25D9D">
        <w:rPr>
          <w:rFonts w:ascii="Sylfaen" w:hAnsi="Sylfaen" w:cs="Arial Armenian"/>
          <w:sz w:val="20"/>
          <w:lang w:val="es-ES"/>
        </w:rPr>
        <w:t>`</w:t>
      </w:r>
    </w:p>
    <w:p w:rsidR="00A77010" w:rsidRPr="00356494"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1)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դատական</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ճանաչվել</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սնանկ</w:t>
      </w:r>
      <w:r w:rsidRPr="00356494">
        <w:rPr>
          <w:rFonts w:ascii="Sylfaen" w:hAnsi="Sylfaen" w:cs="Sylfae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ունեն</w:t>
      </w:r>
      <w:r w:rsidRPr="00B25D9D">
        <w:rPr>
          <w:rFonts w:ascii="Sylfaen" w:hAnsi="Sylfaen" w:cs="Arial Armenian"/>
          <w:sz w:val="20"/>
          <w:lang w:val="es-ES"/>
        </w:rPr>
        <w:t xml:space="preserve"> </w:t>
      </w:r>
      <w:r w:rsidRPr="00B25D9D">
        <w:rPr>
          <w:rFonts w:ascii="Sylfaen" w:hAnsi="Sylfaen" w:cs="Sylfaen"/>
          <w:sz w:val="20"/>
          <w:lang w:val="ru-RU"/>
        </w:rPr>
        <w:t>ժամկետանց</w:t>
      </w:r>
      <w:r w:rsidRPr="00B25D9D">
        <w:rPr>
          <w:rFonts w:ascii="Sylfaen" w:hAnsi="Sylfaen" w:cs="Arial Armenian"/>
          <w:sz w:val="20"/>
          <w:lang w:val="es-ES"/>
        </w:rPr>
        <w:t xml:space="preserve"> </w:t>
      </w:r>
      <w:r w:rsidRPr="00B25D9D">
        <w:rPr>
          <w:rFonts w:ascii="Sylfaen" w:hAnsi="Sylfaen" w:cs="Sylfaen"/>
          <w:sz w:val="20"/>
          <w:lang w:val="ru-RU"/>
        </w:rPr>
        <w:t>պարտքեր</w:t>
      </w:r>
      <w:r w:rsidRPr="00B25D9D">
        <w:rPr>
          <w:rFonts w:ascii="Sylfaen" w:hAnsi="Sylfaen" w:cs="Arial Armenian"/>
          <w:sz w:val="20"/>
          <w:lang w:val="es-ES"/>
        </w:rPr>
        <w:t xml:space="preserve"> </w:t>
      </w:r>
      <w:r w:rsidRPr="00B25D9D">
        <w:rPr>
          <w:rFonts w:ascii="Sylfaen" w:hAnsi="Sylfaen" w:cs="Sylfaen"/>
          <w:sz w:val="20"/>
          <w:lang w:val="ru-RU"/>
        </w:rPr>
        <w:t>Հայաստանի</w:t>
      </w:r>
      <w:r w:rsidRPr="00B25D9D">
        <w:rPr>
          <w:rFonts w:ascii="Sylfaen" w:hAnsi="Sylfaen" w:cs="Arial Armenian"/>
          <w:sz w:val="20"/>
          <w:lang w:val="es-ES"/>
        </w:rPr>
        <w:t xml:space="preserve"> </w:t>
      </w:r>
      <w:r w:rsidRPr="00B25D9D">
        <w:rPr>
          <w:rFonts w:ascii="Sylfaen" w:hAnsi="Sylfaen" w:cs="Sylfaen"/>
          <w:sz w:val="20"/>
          <w:lang w:val="ru-RU"/>
        </w:rPr>
        <w:t>Հանրապետության</w:t>
      </w:r>
      <w:r w:rsidRPr="00B25D9D">
        <w:rPr>
          <w:rFonts w:ascii="Sylfaen" w:hAnsi="Sylfaen" w:cs="Arial Armenian"/>
          <w:sz w:val="20"/>
          <w:lang w:val="es-ES"/>
        </w:rPr>
        <w:t xml:space="preserve"> </w:t>
      </w:r>
      <w:r w:rsidRPr="00B25D9D">
        <w:rPr>
          <w:rFonts w:ascii="Sylfaen" w:hAnsi="Sylfaen" w:cs="Sylfaen"/>
          <w:sz w:val="20"/>
          <w:lang w:val="ru-RU"/>
        </w:rPr>
        <w:t>հարկային</w:t>
      </w:r>
      <w:r w:rsidRPr="00B25D9D">
        <w:rPr>
          <w:rFonts w:ascii="Sylfaen" w:hAnsi="Sylfaen" w:cs="Arial Armenian"/>
          <w:sz w:val="20"/>
          <w:lang w:val="es-ES"/>
        </w:rPr>
        <w:t xml:space="preserve"> </w:t>
      </w:r>
      <w:r w:rsidRPr="00B25D9D">
        <w:rPr>
          <w:rFonts w:ascii="Sylfaen" w:hAnsi="Sylfaen" w:cs="Sylfaen"/>
          <w:sz w:val="20"/>
          <w:lang w:val="ru-RU"/>
        </w:rPr>
        <w:t>և</w:t>
      </w:r>
      <w:r w:rsidRPr="00B25D9D">
        <w:rPr>
          <w:rFonts w:ascii="Sylfaen" w:hAnsi="Sylfaen" w:cs="Arial Armenian"/>
          <w:sz w:val="20"/>
          <w:lang w:val="es-ES"/>
        </w:rPr>
        <w:t xml:space="preserve"> </w:t>
      </w:r>
      <w:r w:rsidRPr="00B25D9D">
        <w:rPr>
          <w:rFonts w:ascii="Sylfaen" w:hAnsi="Sylfaen" w:cs="Sylfaen"/>
          <w:sz w:val="20"/>
          <w:lang w:val="ru-RU"/>
        </w:rPr>
        <w:t>պարտադիր</w:t>
      </w:r>
      <w:r w:rsidRPr="00B25D9D">
        <w:rPr>
          <w:rFonts w:ascii="Sylfaen" w:hAnsi="Sylfaen" w:cs="Arial Armenian"/>
          <w:sz w:val="20"/>
          <w:lang w:val="es-ES"/>
        </w:rPr>
        <w:t xml:space="preserve"> </w:t>
      </w:r>
      <w:r w:rsidRPr="00B25D9D">
        <w:rPr>
          <w:rFonts w:ascii="Sylfaen" w:hAnsi="Sylfaen" w:cs="Sylfaen"/>
          <w:sz w:val="20"/>
          <w:lang w:val="ru-RU"/>
        </w:rPr>
        <w:t>սոցիալական</w:t>
      </w:r>
      <w:r w:rsidRPr="00B25D9D">
        <w:rPr>
          <w:rFonts w:ascii="Sylfaen" w:hAnsi="Sylfaen" w:cs="Arial Armenian"/>
          <w:sz w:val="20"/>
          <w:lang w:val="es-ES"/>
        </w:rPr>
        <w:t xml:space="preserve"> </w:t>
      </w:r>
      <w:r w:rsidRPr="00B25D9D">
        <w:rPr>
          <w:rFonts w:ascii="Sylfaen" w:hAnsi="Sylfaen" w:cs="Sylfaen"/>
          <w:sz w:val="20"/>
          <w:lang w:val="ru-RU"/>
        </w:rPr>
        <w:t>ապահովության</w:t>
      </w:r>
      <w:r w:rsidRPr="00B25D9D">
        <w:rPr>
          <w:rFonts w:ascii="Sylfaen" w:hAnsi="Sylfaen" w:cs="Arial Armenian"/>
          <w:sz w:val="20"/>
          <w:lang w:val="es-ES"/>
        </w:rPr>
        <w:t xml:space="preserve"> </w:t>
      </w:r>
      <w:r w:rsidRPr="00B25D9D">
        <w:rPr>
          <w:rFonts w:ascii="Sylfaen" w:hAnsi="Sylfaen" w:cs="Sylfaen"/>
          <w:sz w:val="20"/>
          <w:lang w:val="ru-RU"/>
        </w:rPr>
        <w:t>վճարների</w:t>
      </w:r>
      <w:r w:rsidRPr="00B25D9D">
        <w:rPr>
          <w:rFonts w:ascii="Sylfaen" w:hAnsi="Sylfaen" w:cs="Arial Armenian"/>
          <w:sz w:val="20"/>
          <w:lang w:val="es-ES"/>
        </w:rPr>
        <w:t xml:space="preserve"> </w:t>
      </w:r>
      <w:r w:rsidRPr="00B25D9D">
        <w:rPr>
          <w:rFonts w:ascii="Sylfaen" w:hAnsi="Sylfaen" w:cs="Sylfaen"/>
          <w:sz w:val="20"/>
          <w:lang w:val="ru-RU"/>
        </w:rPr>
        <w:t>գծով</w:t>
      </w:r>
      <w:r>
        <w:rPr>
          <w:rFonts w:ascii="Sylfaen" w:hAnsi="Sylfaen" w:cs="Arial Armenia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3) </w:t>
      </w:r>
      <w:r w:rsidRPr="00B25D9D">
        <w:rPr>
          <w:rFonts w:ascii="Sylfaen" w:hAnsi="Sylfaen" w:cs="Sylfaen"/>
          <w:sz w:val="20"/>
          <w:lang w:val="ru-RU"/>
        </w:rPr>
        <w:t>որոնց</w:t>
      </w:r>
      <w:r w:rsidRPr="00B25D9D">
        <w:rPr>
          <w:rFonts w:ascii="Sylfaen" w:hAnsi="Sylfaen" w:cs="Arial Armenian"/>
          <w:sz w:val="20"/>
          <w:lang w:val="es-ES"/>
        </w:rPr>
        <w:t xml:space="preserve"> </w:t>
      </w:r>
      <w:r w:rsidRPr="00B25D9D">
        <w:rPr>
          <w:rFonts w:ascii="Sylfaen" w:hAnsi="Sylfaen" w:cs="Sylfaen"/>
          <w:sz w:val="20"/>
          <w:lang w:val="ru-RU"/>
        </w:rPr>
        <w:t>գործադիր</w:t>
      </w:r>
      <w:r w:rsidRPr="00B25D9D">
        <w:rPr>
          <w:rFonts w:ascii="Sylfaen" w:hAnsi="Sylfaen" w:cs="Arial Armenian"/>
          <w:sz w:val="20"/>
          <w:lang w:val="es-ES"/>
        </w:rPr>
        <w:t xml:space="preserve"> </w:t>
      </w:r>
      <w:r w:rsidRPr="00B25D9D">
        <w:rPr>
          <w:rFonts w:ascii="Sylfaen" w:hAnsi="Sylfaen" w:cs="Sylfaen"/>
          <w:sz w:val="20"/>
          <w:lang w:val="ru-RU"/>
        </w:rPr>
        <w:t>մարմնի</w:t>
      </w:r>
      <w:r w:rsidRPr="00B25D9D">
        <w:rPr>
          <w:rFonts w:ascii="Sylfaen" w:hAnsi="Sylfaen" w:cs="Arial Armenian"/>
          <w:sz w:val="20"/>
          <w:lang w:val="es-ES"/>
        </w:rPr>
        <w:t xml:space="preserve"> </w:t>
      </w:r>
      <w:r w:rsidRPr="00B25D9D">
        <w:rPr>
          <w:rFonts w:ascii="Sylfaen" w:hAnsi="Sylfaen" w:cs="Sylfaen"/>
          <w:sz w:val="20"/>
          <w:lang w:val="ru-RU"/>
        </w:rPr>
        <w:t>ներկայացուցիչը</w:t>
      </w:r>
      <w:r w:rsidRPr="00B25D9D">
        <w:rPr>
          <w:rFonts w:ascii="Sylfaen" w:hAnsi="Sylfaen" w:cs="Arial Armenian"/>
          <w:sz w:val="20"/>
          <w:lang w:val="es-ES"/>
        </w:rPr>
        <w:t xml:space="preserve"> </w:t>
      </w:r>
      <w:r w:rsidRPr="00B25D9D">
        <w:rPr>
          <w:rFonts w:ascii="Sylfaen" w:hAnsi="Sylfaen" w:cs="Sylfaen"/>
          <w:sz w:val="20"/>
          <w:lang w:val="ru-RU"/>
        </w:rPr>
        <w:t>հայտը</w:t>
      </w:r>
      <w:r w:rsidRPr="00B25D9D">
        <w:rPr>
          <w:rFonts w:ascii="Sylfaen" w:hAnsi="Sylfaen" w:cs="Arial Armenian"/>
          <w:sz w:val="20"/>
          <w:lang w:val="es-ES"/>
        </w:rPr>
        <w:t xml:space="preserve"> </w:t>
      </w:r>
      <w:r w:rsidRPr="00B25D9D">
        <w:rPr>
          <w:rFonts w:ascii="Sylfaen" w:hAnsi="Sylfaen" w:cs="Sylfaen"/>
          <w:sz w:val="20"/>
          <w:lang w:val="ru-RU"/>
        </w:rPr>
        <w:t>ներկայացնելու</w:t>
      </w:r>
      <w:r w:rsidRPr="00B25D9D">
        <w:rPr>
          <w:rFonts w:ascii="Sylfaen" w:hAnsi="Sylfaen" w:cs="Arial Armenian"/>
          <w:sz w:val="20"/>
          <w:lang w:val="es-ES"/>
        </w:rPr>
        <w:t xml:space="preserve"> </w:t>
      </w:r>
      <w:r w:rsidRPr="00B25D9D">
        <w:rPr>
          <w:rFonts w:ascii="Sylfaen" w:hAnsi="Sylfaen" w:cs="Sylfaen"/>
          <w:sz w:val="20"/>
          <w:lang w:val="ru-RU"/>
        </w:rPr>
        <w:t>պահին</w:t>
      </w:r>
      <w:r w:rsidRPr="00B25D9D">
        <w:rPr>
          <w:rFonts w:ascii="Sylfaen" w:hAnsi="Sylfaen" w:cs="Arial Armenian"/>
          <w:sz w:val="20"/>
          <w:lang w:val="es-ES"/>
        </w:rPr>
        <w:t xml:space="preserve"> </w:t>
      </w:r>
      <w:r w:rsidRPr="00B25D9D">
        <w:rPr>
          <w:rFonts w:ascii="Sylfaen" w:hAnsi="Sylfaen" w:cs="Sylfaen"/>
          <w:sz w:val="20"/>
          <w:lang w:val="ru-RU"/>
        </w:rPr>
        <w:t>նախորդող</w:t>
      </w:r>
      <w:r w:rsidRPr="00B25D9D">
        <w:rPr>
          <w:rFonts w:ascii="Sylfaen" w:hAnsi="Sylfaen" w:cs="Arial Armenian"/>
          <w:sz w:val="20"/>
          <w:lang w:val="es-ES"/>
        </w:rPr>
        <w:t xml:space="preserve"> </w:t>
      </w:r>
      <w:r w:rsidRPr="00B25D9D">
        <w:rPr>
          <w:rFonts w:ascii="Sylfaen" w:hAnsi="Sylfaen" w:cs="Sylfaen"/>
          <w:sz w:val="20"/>
          <w:lang w:val="ru-RU"/>
        </w:rPr>
        <w:t>երեք</w:t>
      </w:r>
      <w:r w:rsidRPr="00B25D9D">
        <w:rPr>
          <w:rFonts w:ascii="Sylfaen" w:hAnsi="Sylfaen" w:cs="Arial Armenian"/>
          <w:sz w:val="20"/>
          <w:lang w:val="es-ES"/>
        </w:rPr>
        <w:t xml:space="preserve"> </w:t>
      </w:r>
      <w:r w:rsidRPr="00B25D9D">
        <w:rPr>
          <w:rFonts w:ascii="Sylfaen" w:hAnsi="Sylfaen" w:cs="Sylfaen"/>
          <w:sz w:val="20"/>
          <w:lang w:val="ru-RU"/>
        </w:rPr>
        <w:t>տարիների</w:t>
      </w:r>
      <w:r w:rsidRPr="00B25D9D">
        <w:rPr>
          <w:rFonts w:ascii="Sylfaen" w:hAnsi="Sylfaen" w:cs="Arial Armenian"/>
          <w:sz w:val="20"/>
          <w:lang w:val="es-ES"/>
        </w:rPr>
        <w:t xml:space="preserve"> </w:t>
      </w:r>
      <w:r w:rsidRPr="00B25D9D">
        <w:rPr>
          <w:rFonts w:ascii="Sylfaen" w:hAnsi="Sylfaen" w:cs="Sylfaen"/>
          <w:sz w:val="20"/>
          <w:lang w:val="ru-RU"/>
        </w:rPr>
        <w:t>ընթացքում</w:t>
      </w:r>
      <w:r w:rsidRPr="00B25D9D">
        <w:rPr>
          <w:rFonts w:ascii="Sylfaen" w:hAnsi="Sylfaen" w:cs="Arial Armenian"/>
          <w:sz w:val="20"/>
          <w:lang w:val="es-ES"/>
        </w:rPr>
        <w:t xml:space="preserve"> </w:t>
      </w:r>
      <w:r w:rsidRPr="00B25D9D">
        <w:rPr>
          <w:rFonts w:ascii="Sylfaen" w:hAnsi="Sylfaen" w:cs="Sylfaen"/>
          <w:sz w:val="20"/>
          <w:lang w:val="ru-RU"/>
        </w:rPr>
        <w:t>դատապարտված</w:t>
      </w:r>
      <w:r w:rsidRPr="00B25D9D">
        <w:rPr>
          <w:rFonts w:ascii="Sylfaen" w:hAnsi="Sylfaen" w:cs="Arial Armenian"/>
          <w:sz w:val="20"/>
          <w:lang w:val="es-ES"/>
        </w:rPr>
        <w:t xml:space="preserve"> </w:t>
      </w:r>
      <w:r w:rsidRPr="00B25D9D">
        <w:rPr>
          <w:rFonts w:ascii="Sylfaen" w:hAnsi="Sylfaen" w:cs="Sylfaen"/>
          <w:sz w:val="20"/>
          <w:lang w:val="ru-RU"/>
        </w:rPr>
        <w:t>է</w:t>
      </w:r>
      <w:r w:rsidRPr="00B25D9D">
        <w:rPr>
          <w:rFonts w:ascii="Sylfaen" w:hAnsi="Sylfaen" w:cs="Arial Armenian"/>
          <w:sz w:val="20"/>
          <w:lang w:val="es-ES"/>
        </w:rPr>
        <w:t xml:space="preserve"> </w:t>
      </w:r>
      <w:r w:rsidRPr="00B25D9D">
        <w:rPr>
          <w:rFonts w:ascii="Sylfaen" w:hAnsi="Sylfaen" w:cs="Sylfaen"/>
          <w:sz w:val="20"/>
          <w:lang w:val="ru-RU"/>
        </w:rPr>
        <w:t>եղել</w:t>
      </w:r>
      <w:r w:rsidRPr="00B25D9D">
        <w:rPr>
          <w:rFonts w:ascii="Sylfaen" w:hAnsi="Sylfaen" w:cs="Arial Armenian"/>
          <w:sz w:val="20"/>
          <w:lang w:val="es-ES"/>
        </w:rPr>
        <w:t xml:space="preserve"> </w:t>
      </w:r>
      <w:r w:rsidRPr="00B25D9D">
        <w:rPr>
          <w:rFonts w:ascii="Sylfaen" w:hAnsi="Sylfaen" w:cs="Sylfaen"/>
          <w:sz w:val="20"/>
          <w:lang w:val="ru-RU"/>
        </w:rPr>
        <w:t>տնտեսական</w:t>
      </w:r>
      <w:r w:rsidRPr="00B25D9D">
        <w:rPr>
          <w:rFonts w:ascii="Sylfaen" w:hAnsi="Sylfaen" w:cs="Arial Armenian"/>
          <w:sz w:val="20"/>
          <w:lang w:val="es-ES"/>
        </w:rPr>
        <w:t xml:space="preserve"> </w:t>
      </w:r>
      <w:r w:rsidRPr="00B25D9D">
        <w:rPr>
          <w:rFonts w:ascii="Sylfaen" w:hAnsi="Sylfaen" w:cs="Sylfaen"/>
          <w:sz w:val="20"/>
          <w:lang w:val="ru-RU"/>
        </w:rPr>
        <w:t>գործունեության</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պետական</w:t>
      </w:r>
      <w:r w:rsidRPr="00B25D9D">
        <w:rPr>
          <w:rFonts w:ascii="Sylfaen" w:hAnsi="Sylfaen" w:cs="Arial Armenian"/>
          <w:sz w:val="20"/>
          <w:lang w:val="es-ES"/>
        </w:rPr>
        <w:t xml:space="preserve"> </w:t>
      </w:r>
      <w:r w:rsidRPr="00B25D9D">
        <w:rPr>
          <w:rFonts w:ascii="Sylfaen" w:hAnsi="Sylfaen" w:cs="Sylfaen"/>
          <w:sz w:val="20"/>
          <w:lang w:val="ru-RU"/>
        </w:rPr>
        <w:t>ծառայության</w:t>
      </w:r>
      <w:r w:rsidRPr="00B25D9D">
        <w:rPr>
          <w:rFonts w:ascii="Sylfaen" w:hAnsi="Sylfaen" w:cs="Arial Armenian"/>
          <w:sz w:val="20"/>
          <w:lang w:val="es-ES"/>
        </w:rPr>
        <w:t xml:space="preserve"> </w:t>
      </w:r>
      <w:r w:rsidRPr="00B25D9D">
        <w:rPr>
          <w:rFonts w:ascii="Sylfaen" w:hAnsi="Sylfaen" w:cs="Sylfaen"/>
          <w:sz w:val="20"/>
          <w:lang w:val="ru-RU"/>
        </w:rPr>
        <w:t>դեմ</w:t>
      </w:r>
      <w:r w:rsidRPr="00B25D9D">
        <w:rPr>
          <w:rFonts w:ascii="Sylfaen" w:hAnsi="Sylfaen" w:cs="Arial Armenian"/>
          <w:sz w:val="20"/>
          <w:lang w:val="es-ES"/>
        </w:rPr>
        <w:t xml:space="preserve"> </w:t>
      </w:r>
      <w:r w:rsidRPr="00B25D9D">
        <w:rPr>
          <w:rFonts w:ascii="Sylfaen" w:hAnsi="Sylfaen" w:cs="Sylfaen"/>
          <w:sz w:val="20"/>
          <w:lang w:val="ru-RU"/>
        </w:rPr>
        <w:t>ուղղված</w:t>
      </w:r>
      <w:r w:rsidRPr="00B25D9D">
        <w:rPr>
          <w:rFonts w:ascii="Sylfaen" w:hAnsi="Sylfaen" w:cs="Arial Armenian"/>
          <w:sz w:val="20"/>
          <w:lang w:val="es-ES"/>
        </w:rPr>
        <w:t xml:space="preserve"> </w:t>
      </w:r>
      <w:r w:rsidRPr="00B25D9D">
        <w:rPr>
          <w:rFonts w:ascii="Sylfaen" w:hAnsi="Sylfaen" w:cs="Sylfaen"/>
          <w:sz w:val="20"/>
          <w:lang w:val="ru-RU"/>
        </w:rPr>
        <w:t>հանցագործության</w:t>
      </w:r>
      <w:r w:rsidRPr="00B25D9D">
        <w:rPr>
          <w:rFonts w:ascii="Sylfaen" w:hAnsi="Sylfaen" w:cs="Arial Armenian"/>
          <w:sz w:val="20"/>
          <w:lang w:val="es-ES"/>
        </w:rPr>
        <w:t xml:space="preserve"> </w:t>
      </w:r>
      <w:r w:rsidRPr="00B25D9D">
        <w:rPr>
          <w:rFonts w:ascii="Sylfaen" w:hAnsi="Sylfaen" w:cs="Sylfaen"/>
          <w:sz w:val="20"/>
          <w:lang w:val="ru-RU"/>
        </w:rPr>
        <w:t>համար</w:t>
      </w:r>
      <w:r w:rsidRPr="00B25D9D">
        <w:rPr>
          <w:rFonts w:ascii="Sylfaen" w:hAnsi="Sylfaen" w:cs="Arial Armenian"/>
          <w:sz w:val="20"/>
          <w:lang w:val="es-ES"/>
        </w:rPr>
        <w:t xml:space="preserve">, </w:t>
      </w:r>
      <w:r w:rsidRPr="00B25D9D">
        <w:rPr>
          <w:rFonts w:ascii="Sylfaen" w:hAnsi="Sylfaen" w:cs="Sylfaen"/>
          <w:sz w:val="20"/>
          <w:lang w:val="ru-RU"/>
        </w:rPr>
        <w:t>բացառությամբ</w:t>
      </w:r>
      <w:r w:rsidRPr="00B25D9D">
        <w:rPr>
          <w:rFonts w:ascii="Sylfaen" w:hAnsi="Sylfaen" w:cs="Arial Armenian"/>
          <w:sz w:val="20"/>
          <w:lang w:val="es-ES"/>
        </w:rPr>
        <w:t xml:space="preserve"> </w:t>
      </w:r>
      <w:r w:rsidRPr="00B25D9D">
        <w:rPr>
          <w:rFonts w:ascii="Sylfaen" w:hAnsi="Sylfaen" w:cs="Sylfaen"/>
          <w:sz w:val="20"/>
          <w:lang w:val="ru-RU"/>
        </w:rPr>
        <w:t>այն</w:t>
      </w:r>
      <w:r w:rsidRPr="00B25D9D">
        <w:rPr>
          <w:rFonts w:ascii="Sylfaen" w:hAnsi="Sylfaen" w:cs="Arial Armenian"/>
          <w:sz w:val="20"/>
          <w:lang w:val="es-ES"/>
        </w:rPr>
        <w:t xml:space="preserve"> </w:t>
      </w:r>
      <w:r w:rsidRPr="00B25D9D">
        <w:rPr>
          <w:rFonts w:ascii="Sylfaen" w:hAnsi="Sylfaen" w:cs="Sylfaen"/>
          <w:sz w:val="20"/>
          <w:lang w:val="ru-RU"/>
        </w:rPr>
        <w:t>դեպքերի</w:t>
      </w:r>
      <w:r w:rsidRPr="00B25D9D">
        <w:rPr>
          <w:rFonts w:ascii="Sylfaen" w:hAnsi="Sylfaen" w:cs="Arial Armenian"/>
          <w:sz w:val="20"/>
          <w:lang w:val="es-ES"/>
        </w:rPr>
        <w:t xml:space="preserve">, </w:t>
      </w:r>
      <w:r w:rsidRPr="00B25D9D">
        <w:rPr>
          <w:rFonts w:ascii="Sylfaen" w:hAnsi="Sylfaen" w:cs="Sylfaen"/>
          <w:sz w:val="20"/>
          <w:lang w:val="ru-RU"/>
        </w:rPr>
        <w:t>երբ</w:t>
      </w:r>
      <w:r w:rsidRPr="00B25D9D">
        <w:rPr>
          <w:rFonts w:ascii="Sylfaen" w:hAnsi="Sylfaen" w:cs="Arial Armenian"/>
          <w:sz w:val="20"/>
          <w:lang w:val="es-ES"/>
        </w:rPr>
        <w:t xml:space="preserve"> </w:t>
      </w:r>
      <w:r w:rsidRPr="00B25D9D">
        <w:rPr>
          <w:rFonts w:ascii="Sylfaen" w:hAnsi="Sylfaen" w:cs="Sylfaen"/>
          <w:sz w:val="20"/>
          <w:lang w:val="ru-RU"/>
        </w:rPr>
        <w:t>դատվածությունը</w:t>
      </w:r>
      <w:r w:rsidRPr="00B25D9D">
        <w:rPr>
          <w:rFonts w:ascii="Sylfaen" w:hAnsi="Sylfaen" w:cs="Arial Armenian"/>
          <w:sz w:val="20"/>
          <w:lang w:val="es-ES"/>
        </w:rPr>
        <w:t xml:space="preserve"> </w:t>
      </w:r>
      <w:r w:rsidRPr="00B25D9D">
        <w:rPr>
          <w:rFonts w:ascii="Sylfaen" w:hAnsi="Sylfaen" w:cs="Sylfaen"/>
          <w:sz w:val="20"/>
          <w:lang w:val="ru-RU"/>
        </w:rPr>
        <w:t>օրենքով</w:t>
      </w:r>
      <w:r w:rsidRPr="00B25D9D">
        <w:rPr>
          <w:rFonts w:ascii="Sylfaen" w:hAnsi="Sylfaen" w:cs="Arial Armenian"/>
          <w:sz w:val="20"/>
          <w:lang w:val="es-ES"/>
        </w:rPr>
        <w:t xml:space="preserve"> </w:t>
      </w:r>
      <w:r w:rsidRPr="00B25D9D">
        <w:rPr>
          <w:rFonts w:ascii="Sylfaen" w:hAnsi="Sylfaen" w:cs="Sylfaen"/>
          <w:sz w:val="20"/>
          <w:lang w:val="ru-RU"/>
        </w:rPr>
        <w:t>սահմանված</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հանված</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մարված</w:t>
      </w:r>
      <w:r w:rsidRPr="00B25D9D">
        <w:rPr>
          <w:rFonts w:ascii="Sylfaen" w:hAnsi="Sylfaen" w:cs="Arial Armenian"/>
          <w:sz w:val="20"/>
          <w:lang w:val="es-ES"/>
        </w:rPr>
        <w:t xml:space="preserve"> </w:t>
      </w:r>
      <w:r w:rsidRPr="00B25D9D">
        <w:rPr>
          <w:rFonts w:ascii="Sylfaen" w:hAnsi="Sylfaen" w:cs="Sylfaen"/>
          <w:sz w:val="20"/>
          <w:lang w:val="ru-RU"/>
        </w:rPr>
        <w:t>է</w:t>
      </w:r>
      <w:r>
        <w:rPr>
          <w:rFonts w:ascii="Sylfaen" w:hAnsi="Sylfaen" w:cs="Sylfaen"/>
          <w:sz w:val="20"/>
          <w:lang w:val="es-ES"/>
        </w:rPr>
        <w:t>,</w:t>
      </w:r>
      <w:r w:rsidRPr="00B25D9D">
        <w:rPr>
          <w:rFonts w:ascii="Sylfaen" w:hAnsi="Sylfaen" w:cs="Arial Armenia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4)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ներառված</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գնումների</w:t>
      </w:r>
      <w:r w:rsidRPr="00B25D9D">
        <w:rPr>
          <w:rFonts w:ascii="Sylfaen" w:hAnsi="Sylfaen" w:cs="Arial Armenian"/>
          <w:sz w:val="20"/>
          <w:lang w:val="es-ES"/>
        </w:rPr>
        <w:t xml:space="preserve"> </w:t>
      </w:r>
      <w:r w:rsidRPr="00B25D9D">
        <w:rPr>
          <w:rFonts w:ascii="Sylfaen" w:hAnsi="Sylfaen" w:cs="Sylfaen"/>
          <w:sz w:val="20"/>
          <w:lang w:val="ru-RU"/>
        </w:rPr>
        <w:t>գործընթացին</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չունեցող</w:t>
      </w:r>
      <w:r w:rsidRPr="00B25D9D">
        <w:rPr>
          <w:rFonts w:ascii="Sylfaen" w:hAnsi="Sylfaen" w:cs="Arial Armenian"/>
          <w:sz w:val="20"/>
          <w:lang w:val="es-ES"/>
        </w:rPr>
        <w:t xml:space="preserve"> </w:t>
      </w:r>
      <w:r w:rsidRPr="00B25D9D">
        <w:rPr>
          <w:rFonts w:ascii="Sylfaen" w:hAnsi="Sylfaen" w:cs="Sylfaen"/>
          <w:sz w:val="20"/>
          <w:lang w:val="ru-RU"/>
        </w:rPr>
        <w:t>մասնակիցների</w:t>
      </w:r>
      <w:r w:rsidRPr="00B25D9D">
        <w:rPr>
          <w:rFonts w:ascii="Sylfaen" w:hAnsi="Sylfaen" w:cs="Arial Armenian"/>
          <w:sz w:val="20"/>
          <w:lang w:val="es-ES"/>
        </w:rPr>
        <w:t xml:space="preserve"> </w:t>
      </w:r>
      <w:r w:rsidRPr="00B25D9D">
        <w:rPr>
          <w:rFonts w:ascii="Sylfaen" w:hAnsi="Sylfaen" w:cs="Sylfaen"/>
          <w:sz w:val="20"/>
          <w:lang w:val="ru-RU"/>
        </w:rPr>
        <w:t>ցուցակում</w:t>
      </w:r>
      <w:r>
        <w:rPr>
          <w:rFonts w:ascii="Sylfaen" w:hAnsi="Sylfaen" w:cs="Tahoma"/>
          <w:sz w:val="20"/>
          <w:lang w:val="es-ES"/>
        </w:rPr>
        <w:t>:</w:t>
      </w:r>
    </w:p>
    <w:p w:rsidR="00A77010" w:rsidRPr="00B25D9D" w:rsidRDefault="00A77010" w:rsidP="00A77010">
      <w:pPr>
        <w:ind w:firstLine="567"/>
        <w:jc w:val="both"/>
        <w:rPr>
          <w:rFonts w:ascii="Sylfaen" w:hAnsi="Sylfaen" w:cs="Arial"/>
          <w:sz w:val="20"/>
          <w:lang w:val="es-ES"/>
        </w:rPr>
      </w:pPr>
      <w:r w:rsidRPr="00B25D9D">
        <w:rPr>
          <w:rFonts w:ascii="Sylfaen" w:hAnsi="Sylfaen" w:cs="Sylfaen"/>
          <w:sz w:val="20"/>
          <w:lang w:val="es-ES"/>
        </w:rPr>
        <w:t>Եթե</w:t>
      </w:r>
      <w:r w:rsidRPr="00B25D9D">
        <w:rPr>
          <w:rFonts w:ascii="Sylfaen" w:hAnsi="Sylfaen" w:cs="Arial"/>
          <w:sz w:val="20"/>
          <w:lang w:val="es-ES"/>
        </w:rPr>
        <w:t xml:space="preserve"> </w:t>
      </w:r>
      <w:r w:rsidRPr="00B25D9D">
        <w:rPr>
          <w:rFonts w:ascii="Sylfaen" w:hAnsi="Sylfaen" w:cs="Sylfaen"/>
          <w:sz w:val="20"/>
          <w:lang w:val="es-ES"/>
        </w:rPr>
        <w:t>մասնակիցը</w:t>
      </w:r>
      <w:r w:rsidRPr="00B25D9D">
        <w:rPr>
          <w:rFonts w:ascii="Sylfaen" w:hAnsi="Sylfaen" w:cs="Arial"/>
          <w:sz w:val="20"/>
          <w:lang w:val="es-ES"/>
        </w:rPr>
        <w:t xml:space="preserve"> </w:t>
      </w:r>
      <w:r w:rsidRPr="00B25D9D">
        <w:rPr>
          <w:rFonts w:ascii="Sylfaen" w:hAnsi="Sylfaen" w:cs="Sylfaen"/>
          <w:sz w:val="20"/>
          <w:lang w:val="es-ES"/>
        </w:rPr>
        <w:t>հայտով</w:t>
      </w:r>
      <w:r w:rsidRPr="00B25D9D">
        <w:rPr>
          <w:rFonts w:ascii="Sylfaen" w:hAnsi="Sylfaen" w:cs="Arial"/>
          <w:sz w:val="20"/>
          <w:lang w:val="es-ES"/>
        </w:rPr>
        <w:t xml:space="preserve"> </w:t>
      </w:r>
      <w:r w:rsidRPr="00B25D9D">
        <w:rPr>
          <w:rFonts w:ascii="Sylfaen" w:hAnsi="Sylfaen" w:cs="Sylfaen"/>
          <w:sz w:val="20"/>
          <w:lang w:val="es-ES"/>
        </w:rPr>
        <w:t>ներկայացրել</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սույն</w:t>
      </w:r>
      <w:r w:rsidRPr="00B25D9D">
        <w:rPr>
          <w:rFonts w:ascii="Sylfaen" w:hAnsi="Sylfaen" w:cs="Arial"/>
          <w:sz w:val="20"/>
          <w:lang w:val="es-ES"/>
        </w:rPr>
        <w:t xml:space="preserve"> </w:t>
      </w:r>
      <w:r w:rsidRPr="00B25D9D">
        <w:rPr>
          <w:rFonts w:ascii="Sylfaen" w:hAnsi="Sylfaen" w:cs="Sylfaen"/>
          <w:sz w:val="20"/>
          <w:lang w:val="es-ES"/>
        </w:rPr>
        <w:t>բաց առաջարկների հարցման փաստաթղթի</w:t>
      </w:r>
      <w:r w:rsidRPr="00B25D9D">
        <w:rPr>
          <w:rFonts w:ascii="Sylfaen" w:hAnsi="Sylfaen" w:cs="Arial"/>
          <w:sz w:val="20"/>
          <w:lang w:val="es-ES"/>
        </w:rPr>
        <w:t xml:space="preserve"> II </w:t>
      </w:r>
      <w:r w:rsidRPr="00B25D9D">
        <w:rPr>
          <w:rFonts w:ascii="Sylfaen" w:hAnsi="Sylfaen" w:cs="Sylfaen"/>
          <w:sz w:val="20"/>
          <w:lang w:val="es-ES"/>
        </w:rPr>
        <w:t>մասի</w:t>
      </w:r>
      <w:r w:rsidRPr="00B25D9D">
        <w:rPr>
          <w:rFonts w:ascii="Sylfaen" w:hAnsi="Sylfaen" w:cs="Arial"/>
          <w:sz w:val="20"/>
          <w:lang w:val="es-ES"/>
        </w:rPr>
        <w:t xml:space="preserve"> 2.2.1 </w:t>
      </w:r>
      <w:r w:rsidRPr="00B25D9D">
        <w:rPr>
          <w:rFonts w:ascii="Sylfaen" w:hAnsi="Sylfaen" w:cs="Sylfaen"/>
          <w:sz w:val="20"/>
          <w:lang w:val="es-ES"/>
        </w:rPr>
        <w:t>կետով</w:t>
      </w:r>
      <w:r w:rsidRPr="00B25D9D">
        <w:rPr>
          <w:rFonts w:ascii="Sylfaen" w:hAnsi="Sylfaen" w:cs="Arial"/>
          <w:sz w:val="20"/>
          <w:lang w:val="es-ES"/>
        </w:rPr>
        <w:t xml:space="preserve"> </w:t>
      </w:r>
      <w:r w:rsidRPr="00B25D9D">
        <w:rPr>
          <w:rFonts w:ascii="Sylfaen" w:hAnsi="Sylfaen" w:cs="Sylfaen"/>
          <w:sz w:val="20"/>
          <w:lang w:val="es-ES"/>
        </w:rPr>
        <w:t>նախատեսված</w:t>
      </w:r>
      <w:r w:rsidRPr="00B25D9D">
        <w:rPr>
          <w:rFonts w:ascii="Sylfaen" w:hAnsi="Sylfaen" w:cs="Arial"/>
          <w:sz w:val="20"/>
          <w:lang w:val="es-ES"/>
        </w:rPr>
        <w:t xml:space="preserve"> </w:t>
      </w:r>
      <w:r w:rsidRPr="00B25D9D">
        <w:rPr>
          <w:rFonts w:ascii="Sylfaen" w:hAnsi="Sylfaen" w:cs="Sylfaen"/>
          <w:sz w:val="20"/>
          <w:lang w:val="es-ES"/>
        </w:rPr>
        <w:t>գրավոր</w:t>
      </w:r>
      <w:r w:rsidRPr="00B25D9D">
        <w:rPr>
          <w:rFonts w:ascii="Sylfaen" w:hAnsi="Sylfaen" w:cs="Arial"/>
          <w:sz w:val="20"/>
          <w:lang w:val="es-ES"/>
        </w:rPr>
        <w:t xml:space="preserve"> </w:t>
      </w:r>
      <w:r w:rsidRPr="00B25D9D">
        <w:rPr>
          <w:rFonts w:ascii="Sylfaen" w:hAnsi="Sylfaen" w:cs="Sylfaen"/>
          <w:sz w:val="20"/>
          <w:lang w:val="es-ES"/>
        </w:rPr>
        <w:t>հայտարարություն</w:t>
      </w:r>
      <w:r w:rsidRPr="00B25D9D">
        <w:rPr>
          <w:rFonts w:ascii="Sylfaen" w:hAnsi="Sylfaen" w:cs="Arial"/>
          <w:sz w:val="20"/>
          <w:lang w:val="es-ES"/>
        </w:rPr>
        <w:t xml:space="preserve">, </w:t>
      </w:r>
      <w:r w:rsidRPr="00B25D9D">
        <w:rPr>
          <w:rFonts w:ascii="Sylfaen" w:hAnsi="Sylfaen" w:cs="Sylfaen"/>
          <w:sz w:val="20"/>
          <w:lang w:val="es-ES"/>
        </w:rPr>
        <w:t>ապա</w:t>
      </w:r>
      <w:r w:rsidRPr="00B25D9D">
        <w:rPr>
          <w:rFonts w:ascii="Sylfaen" w:hAnsi="Sylfaen" w:cs="Arial"/>
          <w:sz w:val="20"/>
          <w:lang w:val="es-ES"/>
        </w:rPr>
        <w:t xml:space="preserve"> </w:t>
      </w:r>
      <w:r w:rsidRPr="00B25D9D">
        <w:rPr>
          <w:rFonts w:ascii="Sylfaen" w:hAnsi="Sylfaen" w:cs="Sylfaen"/>
          <w:sz w:val="20"/>
          <w:lang w:val="es-ES"/>
        </w:rPr>
        <w:t>տվյալ</w:t>
      </w:r>
      <w:r w:rsidRPr="00B25D9D">
        <w:rPr>
          <w:rFonts w:ascii="Sylfaen" w:hAnsi="Sylfaen" w:cs="Arial"/>
          <w:sz w:val="20"/>
          <w:lang w:val="es-ES"/>
        </w:rPr>
        <w:t xml:space="preserve"> </w:t>
      </w:r>
      <w:r w:rsidRPr="00B25D9D">
        <w:rPr>
          <w:rFonts w:ascii="Sylfaen" w:hAnsi="Sylfaen" w:cs="Sylfaen"/>
          <w:sz w:val="20"/>
          <w:lang w:val="es-ES"/>
        </w:rPr>
        <w:t>մասնակիցն</w:t>
      </w:r>
      <w:r w:rsidRPr="00B25D9D">
        <w:rPr>
          <w:rFonts w:ascii="Sylfaen" w:hAnsi="Sylfaen" w:cs="Arial"/>
          <w:sz w:val="20"/>
          <w:lang w:val="es-ES"/>
        </w:rPr>
        <w:t xml:space="preserve"> </w:t>
      </w:r>
      <w:r w:rsidRPr="00B25D9D">
        <w:rPr>
          <w:rFonts w:ascii="Sylfaen" w:hAnsi="Sylfaen" w:cs="Sylfaen"/>
          <w:sz w:val="20"/>
          <w:lang w:val="es-ES"/>
        </w:rPr>
        <w:t>իրավունք</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ստանում</w:t>
      </w:r>
      <w:r w:rsidRPr="00B25D9D">
        <w:rPr>
          <w:rFonts w:ascii="Sylfaen" w:hAnsi="Sylfaen" w:cs="Arial"/>
          <w:sz w:val="20"/>
          <w:lang w:val="es-ES"/>
        </w:rPr>
        <w:t xml:space="preserve"> </w:t>
      </w:r>
      <w:r w:rsidRPr="00B25D9D">
        <w:rPr>
          <w:rFonts w:ascii="Sylfaen" w:hAnsi="Sylfaen" w:cs="Sylfaen"/>
          <w:sz w:val="20"/>
          <w:lang w:val="es-ES"/>
        </w:rPr>
        <w:t>մասնակցելու</w:t>
      </w:r>
      <w:r w:rsidRPr="00B25D9D">
        <w:rPr>
          <w:rFonts w:ascii="Sylfaen" w:hAnsi="Sylfaen" w:cs="Arial"/>
          <w:sz w:val="20"/>
          <w:lang w:val="es-ES"/>
        </w:rPr>
        <w:t xml:space="preserve"> </w:t>
      </w:r>
      <w:r w:rsidRPr="00B25D9D">
        <w:rPr>
          <w:rFonts w:ascii="Sylfaen" w:hAnsi="Sylfaen"/>
          <w:sz w:val="20"/>
          <w:lang w:val="af-ZA"/>
        </w:rPr>
        <w:t>բաց առաջարկների հարցմանը</w:t>
      </w:r>
      <w:r w:rsidRPr="00B25D9D">
        <w:rPr>
          <w:rFonts w:ascii="Sylfaen" w:hAnsi="Sylfaen" w:cs="Tahoma"/>
          <w:sz w:val="20"/>
          <w:lang w:val="es-ES"/>
        </w:rPr>
        <w:t xml:space="preserve"> ։</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2.</w:t>
      </w:r>
      <w:r w:rsidRPr="00B25D9D">
        <w:rPr>
          <w:rFonts w:ascii="Sylfaen" w:hAnsi="Sylfaen" w:cs="Arial Armenian"/>
          <w:sz w:val="20"/>
          <w:lang w:val="es-ES"/>
        </w:rPr>
        <w:t>3</w:t>
      </w:r>
      <w:r w:rsidRPr="00B25D9D">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պետք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ունենա</w:t>
      </w:r>
      <w:r w:rsidRPr="00B25D9D">
        <w:rPr>
          <w:rFonts w:ascii="Sylfaen" w:hAnsi="Sylfaen" w:cs="Arial"/>
          <w:sz w:val="20"/>
          <w:lang w:val="hy-AM"/>
        </w:rPr>
        <w:t xml:space="preserve"> </w:t>
      </w:r>
      <w:r w:rsidRPr="00B25D9D">
        <w:rPr>
          <w:rFonts w:ascii="Sylfaen" w:hAnsi="Sylfaen" w:cs="Sylfaen"/>
          <w:sz w:val="20"/>
          <w:lang w:val="hy-AM"/>
        </w:rPr>
        <w:t>կնքվելիք</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պարտավորությունների</w:t>
      </w:r>
      <w:r w:rsidRPr="00B25D9D">
        <w:rPr>
          <w:rFonts w:ascii="Sylfaen" w:hAnsi="Sylfaen" w:cs="Arial"/>
          <w:sz w:val="20"/>
          <w:lang w:val="hy-AM"/>
        </w:rPr>
        <w:t xml:space="preserve"> </w:t>
      </w:r>
      <w:r w:rsidRPr="00B25D9D">
        <w:rPr>
          <w:rFonts w:ascii="Sylfaen" w:hAnsi="Sylfaen" w:cs="Sylfaen"/>
          <w:sz w:val="20"/>
          <w:lang w:val="hy-AM"/>
        </w:rPr>
        <w:t>կատարման</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w:t>
      </w:r>
      <w:r w:rsidRPr="00B25D9D">
        <w:rPr>
          <w:rFonts w:ascii="Sylfaen" w:hAnsi="Sylfaen" w:cs="Sylfaen"/>
          <w:sz w:val="20"/>
        </w:rPr>
        <w:t>ղթերով</w:t>
      </w:r>
      <w:r w:rsidRPr="00B25D9D">
        <w:rPr>
          <w:rFonts w:ascii="Sylfaen" w:hAnsi="Sylfaen" w:cs="Arial"/>
          <w:sz w:val="20"/>
          <w:lang w:val="hy-AM"/>
        </w:rPr>
        <w:t xml:space="preserve"> </w:t>
      </w:r>
      <w:r w:rsidRPr="00B25D9D">
        <w:rPr>
          <w:rFonts w:ascii="Sylfaen" w:hAnsi="Sylfaen" w:cs="Sylfaen"/>
          <w:sz w:val="20"/>
          <w:lang w:val="hy-AM"/>
        </w:rPr>
        <w:t>պահանջվող</w:t>
      </w:r>
      <w:r w:rsidRPr="00B25D9D">
        <w:rPr>
          <w:rFonts w:ascii="Sylfaen" w:hAnsi="Sylfaen" w:cs="Arial"/>
          <w:sz w:val="20"/>
          <w:lang w:val="hy-AM"/>
        </w:rPr>
        <w:t>`</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գործունեությանը</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փորձառություն</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տեխնիկական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lastRenderedPageBreak/>
        <w:t xml:space="preserve">4) </w:t>
      </w:r>
      <w:r w:rsidRPr="00B25D9D">
        <w:rPr>
          <w:rFonts w:ascii="Sylfaen" w:hAnsi="Sylfaen" w:cs="Sylfaen"/>
          <w:sz w:val="20"/>
          <w:lang w:val="hy-AM"/>
        </w:rPr>
        <w:t>ֆինանսական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5)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w:t>
      </w:r>
    </w:p>
    <w:p w:rsidR="00A77010" w:rsidRPr="00356494" w:rsidRDefault="00A77010" w:rsidP="00A77010">
      <w:pPr>
        <w:ind w:firstLine="567"/>
        <w:jc w:val="both"/>
        <w:rPr>
          <w:rFonts w:ascii="Sylfaen" w:hAnsi="Sylfaen" w:cs="Arial"/>
          <w:sz w:val="20"/>
          <w:lang w:val="hy-AM"/>
        </w:rPr>
      </w:pP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 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Pr="00356494">
        <w:rPr>
          <w:rFonts w:ascii="Sylfaen" w:hAnsi="Sylfaen" w:cs="Sylfaen"/>
          <w:sz w:val="20"/>
          <w:lang w:val="hy-AM"/>
        </w:rPr>
        <w:t>՝</w:t>
      </w:r>
    </w:p>
    <w:p w:rsidR="00A77010" w:rsidRPr="00F03E1D" w:rsidRDefault="00A77010" w:rsidP="00A77010">
      <w:pPr>
        <w:ind w:firstLine="567"/>
        <w:jc w:val="both"/>
        <w:rPr>
          <w:rFonts w:ascii="Sylfaen" w:hAnsi="Sylfaen" w:cs="Sylfaen"/>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համարվում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նշված</w:t>
      </w:r>
      <w:r w:rsidRPr="00B25D9D">
        <w:rPr>
          <w:rFonts w:ascii="Sylfaen" w:hAnsi="Sylfaen" w:cs="Arial Armenian"/>
          <w:sz w:val="20"/>
          <w:lang w:val="hy-AM"/>
        </w:rPr>
        <w:t xml:space="preserve"> </w:t>
      </w:r>
      <w:r w:rsidRPr="00B25D9D">
        <w:rPr>
          <w:rFonts w:ascii="Sylfaen" w:hAnsi="Sylfaen" w:cs="Sylfaen"/>
          <w:sz w:val="20"/>
          <w:lang w:val="hy-AM"/>
        </w:rPr>
        <w:t>պահանջին</w:t>
      </w:r>
      <w:r w:rsidRPr="00B25D9D">
        <w:rPr>
          <w:rFonts w:ascii="Sylfaen" w:hAnsi="Sylfaen" w:cs="Arial Armenian"/>
          <w:sz w:val="20"/>
          <w:lang w:val="hy-AM"/>
        </w:rPr>
        <w:t xml:space="preserve"> </w:t>
      </w:r>
      <w:r w:rsidRPr="00B25D9D">
        <w:rPr>
          <w:rFonts w:ascii="Sylfaen" w:hAnsi="Sylfaen" w:cs="Sylfaen"/>
          <w:sz w:val="20"/>
          <w:lang w:val="hy-AM"/>
        </w:rPr>
        <w:t>բավարարող</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պահանջվող</w:t>
      </w:r>
      <w:r w:rsidRPr="00B25D9D">
        <w:rPr>
          <w:rFonts w:ascii="Sylfaen" w:hAnsi="Sylfaen" w:cs="Arial Armenian"/>
          <w:sz w:val="20"/>
          <w:lang w:val="hy-AM"/>
        </w:rPr>
        <w:t xml:space="preserve"> </w:t>
      </w:r>
      <w:r w:rsidRPr="00B25D9D">
        <w:rPr>
          <w:rFonts w:ascii="Sylfaen" w:hAnsi="Sylfaen" w:cs="Sylfaen"/>
          <w:sz w:val="20"/>
          <w:lang w:val="hy-AM"/>
        </w:rPr>
        <w:t>տեղեկությունները</w:t>
      </w:r>
      <w:r w:rsidRPr="00B25D9D">
        <w:rPr>
          <w:rFonts w:ascii="Sylfaen" w:hAnsi="Sylfaen" w:cs="Arial Armenian"/>
          <w:sz w:val="20"/>
          <w:lang w:val="hy-AM"/>
        </w:rPr>
        <w:t xml:space="preserve"> </w:t>
      </w:r>
      <w:r w:rsidRPr="00B25D9D">
        <w:rPr>
          <w:rFonts w:ascii="Sylfaen" w:hAnsi="Sylfaen" w:cs="Sylfaen"/>
          <w:sz w:val="20"/>
          <w:lang w:val="hy-AM"/>
        </w:rPr>
        <w:t>և</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3.1), </w:t>
      </w:r>
      <w:r w:rsidRPr="00B25D9D">
        <w:rPr>
          <w:rFonts w:ascii="Sylfaen" w:hAnsi="Sylfaen" w:cs="Sylfaen"/>
          <w:sz w:val="20"/>
          <w:lang w:val="hy-AM"/>
        </w:rPr>
        <w:t>որ</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ներկայացնելու</w:t>
      </w:r>
      <w:r w:rsidRPr="00B25D9D">
        <w:rPr>
          <w:rFonts w:ascii="Sylfaen" w:hAnsi="Sylfaen" w:cs="Arial Armenian"/>
          <w:sz w:val="20"/>
          <w:lang w:val="hy-AM"/>
        </w:rPr>
        <w:t xml:space="preserve"> </w:t>
      </w:r>
      <w:r w:rsidRPr="00B25D9D">
        <w:rPr>
          <w:rFonts w:ascii="Sylfaen" w:hAnsi="Sylfaen" w:cs="Sylfaen"/>
          <w:sz w:val="20"/>
          <w:lang w:val="hy-AM"/>
        </w:rPr>
        <w:t>տարվա և դրան</w:t>
      </w:r>
      <w:r w:rsidRPr="00B25D9D">
        <w:rPr>
          <w:rFonts w:ascii="Sylfaen" w:hAnsi="Sylfaen" w:cs="Arial Armenian"/>
          <w:sz w:val="20"/>
          <w:lang w:val="hy-AM"/>
        </w:rPr>
        <w:t xml:space="preserve"> </w:t>
      </w:r>
      <w:r w:rsidRPr="00B25D9D">
        <w:rPr>
          <w:rFonts w:ascii="Sylfaen" w:hAnsi="Sylfaen" w:cs="Sylfaen"/>
          <w:sz w:val="20"/>
          <w:lang w:val="hy-AM"/>
        </w:rPr>
        <w:t>նախորդող</w:t>
      </w:r>
      <w:r w:rsidRPr="00B25D9D">
        <w:rPr>
          <w:rFonts w:ascii="Sylfaen" w:hAnsi="Sylfaen" w:cs="Arial Armenian"/>
          <w:sz w:val="20"/>
          <w:lang w:val="hy-AM"/>
        </w:rPr>
        <w:t xml:space="preserve"> </w:t>
      </w:r>
      <w:r w:rsidRPr="00B25D9D">
        <w:rPr>
          <w:rFonts w:ascii="Sylfaen" w:hAnsi="Sylfaen" w:cs="Sylfaen"/>
          <w:sz w:val="20"/>
          <w:lang w:val="hy-AM"/>
        </w:rPr>
        <w:t>երեք</w:t>
      </w:r>
      <w:r w:rsidRPr="00B25D9D">
        <w:rPr>
          <w:rFonts w:ascii="Sylfaen" w:hAnsi="Sylfaen" w:cs="Arial Armenian"/>
          <w:sz w:val="20"/>
          <w:lang w:val="hy-AM"/>
        </w:rPr>
        <w:t xml:space="preserve"> </w:t>
      </w:r>
      <w:r w:rsidRPr="00B25D9D">
        <w:rPr>
          <w:rFonts w:ascii="Sylfaen" w:hAnsi="Sylfaen" w:cs="Sylfaen"/>
          <w:sz w:val="20"/>
          <w:lang w:val="hy-AM"/>
        </w:rPr>
        <w:t>տարիների</w:t>
      </w:r>
      <w:r w:rsidRPr="00B25D9D">
        <w:rPr>
          <w:rFonts w:ascii="Sylfaen" w:hAnsi="Sylfaen" w:cs="Arial Armenian"/>
          <w:sz w:val="20"/>
          <w:lang w:val="hy-AM"/>
        </w:rPr>
        <w:t xml:space="preserve"> </w:t>
      </w:r>
      <w:r w:rsidRPr="00B25D9D">
        <w:rPr>
          <w:rFonts w:ascii="Sylfaen" w:hAnsi="Sylfaen" w:cs="Sylfaen"/>
          <w:sz w:val="20"/>
          <w:lang w:val="hy-AM"/>
        </w:rPr>
        <w:t>ընթացքում</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պատշաճ</w:t>
      </w:r>
      <w:r w:rsidRPr="00B25D9D">
        <w:rPr>
          <w:rFonts w:ascii="Sylfaen" w:hAnsi="Sylfaen" w:cs="Arial Armenian"/>
          <w:sz w:val="20"/>
          <w:lang w:val="hy-AM"/>
        </w:rPr>
        <w:t xml:space="preserve"> </w:t>
      </w:r>
      <w:r w:rsidRPr="00B25D9D">
        <w:rPr>
          <w:rFonts w:ascii="Sylfaen" w:hAnsi="Sylfaen" w:cs="Sylfaen"/>
          <w:sz w:val="20"/>
          <w:lang w:val="hy-AM"/>
        </w:rPr>
        <w:t>ձևով</w:t>
      </w:r>
      <w:r w:rsidRPr="00B25D9D">
        <w:rPr>
          <w:rFonts w:ascii="Sylfaen" w:hAnsi="Sylfaen" w:cs="Arial Armenian"/>
          <w:sz w:val="20"/>
          <w:lang w:val="hy-AM"/>
        </w:rPr>
        <w:t xml:space="preserve"> </w:t>
      </w:r>
      <w:r w:rsidRPr="00B25D9D">
        <w:rPr>
          <w:rFonts w:ascii="Sylfaen" w:hAnsi="Sylfaen" w:cs="Sylfaen"/>
          <w:sz w:val="20"/>
          <w:lang w:val="hy-AM"/>
        </w:rPr>
        <w:t>իրականացրել</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գնման</w:t>
      </w:r>
      <w:r w:rsidRPr="00B25D9D">
        <w:rPr>
          <w:rFonts w:ascii="Sylfaen" w:hAnsi="Sylfaen" w:cs="Arial Armenian"/>
          <w:sz w:val="20"/>
          <w:lang w:val="hy-AM"/>
        </w:rPr>
        <w:t xml:space="preserve"> </w:t>
      </w:r>
      <w:r w:rsidRPr="00B25D9D">
        <w:rPr>
          <w:rFonts w:ascii="Sylfaen" w:hAnsi="Sylfaen" w:cs="Sylfaen"/>
          <w:sz w:val="20"/>
          <w:lang w:val="hy-AM"/>
        </w:rPr>
        <w:t>առարկա</w:t>
      </w:r>
      <w:r w:rsidRPr="00B25D9D">
        <w:rPr>
          <w:rFonts w:ascii="Sylfaen" w:hAnsi="Sylfaen" w:cs="Arial Armenian"/>
          <w:sz w:val="20"/>
          <w:lang w:val="hy-AM"/>
        </w:rPr>
        <w:t xml:space="preserve"> </w:t>
      </w:r>
      <w:r w:rsidRPr="00B25D9D">
        <w:rPr>
          <w:rFonts w:ascii="Sylfaen" w:hAnsi="Sylfaen" w:cs="Sylfaen"/>
          <w:sz w:val="20"/>
          <w:lang w:val="hy-AM"/>
        </w:rPr>
        <w:t>հանդիսացող</w:t>
      </w:r>
      <w:r w:rsidRPr="00B25D9D">
        <w:rPr>
          <w:rFonts w:ascii="Sylfaen" w:hAnsi="Sylfaen" w:cs="Arial"/>
          <w:sz w:val="20"/>
          <w:lang w:val="hy-AM"/>
        </w:rPr>
        <w:t xml:space="preserve"> </w:t>
      </w:r>
      <w:r w:rsidRPr="00B25D9D">
        <w:rPr>
          <w:rFonts w:ascii="Sylfaen" w:hAnsi="Sylfaen" w:cs="Sylfaen"/>
          <w:sz w:val="20"/>
          <w:lang w:val="hy-AM"/>
        </w:rPr>
        <w:t>կամ</w:t>
      </w:r>
      <w:r w:rsidRPr="00B25D9D">
        <w:rPr>
          <w:rFonts w:ascii="Sylfaen" w:hAnsi="Sylfaen" w:cs="Arial"/>
          <w:sz w:val="20"/>
          <w:lang w:val="hy-AM"/>
        </w:rPr>
        <w:t xml:space="preserve"> </w:t>
      </w:r>
      <w:r w:rsidRPr="00B25D9D">
        <w:rPr>
          <w:rFonts w:ascii="Sylfaen" w:hAnsi="Sylfaen" w:cs="Sylfaen"/>
          <w:sz w:val="20"/>
          <w:lang w:val="hy-AM"/>
        </w:rPr>
        <w:t>համանման /նմանատիպ/ աշխատանքների կատարման գործարքներ` նախկինում կատարված պայմանագրեր</w:t>
      </w:r>
      <w:r w:rsidRPr="00F63F1A">
        <w:rPr>
          <w:rFonts w:ascii="Sylfaen" w:hAnsi="Sylfaen" w:cs="Sylfaen"/>
          <w:sz w:val="20"/>
          <w:lang w:val="hy-AM"/>
        </w:rPr>
        <w:t xml:space="preserve">: </w:t>
      </w:r>
      <w:r w:rsidRPr="00F03E1D">
        <w:rPr>
          <w:rFonts w:ascii="Sylfaen" w:hAnsi="Sylfaen" w:cs="Sylfaen"/>
          <w:sz w:val="20"/>
          <w:lang w:val="hy-AM"/>
        </w:rPr>
        <w:t>Նմանատիպ են համարվում</w:t>
      </w:r>
      <w:r w:rsidR="00E8528B" w:rsidRPr="00F03E1D">
        <w:rPr>
          <w:rFonts w:ascii="Sylfaen" w:hAnsi="Sylfaen"/>
          <w:sz w:val="20"/>
          <w:szCs w:val="20"/>
          <w:lang w:val="hy-AM"/>
        </w:rPr>
        <w:t xml:space="preserve"> </w:t>
      </w:r>
      <w:r w:rsidR="00F03E1D" w:rsidRPr="00F03E1D">
        <w:rPr>
          <w:rFonts w:ascii="Sylfaen" w:hAnsi="Sylfaen"/>
          <w:sz w:val="20"/>
          <w:szCs w:val="20"/>
          <w:lang w:val="hy-AM"/>
        </w:rPr>
        <w:t xml:space="preserve"> միջին ճնշման գազատարերի վերականգման և վերատեղադրման աշխատանքներ</w:t>
      </w:r>
      <w:r w:rsidRPr="00F03E1D">
        <w:rPr>
          <w:rFonts w:ascii="Sylfaen" w:hAnsi="Sylfaen" w:cs="Sylfaen"/>
          <w:sz w:val="20"/>
          <w:lang w:val="hy-AM"/>
        </w:rPr>
        <w:t xml:space="preserve">։ </w:t>
      </w:r>
    </w:p>
    <w:p w:rsidR="00A77010" w:rsidRPr="00F03E1D" w:rsidRDefault="00A77010" w:rsidP="00A77010">
      <w:pPr>
        <w:ind w:firstLine="567"/>
        <w:jc w:val="both"/>
        <w:rPr>
          <w:rFonts w:ascii="Sylfaen" w:hAnsi="Sylfaen" w:cs="Arial Armenian"/>
          <w:sz w:val="20"/>
          <w:lang w:val="hy-AM"/>
        </w:rPr>
      </w:pPr>
      <w:r w:rsidRPr="00F03E1D">
        <w:rPr>
          <w:rFonts w:ascii="Sylfaen" w:hAnsi="Sylfaen" w:cs="Sylfaen"/>
          <w:sz w:val="20"/>
          <w:lang w:val="hy-AM"/>
        </w:rPr>
        <w:t>Մասնագիտական</w:t>
      </w:r>
      <w:r w:rsidRPr="00F03E1D">
        <w:rPr>
          <w:rFonts w:ascii="Sylfaen" w:hAnsi="Sylfaen" w:cs="Arial Armenian"/>
          <w:sz w:val="20"/>
          <w:lang w:val="hy-AM"/>
        </w:rPr>
        <w:t xml:space="preserve"> </w:t>
      </w:r>
      <w:r w:rsidRPr="00F03E1D">
        <w:rPr>
          <w:rFonts w:ascii="Sylfaen" w:hAnsi="Sylfaen" w:cs="Sylfaen"/>
          <w:sz w:val="20"/>
          <w:lang w:val="hy-AM"/>
        </w:rPr>
        <w:t xml:space="preserve">փորձառություն </w:t>
      </w:r>
      <w:r w:rsidRPr="00F03E1D">
        <w:rPr>
          <w:rFonts w:ascii="Sylfaen" w:hAnsi="Sylfaen" w:cs="Arial Armenian"/>
          <w:sz w:val="20"/>
          <w:lang w:val="hy-AM"/>
        </w:rPr>
        <w:t xml:space="preserve"> </w:t>
      </w:r>
      <w:r w:rsidRPr="00F03E1D">
        <w:rPr>
          <w:rFonts w:ascii="Sylfaen" w:hAnsi="Sylfaen" w:cs="Sylfaen"/>
          <w:sz w:val="20"/>
          <w:lang w:val="hy-AM"/>
        </w:rPr>
        <w:t>չափանիշը</w:t>
      </w:r>
      <w:r w:rsidRPr="00F03E1D">
        <w:rPr>
          <w:rFonts w:ascii="Sylfaen" w:hAnsi="Sylfaen" w:cs="Arial Armenian"/>
          <w:sz w:val="20"/>
          <w:lang w:val="hy-AM"/>
        </w:rPr>
        <w:t xml:space="preserve"> </w:t>
      </w:r>
      <w:r w:rsidRPr="00F03E1D">
        <w:rPr>
          <w:rFonts w:ascii="Sylfaen" w:hAnsi="Sylfaen" w:cs="Sylfaen"/>
          <w:sz w:val="20"/>
          <w:lang w:val="hy-AM"/>
        </w:rPr>
        <w:t>գնահատվում</w:t>
      </w:r>
      <w:r w:rsidRPr="00F03E1D">
        <w:rPr>
          <w:rFonts w:ascii="Sylfaen" w:hAnsi="Sylfaen" w:cs="Arial Armenian"/>
          <w:sz w:val="20"/>
          <w:lang w:val="hy-AM"/>
        </w:rPr>
        <w:t xml:space="preserve"> </w:t>
      </w:r>
      <w:r w:rsidRPr="00F03E1D">
        <w:rPr>
          <w:rFonts w:ascii="Sylfaen" w:hAnsi="Sylfaen" w:cs="Sylfaen"/>
          <w:sz w:val="20"/>
          <w:lang w:val="hy-AM"/>
        </w:rPr>
        <w:t>է</w:t>
      </w:r>
      <w:r w:rsidRPr="00F03E1D">
        <w:rPr>
          <w:rFonts w:ascii="Sylfaen" w:hAnsi="Sylfaen" w:cs="Arial Armenian"/>
          <w:sz w:val="20"/>
          <w:lang w:val="hy-AM"/>
        </w:rPr>
        <w:t xml:space="preserve"> </w:t>
      </w:r>
      <w:r w:rsidRPr="00F03E1D">
        <w:rPr>
          <w:rFonts w:ascii="Sylfaen" w:hAnsi="Sylfaen" w:cs="Sylfaen"/>
          <w:sz w:val="20"/>
          <w:lang w:val="hy-AM"/>
        </w:rPr>
        <w:t>հետևյալ</w:t>
      </w:r>
      <w:r w:rsidRPr="00F03E1D">
        <w:rPr>
          <w:rFonts w:ascii="Sylfaen" w:hAnsi="Sylfaen" w:cs="Arial Armenian"/>
          <w:sz w:val="20"/>
          <w:lang w:val="hy-AM"/>
        </w:rPr>
        <w:t xml:space="preserve"> </w:t>
      </w:r>
      <w:r w:rsidRPr="00F03E1D">
        <w:rPr>
          <w:rFonts w:ascii="Sylfaen" w:hAnsi="Sylfaen" w:cs="Sylfaen"/>
          <w:sz w:val="20"/>
          <w:lang w:val="hy-AM"/>
        </w:rPr>
        <w:t>կարգով</w:t>
      </w:r>
      <w:r w:rsidRPr="00F03E1D">
        <w:rPr>
          <w:rFonts w:ascii="Sylfaen" w:hAnsi="Sylfaen" w:cs="Arial Armenian"/>
          <w:sz w:val="20"/>
          <w:lang w:val="hy-AM"/>
        </w:rPr>
        <w:t>`</w:t>
      </w:r>
    </w:p>
    <w:p w:rsidR="00A77010" w:rsidRPr="005B5097" w:rsidRDefault="00A77010" w:rsidP="005B5097">
      <w:pPr>
        <w:ind w:firstLine="567"/>
        <w:jc w:val="both"/>
        <w:rPr>
          <w:rFonts w:ascii="Sylfaen" w:hAnsi="Sylfaen" w:cs="Sylfaen"/>
          <w:sz w:val="20"/>
          <w:lang w:val="hy-AM"/>
        </w:rPr>
      </w:pPr>
      <w:r w:rsidRPr="00F03E1D">
        <w:rPr>
          <w:rFonts w:ascii="Sylfaen" w:hAnsi="Sylfaen" w:cs="Sylfaen"/>
          <w:sz w:val="20"/>
          <w:szCs w:val="20"/>
          <w:lang w:val="hy-AM" w:eastAsia="ru-RU"/>
        </w:rPr>
        <w:t>1</w:t>
      </w:r>
      <w:r w:rsidRPr="00F03E1D">
        <w:rPr>
          <w:rFonts w:ascii="Sylfaen" w:hAnsi="Sylfaen" w:cs="Arial Armenian"/>
          <w:sz w:val="20"/>
          <w:lang w:val="hy-AM"/>
        </w:rPr>
        <w:t xml:space="preserve">) </w:t>
      </w:r>
      <w:r w:rsidRPr="00F03E1D">
        <w:rPr>
          <w:rFonts w:ascii="Sylfaen" w:hAnsi="Sylfaen" w:cs="Sylfaen"/>
          <w:sz w:val="20"/>
          <w:szCs w:val="20"/>
          <w:lang w:val="hy-AM" w:eastAsia="ru-RU"/>
        </w:rPr>
        <w:t>մասնակիցը</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հայտով</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ներկայացնում</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է</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հայտարարություն (հավելված 3.2),</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որ</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հայտը</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ներկայացնելու</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տարվա</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և</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 xml:space="preserve">դրան նախորդող երեք տարիների ընթացքում պատշաճ ձևով իրականացրել է համանման (նմանատիպ) </w:t>
      </w:r>
      <w:r w:rsidRPr="00F03E1D">
        <w:rPr>
          <w:rFonts w:ascii="Sylfaen" w:hAnsi="Sylfaen" w:cs="Sylfaen"/>
          <w:b/>
          <w:sz w:val="20"/>
          <w:szCs w:val="20"/>
          <w:lang w:val="hy-AM" w:eastAsia="ru-RU"/>
        </w:rPr>
        <w:t>մեկ պայմանագիր</w:t>
      </w:r>
      <w:r w:rsidRPr="00F03E1D">
        <w:rPr>
          <w:rFonts w:ascii="Sylfaen" w:hAnsi="Sylfaen" w:cs="Sylfaen"/>
          <w:sz w:val="20"/>
          <w:szCs w:val="20"/>
          <w:lang w:val="hy-AM" w:eastAsia="ru-RU"/>
        </w:rPr>
        <w:t xml:space="preserve">՝ համանման է համարվում </w:t>
      </w:r>
      <w:r w:rsidR="00F03E1D" w:rsidRPr="00F03E1D">
        <w:rPr>
          <w:rFonts w:ascii="Sylfaen" w:hAnsi="Sylfaen"/>
          <w:sz w:val="20"/>
          <w:szCs w:val="20"/>
          <w:lang w:val="hy-AM"/>
        </w:rPr>
        <w:t>միջին ճնշման գազատարերի վերականգման և վերատեղադրման աշխատանքներ</w:t>
      </w:r>
      <w:r w:rsidR="00F03E1D" w:rsidRPr="00F03E1D">
        <w:rPr>
          <w:rFonts w:ascii="Sylfaen" w:hAnsi="Sylfaen" w:cs="Sylfaen"/>
          <w:sz w:val="20"/>
          <w:lang w:val="hy-AM"/>
        </w:rPr>
        <w:t>ի կատարումը</w:t>
      </w:r>
      <w:r w:rsidR="005B5097" w:rsidRPr="005B5097">
        <w:rPr>
          <w:rFonts w:ascii="Sylfaen" w:hAnsi="Sylfaen" w:cs="Sylfaen"/>
          <w:sz w:val="20"/>
          <w:lang w:val="hy-AM"/>
        </w:rPr>
        <w:t>,</w:t>
      </w:r>
      <w:r w:rsidRPr="00F03E1D">
        <w:rPr>
          <w:rFonts w:ascii="Sylfaen" w:hAnsi="Sylfaen" w:cs="Sylfaen"/>
          <w:b/>
          <w:sz w:val="20"/>
          <w:szCs w:val="20"/>
          <w:lang w:val="hy-AM" w:eastAsia="ru-RU"/>
        </w:rPr>
        <w:t xml:space="preserve"> </w:t>
      </w:r>
      <w:r w:rsidRPr="00F03E1D">
        <w:rPr>
          <w:rFonts w:ascii="Sylfaen" w:hAnsi="Sylfaen" w:cs="Arial Armenian"/>
          <w:sz w:val="20"/>
          <w:szCs w:val="20"/>
          <w:lang w:val="hy-AM" w:eastAsia="ru-RU"/>
        </w:rPr>
        <w:t>մասնակիցը որպես</w:t>
      </w:r>
      <w:r w:rsidR="005B5097" w:rsidRPr="005B5097">
        <w:rPr>
          <w:rFonts w:ascii="Sylfaen" w:hAnsi="Sylfaen" w:cs="Sylfaen"/>
          <w:sz w:val="20"/>
          <w:lang w:val="hy-AM"/>
        </w:rPr>
        <w:t xml:space="preserve"> մ</w:t>
      </w:r>
      <w:r w:rsidR="005B5097" w:rsidRPr="00F03E1D">
        <w:rPr>
          <w:rFonts w:ascii="Sylfaen" w:hAnsi="Sylfaen" w:cs="Sylfaen"/>
          <w:sz w:val="20"/>
          <w:lang w:val="hy-AM"/>
        </w:rPr>
        <w:t>ասնագիտական</w:t>
      </w:r>
      <w:r w:rsidR="005B5097" w:rsidRPr="00F03E1D">
        <w:rPr>
          <w:rFonts w:ascii="Sylfaen" w:hAnsi="Sylfaen" w:cs="Arial Armenian"/>
          <w:sz w:val="20"/>
          <w:lang w:val="hy-AM"/>
        </w:rPr>
        <w:t xml:space="preserve"> </w:t>
      </w:r>
      <w:r w:rsidR="005B5097" w:rsidRPr="00F03E1D">
        <w:rPr>
          <w:rFonts w:ascii="Sylfaen" w:hAnsi="Sylfaen" w:cs="Sylfaen"/>
          <w:sz w:val="20"/>
          <w:lang w:val="hy-AM"/>
        </w:rPr>
        <w:t xml:space="preserve">փորձառություն </w:t>
      </w:r>
      <w:r w:rsidR="005B5097" w:rsidRPr="00F03E1D">
        <w:rPr>
          <w:rFonts w:ascii="Sylfaen" w:hAnsi="Sylfaen" w:cs="Arial Armenian"/>
          <w:sz w:val="20"/>
          <w:lang w:val="hy-AM"/>
        </w:rPr>
        <w:t xml:space="preserve"> </w:t>
      </w:r>
      <w:r w:rsidRPr="00F03E1D">
        <w:rPr>
          <w:rFonts w:ascii="Sylfaen" w:hAnsi="Sylfaen" w:cs="Arial Armenian"/>
          <w:sz w:val="20"/>
          <w:szCs w:val="20"/>
          <w:lang w:val="hy-AM" w:eastAsia="ru-RU"/>
        </w:rPr>
        <w:t>հիմնավորող փաստաթուղթ ներկայացնում է նախկինում կատարած պայմանագրի  պատճենը, որի արժեքը պետք է պակաս</w:t>
      </w:r>
      <w:r>
        <w:rPr>
          <w:rFonts w:ascii="Sylfaen" w:hAnsi="Sylfaen" w:cs="Arial Armenian"/>
          <w:sz w:val="20"/>
          <w:szCs w:val="20"/>
          <w:lang w:val="hy-AM" w:eastAsia="ru-RU"/>
        </w:rPr>
        <w:t xml:space="preserve"> չլինի մասնակցի կողմից առաջարկվող գնի </w:t>
      </w:r>
      <w:r w:rsidRPr="00324D48">
        <w:rPr>
          <w:rFonts w:ascii="Sylfaen" w:hAnsi="Sylfaen" w:cs="Arial Armenian"/>
          <w:b/>
          <w:sz w:val="20"/>
          <w:szCs w:val="20"/>
          <w:lang w:val="hy-AM" w:eastAsia="ru-RU"/>
        </w:rPr>
        <w:t xml:space="preserve">50 </w:t>
      </w:r>
      <w:r>
        <w:rPr>
          <w:rFonts w:ascii="Sylfaen" w:hAnsi="Sylfaen" w:cs="Arial Armenian"/>
          <w:sz w:val="20"/>
          <w:szCs w:val="20"/>
          <w:lang w:val="hy-AM" w:eastAsia="ru-RU"/>
        </w:rPr>
        <w:t>տոկոսից, ի</w:t>
      </w:r>
      <w:r w:rsidRPr="00B25D9D">
        <w:rPr>
          <w:rFonts w:ascii="Sylfaen" w:hAnsi="Sylfaen" w:cs="Arial Armenian"/>
          <w:sz w:val="20"/>
          <w:szCs w:val="20"/>
          <w:lang w:val="hy-AM" w:eastAsia="ru-RU"/>
        </w:rPr>
        <w:t>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w:t>
      </w:r>
      <w:r>
        <w:rPr>
          <w:rFonts w:ascii="Sylfaen" w:hAnsi="Sylfaen" w:cs="Arial Armenian"/>
          <w:sz w:val="20"/>
          <w:szCs w:val="20"/>
          <w:lang w:val="hy-AM" w:eastAsia="ru-RU"/>
        </w:rPr>
        <w:t>նդունած կողմի գրավոր հավաստումը</w:t>
      </w:r>
      <w:r w:rsidR="004F0455" w:rsidRPr="004F0455">
        <w:rPr>
          <w:rFonts w:ascii="Sylfaen" w:hAnsi="Sylfaen" w:cs="Arial Armenian"/>
          <w:sz w:val="20"/>
          <w:szCs w:val="20"/>
          <w:lang w:val="hy-AM" w:eastAsia="ru-RU"/>
        </w:rPr>
        <w:t xml:space="preserve"> </w:t>
      </w:r>
      <w:r w:rsidR="004F0455" w:rsidRPr="00B25D9D">
        <w:rPr>
          <w:rFonts w:ascii="Sylfaen" w:hAnsi="Sylfaen" w:cs="Arial Armenian"/>
          <w:sz w:val="20"/>
          <w:lang w:val="hy-AM"/>
        </w:rPr>
        <w:t>(</w:t>
      </w:r>
      <w:r w:rsidR="004F0455" w:rsidRPr="00B25D9D">
        <w:rPr>
          <w:rFonts w:ascii="Sylfaen" w:hAnsi="Sylfaen" w:cs="Sylfaen"/>
          <w:sz w:val="20"/>
          <w:lang w:val="hy-AM"/>
        </w:rPr>
        <w:t>հավելված</w:t>
      </w:r>
      <w:r w:rsidR="004F0455">
        <w:rPr>
          <w:rFonts w:ascii="Sylfaen" w:hAnsi="Sylfaen" w:cs="Arial Armenian"/>
          <w:sz w:val="20"/>
          <w:lang w:val="hy-AM"/>
        </w:rPr>
        <w:t xml:space="preserve"> 3.</w:t>
      </w:r>
      <w:r w:rsidR="004F0455" w:rsidRPr="004F0455">
        <w:rPr>
          <w:rFonts w:ascii="Sylfaen" w:hAnsi="Sylfaen" w:cs="Arial Armenian"/>
          <w:sz w:val="20"/>
          <w:lang w:val="hy-AM"/>
        </w:rPr>
        <w:t>2</w:t>
      </w:r>
      <w:r w:rsidR="004F0455" w:rsidRPr="00B25D9D">
        <w:rPr>
          <w:rFonts w:ascii="Sylfaen" w:hAnsi="Sylfaen" w:cs="Arial Armenian"/>
          <w:sz w:val="20"/>
          <w:lang w:val="hy-AM"/>
        </w:rPr>
        <w:t>)</w:t>
      </w:r>
      <w:r>
        <w:rPr>
          <w:rFonts w:ascii="Sylfaen" w:hAnsi="Sylfaen" w:cs="Arial Armenian"/>
          <w:sz w:val="20"/>
          <w:szCs w:val="20"/>
          <w:lang w:val="hy-AM" w:eastAsia="ru-RU"/>
        </w:rPr>
        <w:t xml:space="preserve">: </w:t>
      </w:r>
    </w:p>
    <w:p w:rsidR="00A77010" w:rsidRPr="00684A4C" w:rsidRDefault="00A77010" w:rsidP="00A77010">
      <w:pPr>
        <w:ind w:firstLine="567"/>
        <w:jc w:val="both"/>
        <w:rPr>
          <w:rFonts w:ascii="Sylfaen" w:hAnsi="Sylfaen" w:cs="Tahoma"/>
          <w:sz w:val="20"/>
          <w:lang w:val="hy-AM"/>
        </w:rPr>
      </w:pPr>
      <w:r w:rsidRPr="00B25D9D">
        <w:rPr>
          <w:rFonts w:ascii="Sylfaen" w:hAnsi="Sylfaen" w:cs="Arial Armenian"/>
          <w:sz w:val="20"/>
          <w:lang w:val="hy-AM"/>
        </w:rPr>
        <w:t>3)</w:t>
      </w:r>
      <w:r w:rsidRPr="00356494">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որակավորումը</w:t>
      </w:r>
      <w:r w:rsidRPr="00B25D9D">
        <w:rPr>
          <w:rFonts w:ascii="Sylfaen" w:hAnsi="Sylfaen" w:cs="Arial Armenian"/>
          <w:sz w:val="20"/>
          <w:lang w:val="hy-AM"/>
        </w:rPr>
        <w:t xml:space="preserve"> </w:t>
      </w:r>
      <w:r w:rsidRPr="00B25D9D">
        <w:rPr>
          <w:rFonts w:ascii="Sylfaen" w:hAnsi="Sylfaen" w:cs="Sylfaen"/>
          <w:sz w:val="20"/>
          <w:lang w:val="hy-AM"/>
        </w:rPr>
        <w:t>այս</w:t>
      </w:r>
      <w:r w:rsidRPr="00B25D9D">
        <w:rPr>
          <w:rFonts w:ascii="Sylfaen" w:hAnsi="Sylfaen" w:cs="Arial Armenian"/>
          <w:sz w:val="20"/>
          <w:lang w:val="hy-AM"/>
        </w:rPr>
        <w:t xml:space="preserve"> </w:t>
      </w:r>
      <w:r w:rsidRPr="00B25D9D">
        <w:rPr>
          <w:rFonts w:ascii="Sylfaen" w:hAnsi="Sylfaen" w:cs="Sylfaen"/>
          <w:sz w:val="20"/>
          <w:lang w:val="hy-AM"/>
        </w:rPr>
        <w:t>չափանիշի</w:t>
      </w:r>
      <w:r w:rsidRPr="00B25D9D">
        <w:rPr>
          <w:rFonts w:ascii="Sylfaen" w:hAnsi="Sylfaen" w:cs="Arial Armenian"/>
          <w:sz w:val="20"/>
          <w:lang w:val="hy-AM"/>
        </w:rPr>
        <w:t xml:space="preserve"> </w:t>
      </w:r>
      <w:r w:rsidRPr="00B25D9D">
        <w:rPr>
          <w:rFonts w:ascii="Sylfaen" w:hAnsi="Sylfaen" w:cs="Sylfaen"/>
          <w:sz w:val="20"/>
          <w:lang w:val="hy-AM"/>
        </w:rPr>
        <w:t>գծով</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բավարար</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ապահովում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Armenian"/>
          <w:sz w:val="20"/>
          <w:lang w:val="hy-AM"/>
        </w:rPr>
        <w:t xml:space="preserve"> </w:t>
      </w:r>
      <w:r w:rsidRPr="00B25D9D">
        <w:rPr>
          <w:rFonts w:ascii="Sylfaen" w:hAnsi="Sylfaen" w:cs="Sylfaen"/>
          <w:sz w:val="20"/>
          <w:lang w:val="hy-AM"/>
        </w:rPr>
        <w:t>պարբերությամբ</w:t>
      </w:r>
      <w:r w:rsidRPr="00B25D9D">
        <w:rPr>
          <w:rFonts w:ascii="Sylfaen" w:hAnsi="Sylfaen" w:cs="Arial Armenian"/>
          <w:sz w:val="20"/>
          <w:lang w:val="hy-AM"/>
        </w:rPr>
        <w:t xml:space="preserve"> </w:t>
      </w:r>
      <w:r w:rsidRPr="00B25D9D">
        <w:rPr>
          <w:rFonts w:ascii="Sylfaen" w:hAnsi="Sylfaen" w:cs="Sylfaen"/>
          <w:sz w:val="20"/>
          <w:lang w:val="hy-AM"/>
        </w:rPr>
        <w:t>նախատեսված</w:t>
      </w:r>
      <w:r w:rsidRPr="00B25D9D">
        <w:rPr>
          <w:rFonts w:ascii="Sylfaen" w:hAnsi="Sylfaen" w:cs="Arial Armenian"/>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  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7D53AB"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1)</w:t>
      </w:r>
      <w:r w:rsidRPr="00356494">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w:t>
      </w:r>
      <w:r w:rsidRPr="00356494">
        <w:rPr>
          <w:rFonts w:ascii="Sylfaen" w:hAnsi="Sylfaen" w:cs="Sylfaen"/>
          <w:sz w:val="20"/>
          <w:lang w:val="hy-AM"/>
        </w:rPr>
        <w:t>3.3)</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համար</w:t>
      </w:r>
      <w:r w:rsidRPr="00B25D9D">
        <w:rPr>
          <w:rFonts w:ascii="Sylfaen" w:hAnsi="Sylfaen" w:cs="Arial Armenian"/>
          <w:sz w:val="20"/>
          <w:lang w:val="hy-AM"/>
        </w:rPr>
        <w:t xml:space="preserve"> </w:t>
      </w:r>
      <w:r w:rsidRPr="00B25D9D">
        <w:rPr>
          <w:rFonts w:ascii="Sylfaen" w:hAnsi="Sylfaen" w:cs="Sylfaen"/>
          <w:sz w:val="20"/>
          <w:lang w:val="hy-AM"/>
        </w:rPr>
        <w:t>անհրաժեշտ</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փաստաթղթերով պահանջվող</w:t>
      </w:r>
      <w:r w:rsidRPr="00B25D9D">
        <w:rPr>
          <w:rFonts w:ascii="Sylfaen" w:hAnsi="Sylfaen" w:cs="Arial"/>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առկայության</w:t>
      </w:r>
      <w:r w:rsidRPr="00B25D9D">
        <w:rPr>
          <w:rFonts w:ascii="Sylfaen" w:hAnsi="Sylfaen" w:cs="Arial Armenian"/>
          <w:sz w:val="20"/>
          <w:lang w:val="hy-AM"/>
        </w:rPr>
        <w:t xml:space="preserve"> </w:t>
      </w:r>
      <w:r w:rsidRPr="00B25D9D">
        <w:rPr>
          <w:rFonts w:ascii="Sylfaen" w:hAnsi="Sylfaen" w:cs="Sylfaen"/>
          <w:sz w:val="20"/>
          <w:lang w:val="hy-AM"/>
        </w:rPr>
        <w:t>մասին</w:t>
      </w:r>
      <w:r w:rsidRPr="007D53AB">
        <w:rPr>
          <w:rFonts w:ascii="Sylfaen" w:hAnsi="Sylfaen" w:cs="Sylfaen"/>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մասնակիցը</w:t>
      </w:r>
      <w:r w:rsidRPr="00B25D9D">
        <w:rPr>
          <w:rFonts w:ascii="Sylfaen" w:hAnsi="Sylfaen" w:cs="Arial Armenian"/>
          <w:sz w:val="20"/>
          <w:lang w:val="hy-AM"/>
        </w:rPr>
        <w:t xml:space="preserve"> որպես որակավորման չափանիշի հիմնավորող փաստաթուղթ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այն</w:t>
      </w:r>
      <w:r w:rsidRPr="00B25D9D">
        <w:rPr>
          <w:rFonts w:ascii="Sylfaen" w:hAnsi="Sylfaen" w:cs="Arial Armenian"/>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տվյալները</w:t>
      </w:r>
      <w:r w:rsidRPr="00B25D9D">
        <w:rPr>
          <w:rFonts w:ascii="Sylfaen" w:hAnsi="Sylfaen" w:cs="Arial Armenian"/>
          <w:sz w:val="20"/>
          <w:lang w:val="hy-AM"/>
        </w:rPr>
        <w:t xml:space="preserve">, </w:t>
      </w:r>
      <w:r w:rsidRPr="00B25D9D">
        <w:rPr>
          <w:rFonts w:ascii="Sylfaen" w:hAnsi="Sylfaen" w:cs="Sylfaen"/>
          <w:sz w:val="20"/>
          <w:lang w:val="hy-AM"/>
        </w:rPr>
        <w:t>որոնք</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նախատեսում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օգտագործել</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ժամանակ</w:t>
      </w:r>
      <w:r w:rsidRPr="00B25D9D">
        <w:rPr>
          <w:rFonts w:ascii="Sylfaen" w:hAnsi="Sylfaen" w:cs="Tahoma"/>
          <w:sz w:val="20"/>
          <w:lang w:val="hy-AM"/>
        </w:rPr>
        <w:t>։</w:t>
      </w:r>
      <w:r w:rsidRPr="00B25D9D">
        <w:rPr>
          <w:rFonts w:ascii="Sylfaen" w:hAnsi="Sylfaen" w:cs="Arial Armenian"/>
          <w:sz w:val="20"/>
          <w:lang w:val="hy-AM"/>
        </w:rPr>
        <w:t xml:space="preserve">  </w:t>
      </w:r>
    </w:p>
    <w:p w:rsidR="00A77010" w:rsidRPr="00B25D9D" w:rsidRDefault="00A77010" w:rsidP="00A77010">
      <w:pPr>
        <w:ind w:firstLine="567"/>
        <w:jc w:val="both"/>
        <w:rPr>
          <w:rFonts w:ascii="Sylfaen" w:hAnsi="Sylfaen" w:cs="Arial"/>
          <w:sz w:val="20"/>
          <w:lang w:val="hy-AM"/>
        </w:rPr>
      </w:pPr>
      <w:r w:rsidRPr="00B25D9D">
        <w:rPr>
          <w:rFonts w:ascii="Sylfaen" w:hAnsi="Sylfaen" w:cs="Sylfaen"/>
          <w:sz w:val="20"/>
          <w:lang w:val="hy-AM"/>
        </w:rPr>
        <w:t>Ֆինանսական</w:t>
      </w:r>
      <w:r w:rsidRPr="00B25D9D">
        <w:rPr>
          <w:rFonts w:ascii="Sylfaen" w:hAnsi="Sylfaen" w:cs="Arial"/>
          <w:sz w:val="20"/>
          <w:lang w:val="hy-AM"/>
        </w:rPr>
        <w:t xml:space="preserve"> </w:t>
      </w:r>
      <w:r w:rsidRPr="00B25D9D">
        <w:rPr>
          <w:rFonts w:ascii="Sylfaen" w:hAnsi="Sylfaen" w:cs="Sylfaen"/>
          <w:sz w:val="20"/>
          <w:lang w:val="hy-AM"/>
        </w:rPr>
        <w:t>միջոցների 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Pr="00B25D9D">
        <w:rPr>
          <w:rFonts w:ascii="Sylfaen" w:hAnsi="Sylfaen" w:cs="Arial"/>
          <w:sz w:val="20"/>
          <w:lang w:val="hy-AM"/>
        </w:rPr>
        <w:t>`</w:t>
      </w:r>
    </w:p>
    <w:p w:rsidR="00A77010" w:rsidRPr="00556BBA" w:rsidRDefault="00640F5A" w:rsidP="00A77010">
      <w:pPr>
        <w:pStyle w:val="BodyTextIndent2"/>
        <w:spacing w:line="240" w:lineRule="auto"/>
        <w:ind w:firstLine="0"/>
        <w:rPr>
          <w:rFonts w:ascii="Sylfaen" w:hAnsi="Sylfaen" w:cs="Arial Armenian"/>
          <w:lang w:val="hy-AM" w:eastAsia="ru-RU"/>
        </w:rPr>
      </w:pPr>
      <w:r>
        <w:rPr>
          <w:rFonts w:ascii="Sylfaen" w:hAnsi="Sylfaen" w:cs="Arial Armenian"/>
          <w:lang w:val="hy-AM" w:eastAsia="ru-RU"/>
        </w:rPr>
        <w:t xml:space="preserve">          </w:t>
      </w:r>
      <w:r w:rsidRPr="00640F5A">
        <w:rPr>
          <w:rFonts w:ascii="Sylfaen" w:hAnsi="Sylfaen" w:cs="Arial Armenian"/>
          <w:lang w:val="hy-AM" w:eastAsia="ru-RU"/>
        </w:rPr>
        <w:t>1</w:t>
      </w:r>
      <w:r w:rsidR="00A77010" w:rsidRPr="00B25D9D">
        <w:rPr>
          <w:rFonts w:ascii="Sylfaen" w:hAnsi="Sylfaen" w:cs="Arial Armenian"/>
          <w:lang w:val="hy-AM"/>
        </w:rPr>
        <w:t>)</w:t>
      </w:r>
      <w:r w:rsidR="00A77010" w:rsidRPr="00252D83">
        <w:rPr>
          <w:rFonts w:ascii="Sylfaen" w:hAnsi="Sylfaen" w:cs="Arial Armenian"/>
          <w:lang w:val="hy-AM"/>
        </w:rPr>
        <w:t xml:space="preserve"> նախորդ տարվա ֆինանսական հաշվետ</w:t>
      </w:r>
      <w:r w:rsidR="00A77010">
        <w:rPr>
          <w:rFonts w:ascii="Sylfaen" w:hAnsi="Sylfaen" w:cs="Arial Armenian"/>
          <w:lang w:val="hy-AM"/>
        </w:rPr>
        <w:t>վությունների ներկայացում՝ շահու</w:t>
      </w:r>
      <w:r w:rsidR="00A77010" w:rsidRPr="00252D83">
        <w:rPr>
          <w:rFonts w:ascii="Sylfaen" w:hAnsi="Sylfaen" w:cs="Arial Armenian"/>
          <w:lang w:val="hy-AM"/>
        </w:rPr>
        <w:t>թահարկի հաշ</w:t>
      </w:r>
      <w:r w:rsidR="00A77010">
        <w:rPr>
          <w:rFonts w:ascii="Sylfaen" w:hAnsi="Sylfaen" w:cs="Arial Armenian"/>
          <w:lang w:val="hy-AM"/>
        </w:rPr>
        <w:t>վարկ՝ հաստատված ՀՀ ՊԵԿ-ի կողմից</w:t>
      </w:r>
      <w:r w:rsidR="00A77010" w:rsidRPr="00556BBA">
        <w:rPr>
          <w:rFonts w:ascii="Sylfaen" w:hAnsi="Sylfaen" w:cs="Arial Armenian"/>
          <w:lang w:val="hy-AM"/>
        </w:rPr>
        <w:t>,</w:t>
      </w:r>
    </w:p>
    <w:p w:rsidR="00A77010" w:rsidRPr="00B25D9D" w:rsidRDefault="00A77010" w:rsidP="00A77010">
      <w:pPr>
        <w:pStyle w:val="BodyTextIndent2"/>
        <w:spacing w:line="240" w:lineRule="auto"/>
        <w:ind w:firstLine="0"/>
        <w:rPr>
          <w:rFonts w:ascii="Sylfaen" w:hAnsi="Sylfaen" w:cs="Arial Armenian"/>
          <w:lang w:val="hy-AM" w:eastAsia="ru-RU"/>
        </w:rPr>
      </w:pPr>
      <w:r w:rsidRPr="00B25D9D">
        <w:rPr>
          <w:rFonts w:ascii="Sylfaen" w:hAnsi="Sylfaen" w:cs="Sylfaen"/>
          <w:lang w:val="hy-AM"/>
        </w:rPr>
        <w:t>Աշխատանքային</w:t>
      </w:r>
      <w:r w:rsidRPr="00B25D9D">
        <w:rPr>
          <w:rFonts w:ascii="Sylfaen" w:hAnsi="Sylfaen" w:cs="Arial"/>
          <w:lang w:val="hy-AM"/>
        </w:rPr>
        <w:t xml:space="preserve"> </w:t>
      </w:r>
      <w:r w:rsidRPr="00B25D9D">
        <w:rPr>
          <w:rFonts w:ascii="Sylfaen" w:hAnsi="Sylfaen" w:cs="Sylfaen"/>
          <w:lang w:val="hy-AM"/>
        </w:rPr>
        <w:t>ռեսուրսներ ՝չափանիշը</w:t>
      </w:r>
      <w:r w:rsidRPr="00B25D9D">
        <w:rPr>
          <w:rFonts w:ascii="Sylfaen" w:hAnsi="Sylfaen" w:cs="Arial"/>
          <w:lang w:val="hy-AM"/>
        </w:rPr>
        <w:t xml:space="preserve"> </w:t>
      </w:r>
      <w:r w:rsidRPr="00B25D9D">
        <w:rPr>
          <w:rFonts w:ascii="Sylfaen" w:hAnsi="Sylfaen" w:cs="Sylfaen"/>
          <w:lang w:val="hy-AM"/>
        </w:rPr>
        <w:t>գնահատվում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հետևյալ</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w:t>
      </w:r>
    </w:p>
    <w:p w:rsidR="00A77010" w:rsidRPr="00B25D9D" w:rsidRDefault="00A77010" w:rsidP="00A77010">
      <w:pPr>
        <w:ind w:firstLine="567"/>
        <w:jc w:val="both"/>
        <w:rPr>
          <w:rFonts w:ascii="Sylfaen" w:hAnsi="Sylfaen" w:cs="Arial Armenian"/>
          <w:sz w:val="20"/>
          <w:szCs w:val="20"/>
          <w:lang w:val="hy-AM" w:eastAsia="ru-RU"/>
        </w:rPr>
      </w:pPr>
      <w:r w:rsidRPr="00B25D9D">
        <w:rPr>
          <w:rFonts w:ascii="Sylfaen" w:hAnsi="Sylfaen" w:cs="Arial Armenian"/>
          <w:sz w:val="20"/>
          <w:lang w:val="hy-AM"/>
        </w:rPr>
        <w:t xml:space="preserve">1) </w:t>
      </w:r>
      <w:r w:rsidRPr="00B25D9D">
        <w:rPr>
          <w:rFonts w:ascii="Sylfaen" w:hAnsi="Sylfaen" w:cs="Arial Armenian"/>
          <w:sz w:val="20"/>
          <w:szCs w:val="20"/>
          <w:lang w:val="hy-AM" w:eastAsia="ru-RU"/>
        </w:rPr>
        <w:t>մասնակիցը հայտով ներկայացնում է հայտարարություն (</w:t>
      </w:r>
      <w:r w:rsidRPr="00B25D9D">
        <w:rPr>
          <w:rFonts w:ascii="Sylfaen" w:hAnsi="Sylfaen" w:cs="Arial Armenian"/>
          <w:color w:val="000000" w:themeColor="text1"/>
          <w:sz w:val="20"/>
          <w:szCs w:val="20"/>
          <w:lang w:val="hy-AM" w:eastAsia="ru-RU"/>
        </w:rPr>
        <w:t xml:space="preserve">հավելված </w:t>
      </w:r>
      <w:r w:rsidRPr="007D53AB">
        <w:rPr>
          <w:rFonts w:ascii="Sylfaen" w:hAnsi="Sylfaen" w:cs="Arial Armenian"/>
          <w:color w:val="000000" w:themeColor="text1"/>
          <w:sz w:val="20"/>
          <w:szCs w:val="20"/>
          <w:lang w:val="hy-AM" w:eastAsia="ru-RU"/>
        </w:rPr>
        <w:t>3.5</w:t>
      </w:r>
      <w:r w:rsidRPr="00B25D9D">
        <w:rPr>
          <w:rFonts w:ascii="Sylfaen" w:hAnsi="Sylfaen" w:cs="Arial Armenian"/>
          <w:color w:val="000000" w:themeColor="text1"/>
          <w:sz w:val="20"/>
          <w:szCs w:val="20"/>
          <w:lang w:val="hy-AM" w:eastAsia="ru-RU"/>
        </w:rPr>
        <w:t>)</w:t>
      </w:r>
      <w:r w:rsidRPr="00B25D9D">
        <w:rPr>
          <w:rFonts w:ascii="Sylfaen" w:hAnsi="Sylfaen" w:cs="Arial Armenian"/>
          <w:sz w:val="20"/>
          <w:szCs w:val="20"/>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B25D9D">
        <w:rPr>
          <w:rFonts w:ascii="Sylfaen" w:hAnsi="Sylfaen" w:cs="Arial Armenian"/>
          <w:i/>
          <w:sz w:val="18"/>
          <w:szCs w:val="18"/>
          <w:u w:val="single"/>
          <w:lang w:val="hy-AM" w:eastAsia="ru-RU"/>
        </w:rPr>
        <w:t xml:space="preserve"> </w:t>
      </w:r>
    </w:p>
    <w:p w:rsidR="00A77010" w:rsidRPr="00B25D9D" w:rsidRDefault="00A77010" w:rsidP="00A77010">
      <w:pPr>
        <w:ind w:firstLine="567"/>
        <w:jc w:val="both"/>
        <w:rPr>
          <w:rFonts w:ascii="Sylfaen" w:hAnsi="Sylfaen" w:cs="Sylfaen"/>
          <w:color w:val="FF0000"/>
          <w:sz w:val="20"/>
          <w:lang w:val="hy-AM"/>
        </w:rPr>
      </w:pPr>
      <w:r w:rsidRPr="00B25D9D">
        <w:rPr>
          <w:rFonts w:ascii="Sylfaen" w:hAnsi="Sylfaen" w:cs="Arial Armenian"/>
          <w:sz w:val="20"/>
          <w:szCs w:val="20"/>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B25D9D">
        <w:rPr>
          <w:rFonts w:ascii="Sylfaen" w:hAnsi="Sylfaen" w:cs="Sylfaen"/>
          <w:sz w:val="20"/>
          <w:lang w:val="hy-AM"/>
        </w:rPr>
        <w:t>Ընդ</w:t>
      </w:r>
      <w:r w:rsidRPr="00B25D9D">
        <w:rPr>
          <w:rFonts w:ascii="Sylfaen" w:hAnsi="Sylfaen" w:cs="Arial"/>
          <w:sz w:val="20"/>
          <w:lang w:val="hy-AM"/>
        </w:rPr>
        <w:t xml:space="preserve"> </w:t>
      </w:r>
      <w:r w:rsidRPr="00B25D9D">
        <w:rPr>
          <w:rFonts w:ascii="Sylfaen" w:hAnsi="Sylfaen" w:cs="Sylfaen"/>
          <w:sz w:val="20"/>
          <w:lang w:val="hy-AM"/>
        </w:rPr>
        <w:t>որում</w:t>
      </w:r>
      <w:r w:rsidRPr="00B25D9D">
        <w:rPr>
          <w:rFonts w:ascii="Sylfaen" w:hAnsi="Sylfaen" w:cs="Arial"/>
          <w:sz w:val="20"/>
          <w:lang w:val="hy-AM"/>
        </w:rPr>
        <w:t xml:space="preserve">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ռեսուրսների</w:t>
      </w:r>
      <w:r w:rsidRPr="00B25D9D">
        <w:rPr>
          <w:rFonts w:ascii="Sylfaen" w:hAnsi="Sylfaen" w:cs="Arial"/>
          <w:sz w:val="20"/>
          <w:lang w:val="hy-AM"/>
        </w:rPr>
        <w:t xml:space="preserve"> </w:t>
      </w:r>
      <w:r w:rsidRPr="00B25D9D">
        <w:rPr>
          <w:rFonts w:ascii="Sylfaen" w:hAnsi="Sylfaen" w:cs="Sylfaen"/>
          <w:sz w:val="20"/>
          <w:lang w:val="hy-AM"/>
        </w:rPr>
        <w:t>առկայությունը</w:t>
      </w:r>
      <w:r w:rsidRPr="00B25D9D">
        <w:rPr>
          <w:rFonts w:ascii="Sylfaen" w:hAnsi="Sylfaen" w:cs="Arial"/>
          <w:sz w:val="20"/>
          <w:lang w:val="hy-AM"/>
        </w:rPr>
        <w:t xml:space="preserve"> </w:t>
      </w:r>
      <w:r w:rsidRPr="00B25D9D">
        <w:rPr>
          <w:rFonts w:ascii="Sylfaen" w:hAnsi="Sylfaen" w:cs="Sylfaen"/>
          <w:sz w:val="20"/>
          <w:lang w:val="hy-AM"/>
        </w:rPr>
        <w:t>հիմնավորելու</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ներկայացնում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առաջադրված</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Sylfaen"/>
          <w:color w:val="FF0000"/>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մասնակցի</w:t>
      </w:r>
      <w:r w:rsidRPr="00B25D9D">
        <w:rPr>
          <w:rFonts w:ascii="Sylfaen" w:hAnsi="Sylfaen" w:cs="Arial"/>
          <w:sz w:val="20"/>
          <w:lang w:val="hy-AM"/>
        </w:rPr>
        <w:t xml:space="preserve"> </w:t>
      </w:r>
      <w:r w:rsidRPr="00B25D9D">
        <w:rPr>
          <w:rFonts w:ascii="Sylfaen" w:hAnsi="Sylfaen" w:cs="Sylfaen"/>
          <w:sz w:val="20"/>
          <w:lang w:val="hy-AM"/>
        </w:rPr>
        <w:t>որակավորումը</w:t>
      </w:r>
      <w:r w:rsidRPr="00B25D9D">
        <w:rPr>
          <w:rFonts w:ascii="Sylfaen" w:hAnsi="Sylfaen" w:cs="Arial"/>
          <w:sz w:val="20"/>
          <w:lang w:val="hy-AM"/>
        </w:rPr>
        <w:t xml:space="preserve"> </w:t>
      </w:r>
      <w:r w:rsidRPr="00B25D9D">
        <w:rPr>
          <w:rFonts w:ascii="Sylfaen" w:hAnsi="Sylfaen" w:cs="Sylfaen"/>
          <w:sz w:val="20"/>
          <w:lang w:val="hy-AM"/>
        </w:rPr>
        <w:t>այս</w:t>
      </w:r>
      <w:r w:rsidRPr="00B25D9D">
        <w:rPr>
          <w:rFonts w:ascii="Sylfaen" w:hAnsi="Sylfaen" w:cs="Arial"/>
          <w:sz w:val="20"/>
          <w:lang w:val="hy-AM"/>
        </w:rPr>
        <w:t xml:space="preserve"> </w:t>
      </w:r>
      <w:r w:rsidRPr="00B25D9D">
        <w:rPr>
          <w:rFonts w:ascii="Sylfaen" w:hAnsi="Sylfaen" w:cs="Sylfaen"/>
          <w:sz w:val="20"/>
          <w:lang w:val="hy-AM"/>
        </w:rPr>
        <w:t>չափանիշի</w:t>
      </w:r>
      <w:r w:rsidRPr="00B25D9D">
        <w:rPr>
          <w:rFonts w:ascii="Sylfaen" w:hAnsi="Sylfaen" w:cs="Arial"/>
          <w:sz w:val="20"/>
          <w:lang w:val="hy-AM"/>
        </w:rPr>
        <w:t xml:space="preserve"> </w:t>
      </w:r>
      <w:r w:rsidRPr="00B25D9D">
        <w:rPr>
          <w:rFonts w:ascii="Sylfaen" w:hAnsi="Sylfaen" w:cs="Sylfaen"/>
          <w:sz w:val="20"/>
          <w:lang w:val="hy-AM"/>
        </w:rPr>
        <w:t>գծով</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բավարար</w:t>
      </w:r>
      <w:r w:rsidRPr="00B25D9D">
        <w:rPr>
          <w:rFonts w:ascii="Sylfaen" w:hAnsi="Sylfaen" w:cs="Arial"/>
          <w:sz w:val="20"/>
          <w:lang w:val="hy-AM"/>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վերջինս</w:t>
      </w:r>
      <w:r w:rsidRPr="00B25D9D">
        <w:rPr>
          <w:rFonts w:ascii="Sylfaen" w:hAnsi="Sylfaen" w:cs="Arial"/>
          <w:sz w:val="20"/>
          <w:lang w:val="hy-AM"/>
        </w:rPr>
        <w:t xml:space="preserve"> </w:t>
      </w:r>
      <w:r w:rsidRPr="00B25D9D">
        <w:rPr>
          <w:rFonts w:ascii="Sylfaen" w:hAnsi="Sylfaen" w:cs="Sylfaen"/>
          <w:sz w:val="20"/>
          <w:lang w:val="hy-AM"/>
        </w:rPr>
        <w:t>ապահովում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պարբերությամբ</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jc w:val="both"/>
        <w:rPr>
          <w:rFonts w:ascii="Sylfaen" w:hAnsi="Sylfaen" w:cs="Arial Armenian"/>
          <w:sz w:val="20"/>
          <w:lang w:val="hy-AM"/>
        </w:rPr>
      </w:pPr>
      <w:r w:rsidRPr="00B25D9D">
        <w:rPr>
          <w:rFonts w:ascii="Sylfaen" w:hAnsi="Sylfaen" w:cs="Sylfaen"/>
          <w:sz w:val="20"/>
          <w:lang w:val="hy-AM"/>
        </w:rPr>
        <w:t>Որակավորման</w:t>
      </w:r>
      <w:r w:rsidRPr="00B25D9D">
        <w:rPr>
          <w:rFonts w:ascii="Sylfaen" w:hAnsi="Sylfaen" w:cs="Arial"/>
          <w:sz w:val="20"/>
          <w:lang w:val="hy-AM"/>
        </w:rPr>
        <w:t xml:space="preserve"> </w:t>
      </w:r>
      <w:r w:rsidRPr="00B25D9D">
        <w:rPr>
          <w:rFonts w:ascii="Sylfaen" w:hAnsi="Sylfaen" w:cs="Sylfaen"/>
          <w:sz w:val="20"/>
          <w:lang w:val="hy-AM"/>
        </w:rPr>
        <w:t>չափանիշներից</w:t>
      </w:r>
      <w:r w:rsidRPr="00B25D9D">
        <w:rPr>
          <w:rFonts w:ascii="Sylfaen" w:hAnsi="Sylfaen" w:cs="Arial Armenian"/>
          <w:sz w:val="20"/>
          <w:lang w:val="hy-AM"/>
        </w:rPr>
        <w:t xml:space="preserve"> </w:t>
      </w:r>
      <w:r w:rsidRPr="00B25D9D">
        <w:rPr>
          <w:rFonts w:ascii="Sylfaen" w:hAnsi="Sylfaen" w:cs="Sylfaen"/>
          <w:sz w:val="20"/>
          <w:lang w:val="hy-AM"/>
        </w:rPr>
        <w:t>որևէ</w:t>
      </w:r>
      <w:r w:rsidRPr="00B25D9D">
        <w:rPr>
          <w:rFonts w:ascii="Sylfaen" w:hAnsi="Sylfaen" w:cs="Arial Armenian"/>
          <w:sz w:val="20"/>
          <w:lang w:val="hy-AM"/>
        </w:rPr>
        <w:t xml:space="preserve"> </w:t>
      </w:r>
      <w:r w:rsidRPr="00B25D9D">
        <w:rPr>
          <w:rFonts w:ascii="Sylfaen" w:hAnsi="Sylfaen" w:cs="Sylfaen"/>
          <w:sz w:val="20"/>
          <w:lang w:val="hy-AM"/>
        </w:rPr>
        <w:t>մեկին</w:t>
      </w:r>
      <w:r w:rsidRPr="00B25D9D">
        <w:rPr>
          <w:rFonts w:ascii="Sylfaen" w:hAnsi="Sylfaen" w:cs="Arial Armenian"/>
          <w:sz w:val="20"/>
          <w:lang w:val="hy-AM"/>
        </w:rPr>
        <w:t xml:space="preserve"> </w:t>
      </w:r>
      <w:r w:rsidRPr="00B25D9D">
        <w:rPr>
          <w:rFonts w:ascii="Sylfaen" w:hAnsi="Sylfaen" w:cs="Sylfaen"/>
          <w:sz w:val="20"/>
          <w:lang w:val="hy-AM"/>
        </w:rPr>
        <w:t>չբավարարելու</w:t>
      </w:r>
      <w:r w:rsidRPr="00B25D9D">
        <w:rPr>
          <w:rFonts w:ascii="Sylfaen" w:hAnsi="Sylfaen" w:cs="Arial Armenian"/>
          <w:sz w:val="20"/>
          <w:lang w:val="hy-AM"/>
        </w:rPr>
        <w:t xml:space="preserve"> </w:t>
      </w:r>
      <w:r w:rsidRPr="00B25D9D">
        <w:rPr>
          <w:rFonts w:ascii="Sylfaen" w:hAnsi="Sylfaen" w:cs="Sylfaen"/>
          <w:sz w:val="20"/>
          <w:lang w:val="hy-AM"/>
        </w:rPr>
        <w:t>դեպքում</w:t>
      </w:r>
      <w:r w:rsidRPr="00B25D9D">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մերժվում</w:t>
      </w:r>
      <w:r w:rsidRPr="00B25D9D">
        <w:rPr>
          <w:rFonts w:ascii="Sylfaen" w:hAnsi="Sylfaen" w:cs="Arial Armenian"/>
          <w:sz w:val="20"/>
          <w:lang w:val="hy-AM"/>
        </w:rPr>
        <w:t xml:space="preserve"> </w:t>
      </w:r>
      <w:r w:rsidRPr="00B25D9D">
        <w:rPr>
          <w:rFonts w:ascii="Sylfaen" w:hAnsi="Sylfaen" w:cs="Sylfaen"/>
          <w:sz w:val="20"/>
          <w:lang w:val="hy-AM"/>
        </w:rPr>
        <w:t>է է</w:t>
      </w:r>
      <w:r w:rsidRPr="00B25D9D">
        <w:rPr>
          <w:rFonts w:ascii="Sylfaen" w:hAnsi="Sylfaen" w:cs="Tahoma"/>
          <w:sz w:val="20"/>
          <w:lang w:val="hy-AM"/>
        </w:rPr>
        <w:t>։</w:t>
      </w:r>
    </w:p>
    <w:p w:rsidR="00A77010" w:rsidRPr="00B25D9D" w:rsidRDefault="00A77010" w:rsidP="00A77010">
      <w:pPr>
        <w:ind w:firstLine="567"/>
        <w:jc w:val="both"/>
        <w:rPr>
          <w:rFonts w:ascii="Sylfaen" w:hAnsi="Sylfaen"/>
          <w:b/>
          <w:sz w:val="20"/>
          <w:lang w:val="hy-AM"/>
        </w:rPr>
      </w:pPr>
    </w:p>
    <w:p w:rsidR="00A77010" w:rsidRPr="00B25D9D" w:rsidRDefault="00A77010" w:rsidP="00A77010">
      <w:pPr>
        <w:jc w:val="center"/>
        <w:rPr>
          <w:rFonts w:ascii="Sylfaen" w:hAnsi="Sylfaen" w:cs="Arial"/>
          <w:b/>
          <w:sz w:val="20"/>
          <w:lang w:val="hy-AM"/>
        </w:rPr>
      </w:pPr>
      <w:r w:rsidRPr="00B25D9D">
        <w:rPr>
          <w:rFonts w:ascii="Sylfaen" w:hAnsi="Sylfaen"/>
          <w:b/>
          <w:sz w:val="20"/>
          <w:lang w:val="hy-AM"/>
        </w:rPr>
        <w:t xml:space="preserve">3.  </w:t>
      </w:r>
      <w:r w:rsidRPr="00B25D9D">
        <w:rPr>
          <w:rFonts w:ascii="Sylfaen" w:hAnsi="Sylfaen" w:cs="Sylfaen"/>
          <w:b/>
          <w:sz w:val="20"/>
          <w:lang w:val="hy-AM"/>
        </w:rPr>
        <w:t xml:space="preserve">Բաց </w:t>
      </w:r>
      <w:r>
        <w:rPr>
          <w:rFonts w:ascii="Sylfaen" w:hAnsi="Sylfaen" w:cs="Sylfaen"/>
          <w:b/>
          <w:sz w:val="20"/>
          <w:lang w:val="hy-AM"/>
        </w:rPr>
        <w:t>առաջարկների հարցման փաստաթղթերի</w:t>
      </w:r>
      <w:r w:rsidRPr="00B25D9D">
        <w:rPr>
          <w:rFonts w:ascii="Sylfaen" w:hAnsi="Sylfaen" w:cs="Arial"/>
          <w:b/>
          <w:sz w:val="20"/>
          <w:lang w:val="hy-AM"/>
        </w:rPr>
        <w:t xml:space="preserve"> </w:t>
      </w:r>
      <w:r w:rsidRPr="00B25D9D">
        <w:rPr>
          <w:rFonts w:ascii="Sylfaen" w:hAnsi="Sylfaen" w:cs="Sylfaen"/>
          <w:b/>
          <w:sz w:val="20"/>
          <w:lang w:val="hy-AM"/>
        </w:rPr>
        <w:t>պարզաբանումը</w:t>
      </w:r>
      <w:r w:rsidRPr="00B25D9D">
        <w:rPr>
          <w:rFonts w:ascii="Sylfaen" w:hAnsi="Sylfaen" w:cs="Arial"/>
          <w:b/>
          <w:sz w:val="20"/>
          <w:lang w:val="hy-AM"/>
        </w:rPr>
        <w:t xml:space="preserve"> </w:t>
      </w:r>
      <w:r w:rsidRPr="00B25D9D">
        <w:rPr>
          <w:rFonts w:ascii="Sylfaen" w:hAnsi="Sylfaen" w:cs="Sylfaen"/>
          <w:b/>
          <w:sz w:val="20"/>
          <w:lang w:val="hy-AM"/>
        </w:rPr>
        <w:t>և</w:t>
      </w:r>
      <w:r w:rsidRPr="00B25D9D">
        <w:rPr>
          <w:rFonts w:ascii="Sylfaen" w:hAnsi="Sylfaen" w:cs="Arial"/>
          <w:b/>
          <w:sz w:val="20"/>
          <w:lang w:val="hy-AM"/>
        </w:rPr>
        <w:t xml:space="preserve"> </w:t>
      </w:r>
      <w:r w:rsidRPr="00B25D9D">
        <w:rPr>
          <w:rFonts w:ascii="Sylfaen" w:hAnsi="Sylfaen" w:cs="Sylfaen"/>
          <w:b/>
          <w:sz w:val="20"/>
          <w:lang w:val="hy-AM"/>
        </w:rPr>
        <w:t>բաց առաջարկների հարցման փաստաթղթերում</w:t>
      </w:r>
      <w:r w:rsidRPr="00B25D9D">
        <w:rPr>
          <w:rFonts w:ascii="Sylfaen" w:hAnsi="Sylfaen" w:cs="Arial"/>
          <w:b/>
          <w:sz w:val="20"/>
          <w:lang w:val="hy-AM"/>
        </w:rPr>
        <w:t xml:space="preserve"> </w:t>
      </w:r>
      <w:r w:rsidRPr="00B25D9D">
        <w:rPr>
          <w:rFonts w:ascii="Sylfaen" w:hAnsi="Sylfaen" w:cs="Sylfaen"/>
          <w:b/>
          <w:sz w:val="20"/>
          <w:lang w:val="hy-AM"/>
        </w:rPr>
        <w:t>փոփոխություն</w:t>
      </w:r>
      <w:r w:rsidRPr="00B25D9D">
        <w:rPr>
          <w:rFonts w:ascii="Sylfaen" w:hAnsi="Sylfaen" w:cs="Arial"/>
          <w:b/>
          <w:sz w:val="20"/>
          <w:lang w:val="hy-AM"/>
        </w:rPr>
        <w:t xml:space="preserve"> </w:t>
      </w:r>
      <w:r w:rsidRPr="00B25D9D">
        <w:rPr>
          <w:rFonts w:ascii="Sylfaen" w:hAnsi="Sylfaen" w:cs="Sylfaen"/>
          <w:b/>
          <w:sz w:val="20"/>
          <w:lang w:val="hy-AM"/>
        </w:rPr>
        <w:t>կատարելու</w:t>
      </w:r>
      <w:r w:rsidRPr="00B25D9D">
        <w:rPr>
          <w:rFonts w:ascii="Sylfaen" w:hAnsi="Sylfaen" w:cs="Arial"/>
          <w:b/>
          <w:sz w:val="20"/>
          <w:lang w:val="hy-AM"/>
        </w:rPr>
        <w:t xml:space="preserve"> </w:t>
      </w:r>
      <w:r w:rsidRPr="00B25D9D">
        <w:rPr>
          <w:rFonts w:ascii="Sylfaen" w:hAnsi="Sylfaen" w:cs="Sylfaen"/>
          <w:b/>
          <w:sz w:val="20"/>
          <w:lang w:val="hy-AM"/>
        </w:rPr>
        <w:t>կարգը</w:t>
      </w:r>
      <w:r w:rsidRPr="00B25D9D">
        <w:rPr>
          <w:rFonts w:ascii="Sylfaen" w:hAnsi="Sylfaen" w:cs="Arial"/>
          <w:b/>
          <w:sz w:val="20"/>
          <w:lang w:val="hy-AM"/>
        </w:rPr>
        <w:t xml:space="preserve"> </w:t>
      </w:r>
    </w:p>
    <w:p w:rsidR="00A77010" w:rsidRPr="00B25D9D" w:rsidRDefault="00A77010" w:rsidP="00A77010">
      <w:pPr>
        <w:jc w:val="center"/>
        <w:rPr>
          <w:rFonts w:ascii="Sylfaen" w:hAnsi="Sylfaen"/>
          <w:b/>
          <w:sz w:val="20"/>
          <w:lang w:val="hy-AM"/>
        </w:rPr>
      </w:pP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 xml:space="preserve">3.1 </w:t>
      </w:r>
      <w:r w:rsidRPr="00B25D9D">
        <w:rPr>
          <w:rFonts w:ascii="Sylfaen" w:hAnsi="Sylfaen" w:cs="Sylfaen"/>
          <w:sz w:val="20"/>
          <w:szCs w:val="20"/>
          <w:lang w:val="af-ZA"/>
        </w:rPr>
        <w:t>«</w:t>
      </w:r>
      <w:r>
        <w:rPr>
          <w:rFonts w:ascii="Sylfaen" w:hAnsi="Sylfaen" w:cs="Sylfaen"/>
          <w:sz w:val="20"/>
          <w:szCs w:val="20"/>
          <w:lang w:val="hy-AM"/>
        </w:rPr>
        <w:t>Գազպրոմ Արմենիա</w:t>
      </w:r>
      <w:r w:rsidRPr="00B25D9D">
        <w:rPr>
          <w:rFonts w:ascii="Sylfaen" w:hAnsi="Sylfaen" w:cs="Sylfaen"/>
          <w:sz w:val="20"/>
          <w:szCs w:val="20"/>
          <w:lang w:val="af-ZA"/>
        </w:rPr>
        <w:t xml:space="preserve">»  </w:t>
      </w:r>
      <w:r w:rsidRPr="00B25D9D">
        <w:rPr>
          <w:rFonts w:ascii="Sylfaen" w:hAnsi="Sylfaen" w:cs="Sylfaen"/>
          <w:sz w:val="20"/>
          <w:szCs w:val="20"/>
          <w:lang w:val="hy-AM"/>
        </w:rPr>
        <w:t>ՓԲԸ</w:t>
      </w:r>
      <w:r w:rsidRPr="00B25D9D">
        <w:rPr>
          <w:rFonts w:ascii="Sylfaen" w:hAnsi="Sylfaen" w:cs="Sylfaen"/>
          <w:sz w:val="20"/>
          <w:szCs w:val="20"/>
          <w:lang w:val="af-ZA"/>
        </w:rPr>
        <w:t>-</w:t>
      </w:r>
      <w:r w:rsidRPr="00B25D9D">
        <w:rPr>
          <w:rFonts w:ascii="Sylfaen" w:hAnsi="Sylfaen" w:cs="Sylfaen"/>
          <w:sz w:val="20"/>
          <w:szCs w:val="20"/>
          <w:lang w:val="hy-AM"/>
        </w:rPr>
        <w:t>ի կողմից</w:t>
      </w:r>
      <w:r w:rsidRPr="00B25D9D">
        <w:rPr>
          <w:rFonts w:ascii="Sylfaen" w:hAnsi="Sylfaen" w:cs="Sylfaen"/>
          <w:lang w:val="hy-AM"/>
        </w:rPr>
        <w:t xml:space="preserve"> </w:t>
      </w:r>
      <w:r w:rsidRPr="00B25D9D">
        <w:rPr>
          <w:rFonts w:ascii="Sylfaen" w:hAnsi="Sylfaen" w:cs="Sylfaen"/>
          <w:sz w:val="20"/>
          <w:szCs w:val="20"/>
          <w:lang w:val="hy-AM"/>
        </w:rPr>
        <w:t>իրականացվող</w:t>
      </w:r>
      <w:r w:rsidRPr="00B25D9D">
        <w:rPr>
          <w:rFonts w:ascii="Sylfaen" w:hAnsi="Sylfaen" w:cs="Sylfaen"/>
          <w:lang w:val="hy-AM"/>
        </w:rPr>
        <w:t xml:space="preserve"> </w:t>
      </w:r>
      <w:r w:rsidRPr="007D53AB">
        <w:rPr>
          <w:rFonts w:ascii="Sylfaen" w:hAnsi="Sylfaen"/>
          <w:sz w:val="20"/>
          <w:lang w:val="hy-AM"/>
        </w:rPr>
        <w:t xml:space="preserve">գնումների </w:t>
      </w:r>
      <w:r w:rsidR="00DD1765" w:rsidRPr="00DD1765">
        <w:rPr>
          <w:rFonts w:ascii="Sylfaen" w:hAnsi="Sylfaen"/>
          <w:sz w:val="20"/>
          <w:lang w:val="hy-AM"/>
        </w:rPr>
        <w:t>Կ</w:t>
      </w:r>
      <w:r w:rsidRPr="00B25D9D">
        <w:rPr>
          <w:rFonts w:ascii="Sylfaen" w:hAnsi="Sylfaen"/>
          <w:sz w:val="20"/>
          <w:lang w:val="hy-AM"/>
        </w:rPr>
        <w:t xml:space="preserve">արգի </w:t>
      </w:r>
      <w:r w:rsidRPr="00B25D9D">
        <w:rPr>
          <w:rFonts w:ascii="Sylfaen" w:hAnsi="Sylfaen" w:cs="Arial"/>
          <w:sz w:val="20"/>
          <w:lang w:val="hy-AM"/>
        </w:rPr>
        <w:t>9.4.5-</w:t>
      </w:r>
      <w:r w:rsidRPr="00B25D9D">
        <w:rPr>
          <w:rFonts w:ascii="Sylfaen" w:hAnsi="Sylfaen" w:cs="Sylfaen"/>
          <w:sz w:val="20"/>
          <w:lang w:val="hy-AM"/>
        </w:rPr>
        <w:t>րդ կետի</w:t>
      </w:r>
      <w:r w:rsidRPr="00B25D9D">
        <w:rPr>
          <w:rFonts w:ascii="Sylfaen" w:hAnsi="Sylfaen" w:cs="Arial"/>
          <w:sz w:val="20"/>
          <w:lang w:val="hy-AM"/>
        </w:rPr>
        <w:t xml:space="preserve"> </w:t>
      </w:r>
      <w:r w:rsidRPr="00B25D9D">
        <w:rPr>
          <w:rFonts w:ascii="Sylfaen" w:hAnsi="Sylfaen" w:cs="Sylfaen"/>
          <w:sz w:val="20"/>
          <w:lang w:val="hy-AM"/>
        </w:rPr>
        <w:t>համաձայն</w:t>
      </w:r>
      <w:r w:rsidRPr="00B25D9D">
        <w:rPr>
          <w:rFonts w:ascii="Sylfaen" w:hAnsi="Sylfaen" w:cs="Arial"/>
          <w:sz w:val="20"/>
          <w:lang w:val="hy-AM"/>
        </w:rPr>
        <w:t xml:space="preserve">` </w:t>
      </w:r>
      <w:r w:rsidRPr="00B25D9D">
        <w:rPr>
          <w:rFonts w:ascii="Sylfaen" w:hAnsi="Sylfaen" w:cs="Sylfaen"/>
          <w:sz w:val="20"/>
          <w:lang w:val="hy-AM"/>
        </w:rPr>
        <w:t>մասնակիցն</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ունի</w:t>
      </w:r>
      <w:r w:rsidRPr="00B25D9D">
        <w:rPr>
          <w:rFonts w:ascii="Sylfaen" w:hAnsi="Sylfaen" w:cs="Arial"/>
          <w:sz w:val="20"/>
          <w:lang w:val="hy-AM"/>
        </w:rPr>
        <w:t xml:space="preserve"> </w:t>
      </w:r>
      <w:r w:rsidRPr="00B25D9D">
        <w:rPr>
          <w:rFonts w:ascii="Sylfaen" w:hAnsi="Sylfaen" w:cs="Sylfaen"/>
          <w:sz w:val="20"/>
          <w:lang w:val="hy-AM"/>
        </w:rPr>
        <w:t>Պատվիրատուից</w:t>
      </w:r>
      <w:r w:rsidRPr="00B25D9D">
        <w:rPr>
          <w:rFonts w:ascii="Sylfaen" w:hAnsi="Sylfaen" w:cs="Arial"/>
          <w:sz w:val="20"/>
          <w:lang w:val="hy-AM"/>
        </w:rPr>
        <w:t xml:space="preserve"> </w:t>
      </w:r>
      <w:r w:rsidRPr="00B25D9D">
        <w:rPr>
          <w:rFonts w:ascii="Sylfaen" w:hAnsi="Sylfaen" w:cs="Sylfaen"/>
          <w:sz w:val="20"/>
          <w:lang w:val="hy-AM"/>
        </w:rPr>
        <w:t xml:space="preserve">պահանջել </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փաստաթղթերի</w:t>
      </w:r>
      <w:r w:rsidRPr="00B25D9D">
        <w:rPr>
          <w:rFonts w:ascii="Sylfaen" w:hAnsi="Sylfaen" w:cs="Arial"/>
          <w:sz w:val="20"/>
          <w:lang w:val="hy-AM"/>
        </w:rPr>
        <w:t xml:space="preserve"> </w:t>
      </w:r>
      <w:r w:rsidRPr="00B25D9D">
        <w:rPr>
          <w:rFonts w:ascii="Sylfaen" w:hAnsi="Sylfaen" w:cs="Sylfaen"/>
          <w:sz w:val="20"/>
          <w:lang w:val="hy-AM"/>
        </w:rPr>
        <w:t>պարզաբանում</w:t>
      </w:r>
      <w:r w:rsidRPr="00B25D9D">
        <w:rPr>
          <w:rFonts w:ascii="Sylfaen" w:hAnsi="Sylfaen" w:cs="Tahoma"/>
          <w:sz w:val="20"/>
          <w:lang w:val="hy-AM"/>
        </w:rPr>
        <w:t>։</w:t>
      </w:r>
    </w:p>
    <w:p w:rsidR="00A77010" w:rsidRPr="00B25D9D" w:rsidRDefault="00A77010" w:rsidP="00A77010">
      <w:pPr>
        <w:ind w:firstLine="567"/>
        <w:jc w:val="both"/>
        <w:rPr>
          <w:rFonts w:ascii="Sylfaen" w:hAnsi="Sylfaen"/>
          <w:sz w:val="20"/>
          <w:szCs w:val="20"/>
          <w:lang w:val="hy-AM" w:eastAsia="ru-RU"/>
        </w:rPr>
      </w:pPr>
      <w:r w:rsidRPr="00B25D9D">
        <w:rPr>
          <w:rFonts w:ascii="Sylfaen" w:hAnsi="Sylfaen"/>
          <w:sz w:val="20"/>
          <w:szCs w:val="20"/>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B25D9D" w:rsidRDefault="00A77010" w:rsidP="00A77010">
      <w:pPr>
        <w:ind w:firstLine="567"/>
        <w:jc w:val="both"/>
        <w:rPr>
          <w:rFonts w:ascii="Sylfaen" w:hAnsi="Sylfaen" w:cs="Arial Unicode"/>
          <w:sz w:val="20"/>
          <w:lang w:val="hy-AM"/>
        </w:rPr>
      </w:pPr>
      <w:r w:rsidRPr="00B25D9D">
        <w:rPr>
          <w:rFonts w:ascii="Sylfaen" w:hAnsi="Sylfaen" w:cs="Arial Unicode"/>
          <w:sz w:val="20"/>
          <w:lang w:val="hy-AM"/>
        </w:rPr>
        <w:lastRenderedPageBreak/>
        <w:t xml:space="preserve">3.3 </w:t>
      </w:r>
      <w:r w:rsidRPr="00B25D9D">
        <w:rPr>
          <w:rFonts w:ascii="Sylfaen" w:hAnsi="Sylfaen" w:cs="Sylfaen"/>
          <w:sz w:val="20"/>
          <w:lang w:val="hy-AM"/>
        </w:rPr>
        <w:t>Պարզաբանում</w:t>
      </w:r>
      <w:r w:rsidRPr="00B25D9D">
        <w:rPr>
          <w:rFonts w:ascii="Sylfaen" w:hAnsi="Sylfaen" w:cs="Arial Unicode"/>
          <w:sz w:val="20"/>
          <w:lang w:val="hy-AM"/>
        </w:rPr>
        <w:t xml:space="preserve"> </w:t>
      </w:r>
      <w:r w:rsidRPr="00B25D9D">
        <w:rPr>
          <w:rFonts w:ascii="Sylfaen" w:hAnsi="Sylfaen" w:cs="Sylfaen"/>
          <w:sz w:val="20"/>
          <w:lang w:val="hy-AM"/>
        </w:rPr>
        <w:t>չի</w:t>
      </w:r>
      <w:r w:rsidRPr="00B25D9D">
        <w:rPr>
          <w:rFonts w:ascii="Sylfaen" w:hAnsi="Sylfaen" w:cs="Arial Unicode"/>
          <w:sz w:val="20"/>
          <w:lang w:val="hy-AM"/>
        </w:rPr>
        <w:t xml:space="preserve"> </w:t>
      </w:r>
      <w:r w:rsidRPr="00B25D9D">
        <w:rPr>
          <w:rFonts w:ascii="Sylfaen" w:hAnsi="Sylfaen" w:cs="Sylfaen"/>
          <w:sz w:val="20"/>
          <w:lang w:val="hy-AM"/>
        </w:rPr>
        <w:t>տրամադրվում</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կատարվել</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սույն</w:t>
      </w:r>
      <w:r w:rsidRPr="00B25D9D">
        <w:rPr>
          <w:rFonts w:ascii="Sylfaen" w:hAnsi="Sylfaen" w:cs="Arial Unicode"/>
          <w:sz w:val="20"/>
          <w:lang w:val="hy-AM"/>
        </w:rPr>
        <w:t xml:space="preserve"> </w:t>
      </w:r>
      <w:r w:rsidRPr="00B25D9D">
        <w:rPr>
          <w:rFonts w:ascii="Sylfaen" w:hAnsi="Sylfaen" w:cs="Sylfaen"/>
          <w:sz w:val="20"/>
          <w:lang w:val="hy-AM"/>
        </w:rPr>
        <w:t>բաժնով</w:t>
      </w:r>
      <w:r w:rsidRPr="00B25D9D">
        <w:rPr>
          <w:rFonts w:ascii="Sylfaen" w:hAnsi="Sylfaen" w:cs="Arial Unicode"/>
          <w:sz w:val="20"/>
          <w:lang w:val="hy-AM"/>
        </w:rPr>
        <w:t xml:space="preserve"> </w:t>
      </w:r>
      <w:r w:rsidRPr="00B25D9D">
        <w:rPr>
          <w:rFonts w:ascii="Sylfaen" w:hAnsi="Sylfaen" w:cs="Sylfaen"/>
          <w:sz w:val="20"/>
          <w:lang w:val="hy-AM"/>
        </w:rPr>
        <w:t>սահմանված</w:t>
      </w:r>
      <w:r w:rsidRPr="00B25D9D">
        <w:rPr>
          <w:rFonts w:ascii="Sylfaen" w:hAnsi="Sylfaen" w:cs="Arial Unicode"/>
          <w:sz w:val="20"/>
          <w:lang w:val="hy-AM"/>
        </w:rPr>
        <w:t xml:space="preserve"> </w:t>
      </w:r>
      <w:r w:rsidRPr="00B25D9D">
        <w:rPr>
          <w:rFonts w:ascii="Sylfaen" w:hAnsi="Sylfaen" w:cs="Sylfaen"/>
          <w:sz w:val="20"/>
          <w:lang w:val="hy-AM"/>
        </w:rPr>
        <w:t>ժամկետի</w:t>
      </w:r>
      <w:r w:rsidRPr="00B25D9D">
        <w:rPr>
          <w:rFonts w:ascii="Sylfaen" w:hAnsi="Sylfaen" w:cs="Arial Unicode"/>
          <w:sz w:val="20"/>
          <w:lang w:val="hy-AM"/>
        </w:rPr>
        <w:t xml:space="preserve"> </w:t>
      </w:r>
      <w:r w:rsidRPr="00B25D9D">
        <w:rPr>
          <w:rFonts w:ascii="Sylfaen" w:hAnsi="Sylfaen" w:cs="Sylfaen"/>
          <w:sz w:val="20"/>
          <w:lang w:val="hy-AM"/>
        </w:rPr>
        <w:t>խախտմամբ</w:t>
      </w:r>
      <w:r w:rsidRPr="00B25D9D">
        <w:rPr>
          <w:rFonts w:ascii="Sylfaen" w:hAnsi="Sylfaen" w:cs="Arial Unicode"/>
          <w:sz w:val="20"/>
          <w:lang w:val="hy-AM"/>
        </w:rPr>
        <w:t xml:space="preserve">, </w:t>
      </w:r>
      <w:r w:rsidRPr="00B25D9D">
        <w:rPr>
          <w:rFonts w:ascii="Sylfaen" w:hAnsi="Sylfaen" w:cs="Sylfaen"/>
          <w:sz w:val="20"/>
          <w:lang w:val="hy-AM"/>
        </w:rPr>
        <w:t>ինչպես</w:t>
      </w:r>
      <w:r w:rsidRPr="00B25D9D">
        <w:rPr>
          <w:rFonts w:ascii="Sylfaen" w:hAnsi="Sylfaen" w:cs="Arial Unicode"/>
          <w:sz w:val="20"/>
          <w:lang w:val="hy-AM"/>
        </w:rPr>
        <w:t xml:space="preserve"> </w:t>
      </w:r>
      <w:r w:rsidRPr="00B25D9D">
        <w:rPr>
          <w:rFonts w:ascii="Sylfaen" w:hAnsi="Sylfaen" w:cs="Sylfaen"/>
          <w:sz w:val="20"/>
          <w:lang w:val="hy-AM"/>
        </w:rPr>
        <w:t>նաև</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դուրս</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բաց առաջարկների հարցման փաստաթղթի</w:t>
      </w:r>
      <w:r w:rsidRPr="00B25D9D">
        <w:rPr>
          <w:rFonts w:ascii="Sylfaen" w:hAnsi="Sylfaen" w:cs="Arial Unicode"/>
          <w:sz w:val="20"/>
          <w:lang w:val="hy-AM"/>
        </w:rPr>
        <w:t xml:space="preserve"> </w:t>
      </w:r>
      <w:r w:rsidRPr="00B25D9D">
        <w:rPr>
          <w:rFonts w:ascii="Sylfaen" w:hAnsi="Sylfaen" w:cs="Sylfaen"/>
          <w:sz w:val="20"/>
          <w:lang w:val="hy-AM"/>
        </w:rPr>
        <w:t>բովանդակության</w:t>
      </w:r>
      <w:r w:rsidRPr="00B25D9D">
        <w:rPr>
          <w:rFonts w:ascii="Sylfaen" w:hAnsi="Sylfaen" w:cs="Arial Unicode"/>
          <w:sz w:val="20"/>
          <w:lang w:val="hy-AM"/>
        </w:rPr>
        <w:t xml:space="preserve"> </w:t>
      </w:r>
      <w:r w:rsidRPr="00B25D9D">
        <w:rPr>
          <w:rFonts w:ascii="Sylfaen" w:hAnsi="Sylfaen" w:cs="Sylfaen"/>
          <w:sz w:val="20"/>
          <w:lang w:val="hy-AM"/>
        </w:rPr>
        <w:t>շրջանակից</w:t>
      </w:r>
      <w:r w:rsidRPr="00B25D9D">
        <w:rPr>
          <w:rFonts w:ascii="Sylfaen" w:hAnsi="Sylfaen" w:cs="Tahoma"/>
          <w:sz w:val="20"/>
          <w:lang w:val="hy-AM"/>
        </w:rPr>
        <w:t>։</w:t>
      </w:r>
      <w:r w:rsidRPr="00B25D9D">
        <w:rPr>
          <w:rFonts w:ascii="Sylfaen" w:hAnsi="Sylfaen" w:cs="Arial Unicode"/>
          <w:sz w:val="20"/>
          <w:lang w:val="hy-AM"/>
        </w:rPr>
        <w:t xml:space="preserve"> </w:t>
      </w:r>
    </w:p>
    <w:p w:rsidR="00A77010" w:rsidRPr="00B25D9D" w:rsidRDefault="00A77010" w:rsidP="00A77010">
      <w:pPr>
        <w:jc w:val="both"/>
        <w:rPr>
          <w:rFonts w:ascii="Sylfaen" w:hAnsi="Sylfaen"/>
          <w:sz w:val="20"/>
          <w:szCs w:val="20"/>
          <w:lang w:val="hy-AM" w:eastAsia="ru-RU"/>
        </w:rPr>
      </w:pPr>
      <w:r w:rsidRPr="00B25D9D">
        <w:rPr>
          <w:rFonts w:ascii="Sylfaen" w:hAnsi="Sylfaen" w:cs="Arial Unicode"/>
          <w:sz w:val="20"/>
          <w:lang w:val="hy-AM"/>
        </w:rPr>
        <w:t xml:space="preserve">           3.4 </w:t>
      </w:r>
      <w:r w:rsidRPr="00B25D9D">
        <w:rPr>
          <w:rFonts w:ascii="Sylfaen" w:hAnsi="Sylfaen"/>
          <w:sz w:val="20"/>
          <w:szCs w:val="20"/>
          <w:lang w:val="hy-AM" w:eastAsia="ru-RU"/>
        </w:rPr>
        <w:t>Պատվիրատուն</w:t>
      </w:r>
      <w:r w:rsidRPr="007D53AB">
        <w:rPr>
          <w:rFonts w:ascii="Sylfaen" w:hAnsi="Sylfaen"/>
          <w:sz w:val="20"/>
          <w:szCs w:val="20"/>
          <w:lang w:val="hy-AM" w:eastAsia="ru-RU"/>
        </w:rPr>
        <w:t xml:space="preserve"> </w:t>
      </w:r>
      <w:r w:rsidRPr="00B25D9D">
        <w:rPr>
          <w:rFonts w:ascii="Sylfaen" w:hAnsi="Sylfaen"/>
          <w:sz w:val="20"/>
          <w:szCs w:val="20"/>
          <w:lang w:val="hy-AM" w:eastAsia="ru-RU"/>
        </w:rPr>
        <w:t>(Կազմակերպիչը) իրավունք ունի,</w:t>
      </w:r>
      <w:r w:rsidRPr="007D53AB">
        <w:rPr>
          <w:rFonts w:ascii="Sylfaen" w:hAnsi="Sylfaen"/>
          <w:sz w:val="20"/>
          <w:szCs w:val="20"/>
          <w:lang w:val="hy-AM" w:eastAsia="ru-RU"/>
        </w:rPr>
        <w:t xml:space="preserve"> </w:t>
      </w:r>
      <w:r w:rsidRPr="00B25D9D">
        <w:rPr>
          <w:rFonts w:ascii="Sylfaen" w:hAnsi="Sylfaen"/>
          <w:sz w:val="20"/>
          <w:szCs w:val="20"/>
          <w:lang w:val="hy-AM" w:eastAsia="ru-RU"/>
        </w:rPr>
        <w:t>ցանկացած ժամանակ,</w:t>
      </w:r>
      <w:r w:rsidRPr="007D53AB">
        <w:rPr>
          <w:rFonts w:ascii="Sylfaen" w:hAnsi="Sylfaen"/>
          <w:sz w:val="20"/>
          <w:szCs w:val="20"/>
          <w:lang w:val="hy-AM" w:eastAsia="ru-RU"/>
        </w:rPr>
        <w:t xml:space="preserve"> </w:t>
      </w:r>
      <w:r w:rsidRPr="00B25D9D">
        <w:rPr>
          <w:rFonts w:ascii="Sylfaen" w:hAnsi="Sylfaen"/>
          <w:sz w:val="20"/>
          <w:szCs w:val="20"/>
          <w:lang w:val="hy-AM" w:eastAsia="ru-RU"/>
        </w:rPr>
        <w:t>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B25D9D" w:rsidRDefault="00A77010" w:rsidP="00A77010">
      <w:pPr>
        <w:autoSpaceDE w:val="0"/>
        <w:autoSpaceDN w:val="0"/>
        <w:adjustRightInd w:val="0"/>
        <w:jc w:val="both"/>
        <w:rPr>
          <w:rFonts w:ascii="Sylfaen" w:hAnsi="Sylfaen"/>
          <w:sz w:val="20"/>
          <w:szCs w:val="20"/>
          <w:lang w:val="hy-AM" w:eastAsia="ru-RU"/>
        </w:rPr>
      </w:pPr>
      <w:r w:rsidRPr="00B25D9D">
        <w:rPr>
          <w:rFonts w:ascii="Sylfaen" w:hAnsi="Sylfaen" w:cs="Arial Unicode"/>
          <w:sz w:val="20"/>
          <w:lang w:val="hy-AM"/>
        </w:rPr>
        <w:t xml:space="preserve">           </w:t>
      </w:r>
      <w:r w:rsidRPr="00B25D9D">
        <w:rPr>
          <w:rFonts w:ascii="Sylfaen" w:hAnsi="Sylfaen"/>
          <w:sz w:val="20"/>
          <w:szCs w:val="20"/>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B25D9D" w:rsidRDefault="00A77010" w:rsidP="00A77010">
      <w:pPr>
        <w:autoSpaceDE w:val="0"/>
        <w:autoSpaceDN w:val="0"/>
        <w:adjustRightInd w:val="0"/>
        <w:jc w:val="center"/>
        <w:rPr>
          <w:rFonts w:ascii="Sylfaen" w:hAnsi="Sylfaen" w:cs="Arial"/>
          <w:b/>
          <w:sz w:val="20"/>
          <w:lang w:val="hy-AM"/>
        </w:rPr>
      </w:pPr>
      <w:r w:rsidRPr="00B25D9D">
        <w:rPr>
          <w:rFonts w:ascii="Sylfaen" w:hAnsi="Sylfaen"/>
          <w:b/>
          <w:sz w:val="20"/>
          <w:lang w:val="hy-AM"/>
        </w:rPr>
        <w:t xml:space="preserve">4.  </w:t>
      </w:r>
      <w:r w:rsidRPr="00B25D9D">
        <w:rPr>
          <w:rFonts w:ascii="Sylfaen" w:hAnsi="Sylfaen" w:cs="Sylfaen"/>
          <w:b/>
          <w:sz w:val="20"/>
          <w:lang w:val="hy-AM"/>
        </w:rPr>
        <w:t>Հայտը</w:t>
      </w:r>
      <w:r w:rsidRPr="00B25D9D">
        <w:rPr>
          <w:rFonts w:ascii="Sylfaen" w:hAnsi="Sylfaen" w:cs="Arial"/>
          <w:b/>
          <w:sz w:val="20"/>
          <w:lang w:val="hy-AM"/>
        </w:rPr>
        <w:t xml:space="preserve"> </w:t>
      </w:r>
      <w:r w:rsidRPr="00B25D9D">
        <w:rPr>
          <w:rFonts w:ascii="Sylfaen" w:hAnsi="Sylfaen" w:cs="Sylfaen"/>
          <w:b/>
          <w:sz w:val="20"/>
          <w:lang w:val="hy-AM"/>
        </w:rPr>
        <w:t>ներկայացնելու</w:t>
      </w:r>
      <w:r w:rsidRPr="00B25D9D">
        <w:rPr>
          <w:rFonts w:ascii="Sylfaen" w:hAnsi="Sylfaen" w:cs="Arial"/>
          <w:b/>
          <w:sz w:val="20"/>
          <w:lang w:val="hy-AM"/>
        </w:rPr>
        <w:t xml:space="preserve"> </w:t>
      </w:r>
      <w:r w:rsidRPr="00B25D9D">
        <w:rPr>
          <w:rFonts w:ascii="Sylfaen" w:hAnsi="Sylfaen" w:cs="Sylfaen"/>
          <w:b/>
          <w:sz w:val="20"/>
          <w:lang w:val="hy-AM"/>
        </w:rPr>
        <w:t>կարգը</w:t>
      </w:r>
    </w:p>
    <w:p w:rsidR="00A77010" w:rsidRPr="00B25D9D" w:rsidRDefault="00A77010" w:rsidP="00A77010">
      <w:pPr>
        <w:jc w:val="center"/>
        <w:rPr>
          <w:rFonts w:ascii="Sylfaen" w:hAnsi="Sylfaen"/>
          <w:b/>
          <w:sz w:val="20"/>
          <w:lang w:val="hy-AM"/>
        </w:rPr>
      </w:pPr>
      <w:r w:rsidRPr="00B25D9D">
        <w:rPr>
          <w:rFonts w:ascii="Sylfaen" w:hAnsi="Sylfaen"/>
          <w:b/>
          <w:sz w:val="20"/>
          <w:lang w:val="hy-AM"/>
        </w:rPr>
        <w:t xml:space="preserve">  </w:t>
      </w: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4</w:t>
      </w:r>
      <w:r w:rsidRPr="00B25D9D">
        <w:rPr>
          <w:rFonts w:ascii="Sylfaen" w:hAnsi="Sylfaen" w:cs="Sylfaen"/>
          <w:sz w:val="20"/>
          <w:lang w:val="hy-AM"/>
        </w:rPr>
        <w:t xml:space="preserve">.1 Սույն </w:t>
      </w:r>
      <w:r w:rsidRPr="00B25D9D">
        <w:rPr>
          <w:rFonts w:ascii="Sylfaen" w:hAnsi="Sylfaen" w:cs="Arial Armenian"/>
          <w:sz w:val="20"/>
          <w:szCs w:val="20"/>
          <w:lang w:val="hy-AM" w:eastAsia="ru-RU"/>
        </w:rPr>
        <w:t xml:space="preserve">բաց առաջարկների հարցմանը </w:t>
      </w:r>
      <w:r w:rsidRPr="00B25D9D">
        <w:rPr>
          <w:rFonts w:ascii="Sylfaen" w:hAnsi="Sylfaen" w:cs="Sylfaen"/>
          <w:sz w:val="20"/>
          <w:lang w:val="hy-AM"/>
        </w:rPr>
        <w:t xml:space="preserve">մասնակցելու համար մասնակիցը </w:t>
      </w:r>
      <w:r w:rsidRPr="00B25D9D">
        <w:rPr>
          <w:rFonts w:ascii="Sylfaen" w:hAnsi="Sylfaen"/>
          <w:sz w:val="20"/>
          <w:szCs w:val="20"/>
          <w:lang w:val="hy-AM" w:eastAsia="ru-RU"/>
        </w:rPr>
        <w:t>Կազմակերպչին</w:t>
      </w:r>
      <w:r w:rsidRPr="00B25D9D">
        <w:rPr>
          <w:rFonts w:ascii="Sylfaen" w:hAnsi="Sylfaen" w:cs="Sylfaen"/>
          <w:sz w:val="20"/>
          <w:lang w:val="hy-AM"/>
        </w:rPr>
        <w:t xml:space="preserve"> է ներկայացնում </w:t>
      </w:r>
      <w:r w:rsidRPr="00B25D9D">
        <w:rPr>
          <w:rFonts w:ascii="Sylfaen" w:hAnsi="Sylfaen" w:cs="Arial Armenian"/>
          <w:sz w:val="20"/>
          <w:szCs w:val="20"/>
          <w:lang w:val="hy-AM" w:eastAsia="ru-RU"/>
        </w:rPr>
        <w:t>բաց առաջարկների հարցման</w:t>
      </w:r>
      <w:r w:rsidRPr="00B25D9D">
        <w:rPr>
          <w:rFonts w:ascii="Sylfaen" w:hAnsi="Sylfaen" w:cs="Sylfaen"/>
          <w:sz w:val="20"/>
          <w:lang w:val="hy-AM"/>
        </w:rPr>
        <w:t xml:space="preserve"> հայտ</w:t>
      </w:r>
      <w:r w:rsidRPr="00B25D9D">
        <w:rPr>
          <w:rFonts w:ascii="Sylfaen" w:hAnsi="Sylfaen" w:cs="Tahoma"/>
          <w:sz w:val="20"/>
          <w:lang w:val="hy-AM"/>
        </w:rPr>
        <w:t>։</w:t>
      </w:r>
      <w:r w:rsidRPr="00B25D9D">
        <w:rPr>
          <w:rFonts w:ascii="Sylfaen" w:hAnsi="Sylfaen"/>
          <w:sz w:val="20"/>
          <w:lang w:val="hy-AM"/>
        </w:rPr>
        <w:t xml:space="preserve"> </w:t>
      </w:r>
    </w:p>
    <w:p w:rsidR="00A77010" w:rsidRPr="00B25D9D" w:rsidRDefault="00A77010" w:rsidP="00A77010">
      <w:pPr>
        <w:pStyle w:val="BodyTextIndent2"/>
        <w:spacing w:line="240" w:lineRule="auto"/>
        <w:ind w:firstLine="567"/>
        <w:rPr>
          <w:rFonts w:ascii="Sylfaen" w:hAnsi="Sylfaen" w:cs="Sylfaen"/>
          <w:szCs w:val="24"/>
          <w:lang w:val="hy-AM"/>
        </w:rPr>
      </w:pPr>
      <w:r w:rsidRPr="00B25D9D">
        <w:rPr>
          <w:rFonts w:ascii="Sylfaen" w:hAnsi="Sylfaen" w:cs="Arial Armenian"/>
          <w:lang w:val="hy-AM" w:eastAsia="ru-RU"/>
        </w:rPr>
        <w:t xml:space="preserve">Բաց առաջարկների հարցման </w:t>
      </w:r>
      <w:r w:rsidRPr="00B25D9D">
        <w:rPr>
          <w:rFonts w:ascii="Sylfaen" w:hAnsi="Sylfaen" w:cs="Sylfaen"/>
          <w:szCs w:val="24"/>
          <w:lang w:val="hy-AM"/>
        </w:rPr>
        <w:t>հայտերը ներկայացվում են մինչև  բաց առաջարկների հարցման փաստաթղթերով սահմանված ժամկետի ավարտը։</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2517EA" w:rsidRDefault="00A77010" w:rsidP="00A77010">
      <w:pPr>
        <w:pStyle w:val="BodyTextIndent2"/>
        <w:spacing w:line="240" w:lineRule="auto"/>
        <w:ind w:firstLine="567"/>
        <w:rPr>
          <w:rFonts w:ascii="Sylfaen" w:hAnsi="Sylfaen" w:cs="Arial Armenian"/>
          <w:lang w:val="hy-AM" w:eastAsia="ru-RU"/>
        </w:rPr>
      </w:pPr>
      <w:r w:rsidRPr="002517EA">
        <w:rPr>
          <w:rFonts w:ascii="Sylfaen" w:hAnsi="Sylfaen" w:cs="Arial Armenian"/>
          <w:lang w:val="hy-AM" w:eastAsia="ru-RU"/>
        </w:rPr>
        <w:t xml:space="preserve">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w:t>
      </w:r>
      <w:r w:rsidRPr="00324D48">
        <w:rPr>
          <w:rFonts w:ascii="Sylfaen" w:hAnsi="Sylfaen" w:cs="Arial Armenian"/>
          <w:lang w:val="hy-AM" w:eastAsia="ru-RU"/>
        </w:rPr>
        <w:t>հրապարակման պահից</w:t>
      </w:r>
      <w:r w:rsidR="0034763B" w:rsidRPr="00324D48">
        <w:rPr>
          <w:rFonts w:ascii="Sylfaen" w:hAnsi="Sylfaen" w:cs="Arial Armenian"/>
          <w:lang w:val="hy-AM" w:eastAsia="ru-RU"/>
        </w:rPr>
        <w:t xml:space="preserve"> մինչև </w:t>
      </w:r>
      <w:r w:rsidR="006D76A5">
        <w:rPr>
          <w:rFonts w:ascii="Sylfaen" w:hAnsi="Sylfaen" w:cs="Arial Armenian"/>
          <w:lang w:val="hy-AM" w:eastAsia="ru-RU"/>
        </w:rPr>
        <w:t xml:space="preserve">օգոստոսի </w:t>
      </w:r>
      <w:r w:rsidR="00D74813" w:rsidRPr="00D74813">
        <w:rPr>
          <w:rFonts w:ascii="Sylfaen" w:hAnsi="Sylfaen" w:cs="Arial Armenian"/>
          <w:lang w:val="hy-AM" w:eastAsia="ru-RU"/>
        </w:rPr>
        <w:t>7</w:t>
      </w:r>
      <w:r w:rsidR="00640F5A" w:rsidRPr="00640F5A">
        <w:rPr>
          <w:rFonts w:ascii="Sylfaen" w:hAnsi="Sylfaen" w:cs="Arial Armenian"/>
          <w:lang w:val="hy-AM" w:eastAsia="ru-RU"/>
        </w:rPr>
        <w:t>-ը</w:t>
      </w:r>
      <w:r w:rsidRPr="00324D48">
        <w:rPr>
          <w:rFonts w:ascii="Sylfaen" w:hAnsi="Sylfaen" w:cs="Arial Armenian"/>
          <w:lang w:val="hy-AM" w:eastAsia="ru-RU"/>
        </w:rPr>
        <w:t>, Ք.Երևան Թբիլիսյան 43  «</w:t>
      </w:r>
      <w:r w:rsidRPr="00324D48">
        <w:rPr>
          <w:rFonts w:ascii="Sylfaen" w:hAnsi="Sylfaen" w:cs="Sylfaen"/>
          <w:lang w:val="hy-AM"/>
        </w:rPr>
        <w:t>Գազպրոմ Արմենիա</w:t>
      </w:r>
      <w:r w:rsidRPr="00324D48">
        <w:rPr>
          <w:rFonts w:ascii="Sylfaen" w:hAnsi="Sylfaen" w:cs="Arial Armenian"/>
          <w:lang w:val="hy-AM" w:eastAsia="ru-RU"/>
        </w:rPr>
        <w:t>» ՓԲԸ  1 մասնաշենք 3-րդ հարկ ՄԳՆ և Ա վարչություն։</w:t>
      </w:r>
      <w:r w:rsidRPr="002517EA">
        <w:rPr>
          <w:rFonts w:ascii="Sylfaen" w:hAnsi="Sylfaen" w:cs="Arial Armenian"/>
          <w:lang w:val="hy-AM" w:eastAsia="ru-RU"/>
        </w:rPr>
        <w:t xml:space="preserve"> </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 xml:space="preserve"> Բաց առաջարկների հարցման հայտերը ստանում և հայտերի գրանցամատյանում գրանցում է հանձնաժողովի քարտուղար՝ </w:t>
      </w:r>
      <w:r w:rsidR="00350873" w:rsidRPr="00350873">
        <w:rPr>
          <w:rFonts w:ascii="Sylfaen" w:hAnsi="Sylfaen" w:cs="Arial Armenian"/>
          <w:lang w:val="hy-AM" w:eastAsia="ru-RU"/>
        </w:rPr>
        <w:t>Ալիսա Երիցյան</w:t>
      </w:r>
      <w:r w:rsidR="00D179A2" w:rsidRPr="00D179A2">
        <w:rPr>
          <w:rFonts w:ascii="Sylfaen" w:hAnsi="Sylfaen" w:cs="Arial Armenian"/>
          <w:lang w:val="hy-AM" w:eastAsia="ru-RU"/>
        </w:rPr>
        <w:t>ը</w:t>
      </w:r>
      <w:r w:rsidRPr="00B25D9D">
        <w:rPr>
          <w:rFonts w:ascii="Sylfaen" w:hAnsi="Sylfaen" w:cs="Arial Armenian"/>
          <w:lang w:val="hy-AM" w:eastAsia="ru-RU"/>
        </w:rPr>
        <w:t>։ Հայտերը քարտուղարի կողմից գրանցվում են գրանցամատյանում` ըստ ստացման հերթականության։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B25D9D" w:rsidRDefault="00A77010"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4.3 </w:t>
      </w:r>
      <w:r w:rsidR="004D3B9B" w:rsidRPr="00B25D9D">
        <w:rPr>
          <w:rFonts w:ascii="Sylfaen" w:hAnsi="Sylfaen" w:cs="Sylfaen"/>
          <w:szCs w:val="24"/>
          <w:lang w:val="hy-AM"/>
        </w:rPr>
        <w:t>Մասնակիցները հայտով ներկայացնում են իրենց կողմից հաստատված`</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ա. սույն բաց առաջարկների հարցման փաստաթղթերի պահանջներին իր տվյալների       համապատասխանության մասին հայտարարությունը,</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բ. </w:t>
      </w:r>
      <w:r w:rsidRPr="00387252">
        <w:rPr>
          <w:rFonts w:ascii="Sylfaen" w:hAnsi="Sylfaen" w:cs="Sylfaen"/>
          <w:szCs w:val="24"/>
          <w:lang w:val="hy-AM"/>
        </w:rPr>
        <w:t>Գ</w:t>
      </w:r>
      <w:r w:rsidRPr="00B25D9D">
        <w:rPr>
          <w:rFonts w:ascii="Sylfaen" w:hAnsi="Sylfaen" w:cs="Sylfaen"/>
          <w:szCs w:val="24"/>
          <w:lang w:val="hy-AM"/>
        </w:rPr>
        <w:t>նային առաջարկ,</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գ.  </w:t>
      </w:r>
      <w:r w:rsidRPr="00387252">
        <w:rPr>
          <w:rFonts w:ascii="Sylfaen" w:hAnsi="Sylfaen" w:cs="Sylfaen"/>
          <w:szCs w:val="24"/>
          <w:lang w:val="hy-AM"/>
        </w:rPr>
        <w:t>Հ</w:t>
      </w:r>
      <w:r w:rsidRPr="00B25D9D">
        <w:rPr>
          <w:rFonts w:ascii="Sylfaen" w:hAnsi="Sylfaen" w:cs="Sylfaen"/>
          <w:szCs w:val="24"/>
          <w:lang w:val="hy-AM"/>
        </w:rPr>
        <w:t xml:space="preserve">այտի ապահովում, </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դ. </w:t>
      </w:r>
      <w:r w:rsidRPr="00387252">
        <w:rPr>
          <w:rFonts w:ascii="Sylfaen" w:hAnsi="Sylfaen" w:cs="Sylfaen"/>
          <w:szCs w:val="24"/>
          <w:lang w:val="hy-AM"/>
        </w:rPr>
        <w:t>Ո</w:t>
      </w:r>
      <w:r w:rsidRPr="00B25D9D">
        <w:rPr>
          <w:rFonts w:ascii="Sylfaen" w:hAnsi="Sylfaen" w:cs="Sylfaen"/>
          <w:szCs w:val="24"/>
          <w:lang w:val="hy-AM"/>
        </w:rPr>
        <w:t>չ գնային առաջարկը (տեխնիկական առաջարկ)</w:t>
      </w:r>
      <w:r w:rsidRPr="00B25D9D">
        <w:rPr>
          <w:rFonts w:ascii="Sylfaen" w:hAnsi="Sylfaen"/>
          <w:lang w:val="es-ES"/>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1F37CC">
        <w:rPr>
          <w:rFonts w:ascii="Sylfaen" w:hAnsi="Sylfaen" w:cs="Sylfaen"/>
          <w:szCs w:val="24"/>
          <w:lang w:val="hy-AM"/>
        </w:rPr>
        <w:t>ե</w:t>
      </w:r>
      <w:r w:rsidRPr="00B25D9D">
        <w:rPr>
          <w:rFonts w:ascii="Sylfaen" w:hAnsi="Sylfaen" w:cs="Sylfaen"/>
          <w:szCs w:val="24"/>
          <w:lang w:val="hy-AM"/>
        </w:rPr>
        <w:t xml:space="preserve">. </w:t>
      </w:r>
      <w:r w:rsidRPr="00387252">
        <w:rPr>
          <w:rFonts w:ascii="Sylfaen" w:hAnsi="Sylfaen" w:cs="Sylfaen"/>
          <w:szCs w:val="24"/>
          <w:lang w:val="hy-AM"/>
        </w:rPr>
        <w:t>Պ</w:t>
      </w:r>
      <w:r w:rsidRPr="00B25D9D">
        <w:rPr>
          <w:rFonts w:ascii="Sylfaen" w:hAnsi="Sylfaen" w:cs="Sylfaen"/>
          <w:szCs w:val="24"/>
          <w:lang w:val="hy-AM"/>
        </w:rPr>
        <w:t>ետական գրանցման վկայական (պատճենը)</w:t>
      </w:r>
      <w:r w:rsidRPr="001F37CC">
        <w:rPr>
          <w:rFonts w:ascii="Sylfaen" w:hAnsi="Sylfaen" w:cs="Sylfaen"/>
          <w:szCs w:val="24"/>
          <w:lang w:val="hy-AM"/>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387252">
        <w:rPr>
          <w:rFonts w:ascii="Sylfaen" w:hAnsi="Sylfaen" w:cs="Sylfaen"/>
          <w:szCs w:val="24"/>
          <w:lang w:val="hy-AM"/>
        </w:rPr>
        <w:t xml:space="preserve"> զ. </w:t>
      </w:r>
      <w:r w:rsidRPr="002911E7">
        <w:rPr>
          <w:rFonts w:ascii="Sylfaen" w:hAnsi="Sylfaen" w:cs="Sylfaen"/>
          <w:szCs w:val="24"/>
          <w:lang w:val="hy-AM"/>
        </w:rPr>
        <w:t xml:space="preserve">Կանոնադրություն </w:t>
      </w:r>
      <w:r>
        <w:rPr>
          <w:rFonts w:ascii="Sylfaen" w:hAnsi="Sylfaen" w:cs="Sylfaen"/>
          <w:szCs w:val="24"/>
          <w:lang w:val="hy-AM"/>
        </w:rPr>
        <w:t>(</w:t>
      </w:r>
      <w:r w:rsidRPr="002911E7">
        <w:rPr>
          <w:rFonts w:ascii="Sylfaen" w:hAnsi="Sylfaen" w:cs="Sylfaen"/>
          <w:szCs w:val="24"/>
          <w:lang w:val="hy-AM"/>
        </w:rPr>
        <w:t>առաջին</w:t>
      </w:r>
      <w:r w:rsidR="005B5097" w:rsidRPr="005B5097">
        <w:rPr>
          <w:rFonts w:ascii="Sylfaen" w:hAnsi="Sylfaen" w:cs="Sylfaen"/>
          <w:szCs w:val="24"/>
          <w:lang w:val="hy-AM"/>
        </w:rPr>
        <w:t xml:space="preserve"> 2 </w:t>
      </w:r>
      <w:r w:rsidRPr="002911E7">
        <w:rPr>
          <w:rFonts w:ascii="Sylfaen" w:hAnsi="Sylfaen" w:cs="Sylfaen"/>
          <w:szCs w:val="24"/>
          <w:lang w:val="hy-AM"/>
        </w:rPr>
        <w:t xml:space="preserve"> և վերջին </w:t>
      </w:r>
      <w:r w:rsidR="005B5097" w:rsidRPr="005B5097">
        <w:rPr>
          <w:rFonts w:ascii="Sylfaen" w:hAnsi="Sylfaen" w:cs="Sylfaen"/>
          <w:szCs w:val="24"/>
          <w:lang w:val="hy-AM"/>
        </w:rPr>
        <w:t xml:space="preserve">2 </w:t>
      </w:r>
      <w:r w:rsidRPr="002911E7">
        <w:rPr>
          <w:rFonts w:ascii="Sylfaen" w:hAnsi="Sylfaen" w:cs="Sylfaen"/>
          <w:szCs w:val="24"/>
          <w:lang w:val="hy-AM"/>
        </w:rPr>
        <w:t>էջեր</w:t>
      </w:r>
      <w:r w:rsidRPr="001F37CC">
        <w:rPr>
          <w:rFonts w:ascii="Sylfaen" w:hAnsi="Sylfaen" w:cs="Sylfaen"/>
          <w:szCs w:val="24"/>
          <w:lang w:val="hy-AM"/>
        </w:rPr>
        <w:t xml:space="preserve">ի </w:t>
      </w:r>
      <w:r w:rsidRPr="00B25D9D">
        <w:rPr>
          <w:rFonts w:ascii="Sylfaen" w:hAnsi="Sylfaen" w:cs="Sylfaen"/>
          <w:szCs w:val="24"/>
          <w:lang w:val="hy-AM"/>
        </w:rPr>
        <w:t>պատճեն</w:t>
      </w:r>
      <w:r w:rsidR="005B5097" w:rsidRPr="005B5097">
        <w:rPr>
          <w:rFonts w:ascii="Sylfaen" w:hAnsi="Sylfaen" w:cs="Sylfaen"/>
          <w:szCs w:val="24"/>
          <w:lang w:val="hy-AM"/>
        </w:rPr>
        <w:t>եր</w:t>
      </w:r>
      <w:r w:rsidRPr="00B25D9D">
        <w:rPr>
          <w:rFonts w:ascii="Sylfaen" w:hAnsi="Sylfaen" w:cs="Sylfaen"/>
          <w:szCs w:val="24"/>
          <w:lang w:val="hy-AM"/>
        </w:rPr>
        <w:t>ը)</w:t>
      </w:r>
      <w:r w:rsidRPr="001F37CC">
        <w:rPr>
          <w:rFonts w:ascii="Sylfaen" w:hAnsi="Sylfaen" w:cs="Sylfaen"/>
          <w:szCs w:val="24"/>
          <w:lang w:val="hy-AM"/>
        </w:rPr>
        <w:t xml:space="preserve"> </w:t>
      </w:r>
    </w:p>
    <w:p w:rsidR="004D3B9B" w:rsidRPr="00D87FBD" w:rsidRDefault="004D3B9B" w:rsidP="004D3B9B">
      <w:pPr>
        <w:autoSpaceDE w:val="0"/>
        <w:autoSpaceDN w:val="0"/>
        <w:adjustRightInd w:val="0"/>
        <w:jc w:val="both"/>
        <w:rPr>
          <w:rFonts w:ascii="Sylfaen" w:hAnsi="Sylfaen" w:cs="Sylfaen"/>
          <w:sz w:val="20"/>
          <w:lang w:val="hy-AM"/>
        </w:rPr>
      </w:pPr>
      <w:r>
        <w:rPr>
          <w:rFonts w:ascii="Sylfaen" w:hAnsi="Sylfaen" w:cs="Sylfaen"/>
          <w:sz w:val="20"/>
          <w:lang w:val="hy-AM"/>
        </w:rPr>
        <w:t xml:space="preserve">           </w:t>
      </w:r>
      <w:r w:rsidRPr="00387252">
        <w:rPr>
          <w:rFonts w:ascii="Sylfaen" w:hAnsi="Sylfaen" w:cs="Sylfaen"/>
          <w:sz w:val="20"/>
          <w:lang w:val="hy-AM"/>
        </w:rPr>
        <w:t>է</w:t>
      </w:r>
      <w:r w:rsidRPr="00B25D9D">
        <w:rPr>
          <w:rFonts w:ascii="Sylfaen" w:hAnsi="Sylfaen" w:cs="Sylfaen"/>
          <w:sz w:val="20"/>
          <w:lang w:val="hy-AM"/>
        </w:rPr>
        <w:t xml:space="preserve">. </w:t>
      </w:r>
      <w:r w:rsidRPr="00387252">
        <w:rPr>
          <w:rFonts w:ascii="Sylfaen" w:hAnsi="Sylfaen" w:cs="Sylfaen"/>
          <w:sz w:val="20"/>
          <w:lang w:val="hy-AM"/>
        </w:rPr>
        <w:t>Տ</w:t>
      </w:r>
      <w:r w:rsidRPr="00B25D9D">
        <w:rPr>
          <w:rFonts w:ascii="Sylfaen" w:hAnsi="Sylfaen" w:cs="Sylfaen"/>
          <w:sz w:val="20"/>
          <w:lang w:val="hy-AM"/>
        </w:rPr>
        <w:t>եղեկանք Հայաստանի Հանրապետության Արդարադատության նախարարության իրավաբանական անձանց պետական ռեգիստրից</w:t>
      </w:r>
    </w:p>
    <w:p w:rsidR="004D3B9B" w:rsidRPr="000215F8" w:rsidRDefault="004D3B9B" w:rsidP="004D3B9B">
      <w:pPr>
        <w:pStyle w:val="BodyTextIndent2"/>
        <w:spacing w:line="240" w:lineRule="auto"/>
        <w:ind w:firstLine="0"/>
        <w:rPr>
          <w:rFonts w:ascii="Sylfaen" w:hAnsi="Sylfaen" w:cs="Sylfaen"/>
          <w:szCs w:val="24"/>
          <w:lang w:val="hy-AM"/>
        </w:rPr>
      </w:pPr>
      <w:r w:rsidRPr="000215F8">
        <w:rPr>
          <w:rFonts w:ascii="Sylfaen" w:hAnsi="Sylfaen" w:cs="Arial Armenian"/>
          <w:lang w:val="hy-AM"/>
        </w:rPr>
        <w:t xml:space="preserve">           </w:t>
      </w:r>
      <w:r w:rsidRPr="00DD6693">
        <w:rPr>
          <w:rFonts w:ascii="Sylfaen" w:hAnsi="Sylfaen" w:cs="Arial Armenian"/>
          <w:lang w:val="hy-AM"/>
        </w:rPr>
        <w:t>ը</w:t>
      </w:r>
      <w:r w:rsidRPr="000215F8">
        <w:rPr>
          <w:rFonts w:ascii="Sylfaen" w:hAnsi="Sylfaen" w:cs="Arial Armenian"/>
          <w:lang w:val="hy-AM"/>
        </w:rPr>
        <w:t xml:space="preserve">.   </w:t>
      </w:r>
      <w:r w:rsidRPr="00387252">
        <w:rPr>
          <w:rFonts w:ascii="Sylfaen" w:hAnsi="Sylfaen" w:cs="Arial Armenian"/>
          <w:lang w:val="hy-AM"/>
        </w:rPr>
        <w:t>Շ</w:t>
      </w:r>
      <w:r>
        <w:rPr>
          <w:rFonts w:ascii="Sylfaen" w:hAnsi="Sylfaen" w:cs="Arial Armenian"/>
          <w:lang w:val="hy-AM"/>
        </w:rPr>
        <w:t>ահու</w:t>
      </w:r>
      <w:r w:rsidRPr="00252D83">
        <w:rPr>
          <w:rFonts w:ascii="Sylfaen" w:hAnsi="Sylfaen" w:cs="Arial Armenian"/>
          <w:lang w:val="hy-AM"/>
        </w:rPr>
        <w:t>թահարկի հաշ</w:t>
      </w:r>
      <w:r>
        <w:rPr>
          <w:rFonts w:ascii="Sylfaen" w:hAnsi="Sylfaen" w:cs="Arial Armenian"/>
          <w:lang w:val="hy-AM"/>
        </w:rPr>
        <w:t>վարկ՝ հաստատված ՀՀ ՊԵԿ-ի կողմից</w:t>
      </w:r>
      <w:r w:rsidRPr="000215F8">
        <w:rPr>
          <w:rFonts w:ascii="Sylfaen" w:hAnsi="Sylfaen" w:cs="Arial Armenian"/>
          <w:lang w:val="hy-AM"/>
        </w:rPr>
        <w:t xml:space="preserve"> </w:t>
      </w:r>
      <w:r w:rsidRPr="00B25D9D">
        <w:rPr>
          <w:rFonts w:ascii="Sylfaen" w:hAnsi="Sylfaen" w:cs="Sylfaen"/>
          <w:szCs w:val="24"/>
          <w:lang w:val="hy-AM"/>
        </w:rPr>
        <w:t>(</w:t>
      </w:r>
      <w:r w:rsidR="00CC24D4">
        <w:rPr>
          <w:rFonts w:ascii="Sylfaen" w:hAnsi="Sylfaen" w:cs="Sylfaen"/>
          <w:szCs w:val="24"/>
          <w:lang w:val="hy-AM"/>
        </w:rPr>
        <w:t>201</w:t>
      </w:r>
      <w:r w:rsidR="00CC24D4" w:rsidRPr="00CC24D4">
        <w:rPr>
          <w:rFonts w:ascii="Sylfaen" w:hAnsi="Sylfaen" w:cs="Sylfaen"/>
          <w:szCs w:val="24"/>
          <w:lang w:val="hy-AM"/>
        </w:rPr>
        <w:t>3</w:t>
      </w:r>
      <w:r w:rsidRPr="000215F8">
        <w:rPr>
          <w:rFonts w:ascii="Sylfaen" w:hAnsi="Sylfaen" w:cs="Sylfaen"/>
          <w:szCs w:val="24"/>
          <w:lang w:val="hy-AM"/>
        </w:rPr>
        <w:t>թ.</w:t>
      </w:r>
      <w:r w:rsidRPr="00B25D9D">
        <w:rPr>
          <w:rFonts w:ascii="Sylfaen" w:hAnsi="Sylfaen" w:cs="Sylfaen"/>
          <w:szCs w:val="24"/>
          <w:lang w:val="hy-AM"/>
        </w:rPr>
        <w:t>)</w:t>
      </w:r>
      <w:r w:rsidRPr="000215F8">
        <w:rPr>
          <w:rFonts w:ascii="Sylfaen" w:hAnsi="Sylfaen" w:cs="Sylfaen"/>
          <w:szCs w:val="24"/>
          <w:lang w:val="hy-AM"/>
        </w:rPr>
        <w:t>-ի համար</w:t>
      </w:r>
    </w:p>
    <w:p w:rsidR="004D3B9B" w:rsidRPr="00413180" w:rsidRDefault="004D3B9B" w:rsidP="004D3B9B">
      <w:pPr>
        <w:jc w:val="both"/>
        <w:rPr>
          <w:rFonts w:ascii="Sylfaen" w:hAnsi="Sylfaen" w:cs="Arial Armenian"/>
          <w:sz w:val="20"/>
          <w:szCs w:val="20"/>
          <w:lang w:val="hy-AM"/>
        </w:rPr>
      </w:pPr>
      <w:r w:rsidRPr="000215F8">
        <w:rPr>
          <w:rFonts w:ascii="Sylfaen" w:hAnsi="Sylfaen" w:cs="Sylfaen"/>
          <w:sz w:val="18"/>
          <w:szCs w:val="18"/>
          <w:lang w:val="hy-AM"/>
        </w:rPr>
        <w:t xml:space="preserve">     </w:t>
      </w:r>
      <w:r w:rsidRPr="00413180">
        <w:rPr>
          <w:rFonts w:ascii="Sylfaen" w:hAnsi="Sylfaen" w:cs="Sylfaen"/>
          <w:sz w:val="18"/>
          <w:szCs w:val="18"/>
          <w:lang w:val="hy-AM"/>
        </w:rPr>
        <w:t xml:space="preserve">       </w:t>
      </w:r>
      <w:r w:rsidRPr="00DD6693">
        <w:rPr>
          <w:rFonts w:ascii="Sylfaen" w:hAnsi="Sylfaen" w:cs="Sylfaen"/>
          <w:sz w:val="18"/>
          <w:szCs w:val="18"/>
          <w:lang w:val="hy-AM"/>
        </w:rPr>
        <w:t>թ</w:t>
      </w:r>
      <w:r>
        <w:rPr>
          <w:rFonts w:ascii="Sylfaen" w:hAnsi="Sylfaen" w:cs="Arial Armenian"/>
          <w:sz w:val="20"/>
          <w:szCs w:val="20"/>
          <w:lang w:val="hy-AM"/>
        </w:rPr>
        <w:t xml:space="preserve">. </w:t>
      </w:r>
      <w:r w:rsidRPr="00413180">
        <w:rPr>
          <w:rFonts w:ascii="Sylfaen" w:hAnsi="Sylfaen" w:cs="Arial Armenian"/>
          <w:sz w:val="20"/>
          <w:szCs w:val="20"/>
          <w:lang w:val="hy-AM"/>
        </w:rPr>
        <w:t>Հարկատուի համաձայնությունը հարկային գաղտնիք պարունակող տեղեկատվությունը երրորդ անձանց հաղորդելու համար (հավելված 8),</w:t>
      </w:r>
    </w:p>
    <w:p w:rsidR="0070272A" w:rsidRPr="00DF655D" w:rsidRDefault="004D3B9B" w:rsidP="004D3B9B">
      <w:pPr>
        <w:jc w:val="both"/>
        <w:rPr>
          <w:rFonts w:ascii="Sylfaen" w:hAnsi="Sylfaen" w:cs="Arial Armenian"/>
          <w:sz w:val="20"/>
          <w:szCs w:val="20"/>
          <w:lang w:val="hy-AM"/>
        </w:rPr>
      </w:pPr>
      <w:r w:rsidRPr="00413180">
        <w:rPr>
          <w:rFonts w:ascii="Sylfaen" w:hAnsi="Sylfaen" w:cs="Arial Armenian"/>
          <w:sz w:val="20"/>
          <w:szCs w:val="20"/>
          <w:lang w:val="hy-AM"/>
        </w:rPr>
        <w:t xml:space="preserve">            ժ.  Տեղեկատվություն սեփականատերերի, ներառյալ շահառուները (այդ թվում՝ վերջնական) շղթայի մասին(հավելված 9):  </w:t>
      </w:r>
    </w:p>
    <w:p w:rsidR="004D3B9B" w:rsidRPr="00413180" w:rsidRDefault="00560C16" w:rsidP="004D3B9B">
      <w:pPr>
        <w:jc w:val="both"/>
        <w:rPr>
          <w:rFonts w:ascii="Sylfaen" w:hAnsi="Sylfaen" w:cs="Arial Armenian"/>
          <w:sz w:val="20"/>
          <w:szCs w:val="20"/>
          <w:lang w:val="hy-AM"/>
        </w:rPr>
      </w:pPr>
      <w:r>
        <w:rPr>
          <w:rFonts w:ascii="Sylfaen" w:hAnsi="Sylfaen" w:cs="Arial Armenian"/>
          <w:sz w:val="20"/>
          <w:szCs w:val="20"/>
          <w:lang w:val="hy-AM"/>
        </w:rPr>
        <w:t xml:space="preserve">         ի. </w:t>
      </w:r>
      <w:r w:rsidRPr="00CC24D4">
        <w:rPr>
          <w:rFonts w:ascii="Sylfaen" w:hAnsi="Sylfaen" w:cs="Arial Armenian"/>
          <w:sz w:val="20"/>
          <w:szCs w:val="20"/>
          <w:lang w:val="hy-AM"/>
        </w:rPr>
        <w:t>Լ</w:t>
      </w:r>
      <w:r w:rsidR="0070272A" w:rsidRPr="00DF655D">
        <w:rPr>
          <w:rFonts w:ascii="Sylfaen" w:hAnsi="Sylfaen" w:cs="Arial Armenian"/>
          <w:sz w:val="20"/>
          <w:szCs w:val="20"/>
          <w:lang w:val="hy-AM"/>
        </w:rPr>
        <w:t xml:space="preserve">իցենզիա          </w:t>
      </w:r>
      <w:r w:rsidR="004D3B9B" w:rsidRPr="00413180">
        <w:rPr>
          <w:rFonts w:ascii="Sylfaen" w:hAnsi="Sylfaen" w:cs="Arial Armenian"/>
          <w:sz w:val="20"/>
          <w:szCs w:val="20"/>
          <w:lang w:val="hy-AM"/>
        </w:rPr>
        <w:t xml:space="preserve"> </w:t>
      </w:r>
    </w:p>
    <w:p w:rsidR="004D3B9B" w:rsidRPr="000215F8" w:rsidRDefault="004D3B9B" w:rsidP="004D3B9B">
      <w:pPr>
        <w:jc w:val="both"/>
        <w:rPr>
          <w:rFonts w:ascii="Sylfaen" w:hAnsi="Sylfaen" w:cs="Arial Armenian"/>
          <w:sz w:val="20"/>
          <w:lang w:val="hy-AM"/>
        </w:rPr>
      </w:pPr>
      <w:r w:rsidRPr="000215F8">
        <w:rPr>
          <w:rFonts w:ascii="Sylfaen" w:hAnsi="Sylfaen" w:cs="Sylfaen"/>
          <w:lang w:val="hy-AM"/>
        </w:rPr>
        <w:t xml:space="preserve"> </w:t>
      </w:r>
      <w:r w:rsidRPr="000215F8">
        <w:rPr>
          <w:rFonts w:ascii="Sylfaen" w:hAnsi="Sylfaen" w:cs="Sylfaen"/>
          <w:sz w:val="18"/>
          <w:szCs w:val="18"/>
          <w:lang w:val="hy-AM"/>
        </w:rPr>
        <w:t>Բ</w:t>
      </w:r>
      <w:r>
        <w:rPr>
          <w:rFonts w:ascii="Sylfaen" w:hAnsi="Sylfaen" w:cs="Sylfaen"/>
          <w:sz w:val="20"/>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0215F8">
        <w:rPr>
          <w:rFonts w:ascii="Sylfaen" w:hAnsi="Sylfaen" w:cs="Sylfaen"/>
          <w:sz w:val="20"/>
          <w:lang w:val="hy-AM"/>
        </w:rPr>
        <w:t>։</w:t>
      </w:r>
      <w:r w:rsidRPr="002A7812">
        <w:rPr>
          <w:rFonts w:ascii="Sylfaen" w:hAnsi="Sylfaen" w:cs="Sylfaen"/>
          <w:sz w:val="20"/>
          <w:lang w:val="af-ZA"/>
        </w:rPr>
        <w:t xml:space="preserve">  </w:t>
      </w:r>
    </w:p>
    <w:p w:rsidR="004D3B9B" w:rsidRDefault="004D3B9B" w:rsidP="004D3B9B">
      <w:pPr>
        <w:pStyle w:val="BodyTextIndent2"/>
        <w:spacing w:line="240" w:lineRule="auto"/>
        <w:ind w:firstLine="0"/>
        <w:rPr>
          <w:rFonts w:ascii="Sylfaen" w:hAnsi="Sylfaen" w:cs="Sylfaen"/>
        </w:rPr>
      </w:pPr>
      <w:r w:rsidRPr="00B25D9D">
        <w:rPr>
          <w:rFonts w:ascii="Sylfaen" w:hAnsi="Sylfaen" w:cs="Sylfaen"/>
          <w:szCs w:val="24"/>
          <w:lang w:val="hy-AM"/>
        </w:rPr>
        <w:t xml:space="preserve">           բաց առաջարկների հարցման փաստաթղթերով  նախատեսված ա</w:t>
      </w:r>
      <w:r>
        <w:rPr>
          <w:rFonts w:ascii="Sylfaen" w:hAnsi="Sylfaen" w:cs="Sylfaen"/>
          <w:szCs w:val="24"/>
          <w:lang w:val="hy-AM"/>
        </w:rPr>
        <w:t>յլ փաստաթղթեր (տեղեկություններ</w:t>
      </w:r>
      <w:r>
        <w:rPr>
          <w:rFonts w:ascii="Sylfaen" w:hAnsi="Sylfaen" w:cs="Arial Armenian"/>
          <w:lang w:val="hy-AM"/>
        </w:rPr>
        <w:t>)</w:t>
      </w:r>
      <w:r>
        <w:rPr>
          <w:rFonts w:ascii="Sylfaen" w:hAnsi="Sylfaen" w:cs="Sylfaen"/>
        </w:rPr>
        <w:t xml:space="preserve"> </w:t>
      </w:r>
      <w:r w:rsidRPr="000215F8">
        <w:rPr>
          <w:rFonts w:ascii="Sylfaen" w:hAnsi="Sylfaen" w:cs="Sylfaen"/>
          <w:lang w:val="hy-AM"/>
        </w:rPr>
        <w:t>։</w:t>
      </w:r>
      <w:r w:rsidRPr="002A7812">
        <w:rPr>
          <w:rFonts w:ascii="Sylfaen" w:hAnsi="Sylfaen" w:cs="Sylfaen"/>
        </w:rPr>
        <w:t xml:space="preserve">  </w:t>
      </w:r>
    </w:p>
    <w:p w:rsidR="004D3B9B" w:rsidRDefault="004D3B9B" w:rsidP="004D3B9B">
      <w:pPr>
        <w:pStyle w:val="BodyTextIndent2"/>
        <w:spacing w:line="240" w:lineRule="auto"/>
        <w:ind w:firstLine="0"/>
        <w:rPr>
          <w:rFonts w:ascii="Sylfaen" w:hAnsi="Sylfaen" w:cs="Sylfaen"/>
        </w:rPr>
      </w:pPr>
      <w:r>
        <w:rPr>
          <w:rFonts w:ascii="Sylfaen" w:hAnsi="Sylfaen" w:cs="Sylfaen"/>
        </w:rPr>
        <w:t xml:space="preserve">Վերը նշված փաստաթղթերից որևէ մեկը չներկայացնելու դեպքում հայտը մերժվում է </w:t>
      </w:r>
      <w:r w:rsidRPr="00BB0F75">
        <w:rPr>
          <w:rFonts w:ascii="Sylfaen" w:hAnsi="Sylfaen" w:cs="Sylfaen"/>
          <w:lang w:val="ru-RU"/>
        </w:rPr>
        <w:t>։</w:t>
      </w:r>
    </w:p>
    <w:p w:rsidR="00A77010" w:rsidRPr="00B25D9D" w:rsidRDefault="00A77010" w:rsidP="00A443B6">
      <w:pPr>
        <w:pStyle w:val="BodyTextIndent2"/>
        <w:spacing w:line="240" w:lineRule="auto"/>
        <w:ind w:firstLine="567"/>
        <w:jc w:val="center"/>
        <w:rPr>
          <w:rFonts w:ascii="Sylfaen" w:hAnsi="Sylfaen"/>
          <w:b/>
        </w:rPr>
      </w:pPr>
      <w:r w:rsidRPr="00B25D9D">
        <w:rPr>
          <w:rFonts w:ascii="Sylfaen" w:hAnsi="Sylfaen"/>
          <w:b/>
        </w:rPr>
        <w:t xml:space="preserve">5. </w:t>
      </w:r>
      <w:r w:rsidRPr="00B25D9D">
        <w:rPr>
          <w:rFonts w:ascii="Sylfaen" w:hAnsi="Sylfaen" w:cs="Sylfaen"/>
          <w:b/>
          <w:lang w:val="es-ES"/>
        </w:rPr>
        <w:t>Հայտի</w:t>
      </w:r>
      <w:r w:rsidRPr="00B25D9D">
        <w:rPr>
          <w:rFonts w:ascii="Sylfaen" w:hAnsi="Sylfaen" w:cs="Times Armenian"/>
          <w:b/>
        </w:rPr>
        <w:t xml:space="preserve"> </w:t>
      </w:r>
      <w:r w:rsidRPr="00B25D9D">
        <w:rPr>
          <w:rFonts w:ascii="Sylfaen" w:hAnsi="Sylfaen" w:cs="Sylfaen"/>
          <w:b/>
          <w:lang w:val="es-ES"/>
        </w:rPr>
        <w:t>ապահովումը</w:t>
      </w:r>
    </w:p>
    <w:p w:rsidR="00A77010" w:rsidRPr="00B25D9D" w:rsidRDefault="00A77010" w:rsidP="00A77010">
      <w:pPr>
        <w:ind w:firstLine="567"/>
        <w:jc w:val="both"/>
        <w:rPr>
          <w:rFonts w:ascii="Sylfaen" w:hAnsi="Sylfaen"/>
          <w:b/>
          <w:sz w:val="20"/>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 xml:space="preserve">5.1 </w:t>
      </w:r>
      <w:r w:rsidRPr="00B25D9D">
        <w:rPr>
          <w:rFonts w:ascii="Sylfaen" w:hAnsi="Sylfaen" w:cs="Sylfaen"/>
          <w:sz w:val="20"/>
          <w:lang w:val="hy-AM"/>
        </w:rPr>
        <w:t>Մասնակիցը</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սույն</w:t>
      </w:r>
      <w:r w:rsidRPr="00B25D9D">
        <w:rPr>
          <w:rFonts w:ascii="Sylfaen" w:hAnsi="Sylfaen" w:cs="Sylfaen"/>
          <w:sz w:val="20"/>
          <w:lang w:val="af-ZA"/>
        </w:rPr>
        <w:t xml:space="preserve"> </w:t>
      </w:r>
      <w:r w:rsidRPr="006E7B1A">
        <w:rPr>
          <w:rFonts w:ascii="Sylfaen" w:hAnsi="Sylfaen" w:cs="Sylfaen"/>
          <w:sz w:val="20"/>
          <w:lang w:val="hy-AM"/>
        </w:rPr>
        <w:t>բաց</w:t>
      </w:r>
      <w:r w:rsidRPr="00B25D9D">
        <w:rPr>
          <w:rFonts w:ascii="Sylfaen" w:hAnsi="Sylfaen" w:cs="Sylfaen"/>
          <w:sz w:val="20"/>
          <w:lang w:val="af-ZA"/>
        </w:rPr>
        <w:t xml:space="preserve"> </w:t>
      </w:r>
      <w:r w:rsidRPr="006E7B1A">
        <w:rPr>
          <w:rFonts w:ascii="Sylfaen" w:hAnsi="Sylfaen" w:cs="Sylfaen"/>
          <w:sz w:val="20"/>
          <w:lang w:val="hy-AM"/>
        </w:rPr>
        <w:t>առաջարկների</w:t>
      </w:r>
      <w:r w:rsidRPr="00B25D9D">
        <w:rPr>
          <w:rFonts w:ascii="Sylfaen" w:hAnsi="Sylfaen" w:cs="Sylfaen"/>
          <w:sz w:val="20"/>
          <w:lang w:val="af-ZA"/>
        </w:rPr>
        <w:t xml:space="preserve"> </w:t>
      </w:r>
      <w:r w:rsidRPr="006E7B1A">
        <w:rPr>
          <w:rFonts w:ascii="Sylfaen" w:hAnsi="Sylfaen" w:cs="Sylfaen"/>
          <w:sz w:val="20"/>
          <w:lang w:val="hy-AM"/>
        </w:rPr>
        <w:t>հարցման</w:t>
      </w:r>
      <w:r w:rsidRPr="00B25D9D">
        <w:rPr>
          <w:rFonts w:ascii="Sylfaen" w:hAnsi="Sylfaen" w:cs="Sylfaen"/>
          <w:sz w:val="20"/>
          <w:lang w:val="af-ZA"/>
        </w:rPr>
        <w:t xml:space="preserve"> </w:t>
      </w:r>
      <w:r w:rsidRPr="006E7B1A">
        <w:rPr>
          <w:rFonts w:ascii="Sylfaen" w:hAnsi="Sylfaen" w:cs="Sylfaen"/>
          <w:sz w:val="20"/>
          <w:lang w:val="hy-AM"/>
        </w:rPr>
        <w:t>փաստաթղթերով</w:t>
      </w:r>
      <w:r w:rsidRPr="00B25D9D">
        <w:rPr>
          <w:rFonts w:ascii="Sylfaen" w:hAnsi="Sylfaen" w:cs="Sylfaen"/>
          <w:sz w:val="20"/>
          <w:lang w:val="af-ZA"/>
        </w:rPr>
        <w:t xml:space="preserve">  </w:t>
      </w:r>
      <w:r w:rsidRPr="006E7B1A">
        <w:rPr>
          <w:rFonts w:ascii="Sylfaen" w:hAnsi="Sylfaen" w:cs="Sylfaen"/>
          <w:sz w:val="20"/>
          <w:lang w:val="hy-AM"/>
        </w:rPr>
        <w:t>սահմանված</w:t>
      </w:r>
      <w:r w:rsidRPr="00B25D9D">
        <w:rPr>
          <w:rFonts w:ascii="Sylfaen" w:hAnsi="Sylfaen" w:cs="Sylfaen"/>
          <w:sz w:val="20"/>
          <w:lang w:val="af-ZA"/>
        </w:rPr>
        <w:t xml:space="preserve"> </w:t>
      </w:r>
      <w:r w:rsidRPr="006E7B1A">
        <w:rPr>
          <w:rFonts w:ascii="Sylfaen" w:hAnsi="Sylfaen" w:cs="Sylfaen"/>
          <w:sz w:val="20"/>
          <w:lang w:val="hy-AM"/>
        </w:rPr>
        <w:t>կարգով</w:t>
      </w:r>
      <w:r w:rsidRPr="00B25D9D">
        <w:rPr>
          <w:rFonts w:ascii="Sylfaen" w:hAnsi="Sylfaen" w:cs="Sylfaen"/>
          <w:sz w:val="20"/>
          <w:lang w:val="af-ZA"/>
        </w:rPr>
        <w:t xml:space="preserve">, </w:t>
      </w:r>
      <w:r w:rsidRPr="006E7B1A">
        <w:rPr>
          <w:rFonts w:ascii="Sylfaen" w:hAnsi="Sylfaen" w:cs="Sylfaen"/>
          <w:sz w:val="20"/>
          <w:lang w:val="hy-AM"/>
        </w:rPr>
        <w:t>ներկայացնում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ապահովում</w:t>
      </w:r>
      <w:r w:rsidRPr="00B25D9D">
        <w:rPr>
          <w:rFonts w:ascii="Sylfaen" w:hAnsi="Sylfaen" w:cs="Sylfaen"/>
          <w:sz w:val="20"/>
          <w:lang w:val="af-ZA"/>
        </w:rPr>
        <w:t xml:space="preserve"> </w:t>
      </w:r>
      <w:r w:rsidRPr="006E7B1A">
        <w:rPr>
          <w:rFonts w:ascii="Sylfaen" w:hAnsi="Sylfaen" w:cs="Sylfaen"/>
          <w:sz w:val="20"/>
          <w:lang w:val="hy-AM"/>
        </w:rPr>
        <w:t>և</w:t>
      </w:r>
      <w:r w:rsidRPr="00B25D9D">
        <w:rPr>
          <w:rFonts w:ascii="Sylfaen" w:hAnsi="Sylfaen" w:cs="Sylfaen"/>
          <w:sz w:val="20"/>
          <w:lang w:val="af-ZA"/>
        </w:rPr>
        <w:t xml:space="preserve"> </w:t>
      </w:r>
      <w:r w:rsidRPr="006E7B1A">
        <w:rPr>
          <w:rFonts w:ascii="Sylfaen" w:hAnsi="Sylfaen" w:cs="Sylfaen"/>
          <w:sz w:val="20"/>
          <w:lang w:val="hy-AM"/>
        </w:rPr>
        <w:t>որոշում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ապահովման</w:t>
      </w:r>
      <w:r w:rsidRPr="00B25D9D">
        <w:rPr>
          <w:rFonts w:ascii="Sylfaen" w:hAnsi="Sylfaen" w:cs="Sylfaen"/>
          <w:sz w:val="20"/>
          <w:lang w:val="af-ZA"/>
        </w:rPr>
        <w:t xml:space="preserve"> </w:t>
      </w:r>
      <w:r w:rsidRPr="006E7B1A">
        <w:rPr>
          <w:rFonts w:ascii="Sylfaen" w:hAnsi="Sylfaen" w:cs="Sylfaen"/>
          <w:sz w:val="20"/>
          <w:lang w:val="hy-AM"/>
        </w:rPr>
        <w:t>չափը</w:t>
      </w:r>
      <w:r w:rsidRPr="00B25D9D">
        <w:rPr>
          <w:rFonts w:ascii="Sylfaen" w:hAnsi="Sylfaen" w:cs="Sylfaen"/>
          <w:sz w:val="20"/>
          <w:lang w:val="af-ZA"/>
        </w:rPr>
        <w:t xml:space="preserve">, </w:t>
      </w:r>
      <w:r w:rsidRPr="006E7B1A">
        <w:rPr>
          <w:rFonts w:ascii="Sylfaen" w:hAnsi="Sylfaen" w:cs="Sylfaen"/>
          <w:sz w:val="20"/>
          <w:lang w:val="hy-AM"/>
        </w:rPr>
        <w:t>որը</w:t>
      </w:r>
      <w:r w:rsidRPr="00B25D9D">
        <w:rPr>
          <w:rFonts w:ascii="Sylfaen" w:hAnsi="Sylfaen" w:cs="Sylfaen"/>
          <w:sz w:val="20"/>
          <w:lang w:val="af-ZA"/>
        </w:rPr>
        <w:t xml:space="preserve"> </w:t>
      </w:r>
      <w:r w:rsidRPr="006E7B1A">
        <w:rPr>
          <w:rFonts w:ascii="Sylfaen" w:hAnsi="Sylfaen" w:cs="Sylfaen"/>
          <w:sz w:val="20"/>
          <w:lang w:val="hy-AM"/>
        </w:rPr>
        <w:t>չի</w:t>
      </w:r>
      <w:r w:rsidRPr="00B25D9D">
        <w:rPr>
          <w:rFonts w:ascii="Sylfaen" w:hAnsi="Sylfaen" w:cs="Sylfaen"/>
          <w:sz w:val="20"/>
          <w:lang w:val="af-ZA"/>
        </w:rPr>
        <w:t xml:space="preserve"> </w:t>
      </w:r>
      <w:r w:rsidRPr="006E7B1A">
        <w:rPr>
          <w:rFonts w:ascii="Sylfaen" w:hAnsi="Sylfaen" w:cs="Sylfaen"/>
          <w:sz w:val="20"/>
          <w:lang w:val="hy-AM"/>
        </w:rPr>
        <w:t>կարող</w:t>
      </w:r>
      <w:r w:rsidRPr="00B25D9D">
        <w:rPr>
          <w:rFonts w:ascii="Sylfaen" w:hAnsi="Sylfaen" w:cs="Sylfaen"/>
          <w:sz w:val="20"/>
          <w:lang w:val="af-ZA"/>
        </w:rPr>
        <w:t xml:space="preserve"> </w:t>
      </w:r>
      <w:r w:rsidRPr="006E7B1A">
        <w:rPr>
          <w:rFonts w:ascii="Sylfaen" w:hAnsi="Sylfaen" w:cs="Sylfaen"/>
          <w:sz w:val="20"/>
          <w:lang w:val="hy-AM"/>
        </w:rPr>
        <w:t>պակաս</w:t>
      </w:r>
      <w:r w:rsidRPr="00B25D9D">
        <w:rPr>
          <w:rFonts w:ascii="Sylfaen" w:hAnsi="Sylfaen" w:cs="Sylfaen"/>
          <w:sz w:val="20"/>
          <w:lang w:val="af-ZA"/>
        </w:rPr>
        <w:t xml:space="preserve"> </w:t>
      </w:r>
      <w:r w:rsidRPr="006E7B1A">
        <w:rPr>
          <w:rFonts w:ascii="Sylfaen" w:hAnsi="Sylfaen" w:cs="Sylfaen"/>
          <w:sz w:val="20"/>
          <w:lang w:val="hy-AM"/>
        </w:rPr>
        <w:t>լինել</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առաջարկվող</w:t>
      </w:r>
      <w:r w:rsidRPr="00B25D9D">
        <w:rPr>
          <w:rFonts w:ascii="Sylfaen" w:hAnsi="Sylfaen" w:cs="Sylfaen"/>
          <w:sz w:val="20"/>
          <w:lang w:val="af-ZA"/>
        </w:rPr>
        <w:t xml:space="preserve"> </w:t>
      </w:r>
      <w:r w:rsidRPr="006E7B1A">
        <w:rPr>
          <w:rFonts w:ascii="Sylfaen" w:hAnsi="Sylfaen" w:cs="Sylfaen"/>
          <w:sz w:val="20"/>
          <w:lang w:val="hy-AM"/>
        </w:rPr>
        <w:t>գնի</w:t>
      </w:r>
      <w:r w:rsidRPr="00B25D9D">
        <w:rPr>
          <w:rFonts w:ascii="Sylfaen" w:hAnsi="Sylfaen" w:cs="Sylfaen"/>
          <w:sz w:val="20"/>
          <w:lang w:val="af-ZA"/>
        </w:rPr>
        <w:t xml:space="preserve"> </w:t>
      </w:r>
      <w:r w:rsidRPr="006E7B1A">
        <w:rPr>
          <w:rFonts w:ascii="Sylfaen" w:hAnsi="Sylfaen" w:cs="Sylfaen"/>
          <w:sz w:val="20"/>
          <w:lang w:val="hy-AM"/>
        </w:rPr>
        <w:t>երկու</w:t>
      </w:r>
      <w:r w:rsidRPr="00B25D9D">
        <w:rPr>
          <w:rFonts w:ascii="Sylfaen" w:hAnsi="Sylfaen" w:cs="Sylfaen"/>
          <w:sz w:val="20"/>
          <w:lang w:val="af-ZA"/>
        </w:rPr>
        <w:t xml:space="preserve"> </w:t>
      </w:r>
      <w:r w:rsidRPr="006E7B1A">
        <w:rPr>
          <w:rFonts w:ascii="Sylfaen" w:hAnsi="Sylfaen" w:cs="Sylfaen"/>
          <w:sz w:val="20"/>
          <w:lang w:val="hy-AM"/>
        </w:rPr>
        <w:t>տոկոսից։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lastRenderedPageBreak/>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w:t>
      </w:r>
      <w:r w:rsidRPr="006E7B1A">
        <w:rPr>
          <w:rFonts w:ascii="Sylfaen" w:hAnsi="Sylfaen" w:cs="Sylfaen"/>
          <w:sz w:val="20"/>
          <w:lang w:val="af-ZA"/>
        </w:rPr>
        <w:t>N 7</w:t>
      </w:r>
      <w:r w:rsidRPr="00B25D9D">
        <w:rPr>
          <w:rFonts w:ascii="Sylfaen" w:hAnsi="Sylfaen" w:cs="Sylfaen"/>
          <w:sz w:val="20"/>
          <w:lang w:val="af-ZA"/>
        </w:rPr>
        <w:t xml:space="preserve">  </w:t>
      </w:r>
      <w:r w:rsidRPr="00B25D9D">
        <w:rPr>
          <w:rFonts w:ascii="Sylfaen" w:hAnsi="Sylfaen" w:cs="Sylfaen"/>
          <w:sz w:val="20"/>
          <w:lang w:val="ru-RU"/>
        </w:rPr>
        <w:t>հավելվածով։</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5.2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խախտել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w:t>
      </w:r>
      <w:r w:rsidRPr="00B25D9D">
        <w:rPr>
          <w:rFonts w:ascii="Sylfaen" w:hAnsi="Sylfaen" w:cs="Sylfaen"/>
          <w:sz w:val="20"/>
          <w:lang w:val="af-ZA"/>
        </w:rPr>
        <w:t xml:space="preserve"> </w:t>
      </w:r>
      <w:r w:rsidRPr="00B25D9D">
        <w:rPr>
          <w:rFonts w:ascii="Sylfaen" w:hAnsi="Sylfaen" w:cs="Sylfaen"/>
          <w:sz w:val="20"/>
          <w:lang w:val="ru-RU"/>
        </w:rPr>
        <w:t>շրջանակում</w:t>
      </w:r>
      <w:r w:rsidRPr="00B25D9D">
        <w:rPr>
          <w:rFonts w:ascii="Sylfaen" w:hAnsi="Sylfaen" w:cs="Sylfaen"/>
          <w:sz w:val="20"/>
          <w:lang w:val="af-ZA"/>
        </w:rPr>
        <w:t xml:space="preserve"> </w:t>
      </w:r>
      <w:r w:rsidRPr="00B25D9D">
        <w:rPr>
          <w:rFonts w:ascii="Sylfaen" w:hAnsi="Sylfaen" w:cs="Sylfaen"/>
          <w:sz w:val="20"/>
          <w:lang w:val="ru-RU"/>
        </w:rPr>
        <w:t>ստանձնած</w:t>
      </w:r>
      <w:r w:rsidRPr="00B25D9D">
        <w:rPr>
          <w:rFonts w:ascii="Sylfaen" w:hAnsi="Sylfaen" w:cs="Sylfaen"/>
          <w:sz w:val="20"/>
          <w:lang w:val="af-ZA"/>
        </w:rPr>
        <w:t xml:space="preserve"> </w:t>
      </w:r>
      <w:r w:rsidRPr="00B25D9D">
        <w:rPr>
          <w:rFonts w:ascii="Sylfaen" w:hAnsi="Sylfaen" w:cs="Sylfaen"/>
          <w:sz w:val="20"/>
          <w:lang w:val="ru-RU"/>
        </w:rPr>
        <w:t>պարտավորություն</w:t>
      </w:r>
      <w:r w:rsidRPr="00B25D9D">
        <w:rPr>
          <w:rFonts w:ascii="Sylfaen" w:hAnsi="Sylfaen" w:cs="Sylfaen"/>
          <w:sz w:val="20"/>
        </w:rPr>
        <w:t>ը</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հանգեցրել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դադարեցմանը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բացումից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հրաժարվել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մասնակցությունից։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szCs w:val="20"/>
          <w:lang w:val="af-ZA"/>
        </w:rPr>
      </w:pPr>
      <w:r w:rsidRPr="00B25D9D">
        <w:rPr>
          <w:rFonts w:ascii="Sylfaen" w:hAnsi="Sylfaen"/>
          <w:sz w:val="20"/>
          <w:lang w:val="af-ZA"/>
        </w:rPr>
        <w:t>5</w:t>
      </w:r>
      <w:r>
        <w:rPr>
          <w:rFonts w:ascii="Sylfaen" w:hAnsi="Sylfaen"/>
          <w:sz w:val="20"/>
          <w:lang w:val="af-ZA"/>
        </w:rPr>
        <w:t xml:space="preserve">.3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գործողության</w:t>
      </w:r>
      <w:r w:rsidRPr="00B25D9D">
        <w:rPr>
          <w:rFonts w:ascii="Sylfaen" w:hAnsi="Sylfaen" w:cs="Sylfaen"/>
          <w:sz w:val="20"/>
          <w:lang w:val="af-ZA"/>
        </w:rPr>
        <w:t xml:space="preserve"> </w:t>
      </w:r>
      <w:r w:rsidRPr="00B25D9D">
        <w:rPr>
          <w:rFonts w:ascii="Sylfaen" w:hAnsi="Sylfaen" w:cs="Sylfaen"/>
          <w:sz w:val="20"/>
          <w:lang w:val="ru-RU"/>
        </w:rPr>
        <w:t>ժամկետը</w:t>
      </w:r>
      <w:r w:rsidRPr="00B25D9D">
        <w:rPr>
          <w:rFonts w:ascii="Sylfaen" w:hAnsi="Sylfaen" w:cs="Sylfaen"/>
          <w:sz w:val="20"/>
          <w:lang w:val="af-ZA"/>
        </w:rPr>
        <w:t xml:space="preserve"> </w:t>
      </w:r>
      <w:r w:rsidRPr="00B25D9D">
        <w:rPr>
          <w:rFonts w:ascii="Sylfaen" w:hAnsi="Sylfaen" w:cs="Sylfaen"/>
          <w:sz w:val="20"/>
          <w:lang w:val="ru-RU"/>
        </w:rPr>
        <w:t>վավեր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մինչև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կնքումը</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հետ</w:t>
      </w:r>
      <w:r w:rsidRPr="00B25D9D">
        <w:rPr>
          <w:rFonts w:ascii="Sylfaen" w:hAnsi="Sylfaen" w:cs="Sylfaen"/>
          <w:sz w:val="20"/>
          <w:lang w:val="af-ZA"/>
        </w:rPr>
        <w:t xml:space="preserve"> </w:t>
      </w:r>
      <w:r w:rsidRPr="00B25D9D">
        <w:rPr>
          <w:rFonts w:ascii="Sylfaen" w:hAnsi="Sylfaen" w:cs="Sylfaen"/>
          <w:sz w:val="20"/>
          <w:lang w:val="ru-RU"/>
        </w:rPr>
        <w:t>վերցնելը</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մերժումը</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չկայացած</w:t>
      </w:r>
      <w:r w:rsidRPr="00B25D9D">
        <w:rPr>
          <w:rFonts w:ascii="Sylfaen" w:hAnsi="Sylfaen" w:cs="Sylfaen"/>
          <w:sz w:val="20"/>
          <w:szCs w:val="20"/>
          <w:lang w:val="af-ZA"/>
        </w:rPr>
        <w:t xml:space="preserve"> </w:t>
      </w:r>
      <w:r w:rsidRPr="00B25D9D">
        <w:rPr>
          <w:rFonts w:ascii="Sylfaen" w:hAnsi="Sylfaen" w:cs="Sylfaen"/>
          <w:sz w:val="20"/>
          <w:szCs w:val="20"/>
          <w:lang w:val="ru-RU"/>
        </w:rPr>
        <w:t>հայտարարվելը։</w:t>
      </w:r>
    </w:p>
    <w:p w:rsidR="00A77010" w:rsidRDefault="00A77010" w:rsidP="00A77010">
      <w:pPr>
        <w:ind w:firstLine="567"/>
        <w:jc w:val="center"/>
        <w:rPr>
          <w:rFonts w:ascii="Sylfaen" w:hAnsi="Sylfaen"/>
          <w:b/>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b/>
          <w:sz w:val="20"/>
          <w:lang w:val="af-ZA"/>
        </w:rPr>
        <w:t xml:space="preserve">6.  </w:t>
      </w:r>
      <w:r w:rsidRPr="00B25D9D">
        <w:rPr>
          <w:rFonts w:ascii="Sylfaen" w:hAnsi="Sylfaen" w:cs="Sylfaen"/>
          <w:b/>
          <w:sz w:val="20"/>
          <w:lang w:val="es-ES"/>
        </w:rPr>
        <w:t>Հայտերի</w:t>
      </w:r>
      <w:r w:rsidRPr="00B25D9D">
        <w:rPr>
          <w:rFonts w:ascii="Sylfaen" w:hAnsi="Sylfaen"/>
          <w:b/>
          <w:sz w:val="20"/>
          <w:lang w:val="af-ZA"/>
        </w:rPr>
        <w:t xml:space="preserve"> </w:t>
      </w:r>
      <w:r w:rsidRPr="00B25D9D">
        <w:rPr>
          <w:rFonts w:ascii="Sylfaen" w:hAnsi="Sylfaen" w:cs="Sylfaen"/>
          <w:b/>
          <w:sz w:val="20"/>
          <w:lang w:val="es-ES"/>
        </w:rPr>
        <w:t>բացումը</w:t>
      </w:r>
      <w:r w:rsidRPr="00B25D9D">
        <w:rPr>
          <w:rFonts w:ascii="Sylfaen" w:hAnsi="Sylfaen"/>
          <w:b/>
          <w:sz w:val="20"/>
          <w:lang w:val="af-ZA"/>
        </w:rPr>
        <w:t xml:space="preserve"> </w:t>
      </w:r>
    </w:p>
    <w:p w:rsidR="00A77010" w:rsidRPr="00B25D9D" w:rsidRDefault="00A77010" w:rsidP="00A77010">
      <w:pPr>
        <w:ind w:firstLine="567"/>
        <w:jc w:val="both"/>
        <w:rPr>
          <w:rFonts w:ascii="Sylfaen" w:hAnsi="Sylfaen"/>
          <w:b/>
          <w:color w:val="0070C0"/>
          <w:sz w:val="20"/>
          <w:lang w:val="af-ZA"/>
        </w:rPr>
      </w:pPr>
    </w:p>
    <w:p w:rsidR="00A77010" w:rsidRPr="00B25D9D" w:rsidRDefault="00A77010" w:rsidP="00A77010">
      <w:pPr>
        <w:ind w:firstLine="567"/>
        <w:jc w:val="both"/>
        <w:rPr>
          <w:rFonts w:ascii="Sylfaen" w:hAnsi="Sylfaen"/>
          <w:sz w:val="20"/>
          <w:lang w:val="af-ZA"/>
        </w:rPr>
      </w:pPr>
      <w:r w:rsidRPr="00B25D9D">
        <w:rPr>
          <w:rFonts w:ascii="Sylfaen" w:hAnsi="Sylfaen"/>
          <w:sz w:val="20"/>
          <w:lang w:val="af-ZA"/>
        </w:rPr>
        <w:t xml:space="preserve">6.1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բացումը</w:t>
      </w:r>
      <w:r w:rsidRPr="00B25D9D">
        <w:rPr>
          <w:rFonts w:ascii="Sylfaen" w:hAnsi="Sylfaen" w:cs="Sylfaen"/>
          <w:sz w:val="20"/>
          <w:lang w:val="af-ZA"/>
        </w:rPr>
        <w:t xml:space="preserve"> </w:t>
      </w:r>
      <w:r w:rsidRPr="00B25D9D">
        <w:rPr>
          <w:rFonts w:ascii="Sylfaen" w:hAnsi="Sylfaen" w:cs="Sylfaen"/>
          <w:sz w:val="20"/>
          <w:lang w:val="ru-RU"/>
        </w:rPr>
        <w:t>կկատարվի</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բացման</w:t>
      </w:r>
      <w:r w:rsidRPr="00B25D9D">
        <w:rPr>
          <w:rFonts w:ascii="Sylfaen" w:hAnsi="Sylfaen" w:cs="Sylfaen"/>
          <w:sz w:val="20"/>
          <w:lang w:val="af-ZA"/>
        </w:rPr>
        <w:t xml:space="preserve"> </w:t>
      </w:r>
      <w:r w:rsidRPr="00B25D9D">
        <w:rPr>
          <w:rFonts w:ascii="Sylfaen" w:hAnsi="Sylfaen" w:cs="Sylfaen"/>
          <w:sz w:val="20"/>
          <w:lang w:val="ru-RU"/>
        </w:rPr>
        <w:t>նիստում</w:t>
      </w:r>
      <w:r w:rsidRPr="00B25D9D">
        <w:rPr>
          <w:rFonts w:ascii="Sylfaen" w:hAnsi="Sylfaen" w:cs="Sylfaen"/>
          <w:sz w:val="20"/>
          <w:lang w:val="af-ZA"/>
        </w:rPr>
        <w:t xml:space="preserve">`կազմակերպչի կողմից,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szCs w:val="20"/>
          <w:lang w:val="af-ZA"/>
        </w:rPr>
        <w:t xml:space="preserve"> փաստաթղթերում</w:t>
      </w:r>
      <w:r w:rsidR="00640F5A">
        <w:rPr>
          <w:rFonts w:ascii="Sylfaen" w:hAnsi="Sylfaen" w:cs="Sylfaen"/>
          <w:sz w:val="20"/>
          <w:szCs w:val="20"/>
          <w:lang w:val="af-ZA"/>
        </w:rPr>
        <w:t xml:space="preserve"> </w:t>
      </w:r>
      <w:r w:rsidR="00640F5A" w:rsidRPr="00640F5A">
        <w:rPr>
          <w:rFonts w:ascii="Sylfaen" w:hAnsi="Sylfaen" w:cs="Sylfaen"/>
          <w:lang w:val="af-ZA"/>
        </w:rPr>
        <w:t>(</w:t>
      </w:r>
      <w:r w:rsidR="00640F5A">
        <w:rPr>
          <w:rFonts w:ascii="Sylfaen" w:hAnsi="Sylfaen" w:cs="Sylfaen"/>
          <w:sz w:val="20"/>
          <w:szCs w:val="20"/>
          <w:lang w:val="af-ZA"/>
        </w:rPr>
        <w:t>ծանուցում</w:t>
      </w:r>
      <w:r w:rsidR="00640F5A" w:rsidRPr="00640F5A">
        <w:rPr>
          <w:rFonts w:ascii="Sylfaen" w:hAnsi="Sylfaen" w:cs="Sylfaen"/>
          <w:lang w:val="af-ZA"/>
        </w:rPr>
        <w:t>)</w:t>
      </w:r>
      <w:r w:rsidR="00640F5A">
        <w:rPr>
          <w:rFonts w:ascii="Sylfaen" w:hAnsi="Sylfaen" w:cs="Sylfaen"/>
          <w:sz w:val="20"/>
          <w:szCs w:val="20"/>
          <w:lang w:val="af-ZA"/>
        </w:rPr>
        <w:t xml:space="preserve"> </w:t>
      </w:r>
      <w:r w:rsidRPr="00B25D9D">
        <w:rPr>
          <w:rFonts w:ascii="Sylfaen" w:hAnsi="Sylfaen" w:cs="Sylfaen"/>
          <w:sz w:val="20"/>
          <w:szCs w:val="20"/>
          <w:lang w:val="af-ZA"/>
        </w:rPr>
        <w:t xml:space="preserve"> </w:t>
      </w:r>
      <w:r w:rsidRPr="00B25D9D">
        <w:rPr>
          <w:rFonts w:ascii="Sylfaen" w:hAnsi="Sylfaen" w:cs="Sylfaen"/>
          <w:sz w:val="20"/>
        </w:rPr>
        <w:t>նշված</w:t>
      </w:r>
      <w:r w:rsidRPr="00B25D9D">
        <w:rPr>
          <w:rFonts w:ascii="Sylfaen" w:hAnsi="Sylfaen" w:cs="Sylfaen"/>
          <w:sz w:val="20"/>
          <w:lang w:val="af-ZA"/>
        </w:rPr>
        <w:t xml:space="preserve"> </w:t>
      </w:r>
      <w:r w:rsidRPr="00B25D9D">
        <w:rPr>
          <w:rFonts w:ascii="Sylfaen" w:hAnsi="Sylfaen" w:cs="Sylfaen"/>
          <w:sz w:val="20"/>
        </w:rPr>
        <w:t>օրը</w:t>
      </w:r>
      <w:r w:rsidRPr="00B25D9D">
        <w:rPr>
          <w:rFonts w:ascii="Sylfaen" w:hAnsi="Sylfaen" w:cs="Sylfaen"/>
          <w:sz w:val="20"/>
          <w:lang w:val="af-ZA"/>
        </w:rPr>
        <w:t xml:space="preserve">, </w:t>
      </w:r>
      <w:r w:rsidRPr="00B25D9D">
        <w:rPr>
          <w:rFonts w:ascii="Sylfaen" w:hAnsi="Sylfaen" w:cs="Sylfaen"/>
          <w:sz w:val="20"/>
        </w:rPr>
        <w:t>ժամին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վայրում</w:t>
      </w:r>
      <w:r w:rsidRPr="00B25D9D">
        <w:rPr>
          <w:rFonts w:ascii="Sylfaen" w:hAnsi="Sylfaen" w:cs="Sylfaen"/>
          <w:sz w:val="20"/>
          <w:lang w:val="af-ZA"/>
        </w:rPr>
        <w:t xml:space="preserve"> </w:t>
      </w:r>
      <w:r w:rsidRPr="00B25D9D">
        <w:rPr>
          <w:rFonts w:ascii="Sylfaen" w:hAnsi="Sylfaen" w:cs="Tahoma"/>
          <w:sz w:val="20"/>
          <w:lang w:val="af-ZA"/>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rPr>
        <w:t>6.</w:t>
      </w:r>
      <w:r w:rsidRPr="00B25D9D">
        <w:rPr>
          <w:rFonts w:ascii="Sylfaen" w:hAnsi="Sylfaen" w:cs="Sylfaen"/>
          <w:szCs w:val="24"/>
        </w:rPr>
        <w:t xml:space="preserve">2 </w:t>
      </w:r>
      <w:r w:rsidRPr="00B25D9D">
        <w:rPr>
          <w:rFonts w:ascii="Sylfaen" w:hAnsi="Sylfaen" w:cs="Sylfaen"/>
          <w:szCs w:val="24"/>
          <w:lang w:val="en-US"/>
        </w:rPr>
        <w:t>Հ</w:t>
      </w:r>
      <w:r w:rsidRPr="00B25D9D">
        <w:rPr>
          <w:rFonts w:ascii="Sylfaen" w:hAnsi="Sylfaen" w:cs="Sylfaen"/>
          <w:szCs w:val="24"/>
          <w:lang w:val="ru-RU"/>
        </w:rPr>
        <w:t>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նիստում</w:t>
      </w:r>
      <w:r w:rsidRPr="00B25D9D">
        <w:rPr>
          <w:rFonts w:ascii="Sylfaen" w:hAnsi="Sylfaen" w:cs="Sylfaen"/>
          <w:szCs w:val="24"/>
        </w:rPr>
        <w:t xml:space="preserve"> </w:t>
      </w:r>
      <w:r w:rsidRPr="00B25D9D">
        <w:rPr>
          <w:rFonts w:ascii="Sylfaen" w:hAnsi="Sylfaen" w:cs="Sylfaen"/>
          <w:szCs w:val="24"/>
          <w:lang w:val="ru-RU"/>
        </w:rPr>
        <w:t>հրապարակվում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անվանումը</w:t>
      </w:r>
      <w:r w:rsidRPr="00B25D9D">
        <w:rPr>
          <w:rFonts w:ascii="Sylfaen" w:hAnsi="Sylfaen" w:cs="Sylfaen"/>
          <w:szCs w:val="24"/>
        </w:rPr>
        <w:t xml:space="preserve"> (</w:t>
      </w:r>
      <w:r w:rsidRPr="00B25D9D">
        <w:rPr>
          <w:rFonts w:ascii="Sylfaen" w:hAnsi="Sylfaen" w:cs="Sylfaen"/>
          <w:szCs w:val="24"/>
          <w:lang w:val="ru-RU"/>
        </w:rPr>
        <w:t>անունը</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w:t>
      </w:r>
      <w:r w:rsidRPr="00B25D9D">
        <w:rPr>
          <w:rFonts w:ascii="Sylfaen" w:hAnsi="Sylfaen" w:cs="Sylfaen"/>
          <w:szCs w:val="24"/>
        </w:rPr>
        <w:t xml:space="preserve"> </w:t>
      </w:r>
      <w:r w:rsidRPr="00B25D9D">
        <w:rPr>
          <w:rFonts w:ascii="Sylfaen" w:hAnsi="Sylfaen" w:cs="Sylfaen"/>
          <w:szCs w:val="24"/>
          <w:lang w:val="ru-RU"/>
        </w:rPr>
        <w:t>պարունակող</w:t>
      </w:r>
      <w:r w:rsidRPr="00B25D9D">
        <w:rPr>
          <w:rFonts w:ascii="Sylfaen" w:hAnsi="Sylfaen" w:cs="Sylfaen"/>
          <w:szCs w:val="24"/>
        </w:rPr>
        <w:t xml:space="preserve"> </w:t>
      </w:r>
      <w:r w:rsidRPr="00B25D9D">
        <w:rPr>
          <w:rFonts w:ascii="Sylfaen" w:hAnsi="Sylfaen" w:cs="Sylfaen"/>
          <w:szCs w:val="24"/>
          <w:lang w:val="ru-RU"/>
        </w:rPr>
        <w:t>ծրարների</w:t>
      </w:r>
      <w:r w:rsidRPr="00B25D9D">
        <w:rPr>
          <w:rFonts w:ascii="Sylfaen" w:hAnsi="Sylfaen" w:cs="Sylfaen"/>
          <w:szCs w:val="24"/>
        </w:rPr>
        <w:t xml:space="preserve"> </w:t>
      </w:r>
      <w:r w:rsidRPr="00B25D9D">
        <w:rPr>
          <w:rFonts w:ascii="Sylfaen" w:hAnsi="Sylfaen" w:cs="Sylfaen"/>
          <w:szCs w:val="24"/>
          <w:lang w:val="ru-RU"/>
        </w:rPr>
        <w:t>կազմման</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ներկայացման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 xml:space="preserve"> </w:t>
      </w:r>
      <w:r w:rsidRPr="00B25D9D">
        <w:rPr>
          <w:rFonts w:ascii="Sylfaen" w:hAnsi="Sylfaen" w:cs="Sylfaen"/>
          <w:szCs w:val="24"/>
          <w:lang w:val="ru-RU"/>
        </w:rPr>
        <w:t>համապատասխանության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բացված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ծրարում</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փաստաթղթով</w:t>
      </w:r>
      <w:r w:rsidRPr="00B25D9D">
        <w:rPr>
          <w:rFonts w:ascii="Sylfaen" w:hAnsi="Sylfaen" w:cs="Sylfaen"/>
          <w:szCs w:val="24"/>
        </w:rPr>
        <w:t xml:space="preserve"> </w:t>
      </w:r>
      <w:r w:rsidRPr="00B25D9D">
        <w:rPr>
          <w:rFonts w:ascii="Sylfaen" w:hAnsi="Sylfaen" w:cs="Sylfaen"/>
          <w:szCs w:val="24"/>
          <w:lang w:val="ru-RU"/>
        </w:rPr>
        <w:t>պահանջվող</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առկայության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վավերապայմաններին</w:t>
      </w:r>
      <w:r w:rsidRPr="00B25D9D">
        <w:rPr>
          <w:rFonts w:ascii="Sylfaen" w:hAnsi="Sylfaen" w:cs="Sylfaen"/>
          <w:szCs w:val="24"/>
        </w:rPr>
        <w:t xml:space="preserve"> </w:t>
      </w:r>
      <w:r w:rsidRPr="00B25D9D">
        <w:rPr>
          <w:rFonts w:ascii="Sylfaen" w:hAnsi="Sylfaen" w:cs="Sylfaen"/>
          <w:szCs w:val="24"/>
          <w:lang w:val="ru-RU"/>
        </w:rPr>
        <w:t>համապատասխանելու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առաջարկած</w:t>
      </w:r>
      <w:r w:rsidRPr="00B25D9D">
        <w:rPr>
          <w:rFonts w:ascii="Sylfaen" w:hAnsi="Sylfaen" w:cs="Sylfaen"/>
          <w:szCs w:val="24"/>
        </w:rPr>
        <w:t xml:space="preserve"> </w:t>
      </w:r>
      <w:r w:rsidRPr="00B25D9D">
        <w:rPr>
          <w:rFonts w:ascii="Sylfaen" w:hAnsi="Sylfaen" w:cs="Sylfaen"/>
          <w:szCs w:val="24"/>
          <w:lang w:val="ru-RU"/>
        </w:rPr>
        <w:t>գինը</w:t>
      </w:r>
      <w:r w:rsidRPr="00B25D9D">
        <w:rPr>
          <w:rFonts w:ascii="Sylfaen" w:hAnsi="Sylfaen" w:cs="Sylfaen"/>
          <w:szCs w:val="24"/>
        </w:rPr>
        <w:t xml:space="preserve">` </w:t>
      </w:r>
      <w:r w:rsidRPr="00B25D9D">
        <w:rPr>
          <w:rFonts w:ascii="Sylfaen" w:hAnsi="Sylfaen" w:cs="Sylfaen"/>
          <w:szCs w:val="24"/>
          <w:lang w:val="ru-RU"/>
        </w:rPr>
        <w:t>տառերով</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թվերով</w:t>
      </w:r>
      <w:r w:rsidRPr="00B25D9D">
        <w:rPr>
          <w:rFonts w:ascii="Sylfaen" w:hAnsi="Sylfaen" w:cs="Sylfaen"/>
          <w:szCs w:val="24"/>
        </w:rPr>
        <w:t xml:space="preserve"> </w:t>
      </w:r>
      <w:r w:rsidRPr="00B25D9D">
        <w:rPr>
          <w:rFonts w:ascii="Sylfaen" w:hAnsi="Sylfaen" w:cs="Sylfaen"/>
          <w:szCs w:val="24"/>
          <w:lang w:val="ru-RU"/>
        </w:rPr>
        <w:t>արտահայտված</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lang w:val="hy-AM"/>
        </w:rPr>
        <w:t xml:space="preserve"> </w:t>
      </w:r>
      <w:r w:rsidRPr="00B25D9D">
        <w:rPr>
          <w:rFonts w:ascii="Sylfaen" w:hAnsi="Sylfaen" w:cs="Sylfaen"/>
          <w:szCs w:val="24"/>
          <w:lang w:val="ru-RU"/>
        </w:rPr>
        <w:t>կանչման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փոփոխությունների</w:t>
      </w:r>
      <w:r w:rsidRPr="00B25D9D">
        <w:rPr>
          <w:rFonts w:ascii="Sylfaen" w:hAnsi="Sylfaen" w:cs="Sylfaen"/>
          <w:szCs w:val="24"/>
        </w:rPr>
        <w:t xml:space="preserve"> </w:t>
      </w:r>
      <w:r w:rsidRPr="00B25D9D">
        <w:rPr>
          <w:rFonts w:ascii="Sylfaen" w:hAnsi="Sylfaen" w:cs="Sylfaen"/>
          <w:szCs w:val="24"/>
          <w:lang w:val="ru-RU"/>
        </w:rPr>
        <w:t>մասին։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6.2.1 </w:t>
      </w:r>
      <w:r w:rsidRPr="00B25D9D">
        <w:rPr>
          <w:rFonts w:ascii="Sylfaen" w:hAnsi="Sylfaen" w:cs="Sylfaen"/>
          <w:szCs w:val="24"/>
          <w:lang w:val="ru-RU"/>
        </w:rPr>
        <w:t>Հայտերը</w:t>
      </w:r>
      <w:r w:rsidRPr="00B25D9D">
        <w:rPr>
          <w:rFonts w:ascii="Sylfaen" w:hAnsi="Sylfaen" w:cs="Sylfaen"/>
          <w:szCs w:val="24"/>
        </w:rPr>
        <w:t xml:space="preserve"> </w:t>
      </w:r>
      <w:r w:rsidRPr="00B25D9D">
        <w:rPr>
          <w:rFonts w:ascii="Sylfaen" w:hAnsi="Sylfaen" w:cs="Sylfaen"/>
          <w:szCs w:val="24"/>
          <w:lang w:val="ru-RU"/>
        </w:rPr>
        <w:t>բացվելուց</w:t>
      </w:r>
      <w:r w:rsidRPr="00B25D9D">
        <w:rPr>
          <w:rFonts w:ascii="Sylfaen" w:hAnsi="Sylfaen" w:cs="Sylfaen"/>
          <w:szCs w:val="24"/>
        </w:rPr>
        <w:t xml:space="preserve"> </w:t>
      </w:r>
      <w:r w:rsidRPr="00B25D9D">
        <w:rPr>
          <w:rFonts w:ascii="Sylfaen" w:hAnsi="Sylfaen" w:cs="Sylfaen"/>
          <w:szCs w:val="24"/>
          <w:lang w:val="ru-RU"/>
        </w:rPr>
        <w:t>հետո</w:t>
      </w:r>
      <w:r w:rsidRPr="00B25D9D">
        <w:rPr>
          <w:rFonts w:ascii="Sylfaen" w:hAnsi="Sylfaen" w:cs="Sylfaen"/>
          <w:szCs w:val="24"/>
        </w:rPr>
        <w:t xml:space="preserve"> </w:t>
      </w:r>
      <w:r w:rsidRPr="00B25D9D">
        <w:rPr>
          <w:rFonts w:ascii="Sylfaen" w:hAnsi="Sylfaen" w:cs="Sylfaen"/>
          <w:szCs w:val="24"/>
          <w:lang w:val="ru-RU"/>
        </w:rPr>
        <w:t>կազմվում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ստորագրում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նիստին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անդամները։</w:t>
      </w:r>
      <w:r w:rsidRPr="00B25D9D">
        <w:rPr>
          <w:rFonts w:ascii="Sylfaen" w:hAnsi="Sylfaen" w:cs="Sylfaen"/>
          <w:szCs w:val="24"/>
        </w:rPr>
        <w:t xml:space="preserve"> </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անդամը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ասնակիցը</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ցանկանում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արտահայտել</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արձանագրության</w:t>
      </w:r>
      <w:r w:rsidRPr="00B25D9D">
        <w:rPr>
          <w:rFonts w:ascii="Sylfaen" w:hAnsi="Sylfaen" w:cs="Sylfaen"/>
          <w:szCs w:val="24"/>
        </w:rPr>
        <w:t xml:space="preserve"> </w:t>
      </w:r>
      <w:r w:rsidRPr="00B25D9D">
        <w:rPr>
          <w:rFonts w:ascii="Sylfaen" w:hAnsi="Sylfaen" w:cs="Sylfaen"/>
          <w:szCs w:val="24"/>
          <w:lang w:val="ru-RU"/>
        </w:rPr>
        <w:t>մեջ</w:t>
      </w:r>
      <w:r w:rsidRPr="00B25D9D">
        <w:rPr>
          <w:rFonts w:ascii="Sylfaen" w:hAnsi="Sylfaen" w:cs="Sylfaen"/>
          <w:szCs w:val="24"/>
        </w:rPr>
        <w:t xml:space="preserve"> </w:t>
      </w:r>
      <w:r w:rsidRPr="00B25D9D">
        <w:rPr>
          <w:rFonts w:ascii="Sylfaen" w:hAnsi="Sylfaen" w:cs="Sylfaen"/>
          <w:szCs w:val="24"/>
          <w:lang w:val="ru-RU"/>
        </w:rPr>
        <w:t>չներառված</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հատուկ</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r w:rsidRPr="00B25D9D">
        <w:rPr>
          <w:rFonts w:ascii="Sylfaen" w:hAnsi="Sylfaen" w:cs="Sylfaen"/>
          <w:szCs w:val="24"/>
          <w:lang w:val="ru-RU"/>
        </w:rPr>
        <w:t>դա</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որը</w:t>
      </w:r>
      <w:r w:rsidRPr="00B25D9D">
        <w:rPr>
          <w:rFonts w:ascii="Sylfaen" w:hAnsi="Sylfaen" w:cs="Sylfaen"/>
          <w:szCs w:val="24"/>
        </w:rPr>
        <w:t xml:space="preserve"> </w:t>
      </w:r>
      <w:r w:rsidRPr="00B25D9D">
        <w:rPr>
          <w:rFonts w:ascii="Sylfaen" w:hAnsi="Sylfaen" w:cs="Sylfaen"/>
          <w:szCs w:val="24"/>
          <w:lang w:val="ru-RU"/>
        </w:rPr>
        <w:t>կցվում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կետում</w:t>
      </w:r>
      <w:r w:rsidRPr="00B25D9D">
        <w:rPr>
          <w:rFonts w:ascii="Sylfaen" w:hAnsi="Sylfaen" w:cs="Sylfaen"/>
          <w:szCs w:val="24"/>
        </w:rPr>
        <w:t xml:space="preserve"> </w:t>
      </w:r>
      <w:r w:rsidRPr="00B25D9D">
        <w:rPr>
          <w:rFonts w:ascii="Sylfaen" w:hAnsi="Sylfaen" w:cs="Sylfaen"/>
          <w:szCs w:val="24"/>
          <w:lang w:val="ru-RU"/>
        </w:rPr>
        <w:t>նշված</w:t>
      </w:r>
      <w:r w:rsidRPr="00B25D9D">
        <w:rPr>
          <w:rFonts w:ascii="Sylfaen" w:hAnsi="Sylfaen" w:cs="Sylfaen"/>
          <w:szCs w:val="24"/>
        </w:rPr>
        <w:t xml:space="preserve"> </w:t>
      </w:r>
      <w:r w:rsidRPr="00B25D9D">
        <w:rPr>
          <w:rFonts w:ascii="Sylfaen" w:hAnsi="Sylfaen" w:cs="Sylfaen"/>
          <w:szCs w:val="24"/>
          <w:lang w:val="ru-RU"/>
        </w:rPr>
        <w:t>արձանագրությանը։</w:t>
      </w:r>
    </w:p>
    <w:p w:rsidR="00A77010" w:rsidRPr="00B25D9D" w:rsidRDefault="00A77010" w:rsidP="00A77010">
      <w:pPr>
        <w:pStyle w:val="BodyTextIndent2"/>
        <w:spacing w:line="240" w:lineRule="auto"/>
        <w:ind w:firstLine="567"/>
        <w:rPr>
          <w:rFonts w:ascii="Sylfaen" w:hAnsi="Sylfaen"/>
        </w:rPr>
      </w:pPr>
    </w:p>
    <w:p w:rsidR="00A77010" w:rsidRPr="00B25D9D" w:rsidRDefault="00A77010" w:rsidP="00A77010">
      <w:pPr>
        <w:pStyle w:val="BodyTextIndent2"/>
        <w:ind w:firstLine="567"/>
        <w:jc w:val="center"/>
        <w:rPr>
          <w:rFonts w:ascii="Sylfaen" w:hAnsi="Sylfaen"/>
          <w:b/>
        </w:rPr>
      </w:pPr>
      <w:r w:rsidRPr="00B25D9D">
        <w:rPr>
          <w:rFonts w:ascii="Sylfaen" w:hAnsi="Sylfaen"/>
          <w:b/>
        </w:rPr>
        <w:t xml:space="preserve">7. </w:t>
      </w:r>
      <w:r w:rsidRPr="00B25D9D">
        <w:rPr>
          <w:rFonts w:ascii="Sylfaen" w:hAnsi="Sylfaen" w:cs="Sylfaen"/>
          <w:b/>
        </w:rPr>
        <w:t>Հայտերի</w:t>
      </w:r>
      <w:r w:rsidRPr="00B25D9D">
        <w:rPr>
          <w:rFonts w:ascii="Sylfaen" w:hAnsi="Sylfaen" w:cs="Times Armenian"/>
          <w:b/>
        </w:rPr>
        <w:t xml:space="preserve">  </w:t>
      </w:r>
      <w:r w:rsidRPr="00B25D9D">
        <w:rPr>
          <w:rFonts w:ascii="Sylfaen" w:hAnsi="Sylfaen" w:cs="Sylfaen"/>
          <w:b/>
        </w:rPr>
        <w:t>գնահատումը</w:t>
      </w:r>
      <w:r w:rsidRPr="00B25D9D">
        <w:rPr>
          <w:rFonts w:ascii="Sylfaen" w:hAnsi="Sylfaen" w:cs="Times Armenian"/>
          <w:b/>
        </w:rPr>
        <w:t xml:space="preserve">,  </w:t>
      </w:r>
      <w:r w:rsidRPr="00B25D9D">
        <w:rPr>
          <w:rFonts w:ascii="Sylfaen" w:hAnsi="Sylfaen" w:cs="Sylfaen"/>
          <w:b/>
        </w:rPr>
        <w:t>համեմատումը</w:t>
      </w:r>
      <w:r w:rsidRPr="00B25D9D">
        <w:rPr>
          <w:rFonts w:ascii="Sylfaen" w:hAnsi="Sylfaen" w:cs="Times Armenian"/>
          <w:b/>
        </w:rPr>
        <w:t xml:space="preserve">  </w:t>
      </w:r>
      <w:r w:rsidRPr="00B25D9D">
        <w:rPr>
          <w:rFonts w:ascii="Sylfaen" w:hAnsi="Sylfaen" w:cs="Sylfaen"/>
          <w:b/>
        </w:rPr>
        <w:t>և</w:t>
      </w:r>
      <w:r w:rsidRPr="00B25D9D">
        <w:rPr>
          <w:rFonts w:ascii="Sylfaen" w:hAnsi="Sylfaen" w:cs="Times Armenian"/>
          <w:b/>
        </w:rPr>
        <w:t xml:space="preserve">  </w:t>
      </w:r>
      <w:r w:rsidRPr="00B25D9D">
        <w:rPr>
          <w:rFonts w:ascii="Sylfaen" w:hAnsi="Sylfaen" w:cs="Sylfaen"/>
          <w:b/>
        </w:rPr>
        <w:t>արդյունքների</w:t>
      </w:r>
      <w:r w:rsidRPr="00B25D9D">
        <w:rPr>
          <w:rFonts w:ascii="Sylfaen" w:hAnsi="Sylfaen" w:cs="Times Armenian"/>
          <w:b/>
        </w:rPr>
        <w:t xml:space="preserve">  </w:t>
      </w:r>
      <w:r w:rsidRPr="00B25D9D">
        <w:rPr>
          <w:rFonts w:ascii="Sylfaen" w:hAnsi="Sylfaen" w:cs="Sylfaen"/>
          <w:b/>
        </w:rPr>
        <w:t>ամփոփումը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b/>
        </w:rPr>
        <w:tab/>
      </w:r>
      <w:r w:rsidRPr="00B25D9D">
        <w:rPr>
          <w:rFonts w:ascii="Sylfaen" w:hAnsi="Sylfaen"/>
        </w:rPr>
        <w:t xml:space="preserve">7.1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ղթերը</w:t>
      </w:r>
      <w:r w:rsidRPr="00B25D9D">
        <w:rPr>
          <w:rFonts w:ascii="Sylfaen" w:hAnsi="Sylfaen" w:cs="Sylfaen"/>
          <w:szCs w:val="24"/>
        </w:rPr>
        <w:t xml:space="preserve">  գնահատվում են </w:t>
      </w:r>
      <w:r w:rsidR="00324D48">
        <w:rPr>
          <w:rFonts w:ascii="Sylfaen" w:hAnsi="Sylfaen" w:cs="Sylfaen"/>
          <w:szCs w:val="24"/>
        </w:rPr>
        <w:t xml:space="preserve"> հանձնաժողովի կողմից</w:t>
      </w:r>
      <w:r w:rsidRPr="00B25D9D">
        <w:rPr>
          <w:rFonts w:ascii="Sylfaen" w:hAnsi="Sylfaen" w:cs="Sylfaen"/>
          <w:szCs w:val="24"/>
        </w:rPr>
        <w:t xml:space="preserve">, որից հետո հրավիրվում է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en-US"/>
        </w:rPr>
        <w:t>արդյունքների</w:t>
      </w:r>
      <w:r w:rsidRPr="00B25D9D">
        <w:rPr>
          <w:rFonts w:ascii="Sylfaen" w:hAnsi="Sylfaen" w:cs="Sylfaen"/>
          <w:szCs w:val="24"/>
        </w:rPr>
        <w:t xml:space="preserve">  ամփոփման </w:t>
      </w:r>
      <w:r w:rsidRPr="00B25D9D">
        <w:rPr>
          <w:rFonts w:ascii="Sylfaen" w:hAnsi="Sylfaen" w:cs="Sylfaen"/>
          <w:szCs w:val="24"/>
          <w:lang w:val="ru-RU"/>
        </w:rPr>
        <w:t>նիստ</w:t>
      </w:r>
      <w:r w:rsidRPr="00B25D9D">
        <w:rPr>
          <w:rFonts w:ascii="Sylfaen" w:hAnsi="Sylfaen" w:cs="Sylfaen"/>
          <w:szCs w:val="24"/>
        </w:rPr>
        <w:t xml:space="preserve">` </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1.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գնահատում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համապատասխանությունը</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rPr>
        <w:t>որակավորումը հիմնավորող փաստաթղթերի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անհամապատասխանություն</w:t>
      </w:r>
      <w:r w:rsidRPr="00B25D9D">
        <w:rPr>
          <w:rFonts w:ascii="Sylfaen" w:hAnsi="Sylfaen" w:cs="Sylfaen"/>
          <w:szCs w:val="24"/>
        </w:rPr>
        <w:t xml:space="preserve"> </w:t>
      </w:r>
      <w:r w:rsidRPr="00B25D9D">
        <w:rPr>
          <w:rFonts w:ascii="Sylfaen" w:hAnsi="Sylfaen" w:cs="Sylfaen"/>
          <w:szCs w:val="24"/>
          <w:lang w:val="ru-RU"/>
        </w:rPr>
        <w:t>արձանագրվելու</w:t>
      </w:r>
      <w:r w:rsidRPr="00B25D9D">
        <w:rPr>
          <w:rFonts w:ascii="Sylfaen" w:hAnsi="Sylfaen" w:cs="Sylfaen"/>
          <w:szCs w:val="24"/>
        </w:rPr>
        <w:t xml:space="preserve"> (</w:t>
      </w:r>
      <w:r w:rsidRPr="00B25D9D">
        <w:rPr>
          <w:rFonts w:ascii="Sylfaen" w:hAnsi="Sylfaen" w:cs="Sylfaen"/>
          <w:szCs w:val="24"/>
          <w:lang w:val="ru-RU"/>
        </w:rPr>
        <w:t>հայտնաբերվելու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որոշմամբ</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մերժվում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p>
    <w:p w:rsidR="00A77010" w:rsidRPr="00F17CB2" w:rsidRDefault="00A77010" w:rsidP="00A77010">
      <w:pPr>
        <w:pStyle w:val="BodyTextIndent2"/>
        <w:spacing w:line="240" w:lineRule="auto"/>
        <w:ind w:firstLine="567"/>
        <w:rPr>
          <w:rFonts w:ascii="Sylfaen" w:hAnsi="Sylfaen" w:cs="Sylfaen"/>
          <w:szCs w:val="24"/>
        </w:rPr>
      </w:pPr>
      <w:r w:rsidRPr="00B25D9D">
        <w:rPr>
          <w:rFonts w:ascii="Sylfaen" w:hAnsi="Sylfaen"/>
        </w:rPr>
        <w:t>7.2</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հարվերի</w:t>
      </w:r>
      <w:r w:rsidRPr="00B25D9D">
        <w:rPr>
          <w:rFonts w:ascii="Sylfaen" w:hAnsi="Sylfaen" w:cs="Sylfaen"/>
          <w:szCs w:val="24"/>
        </w:rPr>
        <w:t xml:space="preserve"> 6.2 </w:t>
      </w:r>
      <w:r w:rsidRPr="00B25D9D">
        <w:rPr>
          <w:rFonts w:ascii="Sylfaen" w:hAnsi="Sylfaen" w:cs="Sylfaen"/>
          <w:szCs w:val="24"/>
          <w:lang w:val="ru-RU"/>
        </w:rPr>
        <w:t>կետի</w:t>
      </w:r>
      <w:r w:rsidRPr="00B25D9D">
        <w:rPr>
          <w:rFonts w:ascii="Sylfaen" w:hAnsi="Sylfaen" w:cs="Sylfaen"/>
          <w:szCs w:val="24"/>
        </w:rPr>
        <w:t xml:space="preserve"> </w:t>
      </w:r>
      <w:r w:rsidRPr="00B25D9D">
        <w:rPr>
          <w:rFonts w:ascii="Sylfaen" w:hAnsi="Sylfaen" w:cs="Sylfaen"/>
          <w:szCs w:val="24"/>
          <w:lang w:val="ru-RU"/>
        </w:rPr>
        <w:t>համաձայն</w:t>
      </w:r>
      <w:r w:rsidRPr="00B25D9D">
        <w:rPr>
          <w:rFonts w:ascii="Sylfaen" w:hAnsi="Sylfaen" w:cs="Sylfaen"/>
          <w:szCs w:val="24"/>
        </w:rPr>
        <w:t xml:space="preserve"> </w:t>
      </w:r>
      <w:r w:rsidRPr="00B25D9D">
        <w:rPr>
          <w:rFonts w:ascii="Sylfaen" w:hAnsi="Sylfaen" w:cs="Sylfaen"/>
          <w:szCs w:val="24"/>
          <w:lang w:val="ru-RU"/>
        </w:rPr>
        <w:t>ներկայացված</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բավարարում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պահանջները։</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վերջինս</w:t>
      </w:r>
      <w:r w:rsidRPr="00B25D9D">
        <w:rPr>
          <w:rFonts w:ascii="Sylfaen" w:hAnsi="Sylfaen" w:cs="Sylfaen"/>
          <w:szCs w:val="24"/>
        </w:rPr>
        <w:t xml:space="preserve"> </w:t>
      </w:r>
      <w:r w:rsidRPr="00B25D9D">
        <w:rPr>
          <w:rFonts w:ascii="Sylfaen" w:hAnsi="Sylfaen" w:cs="Sylfaen"/>
          <w:szCs w:val="24"/>
          <w:lang w:val="ru-RU"/>
        </w:rPr>
        <w:t>ապահովում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պատրաստելու</w:t>
      </w:r>
      <w:r w:rsidRPr="00B25D9D">
        <w:rPr>
          <w:rFonts w:ascii="Sylfaen" w:hAnsi="Sylfaen" w:cs="Sylfaen"/>
          <w:szCs w:val="24"/>
        </w:rPr>
        <w:t xml:space="preserve"> </w:t>
      </w:r>
      <w:r w:rsidRPr="00B25D9D">
        <w:rPr>
          <w:rFonts w:ascii="Sylfaen" w:hAnsi="Sylfaen" w:cs="Sylfaen"/>
          <w:szCs w:val="24"/>
          <w:lang w:val="ru-RU"/>
        </w:rPr>
        <w:t>հրահանգի</w:t>
      </w:r>
      <w:r w:rsidRPr="00B25D9D">
        <w:rPr>
          <w:rFonts w:ascii="Sylfaen" w:hAnsi="Sylfaen" w:cs="Sylfaen"/>
          <w:szCs w:val="24"/>
        </w:rPr>
        <w:t xml:space="preserve"> 3-</w:t>
      </w:r>
      <w:r w:rsidRPr="00B25D9D">
        <w:rPr>
          <w:rFonts w:ascii="Sylfaen" w:hAnsi="Sylfaen" w:cs="Sylfaen"/>
          <w:szCs w:val="24"/>
          <w:lang w:val="ru-RU"/>
        </w:rPr>
        <w:t>րդ</w:t>
      </w:r>
      <w:r w:rsidRPr="00B25D9D">
        <w:rPr>
          <w:rFonts w:ascii="Sylfaen" w:hAnsi="Sylfaen" w:cs="Sylfaen"/>
          <w:szCs w:val="24"/>
        </w:rPr>
        <w:t xml:space="preserve"> </w:t>
      </w:r>
      <w:r w:rsidRPr="00B25D9D">
        <w:rPr>
          <w:rFonts w:ascii="Sylfaen" w:hAnsi="Sylfaen" w:cs="Sylfaen"/>
          <w:szCs w:val="24"/>
          <w:lang w:val="ru-RU"/>
        </w:rPr>
        <w:t>բաժնով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պահանջները։</w:t>
      </w:r>
      <w:r w:rsidRPr="00FF0FC8">
        <w:rPr>
          <w:rFonts w:ascii="Sylfaen" w:hAnsi="Sylfaen" w:cs="Sylfaen"/>
          <w:szCs w:val="24"/>
        </w:rPr>
        <w:t xml:space="preserve"> </w:t>
      </w:r>
      <w:r w:rsidRPr="00B25D9D">
        <w:rPr>
          <w:rFonts w:ascii="Sylfaen" w:hAnsi="Sylfaen" w:cs="Sylfaen"/>
          <w:szCs w:val="24"/>
          <w:lang w:val="ru-RU"/>
        </w:rPr>
        <w:t>Նման</w:t>
      </w:r>
      <w:r w:rsidRPr="00F17CB2">
        <w:rPr>
          <w:rFonts w:ascii="Sylfaen" w:hAnsi="Sylfaen" w:cs="Sylfaen"/>
          <w:szCs w:val="24"/>
        </w:rPr>
        <w:t xml:space="preserve"> </w:t>
      </w:r>
      <w:r w:rsidRPr="00B25D9D">
        <w:rPr>
          <w:rFonts w:ascii="Sylfaen" w:hAnsi="Sylfaen" w:cs="Sylfaen"/>
          <w:szCs w:val="24"/>
          <w:lang w:val="ru-RU"/>
        </w:rPr>
        <w:t>դեպքում</w:t>
      </w:r>
      <w:r w:rsidRPr="00F17CB2">
        <w:rPr>
          <w:rFonts w:ascii="Sylfaen" w:hAnsi="Sylfaen" w:cs="Sylfaen"/>
          <w:szCs w:val="24"/>
        </w:rPr>
        <w:t xml:space="preserve"> </w:t>
      </w:r>
      <w:r w:rsidRPr="00B25D9D">
        <w:rPr>
          <w:rFonts w:ascii="Sylfaen" w:hAnsi="Sylfaen" w:cs="Sylfaen"/>
          <w:szCs w:val="24"/>
          <w:lang w:val="ru-RU"/>
        </w:rPr>
        <w:t>մասնակիցը</w:t>
      </w:r>
      <w:r w:rsidRPr="00F17CB2">
        <w:rPr>
          <w:rFonts w:ascii="Sylfaen" w:hAnsi="Sylfaen" w:cs="Sylfaen"/>
          <w:szCs w:val="24"/>
        </w:rPr>
        <w:t xml:space="preserve"> </w:t>
      </w:r>
      <w:r w:rsidRPr="00B25D9D">
        <w:rPr>
          <w:rFonts w:ascii="Sylfaen" w:hAnsi="Sylfaen" w:cs="Sylfaen"/>
          <w:szCs w:val="24"/>
          <w:lang w:val="ru-RU"/>
        </w:rPr>
        <w:t>հայտարարվում</w:t>
      </w:r>
      <w:r w:rsidRPr="00F17CB2">
        <w:rPr>
          <w:rFonts w:ascii="Sylfaen" w:hAnsi="Sylfaen" w:cs="Sylfaen"/>
          <w:szCs w:val="24"/>
        </w:rPr>
        <w:t xml:space="preserve"> </w:t>
      </w:r>
      <w:r w:rsidRPr="00B25D9D">
        <w:rPr>
          <w:rFonts w:ascii="Sylfaen" w:hAnsi="Sylfaen" w:cs="Sylfaen"/>
          <w:szCs w:val="24"/>
          <w:lang w:val="ru-RU"/>
        </w:rPr>
        <w:t>է</w:t>
      </w:r>
      <w:r w:rsidRPr="00F17CB2">
        <w:rPr>
          <w:rFonts w:ascii="Sylfaen" w:hAnsi="Sylfaen" w:cs="Sylfaen"/>
          <w:szCs w:val="24"/>
        </w:rPr>
        <w:t xml:space="preserve"> </w:t>
      </w:r>
      <w:r w:rsidRPr="00B25D9D">
        <w:rPr>
          <w:rFonts w:ascii="Sylfaen" w:hAnsi="Sylfaen" w:cs="Sylfaen"/>
          <w:szCs w:val="24"/>
          <w:lang w:val="ru-RU"/>
        </w:rPr>
        <w:t>ընտրված։</w:t>
      </w:r>
    </w:p>
    <w:p w:rsidR="00A77010" w:rsidRPr="00B25D9D" w:rsidRDefault="00A77010" w:rsidP="00A77010">
      <w:pPr>
        <w:pStyle w:val="BodyTextIndent2"/>
        <w:tabs>
          <w:tab w:val="left" w:pos="851"/>
        </w:tabs>
        <w:spacing w:line="240" w:lineRule="auto"/>
        <w:ind w:firstLine="567"/>
        <w:rPr>
          <w:rFonts w:ascii="Sylfaen" w:hAnsi="Sylfaen" w:cs="Sylfaen"/>
          <w:szCs w:val="24"/>
        </w:rPr>
      </w:pPr>
      <w:r w:rsidRPr="00B25D9D">
        <w:rPr>
          <w:rFonts w:ascii="Sylfaen" w:hAnsi="Sylfaen" w:cs="Sylfaen"/>
          <w:b/>
          <w:szCs w:val="24"/>
        </w:rPr>
        <w:t>.</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արդյունքներն</w:t>
      </w:r>
      <w:r w:rsidRPr="00B25D9D">
        <w:rPr>
          <w:rFonts w:ascii="Sylfaen" w:hAnsi="Sylfaen" w:cs="Sylfaen"/>
          <w:szCs w:val="24"/>
        </w:rPr>
        <w:t xml:space="preserve"> </w:t>
      </w:r>
      <w:r w:rsidRPr="00B25D9D">
        <w:rPr>
          <w:rFonts w:ascii="Sylfaen" w:hAnsi="Sylfaen" w:cs="Sylfaen"/>
          <w:szCs w:val="24"/>
          <w:lang w:val="ru-RU"/>
        </w:rPr>
        <w:t>արտացոլ</w:t>
      </w:r>
      <w:r w:rsidRPr="00B25D9D">
        <w:rPr>
          <w:rFonts w:ascii="Sylfaen" w:hAnsi="Sylfaen" w:cs="Sylfaen"/>
          <w:szCs w:val="24"/>
          <w:lang w:val="en-US"/>
        </w:rPr>
        <w:t>վ</w:t>
      </w:r>
      <w:r w:rsidRPr="00B25D9D">
        <w:rPr>
          <w:rFonts w:ascii="Sylfaen" w:hAnsi="Sylfaen" w:cs="Sylfaen"/>
          <w:szCs w:val="24"/>
          <w:lang w:val="ru-RU"/>
        </w:rPr>
        <w:t>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թերթիկում։</w:t>
      </w:r>
    </w:p>
    <w:p w:rsidR="00A77010" w:rsidRPr="00F6688E" w:rsidRDefault="00A77010" w:rsidP="00A77010">
      <w:pPr>
        <w:pStyle w:val="BodyTextIndent2"/>
        <w:spacing w:line="240" w:lineRule="auto"/>
        <w:ind w:firstLine="567"/>
        <w:rPr>
          <w:rFonts w:ascii="Sylfaen" w:hAnsi="Sylfaen" w:cs="Sylfaen"/>
          <w:szCs w:val="24"/>
        </w:rPr>
      </w:pPr>
      <w:r w:rsidRPr="00F6688E">
        <w:rPr>
          <w:rFonts w:ascii="Sylfaen" w:hAnsi="Sylfaen" w:cs="Sylfaen"/>
          <w:szCs w:val="24"/>
        </w:rPr>
        <w:t xml:space="preserve">7.3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արդյունքներով</w:t>
      </w:r>
      <w:r w:rsidRPr="00F6688E">
        <w:rPr>
          <w:rFonts w:ascii="Sylfaen" w:hAnsi="Sylfaen" w:cs="Sylfaen"/>
          <w:szCs w:val="24"/>
        </w:rPr>
        <w:t xml:space="preserve"> </w:t>
      </w:r>
      <w:r w:rsidRPr="00240E1E">
        <w:rPr>
          <w:rFonts w:ascii="Sylfaen" w:hAnsi="Sylfaen" w:cs="Sylfaen"/>
          <w:szCs w:val="24"/>
          <w:lang w:val="ru-RU"/>
        </w:rPr>
        <w:t>կազմվում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ամփոփման</w:t>
      </w:r>
      <w:r w:rsidRPr="00F6688E">
        <w:rPr>
          <w:rFonts w:ascii="Sylfaen" w:hAnsi="Sylfaen" w:cs="Sylfaen"/>
          <w:szCs w:val="24"/>
        </w:rPr>
        <w:t xml:space="preserve">  </w:t>
      </w:r>
      <w:r w:rsidRPr="00240E1E">
        <w:rPr>
          <w:rFonts w:ascii="Sylfaen" w:hAnsi="Sylfaen" w:cs="Sylfaen"/>
          <w:szCs w:val="24"/>
          <w:lang w:val="ru-RU"/>
        </w:rPr>
        <w:t>նիստի</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Արձանագրությունը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նիստին</w:t>
      </w:r>
      <w:r w:rsidRPr="00F6688E">
        <w:rPr>
          <w:rFonts w:ascii="Sylfaen" w:hAnsi="Sylfaen" w:cs="Sylfaen"/>
          <w:szCs w:val="24"/>
        </w:rPr>
        <w:t xml:space="preserve"> </w:t>
      </w:r>
      <w:r w:rsidRPr="00240E1E">
        <w:rPr>
          <w:rFonts w:ascii="Sylfaen" w:hAnsi="Sylfaen" w:cs="Sylfaen"/>
          <w:szCs w:val="24"/>
          <w:lang w:val="ru-RU"/>
        </w:rPr>
        <w:t>ներկա</w:t>
      </w:r>
      <w:r w:rsidRPr="00F6688E">
        <w:rPr>
          <w:rFonts w:ascii="Sylfaen" w:hAnsi="Sylfaen" w:cs="Sylfaen"/>
          <w:szCs w:val="24"/>
        </w:rPr>
        <w:t xml:space="preserve"> </w:t>
      </w:r>
      <w:r w:rsidRPr="00240E1E">
        <w:rPr>
          <w:rFonts w:ascii="Sylfaen" w:hAnsi="Sylfaen" w:cs="Sylfaen"/>
          <w:szCs w:val="24"/>
          <w:lang w:val="ru-RU"/>
        </w:rPr>
        <w:t>անդամները։</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7.3.1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սույն</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սահմանված</w:t>
      </w:r>
      <w:r w:rsidRPr="00F6688E">
        <w:rPr>
          <w:rFonts w:ascii="Sylfaen" w:hAnsi="Sylfaen" w:cs="Sylfaen"/>
          <w:szCs w:val="24"/>
        </w:rPr>
        <w:t xml:space="preserve"> </w:t>
      </w:r>
      <w:r w:rsidRPr="00240E1E">
        <w:rPr>
          <w:rFonts w:ascii="Sylfaen" w:hAnsi="Sylfaen" w:cs="Sylfaen"/>
          <w:szCs w:val="24"/>
          <w:lang w:val="ru-RU"/>
        </w:rPr>
        <w:t>կարգով։</w:t>
      </w:r>
      <w:r w:rsidRPr="00F6688E">
        <w:rPr>
          <w:rFonts w:ascii="Sylfaen" w:hAnsi="Sylfaen" w:cs="Sylfaen"/>
          <w:szCs w:val="24"/>
        </w:rPr>
        <w:t xml:space="preserve"> </w:t>
      </w:r>
      <w:r w:rsidRPr="00240E1E">
        <w:rPr>
          <w:rFonts w:ascii="Sylfaen" w:hAnsi="Sylfaen" w:cs="Sylfaen"/>
          <w:szCs w:val="24"/>
          <w:lang w:val="ru-RU"/>
        </w:rPr>
        <w:t>Բավարար</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նախատեսված</w:t>
      </w:r>
      <w:r w:rsidRPr="00F6688E">
        <w:rPr>
          <w:rFonts w:ascii="Sylfaen" w:hAnsi="Sylfaen" w:cs="Sylfaen"/>
          <w:szCs w:val="24"/>
        </w:rPr>
        <w:t xml:space="preserve"> </w:t>
      </w:r>
      <w:r w:rsidRPr="00240E1E">
        <w:rPr>
          <w:rFonts w:ascii="Sylfaen" w:hAnsi="Sylfaen" w:cs="Sylfaen"/>
          <w:szCs w:val="24"/>
          <w:lang w:val="ru-RU"/>
        </w:rPr>
        <w:t>պայմաններին</w:t>
      </w:r>
      <w:r w:rsidRPr="00F6688E">
        <w:rPr>
          <w:rFonts w:ascii="Sylfaen" w:hAnsi="Sylfaen" w:cs="Sylfaen"/>
          <w:szCs w:val="24"/>
        </w:rPr>
        <w:t xml:space="preserve"> </w:t>
      </w:r>
      <w:r w:rsidRPr="00240E1E">
        <w:rPr>
          <w:rFonts w:ascii="Sylfaen" w:hAnsi="Sylfaen" w:cs="Sylfaen"/>
          <w:szCs w:val="24"/>
          <w:lang w:val="ru-RU"/>
        </w:rPr>
        <w:t>համապատասխանող</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հակառակ</w:t>
      </w:r>
      <w:r w:rsidRPr="00F6688E">
        <w:rPr>
          <w:rFonts w:ascii="Sylfaen" w:hAnsi="Sylfaen" w:cs="Sylfaen"/>
          <w:szCs w:val="24"/>
        </w:rPr>
        <w:t xml:space="preserve"> </w:t>
      </w:r>
      <w:r w:rsidRPr="00240E1E">
        <w:rPr>
          <w:rFonts w:ascii="Sylfaen" w:hAnsi="Sylfaen" w:cs="Sylfaen"/>
          <w:szCs w:val="24"/>
          <w:lang w:val="ru-RU"/>
        </w:rPr>
        <w:t>դեպքում</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անբավարար</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մերժվում</w:t>
      </w:r>
      <w:r w:rsidRPr="00F6688E">
        <w:rPr>
          <w:rFonts w:ascii="Sylfaen" w:hAnsi="Sylfaen" w:cs="Sylfaen"/>
          <w:szCs w:val="24"/>
        </w:rPr>
        <w:t xml:space="preserve"> </w:t>
      </w:r>
      <w:r w:rsidRPr="00240E1E">
        <w:rPr>
          <w:rFonts w:ascii="Sylfaen" w:hAnsi="Sylfaen" w:cs="Sylfaen"/>
          <w:szCs w:val="24"/>
          <w:lang w:val="ru-RU"/>
        </w:rPr>
        <w:t>են։</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lastRenderedPageBreak/>
        <w:t xml:space="preserve">          7.3.2 </w:t>
      </w:r>
      <w:r w:rsidR="00CC24D4" w:rsidRPr="00240E1E">
        <w:rPr>
          <w:rFonts w:ascii="Sylfaen" w:hAnsi="Sylfaen" w:cs="Sylfaen"/>
          <w:szCs w:val="24"/>
          <w:lang w:val="ru-RU"/>
        </w:rPr>
        <w:t>Առաջին</w:t>
      </w:r>
      <w:r w:rsidR="00CC24D4" w:rsidRPr="00F6688E">
        <w:rPr>
          <w:rFonts w:ascii="Sylfaen" w:hAnsi="Sylfaen" w:cs="Sylfaen"/>
          <w:szCs w:val="24"/>
        </w:rPr>
        <w:t xml:space="preserve"> </w:t>
      </w:r>
      <w:r w:rsidR="00CC24D4" w:rsidRPr="00240E1E">
        <w:rPr>
          <w:rFonts w:ascii="Sylfaen" w:hAnsi="Sylfaen" w:cs="Sylfaen"/>
          <w:szCs w:val="24"/>
          <w:lang w:val="ru-RU"/>
        </w:rPr>
        <w:t>տեղը</w:t>
      </w:r>
      <w:r w:rsidR="00CC24D4" w:rsidRPr="00F6688E">
        <w:rPr>
          <w:rFonts w:ascii="Sylfaen" w:hAnsi="Sylfaen" w:cs="Sylfaen"/>
          <w:szCs w:val="24"/>
        </w:rPr>
        <w:t xml:space="preserve"> </w:t>
      </w:r>
      <w:r w:rsidR="00CC24D4" w:rsidRPr="00240E1E">
        <w:rPr>
          <w:rFonts w:ascii="Sylfaen" w:hAnsi="Sylfaen" w:cs="Sylfaen"/>
          <w:szCs w:val="24"/>
          <w:lang w:val="ru-RU"/>
        </w:rPr>
        <w:t>զբաղեցրած</w:t>
      </w:r>
      <w:r w:rsidR="00CC24D4" w:rsidRPr="00F6688E">
        <w:rPr>
          <w:rFonts w:ascii="Sylfaen" w:hAnsi="Sylfaen" w:cs="Sylfaen"/>
          <w:szCs w:val="24"/>
        </w:rPr>
        <w:t xml:space="preserve"> </w:t>
      </w:r>
      <w:r w:rsidR="00CC24D4" w:rsidRPr="00240E1E">
        <w:rPr>
          <w:rFonts w:ascii="Sylfaen" w:hAnsi="Sylfaen" w:cs="Sylfaen"/>
          <w:szCs w:val="24"/>
          <w:lang w:val="ru-RU"/>
        </w:rPr>
        <w:t>մասնակիցը</w:t>
      </w:r>
      <w:r w:rsidR="00CC24D4" w:rsidRPr="00F6688E">
        <w:rPr>
          <w:rFonts w:ascii="Sylfaen" w:hAnsi="Sylfaen" w:cs="Sylfaen"/>
          <w:szCs w:val="24"/>
        </w:rPr>
        <w:t xml:space="preserve"> </w:t>
      </w:r>
      <w:r w:rsidR="00CC24D4" w:rsidRPr="00240E1E">
        <w:rPr>
          <w:rFonts w:ascii="Sylfaen" w:hAnsi="Sylfaen" w:cs="Sylfaen"/>
          <w:szCs w:val="24"/>
          <w:lang w:val="ru-RU"/>
        </w:rPr>
        <w:t>որոշվում</w:t>
      </w:r>
      <w:r w:rsidR="00CC24D4" w:rsidRPr="00F6688E">
        <w:rPr>
          <w:rFonts w:ascii="Sylfaen" w:hAnsi="Sylfaen" w:cs="Sylfaen"/>
          <w:szCs w:val="24"/>
        </w:rPr>
        <w:t xml:space="preserve"> </w:t>
      </w:r>
      <w:r w:rsidR="00CC24D4" w:rsidRPr="00240E1E">
        <w:rPr>
          <w:rFonts w:ascii="Sylfaen" w:hAnsi="Sylfaen" w:cs="Sylfaen"/>
          <w:szCs w:val="24"/>
          <w:lang w:val="ru-RU"/>
        </w:rPr>
        <w:t>է</w:t>
      </w:r>
      <w:r w:rsidR="00CC24D4" w:rsidRPr="00F6688E">
        <w:rPr>
          <w:rFonts w:ascii="Sylfaen" w:hAnsi="Sylfaen" w:cs="Sylfaen"/>
          <w:szCs w:val="24"/>
        </w:rPr>
        <w:t xml:space="preserve">` </w:t>
      </w:r>
      <w:r w:rsidR="00CC24D4" w:rsidRPr="00240E1E">
        <w:rPr>
          <w:rFonts w:ascii="Sylfaen" w:hAnsi="Sylfaen" w:cs="Sylfaen"/>
          <w:szCs w:val="24"/>
          <w:lang w:val="ru-RU"/>
        </w:rPr>
        <w:t>բավարար</w:t>
      </w:r>
      <w:r w:rsidR="00CC24D4" w:rsidRPr="00F6688E">
        <w:rPr>
          <w:rFonts w:ascii="Sylfaen" w:hAnsi="Sylfaen" w:cs="Sylfaen"/>
          <w:szCs w:val="24"/>
        </w:rPr>
        <w:t xml:space="preserve"> </w:t>
      </w:r>
      <w:r w:rsidR="00CC24D4" w:rsidRPr="00240E1E">
        <w:rPr>
          <w:rFonts w:ascii="Sylfaen" w:hAnsi="Sylfaen" w:cs="Sylfaen"/>
          <w:szCs w:val="24"/>
          <w:lang w:val="ru-RU"/>
        </w:rPr>
        <w:t>գնահատված</w:t>
      </w:r>
      <w:r w:rsidR="00CC24D4" w:rsidRPr="00F6688E">
        <w:rPr>
          <w:rFonts w:ascii="Sylfaen" w:hAnsi="Sylfaen" w:cs="Sylfaen"/>
          <w:szCs w:val="24"/>
        </w:rPr>
        <w:t xml:space="preserve"> </w:t>
      </w:r>
      <w:r w:rsidR="00CC24D4" w:rsidRPr="00240E1E">
        <w:rPr>
          <w:rFonts w:ascii="Sylfaen" w:hAnsi="Sylfaen" w:cs="Sylfaen"/>
          <w:szCs w:val="24"/>
          <w:lang w:val="ru-RU"/>
        </w:rPr>
        <w:t>հայտեր</w:t>
      </w:r>
      <w:r w:rsidR="00CC24D4" w:rsidRPr="00F6688E">
        <w:rPr>
          <w:rFonts w:ascii="Sylfaen" w:hAnsi="Sylfaen" w:cs="Sylfaen"/>
          <w:szCs w:val="24"/>
        </w:rPr>
        <w:t xml:space="preserve"> </w:t>
      </w:r>
      <w:r w:rsidR="00CC24D4" w:rsidRPr="00240E1E">
        <w:rPr>
          <w:rFonts w:ascii="Sylfaen" w:hAnsi="Sylfaen" w:cs="Sylfaen"/>
          <w:szCs w:val="24"/>
          <w:lang w:val="ru-RU"/>
        </w:rPr>
        <w:t>ներկայացրած</w:t>
      </w:r>
      <w:r w:rsidR="00CC24D4" w:rsidRPr="00F6688E">
        <w:rPr>
          <w:rFonts w:ascii="Sylfaen" w:hAnsi="Sylfaen" w:cs="Sylfaen"/>
          <w:szCs w:val="24"/>
        </w:rPr>
        <w:t xml:space="preserve"> </w:t>
      </w:r>
      <w:r w:rsidR="00CC24D4" w:rsidRPr="00240E1E">
        <w:rPr>
          <w:rFonts w:ascii="Sylfaen" w:hAnsi="Sylfaen" w:cs="Sylfaen"/>
          <w:szCs w:val="24"/>
          <w:lang w:val="ru-RU"/>
        </w:rPr>
        <w:t>մասնակիցների</w:t>
      </w:r>
      <w:r w:rsidR="00CC24D4" w:rsidRPr="00F6688E">
        <w:rPr>
          <w:rFonts w:ascii="Sylfaen" w:hAnsi="Sylfaen" w:cs="Sylfaen"/>
          <w:szCs w:val="24"/>
        </w:rPr>
        <w:t xml:space="preserve"> </w:t>
      </w:r>
      <w:r w:rsidR="00CC24D4" w:rsidRPr="00240E1E">
        <w:rPr>
          <w:rFonts w:ascii="Sylfaen" w:hAnsi="Sylfaen" w:cs="Sylfaen"/>
          <w:szCs w:val="24"/>
          <w:lang w:val="ru-RU"/>
        </w:rPr>
        <w:t>թվից</w:t>
      </w:r>
      <w:r w:rsidR="00CC24D4" w:rsidRPr="00F6688E">
        <w:rPr>
          <w:rFonts w:ascii="Sylfaen" w:hAnsi="Sylfaen" w:cs="Sylfaen"/>
          <w:szCs w:val="24"/>
        </w:rPr>
        <w:t xml:space="preserve">` </w:t>
      </w:r>
      <w:r w:rsidR="00CC24D4">
        <w:rPr>
          <w:rFonts w:ascii="Sylfaen" w:hAnsi="Sylfaen" w:cs="Sylfaen"/>
          <w:szCs w:val="24"/>
        </w:rPr>
        <w:t>էականորեն լավ</w:t>
      </w:r>
      <w:r w:rsidR="00CC24D4" w:rsidRPr="00F6688E">
        <w:rPr>
          <w:rFonts w:ascii="Sylfaen" w:hAnsi="Sylfaen" w:cs="Sylfaen"/>
          <w:szCs w:val="24"/>
        </w:rPr>
        <w:t xml:space="preserve"> </w:t>
      </w:r>
      <w:r w:rsidR="00CC24D4" w:rsidRPr="00240E1E">
        <w:rPr>
          <w:rFonts w:ascii="Sylfaen" w:hAnsi="Sylfaen" w:cs="Sylfaen"/>
          <w:szCs w:val="24"/>
          <w:lang w:val="ru-RU"/>
        </w:rPr>
        <w:t>առաջարկ</w:t>
      </w:r>
      <w:r w:rsidR="00CC24D4" w:rsidRPr="00F6688E">
        <w:rPr>
          <w:rFonts w:ascii="Sylfaen" w:hAnsi="Sylfaen" w:cs="Sylfaen"/>
          <w:szCs w:val="24"/>
        </w:rPr>
        <w:t xml:space="preserve"> </w:t>
      </w:r>
      <w:r w:rsidR="00CC24D4" w:rsidRPr="00240E1E">
        <w:rPr>
          <w:rFonts w:ascii="Sylfaen" w:hAnsi="Sylfaen" w:cs="Sylfaen"/>
          <w:szCs w:val="24"/>
          <w:lang w:val="ru-RU"/>
        </w:rPr>
        <w:t>ներկայացրած</w:t>
      </w:r>
      <w:r w:rsidR="00CC24D4" w:rsidRPr="00F6688E">
        <w:rPr>
          <w:rFonts w:ascii="Sylfaen" w:hAnsi="Sylfaen" w:cs="Sylfaen"/>
          <w:szCs w:val="24"/>
        </w:rPr>
        <w:t xml:space="preserve"> </w:t>
      </w:r>
      <w:r w:rsidR="00CC24D4" w:rsidRPr="00240E1E">
        <w:rPr>
          <w:rFonts w:ascii="Sylfaen" w:hAnsi="Sylfaen" w:cs="Sylfaen"/>
          <w:szCs w:val="24"/>
          <w:lang w:val="ru-RU"/>
        </w:rPr>
        <w:t>մասնակցին</w:t>
      </w:r>
      <w:r w:rsidR="00CC24D4" w:rsidRPr="00F6688E">
        <w:rPr>
          <w:rFonts w:ascii="Sylfaen" w:hAnsi="Sylfaen" w:cs="Sylfaen"/>
          <w:szCs w:val="24"/>
        </w:rPr>
        <w:t xml:space="preserve"> </w:t>
      </w:r>
      <w:r w:rsidR="00CC24D4" w:rsidRPr="00240E1E">
        <w:rPr>
          <w:rFonts w:ascii="Sylfaen" w:hAnsi="Sylfaen" w:cs="Sylfaen"/>
          <w:szCs w:val="24"/>
          <w:lang w:val="ru-RU"/>
        </w:rPr>
        <w:t>նախապատվություն</w:t>
      </w:r>
      <w:r w:rsidR="00CC24D4" w:rsidRPr="00F6688E">
        <w:rPr>
          <w:rFonts w:ascii="Sylfaen" w:hAnsi="Sylfaen" w:cs="Sylfaen"/>
          <w:szCs w:val="24"/>
        </w:rPr>
        <w:t xml:space="preserve"> </w:t>
      </w:r>
      <w:r w:rsidR="00CC24D4" w:rsidRPr="00240E1E">
        <w:rPr>
          <w:rFonts w:ascii="Sylfaen" w:hAnsi="Sylfaen" w:cs="Sylfaen"/>
          <w:szCs w:val="24"/>
          <w:lang w:val="ru-RU"/>
        </w:rPr>
        <w:t>տալու</w:t>
      </w:r>
      <w:r w:rsidR="00CC24D4" w:rsidRPr="00F6688E">
        <w:rPr>
          <w:rFonts w:ascii="Sylfaen" w:hAnsi="Sylfaen" w:cs="Sylfaen"/>
          <w:szCs w:val="24"/>
        </w:rPr>
        <w:t xml:space="preserve"> </w:t>
      </w:r>
      <w:r w:rsidR="00CC24D4" w:rsidRPr="00240E1E">
        <w:rPr>
          <w:rFonts w:ascii="Sylfaen" w:hAnsi="Sylfaen" w:cs="Sylfaen"/>
          <w:szCs w:val="24"/>
          <w:lang w:val="ru-RU"/>
        </w:rPr>
        <w:t>սկզբունքով</w:t>
      </w:r>
      <w:r w:rsidR="00CC24D4" w:rsidRPr="00F6688E">
        <w:rPr>
          <w:rFonts w:ascii="Sylfaen" w:hAnsi="Sylfaen" w:cs="Sylfaen"/>
          <w:szCs w:val="24"/>
        </w:rPr>
        <w:t xml:space="preserve"> </w:t>
      </w:r>
      <w:r w:rsidRPr="00240E1E">
        <w:rPr>
          <w:rFonts w:ascii="Sylfaen" w:hAnsi="Sylfaen" w:cs="Sylfaen"/>
          <w:szCs w:val="24"/>
          <w:lang w:val="ru-RU"/>
        </w:rPr>
        <w:t>։</w:t>
      </w:r>
    </w:p>
    <w:p w:rsidR="00A77010" w:rsidRPr="00F6688E" w:rsidRDefault="00A77010" w:rsidP="00A77010">
      <w:pPr>
        <w:pStyle w:val="BodyTextIndent"/>
        <w:spacing w:line="240" w:lineRule="auto"/>
        <w:ind w:firstLine="0"/>
        <w:rPr>
          <w:rFonts w:ascii="Sylfaen" w:hAnsi="Sylfaen" w:cs="Sylfaen"/>
          <w:i w:val="0"/>
          <w:szCs w:val="24"/>
          <w:lang w:val="af-ZA"/>
        </w:rPr>
      </w:pPr>
      <w:r w:rsidRPr="00F6688E">
        <w:rPr>
          <w:rFonts w:ascii="Sylfaen" w:hAnsi="Sylfaen" w:cs="Sylfaen"/>
          <w:i w:val="0"/>
          <w:szCs w:val="24"/>
          <w:lang w:val="af-ZA"/>
        </w:rPr>
        <w:t xml:space="preserve">          7.3.3 </w:t>
      </w:r>
      <w:r w:rsidRPr="00240E1E">
        <w:rPr>
          <w:rFonts w:ascii="Sylfaen" w:hAnsi="Sylfaen" w:cs="Sylfaen"/>
          <w:i w:val="0"/>
          <w:szCs w:val="24"/>
          <w:lang w:val="ru-RU"/>
        </w:rPr>
        <w:t>Եթե</w:t>
      </w:r>
      <w:r w:rsidRPr="00F6688E">
        <w:rPr>
          <w:rFonts w:ascii="Sylfaen" w:hAnsi="Sylfaen" w:cs="Sylfaen"/>
          <w:i w:val="0"/>
          <w:szCs w:val="24"/>
          <w:lang w:val="af-ZA"/>
        </w:rPr>
        <w:t xml:space="preserve"> </w:t>
      </w:r>
      <w:r w:rsidRPr="00240E1E">
        <w:rPr>
          <w:rFonts w:ascii="Sylfaen" w:hAnsi="Sylfaen" w:cs="Sylfaen"/>
          <w:i w:val="0"/>
          <w:szCs w:val="24"/>
          <w:lang w:val="ru-RU"/>
        </w:rPr>
        <w:t>հայտում</w:t>
      </w:r>
      <w:r w:rsidRPr="00F6688E">
        <w:rPr>
          <w:rFonts w:ascii="Sylfaen" w:hAnsi="Sylfaen" w:cs="Sylfaen"/>
          <w:i w:val="0"/>
          <w:szCs w:val="24"/>
          <w:lang w:val="af-ZA"/>
        </w:rPr>
        <w:t xml:space="preserve"> </w:t>
      </w:r>
      <w:r w:rsidRPr="00240E1E">
        <w:rPr>
          <w:rFonts w:ascii="Sylfaen" w:hAnsi="Sylfaen" w:cs="Sylfaen"/>
          <w:i w:val="0"/>
          <w:szCs w:val="24"/>
          <w:lang w:val="ru-RU"/>
        </w:rPr>
        <w:t>անհամապատասխանություն</w:t>
      </w:r>
      <w:r w:rsidRPr="00F6688E">
        <w:rPr>
          <w:rFonts w:ascii="Sylfaen" w:hAnsi="Sylfaen" w:cs="Sylfaen"/>
          <w:i w:val="0"/>
          <w:szCs w:val="24"/>
          <w:lang w:val="af-ZA"/>
        </w:rPr>
        <w:t xml:space="preserve"> </w:t>
      </w:r>
      <w:r w:rsidRPr="00240E1E">
        <w:rPr>
          <w:rFonts w:ascii="Sylfaen" w:hAnsi="Sylfaen" w:cs="Sylfaen"/>
          <w:i w:val="0"/>
          <w:szCs w:val="24"/>
          <w:lang w:val="ru-RU"/>
        </w:rPr>
        <w:t>է</w:t>
      </w:r>
      <w:r w:rsidRPr="00F6688E">
        <w:rPr>
          <w:rFonts w:ascii="Sylfaen" w:hAnsi="Sylfaen" w:cs="Sylfaen"/>
          <w:i w:val="0"/>
          <w:szCs w:val="24"/>
          <w:lang w:val="af-ZA"/>
        </w:rPr>
        <w:t xml:space="preserve"> </w:t>
      </w:r>
      <w:r w:rsidRPr="00240E1E">
        <w:rPr>
          <w:rFonts w:ascii="Sylfaen" w:hAnsi="Sylfaen" w:cs="Sylfaen"/>
          <w:i w:val="0"/>
          <w:szCs w:val="24"/>
          <w:lang w:val="ru-RU"/>
        </w:rPr>
        <w:t>տեղ</w:t>
      </w:r>
      <w:r w:rsidRPr="00F6688E">
        <w:rPr>
          <w:rFonts w:ascii="Sylfaen" w:hAnsi="Sylfaen" w:cs="Sylfaen"/>
          <w:i w:val="0"/>
          <w:szCs w:val="24"/>
          <w:lang w:val="af-ZA"/>
        </w:rPr>
        <w:t xml:space="preserve"> </w:t>
      </w:r>
      <w:r w:rsidRPr="00240E1E">
        <w:rPr>
          <w:rFonts w:ascii="Sylfaen" w:hAnsi="Sylfaen" w:cs="Sylfaen"/>
          <w:i w:val="0"/>
          <w:szCs w:val="24"/>
          <w:lang w:val="ru-RU"/>
        </w:rPr>
        <w:t>գտել</w:t>
      </w:r>
      <w:r w:rsidRPr="00F6688E">
        <w:rPr>
          <w:rFonts w:ascii="Sylfaen" w:hAnsi="Sylfaen" w:cs="Sylfaen"/>
          <w:i w:val="0"/>
          <w:szCs w:val="24"/>
          <w:lang w:val="af-ZA"/>
        </w:rPr>
        <w:t xml:space="preserve"> </w:t>
      </w:r>
      <w:r w:rsidRPr="00240E1E">
        <w:rPr>
          <w:rFonts w:ascii="Sylfaen" w:hAnsi="Sylfaen" w:cs="Sylfaen"/>
          <w:i w:val="0"/>
          <w:szCs w:val="24"/>
          <w:lang w:val="ru-RU"/>
        </w:rPr>
        <w:t>տառերով</w:t>
      </w:r>
      <w:r w:rsidRPr="00F6688E">
        <w:rPr>
          <w:rFonts w:ascii="Sylfaen" w:hAnsi="Sylfaen" w:cs="Sylfaen"/>
          <w:i w:val="0"/>
          <w:szCs w:val="24"/>
          <w:lang w:val="af-ZA"/>
        </w:rPr>
        <w:t xml:space="preserve"> </w:t>
      </w:r>
      <w:r w:rsidRPr="00240E1E">
        <w:rPr>
          <w:rFonts w:ascii="Sylfaen" w:hAnsi="Sylfaen" w:cs="Sylfaen"/>
          <w:i w:val="0"/>
          <w:szCs w:val="24"/>
          <w:lang w:val="ru-RU"/>
        </w:rPr>
        <w:t>և</w:t>
      </w:r>
      <w:r w:rsidRPr="00F6688E">
        <w:rPr>
          <w:rFonts w:ascii="Sylfaen" w:hAnsi="Sylfaen" w:cs="Sylfaen"/>
          <w:i w:val="0"/>
          <w:szCs w:val="24"/>
          <w:lang w:val="af-ZA"/>
        </w:rPr>
        <w:t xml:space="preserve"> </w:t>
      </w:r>
      <w:r w:rsidRPr="00240E1E">
        <w:rPr>
          <w:rFonts w:ascii="Sylfaen" w:hAnsi="Sylfaen" w:cs="Sylfaen"/>
          <w:i w:val="0"/>
          <w:szCs w:val="24"/>
          <w:lang w:val="ru-RU"/>
        </w:rPr>
        <w:t>թվերով</w:t>
      </w:r>
      <w:r w:rsidRPr="00F6688E">
        <w:rPr>
          <w:rFonts w:ascii="Sylfaen" w:hAnsi="Sylfaen" w:cs="Sylfaen"/>
          <w:i w:val="0"/>
          <w:szCs w:val="24"/>
          <w:lang w:val="af-ZA"/>
        </w:rPr>
        <w:t xml:space="preserve"> </w:t>
      </w:r>
      <w:r w:rsidRPr="00240E1E">
        <w:rPr>
          <w:rFonts w:ascii="Sylfaen" w:hAnsi="Sylfaen" w:cs="Sylfaen"/>
          <w:i w:val="0"/>
          <w:szCs w:val="24"/>
          <w:lang w:val="ru-RU"/>
        </w:rPr>
        <w:t>գրված</w:t>
      </w:r>
      <w:r w:rsidRPr="00F6688E">
        <w:rPr>
          <w:rFonts w:ascii="Sylfaen" w:hAnsi="Sylfaen" w:cs="Sylfaen"/>
          <w:i w:val="0"/>
          <w:szCs w:val="24"/>
          <w:lang w:val="af-ZA"/>
        </w:rPr>
        <w:t xml:space="preserve"> </w:t>
      </w:r>
      <w:r w:rsidRPr="00240E1E">
        <w:rPr>
          <w:rFonts w:ascii="Sylfaen" w:hAnsi="Sylfaen" w:cs="Sylfaen"/>
          <w:i w:val="0"/>
          <w:szCs w:val="24"/>
          <w:lang w:val="ru-RU"/>
        </w:rPr>
        <w:t>գումարների</w:t>
      </w:r>
      <w:r w:rsidRPr="00F6688E">
        <w:rPr>
          <w:rFonts w:ascii="Sylfaen" w:hAnsi="Sylfaen" w:cs="Sylfaen"/>
          <w:i w:val="0"/>
          <w:szCs w:val="24"/>
          <w:lang w:val="af-ZA"/>
        </w:rPr>
        <w:t xml:space="preserve"> </w:t>
      </w:r>
      <w:r w:rsidRPr="00240E1E">
        <w:rPr>
          <w:rFonts w:ascii="Sylfaen" w:hAnsi="Sylfaen" w:cs="Sylfaen"/>
          <w:i w:val="0"/>
          <w:szCs w:val="24"/>
          <w:lang w:val="ru-RU"/>
        </w:rPr>
        <w:t>միջև</w:t>
      </w:r>
      <w:r w:rsidRPr="00F6688E">
        <w:rPr>
          <w:rFonts w:ascii="Sylfaen" w:hAnsi="Sylfaen" w:cs="Sylfaen"/>
          <w:i w:val="0"/>
          <w:szCs w:val="24"/>
          <w:lang w:val="af-ZA"/>
        </w:rPr>
        <w:t xml:space="preserve">, </w:t>
      </w:r>
      <w:r w:rsidRPr="00240E1E">
        <w:rPr>
          <w:rFonts w:ascii="Sylfaen" w:hAnsi="Sylfaen" w:cs="Sylfaen"/>
          <w:i w:val="0"/>
          <w:szCs w:val="24"/>
          <w:lang w:val="ru-RU"/>
        </w:rPr>
        <w:t>ապա</w:t>
      </w:r>
      <w:r w:rsidRPr="00F6688E">
        <w:rPr>
          <w:rFonts w:ascii="Sylfaen" w:hAnsi="Sylfaen" w:cs="Sylfaen"/>
          <w:i w:val="0"/>
          <w:szCs w:val="24"/>
          <w:lang w:val="af-ZA"/>
        </w:rPr>
        <w:t xml:space="preserve"> </w:t>
      </w:r>
      <w:r w:rsidRPr="00240E1E">
        <w:rPr>
          <w:rFonts w:ascii="Sylfaen" w:hAnsi="Sylfaen" w:cs="Sylfaen"/>
          <w:i w:val="0"/>
          <w:szCs w:val="24"/>
          <w:lang w:val="ru-RU"/>
        </w:rPr>
        <w:t>հիմք</w:t>
      </w:r>
      <w:r w:rsidRPr="00F6688E">
        <w:rPr>
          <w:rFonts w:ascii="Sylfaen" w:hAnsi="Sylfaen" w:cs="Sylfaen"/>
          <w:i w:val="0"/>
          <w:szCs w:val="24"/>
          <w:lang w:val="af-ZA"/>
        </w:rPr>
        <w:t xml:space="preserve"> </w:t>
      </w:r>
      <w:r w:rsidRPr="00240E1E">
        <w:rPr>
          <w:rFonts w:ascii="Sylfaen" w:hAnsi="Sylfaen" w:cs="Sylfaen"/>
          <w:i w:val="0"/>
          <w:szCs w:val="24"/>
          <w:lang w:val="ru-RU"/>
        </w:rPr>
        <w:t>է</w:t>
      </w:r>
      <w:r w:rsidRPr="00F6688E">
        <w:rPr>
          <w:rFonts w:ascii="Sylfaen" w:hAnsi="Sylfaen" w:cs="Sylfaen"/>
          <w:i w:val="0"/>
          <w:szCs w:val="24"/>
          <w:lang w:val="af-ZA"/>
        </w:rPr>
        <w:t xml:space="preserve"> </w:t>
      </w:r>
      <w:r w:rsidRPr="00240E1E">
        <w:rPr>
          <w:rFonts w:ascii="Sylfaen" w:hAnsi="Sylfaen" w:cs="Sylfaen"/>
          <w:i w:val="0"/>
          <w:szCs w:val="24"/>
          <w:lang w:val="ru-RU"/>
        </w:rPr>
        <w:t>ընդունվում</w:t>
      </w:r>
      <w:r w:rsidRPr="00F6688E">
        <w:rPr>
          <w:rFonts w:ascii="Sylfaen" w:hAnsi="Sylfaen" w:cs="Sylfaen"/>
          <w:i w:val="0"/>
          <w:szCs w:val="24"/>
          <w:lang w:val="af-ZA"/>
        </w:rPr>
        <w:t xml:space="preserve"> </w:t>
      </w:r>
      <w:r w:rsidRPr="00240E1E">
        <w:rPr>
          <w:rFonts w:ascii="Sylfaen" w:hAnsi="Sylfaen" w:cs="Sylfaen"/>
          <w:i w:val="0"/>
          <w:szCs w:val="24"/>
          <w:lang w:val="ru-RU"/>
        </w:rPr>
        <w:t>տառերով</w:t>
      </w:r>
      <w:r w:rsidRPr="00F6688E">
        <w:rPr>
          <w:rFonts w:ascii="Sylfaen" w:hAnsi="Sylfaen" w:cs="Sylfaen"/>
          <w:i w:val="0"/>
          <w:szCs w:val="24"/>
          <w:lang w:val="af-ZA"/>
        </w:rPr>
        <w:t xml:space="preserve"> </w:t>
      </w:r>
      <w:r w:rsidRPr="00240E1E">
        <w:rPr>
          <w:rFonts w:ascii="Sylfaen" w:hAnsi="Sylfaen" w:cs="Sylfaen"/>
          <w:i w:val="0"/>
          <w:szCs w:val="24"/>
          <w:lang w:val="ru-RU"/>
        </w:rPr>
        <w:t>գրված</w:t>
      </w:r>
      <w:r w:rsidRPr="00F6688E">
        <w:rPr>
          <w:rFonts w:ascii="Sylfaen" w:hAnsi="Sylfaen" w:cs="Sylfaen"/>
          <w:i w:val="0"/>
          <w:szCs w:val="24"/>
          <w:lang w:val="af-ZA"/>
        </w:rPr>
        <w:t xml:space="preserve"> </w:t>
      </w:r>
      <w:r w:rsidRPr="00240E1E">
        <w:rPr>
          <w:rFonts w:ascii="Sylfaen" w:hAnsi="Sylfaen" w:cs="Sylfaen"/>
          <w:i w:val="0"/>
          <w:szCs w:val="24"/>
          <w:lang w:val="ru-RU"/>
        </w:rPr>
        <w:t>գումարը։</w:t>
      </w:r>
      <w:r w:rsidRPr="00F6688E">
        <w:rPr>
          <w:rFonts w:ascii="Sylfaen" w:hAnsi="Sylfaen" w:cs="Sylfaen"/>
          <w:i w:val="0"/>
          <w:szCs w:val="24"/>
          <w:lang w:val="af-ZA"/>
        </w:rPr>
        <w:t xml:space="preserve"> </w:t>
      </w:r>
      <w:r w:rsidRPr="00240E1E">
        <w:rPr>
          <w:rFonts w:ascii="Sylfaen" w:hAnsi="Sylfaen" w:cs="Sylfaen"/>
          <w:i w:val="0"/>
          <w:szCs w:val="24"/>
          <w:lang w:val="ru-RU"/>
        </w:rPr>
        <w:t>Եթե</w:t>
      </w:r>
      <w:r w:rsidRPr="00F6688E">
        <w:rPr>
          <w:rFonts w:ascii="Sylfaen" w:hAnsi="Sylfaen" w:cs="Sylfaen"/>
          <w:i w:val="0"/>
          <w:szCs w:val="24"/>
          <w:lang w:val="af-ZA"/>
        </w:rPr>
        <w:t xml:space="preserve"> </w:t>
      </w:r>
      <w:r w:rsidRPr="00240E1E">
        <w:rPr>
          <w:rFonts w:ascii="Sylfaen" w:hAnsi="Sylfaen" w:cs="Sylfaen"/>
          <w:i w:val="0"/>
          <w:szCs w:val="24"/>
          <w:lang w:val="ru-RU"/>
        </w:rPr>
        <w:t>առաջարկվող</w:t>
      </w:r>
      <w:r w:rsidRPr="00F6688E">
        <w:rPr>
          <w:rFonts w:ascii="Sylfaen" w:hAnsi="Sylfaen" w:cs="Sylfaen"/>
          <w:i w:val="0"/>
          <w:szCs w:val="24"/>
          <w:lang w:val="af-ZA"/>
        </w:rPr>
        <w:t xml:space="preserve"> </w:t>
      </w:r>
      <w:r w:rsidRPr="00240E1E">
        <w:rPr>
          <w:rFonts w:ascii="Sylfaen" w:hAnsi="Sylfaen" w:cs="Sylfaen"/>
          <w:i w:val="0"/>
          <w:szCs w:val="24"/>
          <w:lang w:val="ru-RU"/>
        </w:rPr>
        <w:t>գները</w:t>
      </w:r>
      <w:r w:rsidRPr="00F6688E">
        <w:rPr>
          <w:rFonts w:ascii="Sylfaen" w:hAnsi="Sylfaen" w:cs="Sylfaen"/>
          <w:i w:val="0"/>
          <w:szCs w:val="24"/>
          <w:lang w:val="af-ZA"/>
        </w:rPr>
        <w:t xml:space="preserve"> </w:t>
      </w:r>
      <w:r w:rsidRPr="00240E1E">
        <w:rPr>
          <w:rFonts w:ascii="Sylfaen" w:hAnsi="Sylfaen" w:cs="Sylfaen"/>
          <w:i w:val="0"/>
          <w:szCs w:val="24"/>
          <w:lang w:val="ru-RU"/>
        </w:rPr>
        <w:t>ներկայացված</w:t>
      </w:r>
      <w:r w:rsidRPr="00F6688E">
        <w:rPr>
          <w:rFonts w:ascii="Sylfaen" w:hAnsi="Sylfaen" w:cs="Sylfaen"/>
          <w:i w:val="0"/>
          <w:szCs w:val="24"/>
          <w:lang w:val="af-ZA"/>
        </w:rPr>
        <w:t xml:space="preserve"> </w:t>
      </w:r>
      <w:r w:rsidRPr="00240E1E">
        <w:rPr>
          <w:rFonts w:ascii="Sylfaen" w:hAnsi="Sylfaen" w:cs="Sylfaen"/>
          <w:i w:val="0"/>
          <w:szCs w:val="24"/>
          <w:lang w:val="ru-RU"/>
        </w:rPr>
        <w:t>են</w:t>
      </w:r>
      <w:r w:rsidRPr="00F6688E">
        <w:rPr>
          <w:rFonts w:ascii="Sylfaen" w:hAnsi="Sylfaen" w:cs="Sylfaen"/>
          <w:i w:val="0"/>
          <w:szCs w:val="24"/>
          <w:lang w:val="af-ZA"/>
        </w:rPr>
        <w:t xml:space="preserve"> </w:t>
      </w:r>
      <w:r w:rsidRPr="00240E1E">
        <w:rPr>
          <w:rFonts w:ascii="Sylfaen" w:hAnsi="Sylfaen" w:cs="Sylfaen"/>
          <w:i w:val="0"/>
          <w:szCs w:val="24"/>
          <w:lang w:val="ru-RU"/>
        </w:rPr>
        <w:t>երկու</w:t>
      </w:r>
      <w:r w:rsidRPr="00F6688E">
        <w:rPr>
          <w:rFonts w:ascii="Sylfaen" w:hAnsi="Sylfaen" w:cs="Sylfaen"/>
          <w:i w:val="0"/>
          <w:szCs w:val="24"/>
          <w:lang w:val="af-ZA"/>
        </w:rPr>
        <w:t xml:space="preserve"> </w:t>
      </w:r>
      <w:r w:rsidRPr="00240E1E">
        <w:rPr>
          <w:rFonts w:ascii="Sylfaen" w:hAnsi="Sylfaen" w:cs="Sylfaen"/>
          <w:i w:val="0"/>
          <w:szCs w:val="24"/>
          <w:lang w:val="ru-RU"/>
        </w:rPr>
        <w:t>կամ</w:t>
      </w:r>
      <w:r w:rsidRPr="00F6688E">
        <w:rPr>
          <w:rFonts w:ascii="Sylfaen" w:hAnsi="Sylfaen" w:cs="Sylfaen"/>
          <w:i w:val="0"/>
          <w:szCs w:val="24"/>
          <w:lang w:val="af-ZA"/>
        </w:rPr>
        <w:t xml:space="preserve"> </w:t>
      </w:r>
      <w:r w:rsidRPr="00240E1E">
        <w:rPr>
          <w:rFonts w:ascii="Sylfaen" w:hAnsi="Sylfaen" w:cs="Sylfaen"/>
          <w:i w:val="0"/>
          <w:szCs w:val="24"/>
          <w:lang w:val="ru-RU"/>
        </w:rPr>
        <w:t>ավելի</w:t>
      </w:r>
      <w:r w:rsidRPr="00F6688E">
        <w:rPr>
          <w:rFonts w:ascii="Sylfaen" w:hAnsi="Sylfaen" w:cs="Sylfaen"/>
          <w:i w:val="0"/>
          <w:szCs w:val="24"/>
          <w:lang w:val="af-ZA"/>
        </w:rPr>
        <w:t xml:space="preserve"> </w:t>
      </w:r>
      <w:r w:rsidRPr="00240E1E">
        <w:rPr>
          <w:rFonts w:ascii="Sylfaen" w:hAnsi="Sylfaen" w:cs="Sylfaen"/>
          <w:i w:val="0"/>
          <w:szCs w:val="24"/>
          <w:lang w:val="ru-RU"/>
        </w:rPr>
        <w:t>արժույթներով</w:t>
      </w:r>
      <w:r w:rsidRPr="00F6688E">
        <w:rPr>
          <w:rFonts w:ascii="Sylfaen" w:hAnsi="Sylfaen" w:cs="Sylfaen"/>
          <w:i w:val="0"/>
          <w:szCs w:val="24"/>
          <w:lang w:val="af-ZA"/>
        </w:rPr>
        <w:t xml:space="preserve">, </w:t>
      </w:r>
      <w:r w:rsidRPr="00240E1E">
        <w:rPr>
          <w:rFonts w:ascii="Sylfaen" w:hAnsi="Sylfaen" w:cs="Sylfaen"/>
          <w:i w:val="0"/>
          <w:szCs w:val="24"/>
          <w:lang w:val="ru-RU"/>
        </w:rPr>
        <w:t>ապա</w:t>
      </w:r>
      <w:r w:rsidRPr="00F6688E">
        <w:rPr>
          <w:rFonts w:ascii="Sylfaen" w:hAnsi="Sylfaen" w:cs="Sylfaen"/>
          <w:i w:val="0"/>
          <w:szCs w:val="24"/>
          <w:lang w:val="af-ZA"/>
        </w:rPr>
        <w:t xml:space="preserve"> </w:t>
      </w:r>
      <w:r w:rsidRPr="00240E1E">
        <w:rPr>
          <w:rFonts w:ascii="Sylfaen" w:hAnsi="Sylfaen" w:cs="Sylfaen"/>
          <w:i w:val="0"/>
          <w:szCs w:val="24"/>
          <w:lang w:val="ru-RU"/>
        </w:rPr>
        <w:t>դրանք</w:t>
      </w:r>
      <w:r w:rsidRPr="00F6688E">
        <w:rPr>
          <w:rFonts w:ascii="Sylfaen" w:hAnsi="Sylfaen" w:cs="Sylfaen"/>
          <w:i w:val="0"/>
          <w:szCs w:val="24"/>
          <w:lang w:val="af-ZA"/>
        </w:rPr>
        <w:t xml:space="preserve"> </w:t>
      </w:r>
      <w:r w:rsidRPr="00240E1E">
        <w:rPr>
          <w:rFonts w:ascii="Sylfaen" w:hAnsi="Sylfaen" w:cs="Sylfaen"/>
          <w:i w:val="0"/>
          <w:szCs w:val="24"/>
          <w:lang w:val="ru-RU"/>
        </w:rPr>
        <w:t>համեմատվում</w:t>
      </w:r>
      <w:r w:rsidRPr="00F6688E">
        <w:rPr>
          <w:rFonts w:ascii="Sylfaen" w:hAnsi="Sylfaen" w:cs="Sylfaen"/>
          <w:i w:val="0"/>
          <w:szCs w:val="24"/>
          <w:lang w:val="af-ZA"/>
        </w:rPr>
        <w:t xml:space="preserve"> </w:t>
      </w:r>
      <w:r w:rsidRPr="00240E1E">
        <w:rPr>
          <w:rFonts w:ascii="Sylfaen" w:hAnsi="Sylfaen" w:cs="Sylfaen"/>
          <w:i w:val="0"/>
          <w:szCs w:val="24"/>
          <w:lang w:val="ru-RU"/>
        </w:rPr>
        <w:t>են</w:t>
      </w:r>
      <w:r w:rsidRPr="00F6688E">
        <w:rPr>
          <w:rFonts w:ascii="Sylfaen" w:hAnsi="Sylfaen" w:cs="Sylfaen"/>
          <w:i w:val="0"/>
          <w:szCs w:val="24"/>
          <w:lang w:val="af-ZA"/>
        </w:rPr>
        <w:t xml:space="preserve"> </w:t>
      </w:r>
      <w:r w:rsidRPr="00240E1E">
        <w:rPr>
          <w:rFonts w:ascii="Sylfaen" w:hAnsi="Sylfaen" w:cs="Sylfaen"/>
          <w:i w:val="0"/>
          <w:szCs w:val="24"/>
          <w:lang w:val="ru-RU"/>
        </w:rPr>
        <w:t>Հայաստանի</w:t>
      </w:r>
      <w:r w:rsidRPr="00F6688E">
        <w:rPr>
          <w:rFonts w:ascii="Sylfaen" w:hAnsi="Sylfaen" w:cs="Sylfaen"/>
          <w:i w:val="0"/>
          <w:szCs w:val="24"/>
          <w:lang w:val="af-ZA"/>
        </w:rPr>
        <w:t xml:space="preserve"> </w:t>
      </w:r>
      <w:r w:rsidRPr="00240E1E">
        <w:rPr>
          <w:rFonts w:ascii="Sylfaen" w:hAnsi="Sylfaen" w:cs="Sylfaen"/>
          <w:i w:val="0"/>
          <w:szCs w:val="24"/>
          <w:lang w:val="ru-RU"/>
        </w:rPr>
        <w:t>Հանրապետության</w:t>
      </w:r>
      <w:r w:rsidRPr="00F6688E">
        <w:rPr>
          <w:rFonts w:ascii="Sylfaen" w:hAnsi="Sylfaen" w:cs="Sylfaen"/>
          <w:i w:val="0"/>
          <w:szCs w:val="24"/>
          <w:lang w:val="af-ZA"/>
        </w:rPr>
        <w:t xml:space="preserve"> </w:t>
      </w:r>
      <w:r w:rsidRPr="00240E1E">
        <w:rPr>
          <w:rFonts w:ascii="Sylfaen" w:hAnsi="Sylfaen" w:cs="Sylfaen"/>
          <w:i w:val="0"/>
          <w:szCs w:val="24"/>
          <w:lang w:val="ru-RU"/>
        </w:rPr>
        <w:t>դրամով</w:t>
      </w:r>
      <w:r w:rsidRPr="00F6688E">
        <w:rPr>
          <w:rFonts w:ascii="Sylfaen" w:hAnsi="Sylfaen" w:cs="Sylfaen"/>
          <w:i w:val="0"/>
          <w:szCs w:val="24"/>
          <w:lang w:val="af-ZA"/>
        </w:rPr>
        <w:t xml:space="preserve">` </w:t>
      </w:r>
      <w:r w:rsidRPr="00240E1E">
        <w:rPr>
          <w:rFonts w:ascii="Sylfaen" w:hAnsi="Sylfaen" w:cs="Sylfaen"/>
          <w:i w:val="0"/>
          <w:szCs w:val="24"/>
          <w:lang w:val="ru-RU"/>
        </w:rPr>
        <w:t>տվյալ</w:t>
      </w:r>
      <w:r w:rsidRPr="00F6688E">
        <w:rPr>
          <w:rFonts w:ascii="Sylfaen" w:hAnsi="Sylfaen" w:cs="Sylfaen"/>
          <w:i w:val="0"/>
          <w:szCs w:val="24"/>
          <w:lang w:val="af-ZA"/>
        </w:rPr>
        <w:t xml:space="preserve"> </w:t>
      </w:r>
      <w:r w:rsidRPr="00240E1E">
        <w:rPr>
          <w:rFonts w:ascii="Sylfaen" w:hAnsi="Sylfaen" w:cs="Sylfaen"/>
          <w:i w:val="0"/>
          <w:szCs w:val="24"/>
          <w:lang w:val="ru-RU"/>
        </w:rPr>
        <w:t>օրվա</w:t>
      </w:r>
      <w:r w:rsidRPr="00F6688E">
        <w:rPr>
          <w:rFonts w:ascii="Sylfaen" w:hAnsi="Sylfaen" w:cs="Sylfaen"/>
          <w:i w:val="0"/>
          <w:szCs w:val="24"/>
          <w:lang w:val="af-ZA"/>
        </w:rPr>
        <w:t xml:space="preserve"> </w:t>
      </w:r>
      <w:r w:rsidRPr="00240E1E">
        <w:rPr>
          <w:rFonts w:ascii="Sylfaen" w:hAnsi="Sylfaen" w:cs="Sylfaen"/>
          <w:i w:val="0"/>
          <w:szCs w:val="24"/>
          <w:lang w:val="ru-RU"/>
        </w:rPr>
        <w:t>Կենտրոնական</w:t>
      </w:r>
      <w:r w:rsidRPr="00F6688E">
        <w:rPr>
          <w:rFonts w:ascii="Sylfaen" w:hAnsi="Sylfaen" w:cs="Sylfaen"/>
          <w:i w:val="0"/>
          <w:szCs w:val="24"/>
          <w:lang w:val="af-ZA"/>
        </w:rPr>
        <w:t xml:space="preserve"> </w:t>
      </w:r>
      <w:r w:rsidRPr="00240E1E">
        <w:rPr>
          <w:rFonts w:ascii="Sylfaen" w:hAnsi="Sylfaen" w:cs="Sylfaen"/>
          <w:i w:val="0"/>
          <w:szCs w:val="24"/>
          <w:lang w:val="ru-RU"/>
        </w:rPr>
        <w:t>Բանկի</w:t>
      </w:r>
      <w:r w:rsidRPr="00F6688E">
        <w:rPr>
          <w:rFonts w:ascii="Sylfaen" w:hAnsi="Sylfaen" w:cs="Sylfaen"/>
          <w:i w:val="0"/>
          <w:szCs w:val="24"/>
          <w:lang w:val="af-ZA"/>
        </w:rPr>
        <w:t xml:space="preserve"> </w:t>
      </w:r>
      <w:r w:rsidRPr="00240E1E">
        <w:rPr>
          <w:rFonts w:ascii="Sylfaen" w:hAnsi="Sylfaen" w:cs="Sylfaen"/>
          <w:i w:val="0"/>
          <w:szCs w:val="24"/>
          <w:lang w:val="ru-RU"/>
        </w:rPr>
        <w:t>սահմանած</w:t>
      </w:r>
      <w:r w:rsidRPr="00F6688E">
        <w:rPr>
          <w:rFonts w:ascii="Sylfaen" w:hAnsi="Sylfaen" w:cs="Sylfaen"/>
          <w:i w:val="0"/>
          <w:szCs w:val="24"/>
          <w:lang w:val="af-ZA"/>
        </w:rPr>
        <w:t xml:space="preserve"> </w:t>
      </w:r>
      <w:r w:rsidRPr="00240E1E">
        <w:rPr>
          <w:rFonts w:ascii="Sylfaen" w:hAnsi="Sylfaen" w:cs="Sylfaen"/>
          <w:i w:val="0"/>
          <w:szCs w:val="24"/>
          <w:lang w:val="ru-RU"/>
        </w:rPr>
        <w:t>փոխարժեքով։</w:t>
      </w:r>
    </w:p>
    <w:p w:rsidR="00A77010" w:rsidRPr="00F6688E" w:rsidRDefault="00A77010" w:rsidP="00A77010">
      <w:pPr>
        <w:jc w:val="both"/>
        <w:rPr>
          <w:rFonts w:ascii="Sylfaen" w:hAnsi="Sylfaen" w:cs="Sylfaen"/>
          <w:sz w:val="20"/>
          <w:lang w:val="af-ZA"/>
        </w:rPr>
      </w:pPr>
      <w:r w:rsidRPr="00F6688E">
        <w:rPr>
          <w:rFonts w:ascii="Sylfaen" w:hAnsi="Sylfaen" w:cs="Sylfaen"/>
          <w:sz w:val="20"/>
          <w:lang w:val="af-ZA"/>
        </w:rPr>
        <w:t xml:space="preserve">         7.3.4 </w:t>
      </w:r>
      <w:r w:rsidRPr="00240E1E">
        <w:rPr>
          <w:rFonts w:ascii="Sylfaen" w:hAnsi="Sylfaen" w:cs="Sylfaen"/>
          <w:sz w:val="20"/>
          <w:lang w:val="ru-RU"/>
        </w:rPr>
        <w:t>Առաջարկված</w:t>
      </w:r>
      <w:r w:rsidRPr="00F6688E">
        <w:rPr>
          <w:rFonts w:ascii="Sylfaen" w:hAnsi="Sylfaen" w:cs="Sylfaen"/>
          <w:sz w:val="20"/>
          <w:lang w:val="af-ZA"/>
        </w:rPr>
        <w:t xml:space="preserve"> </w:t>
      </w:r>
      <w:r w:rsidRPr="00240E1E">
        <w:rPr>
          <w:rFonts w:ascii="Sylfaen" w:hAnsi="Sylfaen" w:cs="Sylfaen"/>
          <w:sz w:val="20"/>
          <w:lang w:val="ru-RU"/>
        </w:rPr>
        <w:t>նվազագույն</w:t>
      </w:r>
      <w:r w:rsidRPr="00F6688E">
        <w:rPr>
          <w:rFonts w:ascii="Sylfaen" w:hAnsi="Sylfaen" w:cs="Sylfaen"/>
          <w:sz w:val="20"/>
          <w:lang w:val="af-ZA"/>
        </w:rPr>
        <w:t xml:space="preserve"> </w:t>
      </w:r>
      <w:r w:rsidRPr="00240E1E">
        <w:rPr>
          <w:rFonts w:ascii="Sylfaen" w:hAnsi="Sylfaen" w:cs="Sylfaen"/>
          <w:sz w:val="20"/>
          <w:lang w:val="ru-RU"/>
        </w:rPr>
        <w:t>գների</w:t>
      </w:r>
      <w:r w:rsidRPr="00F6688E">
        <w:rPr>
          <w:rFonts w:ascii="Sylfaen" w:hAnsi="Sylfaen" w:cs="Sylfaen"/>
          <w:sz w:val="20"/>
          <w:lang w:val="af-ZA"/>
        </w:rPr>
        <w:t xml:space="preserve"> </w:t>
      </w:r>
      <w:r w:rsidRPr="00240E1E">
        <w:rPr>
          <w:rFonts w:ascii="Sylfaen" w:hAnsi="Sylfaen" w:cs="Sylfaen"/>
          <w:sz w:val="20"/>
          <w:lang w:val="ru-RU"/>
        </w:rPr>
        <w:t>հավասարության</w:t>
      </w:r>
      <w:r w:rsidRPr="00F6688E">
        <w:rPr>
          <w:rFonts w:ascii="Sylfaen" w:hAnsi="Sylfaen" w:cs="Sylfaen"/>
          <w:sz w:val="20"/>
          <w:lang w:val="af-ZA"/>
        </w:rPr>
        <w:t xml:space="preserve"> </w:t>
      </w:r>
      <w:r w:rsidRPr="00240E1E">
        <w:rPr>
          <w:rFonts w:ascii="Sylfaen" w:hAnsi="Sylfaen" w:cs="Sylfaen"/>
          <w:sz w:val="20"/>
          <w:lang w:val="ru-RU"/>
        </w:rPr>
        <w:t>դեպքում</w:t>
      </w:r>
      <w:r w:rsidRPr="00F6688E">
        <w:rPr>
          <w:rFonts w:ascii="Sylfaen" w:hAnsi="Sylfaen" w:cs="Sylfaen"/>
          <w:sz w:val="20"/>
          <w:lang w:val="af-ZA"/>
        </w:rPr>
        <w:t xml:space="preserve"> </w:t>
      </w:r>
    </w:p>
    <w:p w:rsidR="00A77010" w:rsidRPr="00F6688E" w:rsidRDefault="00A77010" w:rsidP="00A77010">
      <w:pPr>
        <w:ind w:firstLine="567"/>
        <w:jc w:val="both"/>
        <w:rPr>
          <w:rFonts w:ascii="Sylfaen" w:hAnsi="Sylfaen" w:cs="Sylfaen"/>
          <w:sz w:val="20"/>
          <w:lang w:val="af-ZA"/>
        </w:rPr>
      </w:pPr>
      <w:r w:rsidRPr="00F6688E">
        <w:rPr>
          <w:rFonts w:ascii="Sylfaen" w:hAnsi="Sylfaen" w:cs="Sylfaen"/>
          <w:sz w:val="20"/>
          <w:lang w:val="af-ZA"/>
        </w:rPr>
        <w:t xml:space="preserve">- </w:t>
      </w:r>
      <w:r w:rsidRPr="00240E1E">
        <w:rPr>
          <w:rFonts w:ascii="Sylfaen" w:hAnsi="Sylfaen" w:cs="Sylfaen"/>
          <w:sz w:val="20"/>
          <w:lang w:val="ru-RU"/>
        </w:rPr>
        <w:t>Հանձնաժողովն</w:t>
      </w:r>
      <w:r w:rsidRPr="00F6688E">
        <w:rPr>
          <w:rFonts w:ascii="Sylfaen" w:hAnsi="Sylfaen" w:cs="Sylfaen"/>
          <w:sz w:val="20"/>
          <w:lang w:val="af-ZA"/>
        </w:rPr>
        <w:t xml:space="preserve"> </w:t>
      </w:r>
      <w:r w:rsidRPr="00240E1E">
        <w:rPr>
          <w:rFonts w:ascii="Sylfaen" w:hAnsi="Sylfaen" w:cs="Sylfaen"/>
          <w:sz w:val="20"/>
          <w:lang w:val="ru-RU"/>
        </w:rPr>
        <w:t>ինքն</w:t>
      </w:r>
      <w:r w:rsidRPr="00F6688E">
        <w:rPr>
          <w:rFonts w:ascii="Sylfaen" w:hAnsi="Sylfaen" w:cs="Sylfaen"/>
          <w:sz w:val="20"/>
          <w:lang w:val="af-ZA"/>
        </w:rPr>
        <w:t xml:space="preserve"> </w:t>
      </w:r>
      <w:r w:rsidRPr="00240E1E">
        <w:rPr>
          <w:rFonts w:ascii="Sylfaen" w:hAnsi="Sylfaen" w:cs="Sylfaen"/>
          <w:sz w:val="20"/>
          <w:lang w:val="ru-RU"/>
        </w:rPr>
        <w:t>է</w:t>
      </w:r>
      <w:r w:rsidRPr="00F6688E">
        <w:rPr>
          <w:rFonts w:ascii="Sylfaen" w:hAnsi="Sylfaen" w:cs="Sylfaen"/>
          <w:sz w:val="20"/>
          <w:lang w:val="af-ZA"/>
        </w:rPr>
        <w:t xml:space="preserve"> </w:t>
      </w:r>
      <w:r w:rsidRPr="00240E1E">
        <w:rPr>
          <w:rFonts w:ascii="Sylfaen" w:hAnsi="Sylfaen" w:cs="Sylfaen"/>
          <w:sz w:val="20"/>
          <w:lang w:val="ru-RU"/>
        </w:rPr>
        <w:t>ընտրում</w:t>
      </w:r>
      <w:r w:rsidRPr="00F6688E">
        <w:rPr>
          <w:rFonts w:ascii="Sylfaen" w:hAnsi="Sylfaen" w:cs="Sylfaen"/>
          <w:sz w:val="20"/>
          <w:lang w:val="af-ZA"/>
        </w:rPr>
        <w:t xml:space="preserve"> </w:t>
      </w:r>
      <w:r w:rsidRPr="00240E1E">
        <w:rPr>
          <w:rFonts w:ascii="Sylfaen" w:hAnsi="Sylfaen" w:cs="Sylfaen"/>
          <w:sz w:val="20"/>
          <w:lang w:val="ru-RU"/>
        </w:rPr>
        <w:t>հաղթող</w:t>
      </w:r>
      <w:r w:rsidRPr="00F6688E">
        <w:rPr>
          <w:rFonts w:ascii="Sylfaen" w:hAnsi="Sylfaen" w:cs="Sylfaen"/>
          <w:sz w:val="20"/>
          <w:lang w:val="af-ZA"/>
        </w:rPr>
        <w:t xml:space="preserve"> </w:t>
      </w:r>
      <w:r w:rsidRPr="00240E1E">
        <w:rPr>
          <w:rFonts w:ascii="Sylfaen" w:hAnsi="Sylfaen" w:cs="Sylfaen"/>
          <w:sz w:val="20"/>
          <w:lang w:val="ru-RU"/>
        </w:rPr>
        <w:t>մասնակցին</w:t>
      </w:r>
      <w:r w:rsidRPr="00F6688E">
        <w:rPr>
          <w:rFonts w:ascii="Sylfaen" w:hAnsi="Sylfaen" w:cs="Sylfaen"/>
          <w:sz w:val="20"/>
          <w:lang w:val="af-ZA"/>
        </w:rPr>
        <w:t>:</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7.3.5 </w:t>
      </w:r>
      <w:r w:rsidRPr="00240E1E">
        <w:rPr>
          <w:rFonts w:ascii="Sylfaen" w:hAnsi="Sylfaen" w:cs="Sylfaen"/>
          <w:szCs w:val="24"/>
          <w:lang w:val="ru-RU"/>
        </w:rPr>
        <w:t>Գնումների</w:t>
      </w:r>
      <w:r w:rsidRPr="00F6688E">
        <w:rPr>
          <w:rFonts w:ascii="Sylfaen" w:hAnsi="Sylfaen" w:cs="Sylfaen"/>
          <w:szCs w:val="24"/>
        </w:rPr>
        <w:t xml:space="preserve"> </w:t>
      </w:r>
      <w:r w:rsidRPr="00240E1E">
        <w:rPr>
          <w:rFonts w:ascii="Sylfaen" w:hAnsi="Sylfaen" w:cs="Sylfaen"/>
          <w:szCs w:val="24"/>
          <w:lang w:val="ru-RU"/>
        </w:rPr>
        <w:t>կազմակերպիչը</w:t>
      </w:r>
      <w:r w:rsidRPr="00F6688E">
        <w:rPr>
          <w:rFonts w:ascii="Sylfaen" w:hAnsi="Sylfaen" w:cs="Sylfaen"/>
          <w:szCs w:val="24"/>
        </w:rPr>
        <w:t xml:space="preserve"> </w:t>
      </w:r>
      <w:r w:rsidRPr="00240E1E">
        <w:rPr>
          <w:rFonts w:ascii="Sylfaen" w:hAnsi="Sylfaen" w:cs="Sylfaen"/>
          <w:szCs w:val="24"/>
          <w:lang w:val="ru-RU"/>
        </w:rPr>
        <w:t>ամփոփում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անդամների</w:t>
      </w:r>
      <w:r w:rsidRPr="00F6688E">
        <w:rPr>
          <w:rFonts w:ascii="Sylfaen" w:hAnsi="Sylfaen" w:cs="Sylfaen"/>
          <w:szCs w:val="24"/>
        </w:rPr>
        <w:t xml:space="preserve"> </w:t>
      </w:r>
      <w:r w:rsidRPr="00240E1E">
        <w:rPr>
          <w:rFonts w:ascii="Sylfaen" w:hAnsi="Sylfaen" w:cs="Sylfaen"/>
          <w:szCs w:val="24"/>
          <w:lang w:val="ru-RU"/>
        </w:rPr>
        <w:t>ներկայացրած</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թերթիկները</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կազմում</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որը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անդամները։</w:t>
      </w:r>
      <w:r>
        <w:rPr>
          <w:rFonts w:ascii="Sylfaen" w:hAnsi="Sylfaen" w:cs="Sylfaen"/>
          <w:szCs w:val="24"/>
          <w:lang w:val="hy-AM"/>
        </w:rPr>
        <w:t xml:space="preserve"> </w:t>
      </w:r>
    </w:p>
    <w:p w:rsidR="00A77010" w:rsidRPr="00B25D9D" w:rsidRDefault="00A77010" w:rsidP="00A77010">
      <w:pPr>
        <w:pStyle w:val="BodyTextIndent2"/>
        <w:spacing w:line="240" w:lineRule="auto"/>
        <w:ind w:firstLine="0"/>
        <w:rPr>
          <w:rFonts w:ascii="Sylfaen" w:hAnsi="Sylfaen" w:cs="Sylfaen"/>
          <w:szCs w:val="24"/>
        </w:rPr>
      </w:pPr>
      <w:r>
        <w:rPr>
          <w:rFonts w:ascii="Sylfaen" w:hAnsi="Sylfaen" w:cs="Sylfaen"/>
          <w:szCs w:val="24"/>
          <w:lang w:val="hy-AM"/>
        </w:rPr>
        <w:t xml:space="preserve">         </w:t>
      </w:r>
      <w:r w:rsidRPr="00B25D9D">
        <w:rPr>
          <w:rFonts w:ascii="Sylfaen" w:hAnsi="Sylfaen" w:cs="Sylfaen"/>
          <w:szCs w:val="24"/>
        </w:rPr>
        <w:t xml:space="preserve">7.4 </w:t>
      </w:r>
      <w:r w:rsidRPr="00240E1E">
        <w:rPr>
          <w:rFonts w:ascii="Sylfaen" w:hAnsi="Sylfaen" w:cs="Sylfaen"/>
          <w:szCs w:val="24"/>
          <w:lang w:val="hy-AM"/>
        </w:rPr>
        <w:t>Մասնակիցը</w:t>
      </w:r>
      <w:r w:rsidRPr="00B25D9D">
        <w:rPr>
          <w:rFonts w:ascii="Sylfaen" w:hAnsi="Sylfaen" w:cs="Sylfaen"/>
          <w:szCs w:val="24"/>
        </w:rPr>
        <w:t xml:space="preserve">, </w:t>
      </w:r>
      <w:r w:rsidRPr="00240E1E">
        <w:rPr>
          <w:rFonts w:ascii="Sylfaen" w:hAnsi="Sylfaen" w:cs="Sylfaen"/>
          <w:szCs w:val="24"/>
          <w:lang w:val="hy-AM"/>
        </w:rPr>
        <w:t>իրեն</w:t>
      </w:r>
      <w:r w:rsidRPr="00B25D9D">
        <w:rPr>
          <w:rFonts w:ascii="Sylfaen" w:hAnsi="Sylfaen" w:cs="Sylfaen"/>
          <w:szCs w:val="24"/>
        </w:rPr>
        <w:t xml:space="preserve"> </w:t>
      </w:r>
      <w:r w:rsidRPr="00240E1E">
        <w:rPr>
          <w:rFonts w:ascii="Sylfaen" w:hAnsi="Sylfaen" w:cs="Sylfaen"/>
          <w:szCs w:val="24"/>
          <w:lang w:val="hy-AM"/>
        </w:rPr>
        <w:t>ներկայացված</w:t>
      </w:r>
      <w:r w:rsidRPr="00B25D9D">
        <w:rPr>
          <w:rFonts w:ascii="Sylfaen" w:hAnsi="Sylfaen" w:cs="Sylfaen"/>
          <w:szCs w:val="24"/>
        </w:rPr>
        <w:t xml:space="preserve"> </w:t>
      </w:r>
      <w:r w:rsidRPr="00240E1E">
        <w:rPr>
          <w:rFonts w:ascii="Sylfaen" w:hAnsi="Sylfaen" w:cs="Sylfaen"/>
          <w:szCs w:val="24"/>
          <w:lang w:val="hy-AM"/>
        </w:rPr>
        <w:t>պահանջների</w:t>
      </w:r>
      <w:r w:rsidRPr="00B25D9D">
        <w:rPr>
          <w:rFonts w:ascii="Sylfaen" w:hAnsi="Sylfaen" w:cs="Sylfaen"/>
          <w:szCs w:val="24"/>
        </w:rPr>
        <w:t xml:space="preserve"> </w:t>
      </w:r>
      <w:r w:rsidRPr="00240E1E">
        <w:rPr>
          <w:rFonts w:ascii="Sylfaen" w:hAnsi="Sylfaen" w:cs="Sylfaen"/>
          <w:szCs w:val="24"/>
          <w:lang w:val="hy-AM"/>
        </w:rPr>
        <w:t>համապատասխանության</w:t>
      </w:r>
      <w:r w:rsidRPr="00B25D9D">
        <w:rPr>
          <w:rFonts w:ascii="Sylfaen" w:hAnsi="Sylfaen" w:cs="Sylfaen"/>
          <w:szCs w:val="24"/>
        </w:rPr>
        <w:t xml:space="preserve"> </w:t>
      </w:r>
      <w:r w:rsidRPr="00240E1E">
        <w:rPr>
          <w:rFonts w:ascii="Sylfaen" w:hAnsi="Sylfaen" w:cs="Sylfaen"/>
          <w:szCs w:val="24"/>
          <w:lang w:val="hy-AM"/>
        </w:rPr>
        <w:t>հիմնավորման</w:t>
      </w:r>
      <w:r w:rsidRPr="00B25D9D">
        <w:rPr>
          <w:rFonts w:ascii="Sylfaen" w:hAnsi="Sylfaen" w:cs="Sylfaen"/>
          <w:szCs w:val="24"/>
        </w:rPr>
        <w:t xml:space="preserve"> </w:t>
      </w:r>
      <w:r w:rsidRPr="00240E1E">
        <w:rPr>
          <w:rFonts w:ascii="Sylfaen" w:hAnsi="Sylfaen" w:cs="Sylfaen"/>
          <w:szCs w:val="24"/>
          <w:lang w:val="hy-AM"/>
        </w:rPr>
        <w:t>նպատակով</w:t>
      </w:r>
      <w:r w:rsidRPr="00B25D9D">
        <w:rPr>
          <w:rFonts w:ascii="Sylfaen" w:hAnsi="Sylfaen" w:cs="Sylfaen"/>
          <w:szCs w:val="24"/>
        </w:rPr>
        <w:t xml:space="preserve"> </w:t>
      </w:r>
      <w:r w:rsidRPr="00240E1E">
        <w:rPr>
          <w:rFonts w:ascii="Sylfaen" w:hAnsi="Sylfaen" w:cs="Sylfaen"/>
          <w:szCs w:val="24"/>
          <w:lang w:val="hy-AM"/>
        </w:rPr>
        <w:t>կարող</w:t>
      </w:r>
      <w:r w:rsidRPr="00B25D9D">
        <w:rPr>
          <w:rFonts w:ascii="Sylfaen" w:hAnsi="Sylfaen" w:cs="Sylfaen"/>
          <w:szCs w:val="24"/>
        </w:rPr>
        <w:t xml:space="preserve"> </w:t>
      </w:r>
      <w:r w:rsidRPr="00240E1E">
        <w:rPr>
          <w:rFonts w:ascii="Sylfaen" w:hAnsi="Sylfaen" w:cs="Sylfaen"/>
          <w:szCs w:val="24"/>
          <w:lang w:val="hy-AM"/>
        </w:rPr>
        <w:t>է</w:t>
      </w:r>
      <w:r w:rsidRPr="00B25D9D">
        <w:rPr>
          <w:rFonts w:ascii="Sylfaen" w:hAnsi="Sylfaen" w:cs="Sylfaen"/>
          <w:szCs w:val="24"/>
        </w:rPr>
        <w:t xml:space="preserve"> </w:t>
      </w:r>
      <w:r w:rsidRPr="00240E1E">
        <w:rPr>
          <w:rFonts w:ascii="Sylfaen" w:hAnsi="Sylfaen" w:cs="Sylfaen"/>
          <w:szCs w:val="24"/>
          <w:lang w:val="hy-AM"/>
        </w:rPr>
        <w:t>ներկայացնել</w:t>
      </w:r>
      <w:r w:rsidRPr="00B25D9D">
        <w:rPr>
          <w:rFonts w:ascii="Sylfaen" w:hAnsi="Sylfaen" w:cs="Sylfaen"/>
          <w:szCs w:val="24"/>
        </w:rPr>
        <w:t xml:space="preserve"> </w:t>
      </w:r>
      <w:r w:rsidRPr="00240E1E">
        <w:rPr>
          <w:rFonts w:ascii="Sylfaen" w:hAnsi="Sylfaen" w:cs="Sylfaen"/>
          <w:szCs w:val="24"/>
          <w:lang w:val="hy-AM"/>
        </w:rPr>
        <w:t>լրացուցիչ</w:t>
      </w:r>
      <w:r w:rsidRPr="00B25D9D">
        <w:rPr>
          <w:rFonts w:ascii="Sylfaen" w:hAnsi="Sylfaen" w:cs="Sylfaen"/>
          <w:szCs w:val="24"/>
        </w:rPr>
        <w:t xml:space="preserve"> </w:t>
      </w:r>
      <w:r w:rsidRPr="00240E1E">
        <w:rPr>
          <w:rFonts w:ascii="Sylfaen" w:hAnsi="Sylfaen" w:cs="Sylfaen"/>
          <w:szCs w:val="24"/>
          <w:lang w:val="hy-AM"/>
        </w:rPr>
        <w:t>այլ</w:t>
      </w:r>
      <w:r w:rsidRPr="00B25D9D">
        <w:rPr>
          <w:rFonts w:ascii="Sylfaen" w:hAnsi="Sylfaen" w:cs="Sylfaen"/>
          <w:szCs w:val="24"/>
        </w:rPr>
        <w:t xml:space="preserve"> </w:t>
      </w:r>
      <w:r w:rsidRPr="00240E1E">
        <w:rPr>
          <w:rFonts w:ascii="Sylfaen" w:hAnsi="Sylfaen" w:cs="Sylfaen"/>
          <w:szCs w:val="24"/>
          <w:lang w:val="hy-AM"/>
        </w:rPr>
        <w:t>փաստաթղթեր</w:t>
      </w:r>
      <w:r w:rsidRPr="00B25D9D">
        <w:rPr>
          <w:rFonts w:ascii="Sylfaen" w:hAnsi="Sylfaen" w:cs="Sylfaen"/>
          <w:szCs w:val="24"/>
        </w:rPr>
        <w:t xml:space="preserve">, </w:t>
      </w:r>
      <w:r w:rsidRPr="00240E1E">
        <w:rPr>
          <w:rFonts w:ascii="Sylfaen" w:hAnsi="Sylfaen" w:cs="Sylfaen"/>
          <w:szCs w:val="24"/>
          <w:lang w:val="hy-AM"/>
        </w:rPr>
        <w:t>տեղեկություններ</w:t>
      </w:r>
      <w:r w:rsidRPr="00B25D9D">
        <w:rPr>
          <w:rFonts w:ascii="Sylfaen" w:hAnsi="Sylfaen" w:cs="Sylfaen"/>
          <w:szCs w:val="24"/>
        </w:rPr>
        <w:t xml:space="preserve"> </w:t>
      </w:r>
      <w:r w:rsidRPr="00240E1E">
        <w:rPr>
          <w:rFonts w:ascii="Sylfaen" w:hAnsi="Sylfaen" w:cs="Sylfaen"/>
          <w:szCs w:val="24"/>
          <w:lang w:val="hy-AM"/>
        </w:rPr>
        <w:t>և</w:t>
      </w:r>
      <w:r w:rsidRPr="00B25D9D">
        <w:rPr>
          <w:rFonts w:ascii="Sylfaen" w:hAnsi="Sylfaen" w:cs="Sylfaen"/>
          <w:szCs w:val="24"/>
        </w:rPr>
        <w:t xml:space="preserve"> </w:t>
      </w:r>
      <w:r w:rsidRPr="00240E1E">
        <w:rPr>
          <w:rFonts w:ascii="Sylfaen" w:hAnsi="Sylfaen" w:cs="Sylfaen"/>
          <w:szCs w:val="24"/>
          <w:lang w:val="hy-AM"/>
        </w:rPr>
        <w:t>նյութեր։</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en-US"/>
        </w:rPr>
        <w:t>կազմակերպիչը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ստուգել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իսկությունը</w:t>
      </w:r>
      <w:r w:rsidRPr="00B25D9D">
        <w:rPr>
          <w:rFonts w:ascii="Sylfaen" w:hAnsi="Sylfaen" w:cs="Sylfaen"/>
          <w:szCs w:val="24"/>
        </w:rPr>
        <w:t xml:space="preserve">` </w:t>
      </w:r>
      <w:r w:rsidRPr="00B25D9D">
        <w:rPr>
          <w:rFonts w:ascii="Sylfaen" w:hAnsi="Sylfaen" w:cs="Sylfaen"/>
          <w:szCs w:val="24"/>
          <w:lang w:val="ru-RU"/>
        </w:rPr>
        <w:t>օգտագործելով</w:t>
      </w:r>
      <w:r w:rsidRPr="00B25D9D">
        <w:rPr>
          <w:rFonts w:ascii="Sylfaen" w:hAnsi="Sylfaen" w:cs="Sylfaen"/>
          <w:szCs w:val="24"/>
        </w:rPr>
        <w:t xml:space="preserve"> </w:t>
      </w:r>
      <w:r w:rsidRPr="00B25D9D">
        <w:rPr>
          <w:rFonts w:ascii="Sylfaen" w:hAnsi="Sylfaen" w:cs="Sylfaen"/>
          <w:szCs w:val="24"/>
          <w:lang w:val="ru-RU"/>
        </w:rPr>
        <w:t>պաշտոնական</w:t>
      </w:r>
      <w:r w:rsidRPr="00B25D9D">
        <w:rPr>
          <w:rFonts w:ascii="Sylfaen" w:hAnsi="Sylfaen" w:cs="Sylfaen"/>
          <w:szCs w:val="24"/>
        </w:rPr>
        <w:t xml:space="preserve"> </w:t>
      </w:r>
      <w:r w:rsidRPr="00B25D9D">
        <w:rPr>
          <w:rFonts w:ascii="Sylfaen" w:hAnsi="Sylfaen" w:cs="Sylfaen"/>
          <w:szCs w:val="24"/>
          <w:lang w:val="ru-RU"/>
        </w:rPr>
        <w:t>աղբյուրներից</w:t>
      </w:r>
      <w:r w:rsidRPr="00B25D9D">
        <w:rPr>
          <w:rFonts w:ascii="Sylfaen" w:hAnsi="Sylfaen" w:cs="Sylfaen"/>
          <w:szCs w:val="24"/>
        </w:rPr>
        <w:t xml:space="preserve"> </w:t>
      </w:r>
      <w:r w:rsidRPr="00B25D9D">
        <w:rPr>
          <w:rFonts w:ascii="Sylfaen" w:hAnsi="Sylfaen" w:cs="Sylfaen"/>
          <w:szCs w:val="24"/>
          <w:lang w:val="ru-RU"/>
        </w:rPr>
        <w:t>ստացված</w:t>
      </w:r>
      <w:r w:rsidRPr="00B25D9D">
        <w:rPr>
          <w:rFonts w:ascii="Sylfaen" w:hAnsi="Sylfaen" w:cs="Sylfaen"/>
          <w:szCs w:val="24"/>
        </w:rPr>
        <w:t xml:space="preserve"> </w:t>
      </w:r>
      <w:r w:rsidRPr="00B25D9D">
        <w:rPr>
          <w:rFonts w:ascii="Sylfaen" w:hAnsi="Sylfaen" w:cs="Sylfaen"/>
          <w:szCs w:val="24"/>
          <w:lang w:val="ru-RU"/>
        </w:rPr>
        <w:t>տվյալներ</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ստանալով</w:t>
      </w:r>
      <w:r w:rsidRPr="00B25D9D">
        <w:rPr>
          <w:rFonts w:ascii="Sylfaen" w:hAnsi="Sylfaen" w:cs="Sylfaen"/>
          <w:szCs w:val="24"/>
        </w:rPr>
        <w:t xml:space="preserve"> </w:t>
      </w:r>
      <w:r w:rsidRPr="00B25D9D">
        <w:rPr>
          <w:rFonts w:ascii="Sylfaen" w:hAnsi="Sylfaen" w:cs="Sylfaen"/>
          <w:szCs w:val="24"/>
          <w:lang w:val="ru-RU"/>
        </w:rPr>
        <w:t>իրավասու</w:t>
      </w:r>
      <w:r w:rsidRPr="00B25D9D">
        <w:rPr>
          <w:rFonts w:ascii="Sylfaen" w:hAnsi="Sylfaen" w:cs="Sylfaen"/>
          <w:szCs w:val="24"/>
        </w:rPr>
        <w:t xml:space="preserve"> </w:t>
      </w:r>
      <w:r w:rsidRPr="00B25D9D">
        <w:rPr>
          <w:rFonts w:ascii="Sylfaen" w:hAnsi="Sylfaen" w:cs="Sylfaen"/>
          <w:szCs w:val="24"/>
          <w:lang w:val="ru-RU"/>
        </w:rPr>
        <w:t>մարմինների</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եզրակացությունը։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իսկության</w:t>
      </w:r>
      <w:r w:rsidRPr="00B25D9D">
        <w:rPr>
          <w:rFonts w:ascii="Sylfaen" w:hAnsi="Sylfaen" w:cs="Sylfaen"/>
          <w:szCs w:val="24"/>
        </w:rPr>
        <w:t xml:space="preserve"> </w:t>
      </w:r>
      <w:r w:rsidRPr="00B25D9D">
        <w:rPr>
          <w:rFonts w:ascii="Sylfaen" w:hAnsi="Sylfaen" w:cs="Sylfaen"/>
          <w:szCs w:val="24"/>
          <w:lang w:val="ru-RU"/>
        </w:rPr>
        <w:t>ստուգման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որակվում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իրականությանը</w:t>
      </w:r>
      <w:r w:rsidRPr="00B25D9D">
        <w:rPr>
          <w:rFonts w:ascii="Sylfaen" w:hAnsi="Sylfaen" w:cs="Sylfaen"/>
          <w:szCs w:val="24"/>
        </w:rPr>
        <w:t xml:space="preserve"> </w:t>
      </w:r>
      <w:r w:rsidRPr="00B25D9D">
        <w:rPr>
          <w:rFonts w:ascii="Sylfaen" w:hAnsi="Sylfaen" w:cs="Sylfaen"/>
          <w:szCs w:val="24"/>
          <w:lang w:val="ru-RU"/>
        </w:rPr>
        <w:t>չհամապատասխանող</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1)</w:t>
      </w:r>
      <w:r>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մասնակցությունը</w:t>
      </w:r>
      <w:r w:rsidRPr="00B25D9D">
        <w:rPr>
          <w:rFonts w:ascii="Sylfaen" w:hAnsi="Sylfaen" w:cs="Sylfaen"/>
          <w:szCs w:val="24"/>
        </w:rPr>
        <w:t xml:space="preserve"> </w:t>
      </w:r>
      <w:r w:rsidRPr="00B25D9D">
        <w:rPr>
          <w:rFonts w:ascii="Sylfaen" w:hAnsi="Sylfaen" w:cs="Sylfaen"/>
          <w:szCs w:val="24"/>
          <w:lang w:val="ru-RU"/>
        </w:rPr>
        <w:t>դադարեցվում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թվում՝</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օրենսդրության</w:t>
      </w:r>
      <w:r w:rsidRPr="00B25D9D">
        <w:rPr>
          <w:rFonts w:ascii="Sylfaen" w:hAnsi="Sylfaen" w:cs="Sylfaen"/>
          <w:szCs w:val="24"/>
        </w:rPr>
        <w:t xml:space="preserve"> </w:t>
      </w:r>
      <w:r w:rsidRPr="00B25D9D">
        <w:rPr>
          <w:rFonts w:ascii="Sylfaen" w:hAnsi="Sylfaen" w:cs="Sylfaen"/>
          <w:szCs w:val="24"/>
          <w:lang w:val="ru-RU"/>
        </w:rPr>
        <w:t>շրջանակներում</w:t>
      </w:r>
      <w:r w:rsidRPr="00B25D9D">
        <w:rPr>
          <w:rFonts w:ascii="Sylfaen" w:hAnsi="Sylfaen" w:cs="Sylfaen"/>
          <w:szCs w:val="24"/>
        </w:rPr>
        <w:t xml:space="preserve"> </w:t>
      </w:r>
      <w:r w:rsidRPr="00B25D9D">
        <w:rPr>
          <w:rFonts w:ascii="Sylfaen" w:hAnsi="Sylfaen" w:cs="Sylfaen"/>
          <w:szCs w:val="24"/>
          <w:lang w:val="ru-RU"/>
        </w:rPr>
        <w:t>կնքված</w:t>
      </w:r>
      <w:r w:rsidRPr="00B25D9D">
        <w:rPr>
          <w:rFonts w:ascii="Sylfaen" w:hAnsi="Sylfaen" w:cs="Sylfaen"/>
          <w:szCs w:val="24"/>
        </w:rPr>
        <w:t xml:space="preserve"> </w:t>
      </w:r>
      <w:r w:rsidRPr="00B25D9D">
        <w:rPr>
          <w:rFonts w:ascii="Sylfaen" w:hAnsi="Sylfaen" w:cs="Sylfaen"/>
          <w:szCs w:val="24"/>
          <w:lang w:val="ru-RU"/>
        </w:rPr>
        <w:t>բոլոր</w:t>
      </w:r>
      <w:r w:rsidRPr="00B25D9D">
        <w:rPr>
          <w:rFonts w:ascii="Sylfaen" w:hAnsi="Sylfaen" w:cs="Sylfaen"/>
          <w:szCs w:val="24"/>
        </w:rPr>
        <w:t xml:space="preserve">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պատվիրատուների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sidRPr="00B25D9D">
        <w:rPr>
          <w:rFonts w:ascii="Sylfaen" w:hAnsi="Sylfaen" w:cs="Sylfaen"/>
          <w:szCs w:val="24"/>
        </w:rPr>
        <w:t xml:space="preserve"> </w:t>
      </w:r>
      <w:r w:rsidRPr="00B25D9D">
        <w:rPr>
          <w:rFonts w:ascii="Sylfaen" w:hAnsi="Sylfaen" w:cs="Sylfaen"/>
          <w:szCs w:val="24"/>
          <w:lang w:val="ru-RU"/>
        </w:rPr>
        <w:t>մասնակցելու</w:t>
      </w:r>
      <w:r w:rsidRPr="00B25D9D">
        <w:rPr>
          <w:rFonts w:ascii="Sylfaen" w:hAnsi="Sylfaen" w:cs="Sylfaen"/>
          <w:szCs w:val="24"/>
        </w:rPr>
        <w:t xml:space="preserve"> </w:t>
      </w:r>
      <w:r w:rsidRPr="00B25D9D">
        <w:rPr>
          <w:rFonts w:ascii="Sylfaen" w:hAnsi="Sylfaen" w:cs="Sylfaen"/>
          <w:szCs w:val="24"/>
          <w:lang w:val="ru-RU"/>
        </w:rPr>
        <w:t>իրավունք</w:t>
      </w:r>
      <w:r w:rsidRPr="00B25D9D">
        <w:rPr>
          <w:rFonts w:ascii="Sylfaen" w:hAnsi="Sylfaen" w:cs="Sylfaen"/>
          <w:szCs w:val="24"/>
        </w:rPr>
        <w:t xml:space="preserve"> </w:t>
      </w:r>
      <w:r w:rsidRPr="00B25D9D">
        <w:rPr>
          <w:rFonts w:ascii="Sylfaen" w:hAnsi="Sylfaen" w:cs="Sylfaen"/>
          <w:szCs w:val="24"/>
          <w:lang w:val="ru-RU"/>
        </w:rPr>
        <w:t>չունեցող</w:t>
      </w:r>
      <w:r w:rsidRPr="00B25D9D">
        <w:rPr>
          <w:rFonts w:ascii="Sylfaen" w:hAnsi="Sylfaen" w:cs="Sylfaen"/>
          <w:szCs w:val="24"/>
        </w:rPr>
        <w:t xml:space="preserve"> </w:t>
      </w:r>
      <w:r w:rsidRPr="00B25D9D">
        <w:rPr>
          <w:rFonts w:ascii="Sylfaen" w:hAnsi="Sylfaen" w:cs="Sylfaen"/>
          <w:szCs w:val="24"/>
          <w:lang w:val="ru-RU"/>
        </w:rPr>
        <w:t>մասնակիցների</w:t>
      </w:r>
      <w:r w:rsidRPr="00B25D9D">
        <w:rPr>
          <w:rFonts w:ascii="Sylfaen" w:hAnsi="Sylfaen" w:cs="Sylfaen"/>
          <w:szCs w:val="24"/>
        </w:rPr>
        <w:t xml:space="preserve"> </w:t>
      </w:r>
      <w:r w:rsidRPr="00B25D9D">
        <w:rPr>
          <w:rFonts w:ascii="Sylfaen" w:hAnsi="Sylfaen" w:cs="Sylfaen"/>
          <w:szCs w:val="24"/>
          <w:lang w:val="ru-RU"/>
        </w:rPr>
        <w:t>ցուցակում</w:t>
      </w:r>
      <w:r w:rsidRPr="00B25D9D">
        <w:rPr>
          <w:rFonts w:ascii="Sylfaen" w:hAnsi="Sylfaen" w:cs="Sylfaen"/>
          <w:szCs w:val="24"/>
        </w:rPr>
        <w:t xml:space="preserve"> </w:t>
      </w:r>
      <w:r w:rsidRPr="00B25D9D">
        <w:rPr>
          <w:rFonts w:ascii="Sylfaen" w:hAnsi="Sylfaen" w:cs="Sylfaen"/>
          <w:szCs w:val="24"/>
          <w:lang w:val="ru-RU"/>
        </w:rPr>
        <w:t>ներառելու</w:t>
      </w:r>
      <w:r w:rsidRPr="00B25D9D">
        <w:rPr>
          <w:rFonts w:ascii="Sylfaen" w:hAnsi="Sylfaen" w:cs="Sylfaen"/>
          <w:szCs w:val="24"/>
        </w:rPr>
        <w:t xml:space="preserve"> </w:t>
      </w:r>
      <w:r w:rsidRPr="00B25D9D">
        <w:rPr>
          <w:rFonts w:ascii="Sylfaen" w:hAnsi="Sylfaen" w:cs="Sylfaen"/>
          <w:szCs w:val="24"/>
          <w:lang w:val="ru-RU"/>
        </w:rPr>
        <w:t>գործընթաց</w:t>
      </w:r>
      <w:r w:rsidRPr="00B25D9D">
        <w:rPr>
          <w:rFonts w:ascii="Sylfaen" w:hAnsi="Sylfaen" w:cs="Sylfaen"/>
          <w:szCs w:val="24"/>
        </w:rPr>
        <w:t xml:space="preserve"> </w:t>
      </w:r>
      <w:r w:rsidRPr="00B25D9D">
        <w:rPr>
          <w:rFonts w:ascii="Sylfaen" w:hAnsi="Sylfaen" w:cs="Sylfaen"/>
          <w:szCs w:val="24"/>
          <w:lang w:val="ru-RU"/>
        </w:rPr>
        <w:t>նախաձեռնելու</w:t>
      </w:r>
      <w:r w:rsidRPr="00B25D9D">
        <w:rPr>
          <w:rFonts w:ascii="Sylfaen" w:hAnsi="Sylfaen" w:cs="Sylfaen"/>
          <w:szCs w:val="24"/>
        </w:rPr>
        <w:t xml:space="preserve"> </w:t>
      </w:r>
      <w:r w:rsidRPr="00B25D9D">
        <w:rPr>
          <w:rFonts w:ascii="Sylfaen" w:hAnsi="Sylfaen" w:cs="Sylfaen"/>
          <w:szCs w:val="24"/>
          <w:lang w:val="ru-RU"/>
        </w:rPr>
        <w:t>նպատակով</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եկած</w:t>
      </w:r>
      <w:r w:rsidRPr="00B25D9D">
        <w:rPr>
          <w:rFonts w:ascii="Sylfaen" w:hAnsi="Sylfaen" w:cs="Sylfaen"/>
          <w:szCs w:val="24"/>
        </w:rPr>
        <w:t xml:space="preserve"> </w:t>
      </w:r>
      <w:r w:rsidRPr="00B25D9D">
        <w:rPr>
          <w:rFonts w:ascii="Sylfaen" w:hAnsi="Sylfaen" w:cs="Sylfaen"/>
          <w:szCs w:val="24"/>
          <w:lang w:val="ru-RU"/>
        </w:rPr>
        <w:t>հանգամանքների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տեղեկությունները</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ուղարկվում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ֆինանսների</w:t>
      </w:r>
      <w:r w:rsidRPr="00B25D9D">
        <w:rPr>
          <w:rFonts w:ascii="Sylfaen" w:hAnsi="Sylfaen" w:cs="Sylfaen"/>
          <w:szCs w:val="24"/>
        </w:rPr>
        <w:t xml:space="preserve"> </w:t>
      </w:r>
      <w:r w:rsidRPr="00B25D9D">
        <w:rPr>
          <w:rFonts w:ascii="Sylfaen" w:hAnsi="Sylfaen" w:cs="Sylfaen"/>
          <w:szCs w:val="24"/>
          <w:lang w:val="ru-RU"/>
        </w:rPr>
        <w:t>նախարարություն</w:t>
      </w:r>
      <w:r w:rsidRPr="00B25D9D">
        <w:rPr>
          <w:rFonts w:ascii="Sylfaen" w:hAnsi="Sylfaen" w:cs="Sylfaen"/>
          <w:szCs w:val="24"/>
        </w:rPr>
        <w:t xml:space="preserve">` </w:t>
      </w:r>
      <w:r w:rsidRPr="00B25D9D">
        <w:rPr>
          <w:rFonts w:ascii="Sylfaen" w:hAnsi="Sylfaen" w:cs="Sylfaen"/>
          <w:szCs w:val="24"/>
          <w:lang w:val="ru-RU"/>
        </w:rPr>
        <w:t>դրանց</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երեք</w:t>
      </w:r>
      <w:r w:rsidRPr="00B25D9D">
        <w:rPr>
          <w:rFonts w:ascii="Sylfaen" w:hAnsi="Sylfaen" w:cs="Sylfaen"/>
          <w:szCs w:val="24"/>
        </w:rPr>
        <w:t xml:space="preserve"> </w:t>
      </w:r>
      <w:r w:rsidRPr="00B25D9D">
        <w:rPr>
          <w:rFonts w:ascii="Sylfaen" w:hAnsi="Sylfaen" w:cs="Sylfaen"/>
          <w:szCs w:val="24"/>
          <w:lang w:val="ru-RU"/>
        </w:rPr>
        <w:t>աշխատանքային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իրականացվել</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պայմանագրեր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չի</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հանդիսանալ</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00752B6E" w:rsidRPr="00B25D9D">
        <w:rPr>
          <w:rFonts w:ascii="Sylfaen" w:hAnsi="Sylfaen" w:cs="Arial Armenian"/>
          <w:lang w:val="hy-AM" w:eastAsia="ru-RU"/>
        </w:rPr>
        <w:t>բաց առաջարկների հարցմանը</w:t>
      </w:r>
      <w:r w:rsidRPr="00B25D9D">
        <w:rPr>
          <w:rFonts w:ascii="Sylfaen" w:hAnsi="Sylfaen" w:cs="Sylfaen"/>
          <w:szCs w:val="24"/>
        </w:rPr>
        <w:t xml:space="preserve"> </w:t>
      </w:r>
      <w:r w:rsidRPr="00B25D9D">
        <w:rPr>
          <w:rFonts w:ascii="Sylfaen" w:hAnsi="Sylfaen" w:cs="Sylfaen"/>
          <w:szCs w:val="24"/>
          <w:lang w:val="ru-RU"/>
        </w:rPr>
        <w:t>հաղթող</w:t>
      </w:r>
      <w:r w:rsidRPr="00B25D9D">
        <w:rPr>
          <w:rFonts w:ascii="Sylfaen" w:hAnsi="Sylfaen" w:cs="Sylfaen"/>
          <w:szCs w:val="24"/>
        </w:rPr>
        <w:t xml:space="preserve"> </w:t>
      </w:r>
      <w:r w:rsidRPr="00B25D9D">
        <w:rPr>
          <w:rFonts w:ascii="Sylfaen" w:hAnsi="Sylfaen" w:cs="Sylfaen"/>
          <w:szCs w:val="24"/>
          <w:lang w:val="ru-RU"/>
        </w:rPr>
        <w:t>ճանաչված</w:t>
      </w:r>
      <w:r w:rsidRPr="00B25D9D">
        <w:rPr>
          <w:rFonts w:ascii="Sylfaen" w:hAnsi="Sylfaen" w:cs="Sylfaen"/>
          <w:szCs w:val="24"/>
        </w:rPr>
        <w:t xml:space="preserve">, </w:t>
      </w:r>
      <w:r w:rsidRPr="00B25D9D">
        <w:rPr>
          <w:rFonts w:ascii="Sylfaen" w:hAnsi="Sylfaen" w:cs="Sylfaen"/>
          <w:szCs w:val="24"/>
          <w:lang w:val="ru-RU"/>
        </w:rPr>
        <w:t>սակայն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կնքելուց</w:t>
      </w:r>
      <w:r w:rsidRPr="00B25D9D">
        <w:rPr>
          <w:rFonts w:ascii="Sylfaen" w:hAnsi="Sylfaen" w:cs="Sylfaen"/>
          <w:szCs w:val="24"/>
        </w:rPr>
        <w:t xml:space="preserve"> </w:t>
      </w:r>
      <w:r w:rsidRPr="00B25D9D">
        <w:rPr>
          <w:rFonts w:ascii="Sylfaen" w:hAnsi="Sylfaen" w:cs="Sylfaen"/>
          <w:szCs w:val="24"/>
          <w:lang w:val="ru-RU"/>
        </w:rPr>
        <w:t>հրաժարված</w:t>
      </w:r>
      <w:r w:rsidRPr="00B25D9D">
        <w:rPr>
          <w:rFonts w:ascii="Sylfaen" w:hAnsi="Sylfaen" w:cs="Sylfaen"/>
          <w:szCs w:val="24"/>
        </w:rPr>
        <w:t xml:space="preserve"> </w:t>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ավելի</w:t>
      </w:r>
      <w:r w:rsidRPr="00B25D9D">
        <w:rPr>
          <w:rFonts w:ascii="Sylfaen" w:hAnsi="Sylfaen" w:cs="Sylfaen"/>
          <w:szCs w:val="24"/>
        </w:rPr>
        <w:t xml:space="preserve"> </w:t>
      </w:r>
      <w:r w:rsidRPr="00B25D9D">
        <w:rPr>
          <w:rFonts w:ascii="Sylfaen" w:hAnsi="Sylfaen" w:cs="Sylfaen"/>
          <w:szCs w:val="24"/>
          <w:lang w:val="ru-RU"/>
        </w:rPr>
        <w:t>քան</w:t>
      </w:r>
      <w:r w:rsidRPr="00B25D9D">
        <w:rPr>
          <w:rFonts w:ascii="Sylfaen" w:hAnsi="Sylfaen" w:cs="Sylfaen"/>
          <w:szCs w:val="24"/>
        </w:rPr>
        <w:t xml:space="preserve"> </w:t>
      </w:r>
      <w:r w:rsidRPr="00B25D9D">
        <w:rPr>
          <w:rFonts w:ascii="Sylfaen" w:hAnsi="Sylfaen" w:cs="Sylfaen"/>
          <w:szCs w:val="24"/>
          <w:lang w:val="ru-RU"/>
        </w:rPr>
        <w:t>քսանհինգ</w:t>
      </w:r>
      <w:r w:rsidRPr="00B25D9D">
        <w:rPr>
          <w:rFonts w:ascii="Sylfaen" w:hAnsi="Sylfaen" w:cs="Sylfaen"/>
          <w:szCs w:val="24"/>
        </w:rPr>
        <w:t xml:space="preserve"> </w:t>
      </w:r>
      <w:r w:rsidRPr="00B25D9D">
        <w:rPr>
          <w:rFonts w:ascii="Sylfaen" w:hAnsi="Sylfaen" w:cs="Sylfaen"/>
          <w:szCs w:val="24"/>
          <w:lang w:val="ru-RU"/>
        </w:rPr>
        <w:t>տոկոսը</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հայտով</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պատճենը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w:t>
      </w:r>
      <w:r w:rsidRPr="00B25D9D">
        <w:rPr>
          <w:rFonts w:ascii="Sylfaen" w:hAnsi="Sylfaen" w:cs="Sylfaen"/>
          <w:szCs w:val="24"/>
        </w:rPr>
        <w:t xml:space="preserve">թերով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փաստաթղթերը</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en-US"/>
        </w:rPr>
        <w:t>որը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sidRPr="00B25D9D">
        <w:rPr>
          <w:rFonts w:ascii="Sylfaen" w:hAnsi="Sylfaen" w:cs="Sylfaen"/>
          <w:szCs w:val="24"/>
        </w:rPr>
        <w:tab/>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կատարման</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փոփոխությունն</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համաձայնությամբ</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sidRPr="00B25D9D">
        <w:rPr>
          <w:rFonts w:ascii="Sylfaen" w:hAnsi="Sylfaen" w:cs="Sylfaen"/>
          <w:szCs w:val="24"/>
          <w:lang w:val="ru-RU"/>
        </w:rPr>
        <w:t>մասնակիցն</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պարտավորությունների</w:t>
      </w:r>
      <w:r w:rsidRPr="00B25D9D">
        <w:rPr>
          <w:rFonts w:ascii="Sylfaen" w:hAnsi="Sylfaen" w:cs="Sylfaen"/>
          <w:szCs w:val="24"/>
        </w:rPr>
        <w:t xml:space="preserve"> </w:t>
      </w:r>
      <w:r w:rsidRPr="00B25D9D">
        <w:rPr>
          <w:rFonts w:ascii="Sylfaen" w:hAnsi="Sylfaen" w:cs="Sylfaen"/>
          <w:szCs w:val="24"/>
          <w:lang w:val="ru-RU"/>
        </w:rPr>
        <w:t>համար։</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7.5.1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մասնակցել</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կարգով</w:t>
      </w:r>
      <w:r w:rsidRPr="00B25D9D">
        <w:rPr>
          <w:rFonts w:ascii="Sylfaen" w:hAnsi="Sylfaen" w:cs="Sylfaen"/>
          <w:szCs w:val="24"/>
        </w:rPr>
        <w:t xml:space="preserve"> (</w:t>
      </w:r>
      <w:r w:rsidRPr="00B25D9D">
        <w:rPr>
          <w:rFonts w:ascii="Sylfaen" w:hAnsi="Sylfaen" w:cs="Sylfaen"/>
          <w:szCs w:val="24"/>
          <w:lang w:val="ru-RU"/>
        </w:rPr>
        <w:t>կոնսորցիումով</w:t>
      </w:r>
      <w:r w:rsidRPr="00B25D9D">
        <w:rPr>
          <w:rFonts w:ascii="Sylfaen" w:hAnsi="Sylfaen" w:cs="Sylfaen"/>
          <w:szCs w:val="24"/>
        </w:rPr>
        <w:t>)</w:t>
      </w:r>
      <w:r w:rsidRPr="00B25D9D">
        <w:rPr>
          <w:rFonts w:ascii="Sylfaen" w:hAnsi="Sylfaen" w:cs="Sylfaen"/>
          <w:szCs w:val="24"/>
          <w:lang w:val="ru-RU"/>
        </w:rPr>
        <w:t>։</w:t>
      </w:r>
      <w:r w:rsidRPr="00B25D9D">
        <w:rPr>
          <w:rFonts w:ascii="Sylfaen" w:hAnsi="Sylfaen" w:cs="Sylfaen"/>
          <w:szCs w:val="24"/>
        </w:rPr>
        <w:t xml:space="preserve"> </w:t>
      </w:r>
      <w:r w:rsidRPr="00B25D9D">
        <w:rPr>
          <w:rFonts w:ascii="Sylfaen" w:hAnsi="Sylfaen" w:cs="Sylfaen"/>
          <w:szCs w:val="24"/>
          <w:lang w:val="ru-RU"/>
        </w:rPr>
        <w:t>Նման</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ներառում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Pr>
          <w:rFonts w:ascii="Sylfaen" w:hAnsi="Sylfaen" w:cs="Sylfaen"/>
          <w:szCs w:val="24"/>
        </w:rPr>
        <w:t xml:space="preserve">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համապարտ</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կոնսորցիումից</w:t>
      </w:r>
      <w:r w:rsidRPr="00B25D9D">
        <w:rPr>
          <w:rFonts w:ascii="Sylfaen" w:hAnsi="Sylfaen" w:cs="Sylfaen"/>
          <w:szCs w:val="24"/>
        </w:rPr>
        <w:t xml:space="preserve"> </w:t>
      </w:r>
      <w:r w:rsidRPr="00B25D9D">
        <w:rPr>
          <w:rFonts w:ascii="Sylfaen" w:hAnsi="Sylfaen" w:cs="Sylfaen"/>
          <w:szCs w:val="24"/>
          <w:lang w:val="ru-RU"/>
        </w:rPr>
        <w:t>դուրս</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կնքած</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անդամների</w:t>
      </w:r>
      <w:r w:rsidRPr="00B25D9D">
        <w:rPr>
          <w:rFonts w:ascii="Sylfaen" w:hAnsi="Sylfaen" w:cs="Sylfaen"/>
          <w:szCs w:val="24"/>
        </w:rPr>
        <w:t xml:space="preserve"> </w:t>
      </w:r>
      <w:r w:rsidRPr="00B25D9D">
        <w:rPr>
          <w:rFonts w:ascii="Sylfaen" w:hAnsi="Sylfaen" w:cs="Sylfaen"/>
          <w:szCs w:val="24"/>
          <w:lang w:val="ru-RU"/>
        </w:rPr>
        <w:t>նկատմամբ</w:t>
      </w:r>
      <w:r w:rsidRPr="00B25D9D">
        <w:rPr>
          <w:rFonts w:ascii="Sylfaen" w:hAnsi="Sylfaen" w:cs="Sylfaen"/>
          <w:szCs w:val="24"/>
        </w:rPr>
        <w:t xml:space="preserve"> </w:t>
      </w:r>
      <w:r w:rsidRPr="00B25D9D">
        <w:rPr>
          <w:rFonts w:ascii="Sylfaen" w:hAnsi="Sylfaen" w:cs="Sylfaen"/>
          <w:szCs w:val="24"/>
          <w:lang w:val="ru-RU"/>
        </w:rPr>
        <w:t>կիրառվում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պատասխանատվության</w:t>
      </w:r>
      <w:r w:rsidRPr="00B25D9D">
        <w:rPr>
          <w:rFonts w:ascii="Sylfaen" w:hAnsi="Sylfaen" w:cs="Sylfaen"/>
          <w:szCs w:val="24"/>
        </w:rPr>
        <w:t xml:space="preserve"> </w:t>
      </w:r>
      <w:r w:rsidRPr="00B25D9D">
        <w:rPr>
          <w:rFonts w:ascii="Sylfaen" w:hAnsi="Sylfaen" w:cs="Sylfaen"/>
          <w:szCs w:val="24"/>
          <w:lang w:val="ru-RU"/>
        </w:rPr>
        <w:t>միջոցները։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7.6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նրանց</w:t>
      </w:r>
      <w:r w:rsidRPr="00B25D9D">
        <w:rPr>
          <w:rFonts w:ascii="Sylfaen" w:hAnsi="Sylfaen" w:cs="Sylfaen"/>
          <w:szCs w:val="24"/>
        </w:rPr>
        <w:t xml:space="preserve"> </w:t>
      </w:r>
      <w:r w:rsidRPr="00B25D9D">
        <w:rPr>
          <w:rFonts w:ascii="Sylfaen" w:hAnsi="Sylfaen" w:cs="Sylfaen"/>
          <w:szCs w:val="24"/>
          <w:lang w:val="ru-RU"/>
        </w:rPr>
        <w:t>ներկայացուցիչները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գտնվել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նիստերին։</w:t>
      </w:r>
      <w:r w:rsidRPr="00B25D9D">
        <w:rPr>
          <w:rFonts w:ascii="Sylfaen" w:hAnsi="Sylfaen" w:cs="Sylfaen"/>
          <w:szCs w:val="24"/>
        </w:rPr>
        <w:t xml:space="preserve"> </w:t>
      </w:r>
      <w:r w:rsidRPr="00B25D9D">
        <w:rPr>
          <w:rFonts w:ascii="Sylfaen" w:hAnsi="Sylfaen" w:cs="Sylfaen"/>
          <w:szCs w:val="24"/>
          <w:lang w:val="ru-RU"/>
        </w:rPr>
        <w:t>Նրանք</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պահանջել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w:t>
      </w:r>
      <w:r w:rsidRPr="00B25D9D">
        <w:rPr>
          <w:rFonts w:ascii="Sylfaen" w:hAnsi="Sylfaen" w:cs="Sylfaen"/>
          <w:szCs w:val="24"/>
        </w:rPr>
        <w:t xml:space="preserve"> </w:t>
      </w:r>
      <w:r w:rsidRPr="00B25D9D">
        <w:rPr>
          <w:rFonts w:ascii="Sylfaen" w:hAnsi="Sylfaen" w:cs="Sylfaen"/>
          <w:szCs w:val="24"/>
          <w:lang w:val="ru-RU"/>
        </w:rPr>
        <w:t>արձանագրությունների</w:t>
      </w:r>
      <w:r w:rsidRPr="00B25D9D">
        <w:rPr>
          <w:rFonts w:ascii="Sylfaen" w:hAnsi="Sylfaen" w:cs="Sylfaen"/>
          <w:szCs w:val="24"/>
        </w:rPr>
        <w:t xml:space="preserve"> </w:t>
      </w:r>
      <w:r w:rsidRPr="00B25D9D">
        <w:rPr>
          <w:rFonts w:ascii="Sylfaen" w:hAnsi="Sylfaen" w:cs="Sylfaen"/>
          <w:szCs w:val="24"/>
          <w:lang w:val="ru-RU"/>
        </w:rPr>
        <w:t>պատճենները</w:t>
      </w:r>
      <w:r w:rsidRPr="00B25D9D">
        <w:rPr>
          <w:rFonts w:ascii="Sylfaen" w:hAnsi="Sylfaen" w:cs="Sylfaen"/>
          <w:szCs w:val="24"/>
        </w:rPr>
        <w:t xml:space="preserve">, </w:t>
      </w:r>
      <w:r w:rsidRPr="00B25D9D">
        <w:rPr>
          <w:rFonts w:ascii="Sylfaen" w:hAnsi="Sylfaen" w:cs="Sylfaen"/>
          <w:szCs w:val="24"/>
          <w:lang w:val="ru-RU"/>
        </w:rPr>
        <w:t>որոնք</w:t>
      </w:r>
      <w:r w:rsidRPr="00B25D9D">
        <w:rPr>
          <w:rFonts w:ascii="Sylfaen" w:hAnsi="Sylfaen" w:cs="Sylfaen"/>
          <w:szCs w:val="24"/>
        </w:rPr>
        <w:t xml:space="preserve"> </w:t>
      </w:r>
      <w:r w:rsidRPr="00B25D9D">
        <w:rPr>
          <w:rFonts w:ascii="Sylfaen" w:hAnsi="Sylfaen" w:cs="Sylfaen"/>
          <w:szCs w:val="24"/>
          <w:lang w:val="ru-RU"/>
        </w:rPr>
        <w:t>տրամադրվում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en-US"/>
        </w:rPr>
        <w:t>երեք</w:t>
      </w:r>
      <w:r w:rsidRPr="00B25D9D">
        <w:rPr>
          <w:rFonts w:ascii="Sylfaen" w:hAnsi="Sylfaen" w:cs="Sylfaen"/>
          <w:color w:val="FF0000"/>
          <w:szCs w:val="24"/>
        </w:rPr>
        <w:t xml:space="preserve"> </w:t>
      </w:r>
      <w:r w:rsidRPr="00B25D9D">
        <w:rPr>
          <w:rFonts w:ascii="Sylfaen" w:hAnsi="Sylfaen" w:cs="Sylfaen"/>
          <w:szCs w:val="24"/>
          <w:lang w:val="ru-RU"/>
        </w:rPr>
        <w:t>օրացուցային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lastRenderedPageBreak/>
        <w:t xml:space="preserve">7.7.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կնքվելու</w:t>
      </w:r>
      <w:r w:rsidRPr="00B25D9D">
        <w:rPr>
          <w:rFonts w:ascii="Sylfaen" w:hAnsi="Sylfaen" w:cs="Sylfaen"/>
          <w:szCs w:val="24"/>
        </w:rPr>
        <w:t xml:space="preserve">, </w:t>
      </w:r>
      <w:r w:rsidRPr="00B25D9D">
        <w:rPr>
          <w:rFonts w:ascii="Sylfaen" w:hAnsi="Sylfaen" w:cs="Sylfaen"/>
          <w:szCs w:val="24"/>
          <w:lang w:val="ru-RU"/>
        </w:rPr>
        <w:t>իսկ</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չկնքվելու</w:t>
      </w:r>
      <w:r w:rsidRPr="00B25D9D">
        <w:rPr>
          <w:rFonts w:ascii="Sylfaen" w:hAnsi="Sylfaen" w:cs="Sylfaen"/>
          <w:szCs w:val="24"/>
        </w:rPr>
        <w:t xml:space="preserve"> </w:t>
      </w:r>
      <w:r w:rsidRPr="00B25D9D">
        <w:rPr>
          <w:rFonts w:ascii="Sylfaen" w:hAnsi="Sylfaen" w:cs="Sylfaen"/>
          <w:szCs w:val="24"/>
          <w:lang w:val="ru-RU"/>
        </w:rPr>
        <w:t>դեպքում</w:t>
      </w:r>
      <w:r w:rsidRPr="00BB0F75">
        <w:rPr>
          <w:rFonts w:ascii="Sylfaen" w:hAnsi="Sylfaen" w:cs="Sylfaen"/>
          <w:szCs w:val="24"/>
        </w:rPr>
        <w:t>,</w:t>
      </w:r>
      <w:r w:rsidRPr="00B25D9D">
        <w:rPr>
          <w:rFonts w:ascii="Sylfaen" w:hAnsi="Sylfaen" w:cs="Sylfaen"/>
          <w:szCs w:val="24"/>
        </w:rPr>
        <w:t xml:space="preserve"> </w:t>
      </w:r>
      <w:r w:rsidRPr="00BB0F75">
        <w:rPr>
          <w:rFonts w:ascii="Sylfaen" w:hAnsi="Sylfaen" w:cs="Sylfaen"/>
          <w:szCs w:val="24"/>
          <w:lang w:val="ru-RU"/>
        </w:rPr>
        <w:t>այդ</w:t>
      </w:r>
      <w:r w:rsidRPr="00BB0F75">
        <w:rPr>
          <w:rFonts w:ascii="Sylfaen" w:hAnsi="Sylfaen" w:cs="Sylfaen"/>
          <w:szCs w:val="24"/>
        </w:rPr>
        <w:t xml:space="preserve"> </w:t>
      </w:r>
      <w:r w:rsidRPr="00BB0F75">
        <w:rPr>
          <w:rFonts w:ascii="Sylfaen" w:hAnsi="Sylfaen" w:cs="Sylfaen"/>
          <w:szCs w:val="24"/>
          <w:lang w:val="ru-RU"/>
        </w:rPr>
        <w:t>հանգամանքը</w:t>
      </w:r>
      <w:r w:rsidRPr="00BB0F75">
        <w:rPr>
          <w:rFonts w:ascii="Sylfaen" w:hAnsi="Sylfaen" w:cs="Sylfaen"/>
          <w:szCs w:val="24"/>
        </w:rPr>
        <w:t xml:space="preserve"> </w:t>
      </w:r>
      <w:r w:rsidRPr="00BB0F75">
        <w:rPr>
          <w:rFonts w:ascii="Sylfaen" w:hAnsi="Sylfaen" w:cs="Sylfaen"/>
          <w:szCs w:val="24"/>
          <w:lang w:val="ru-RU"/>
        </w:rPr>
        <w:t>հայտնի</w:t>
      </w:r>
      <w:r w:rsidRPr="00BB0F75">
        <w:rPr>
          <w:rFonts w:ascii="Sylfaen" w:hAnsi="Sylfaen" w:cs="Sylfaen"/>
          <w:szCs w:val="24"/>
        </w:rPr>
        <w:t xml:space="preserve"> </w:t>
      </w:r>
      <w:r w:rsidRPr="00BB0F75">
        <w:rPr>
          <w:rFonts w:ascii="Sylfaen" w:hAnsi="Sylfaen" w:cs="Sylfaen"/>
          <w:szCs w:val="24"/>
          <w:lang w:val="ru-RU"/>
        </w:rPr>
        <w:t>դառնալուց</w:t>
      </w:r>
      <w:r w:rsidRPr="00BB0F75">
        <w:rPr>
          <w:rFonts w:ascii="Sylfaen" w:hAnsi="Sylfaen" w:cs="Sylfaen"/>
          <w:szCs w:val="24"/>
        </w:rPr>
        <w:t xml:space="preserve"> </w:t>
      </w:r>
      <w:r w:rsidRPr="00BB0F75">
        <w:rPr>
          <w:rFonts w:ascii="Sylfaen" w:hAnsi="Sylfaen" w:cs="Sylfaen"/>
          <w:szCs w:val="24"/>
          <w:lang w:val="ru-RU"/>
        </w:rPr>
        <w:t>կատարում</w:t>
      </w:r>
      <w:r w:rsidRPr="00BB0F75">
        <w:rPr>
          <w:rFonts w:ascii="Sylfaen" w:hAnsi="Sylfaen" w:cs="Sylfaen"/>
          <w:szCs w:val="24"/>
        </w:rPr>
        <w:t xml:space="preserve"> </w:t>
      </w:r>
      <w:r w:rsidRPr="00BB0F75">
        <w:rPr>
          <w:rFonts w:ascii="Sylfaen" w:hAnsi="Sylfaen" w:cs="Sylfaen"/>
          <w:szCs w:val="24"/>
          <w:lang w:val="ru-RU"/>
        </w:rPr>
        <w:t>է</w:t>
      </w:r>
      <w:r w:rsidRPr="00BB0F75">
        <w:rPr>
          <w:rFonts w:ascii="Sylfaen" w:hAnsi="Sylfaen" w:cs="Sylfaen"/>
          <w:szCs w:val="24"/>
        </w:rPr>
        <w:t xml:space="preserve"> </w:t>
      </w:r>
      <w:r w:rsidRPr="00BB0F75">
        <w:rPr>
          <w:rFonts w:ascii="Sylfaen" w:hAnsi="Sylfaen" w:cs="Sylfaen"/>
          <w:szCs w:val="24"/>
          <w:lang w:val="ru-RU"/>
        </w:rPr>
        <w:t>բաց</w:t>
      </w:r>
      <w:r w:rsidRPr="00BB0F75">
        <w:rPr>
          <w:rFonts w:ascii="Sylfaen" w:hAnsi="Sylfaen" w:cs="Sylfaen"/>
          <w:szCs w:val="24"/>
        </w:rPr>
        <w:t xml:space="preserve"> </w:t>
      </w:r>
      <w:r w:rsidRPr="00BB0F75">
        <w:rPr>
          <w:rFonts w:ascii="Sylfaen" w:hAnsi="Sylfaen" w:cs="Sylfaen"/>
          <w:szCs w:val="24"/>
          <w:lang w:val="ru-RU"/>
        </w:rPr>
        <w:t>առաջարկների</w:t>
      </w:r>
      <w:r w:rsidRPr="00BB0F75">
        <w:rPr>
          <w:rFonts w:ascii="Sylfaen" w:hAnsi="Sylfaen" w:cs="Sylfaen"/>
          <w:szCs w:val="24"/>
        </w:rPr>
        <w:t xml:space="preserve"> </w:t>
      </w:r>
      <w:r w:rsidRPr="00BB0F75">
        <w:rPr>
          <w:rFonts w:ascii="Sylfaen" w:hAnsi="Sylfaen" w:cs="Sylfaen"/>
          <w:szCs w:val="24"/>
          <w:lang w:val="ru-RU"/>
        </w:rPr>
        <w:t>հարցման</w:t>
      </w:r>
      <w:r w:rsidRPr="00BB0F75">
        <w:rPr>
          <w:rFonts w:ascii="Sylfaen" w:hAnsi="Sylfaen" w:cs="Sylfaen"/>
          <w:szCs w:val="24"/>
        </w:rPr>
        <w:t xml:space="preserve"> </w:t>
      </w:r>
      <w:r w:rsidRPr="00BB0F75">
        <w:rPr>
          <w:rFonts w:ascii="Sylfaen" w:hAnsi="Sylfaen" w:cs="Sylfaen"/>
          <w:szCs w:val="24"/>
          <w:lang w:val="ru-RU"/>
        </w:rPr>
        <w:t>արդյունքների</w:t>
      </w:r>
      <w:r w:rsidRPr="00BB0F75">
        <w:rPr>
          <w:rFonts w:ascii="Sylfaen" w:hAnsi="Sylfaen" w:cs="Sylfaen"/>
          <w:szCs w:val="24"/>
        </w:rPr>
        <w:t xml:space="preserve"> </w:t>
      </w:r>
      <w:r w:rsidRPr="00BB0F75">
        <w:rPr>
          <w:rFonts w:ascii="Sylfaen" w:hAnsi="Sylfaen" w:cs="Sylfaen"/>
          <w:szCs w:val="24"/>
          <w:lang w:val="ru-RU"/>
        </w:rPr>
        <w:t>ամփոփում</w:t>
      </w:r>
      <w:r w:rsidRPr="00BB0F75">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7.</w:t>
      </w:r>
      <w:r>
        <w:rPr>
          <w:rFonts w:ascii="Sylfaen" w:hAnsi="Sylfaen" w:cs="Sylfaen"/>
          <w:szCs w:val="24"/>
        </w:rPr>
        <w:t>8</w:t>
      </w:r>
      <w:r w:rsidRPr="00B25D9D">
        <w:rPr>
          <w:rFonts w:ascii="Sylfaen" w:hAnsi="Sylfaen" w:cs="Sylfaen"/>
          <w:szCs w:val="24"/>
        </w:rPr>
        <w:t xml:space="preserve"> </w:t>
      </w:r>
      <w:r w:rsidRPr="00B25D9D">
        <w:rPr>
          <w:rFonts w:ascii="Sylfaen" w:hAnsi="Sylfaen" w:cs="Sylfaen"/>
          <w:szCs w:val="24"/>
          <w:lang w:val="ru-RU"/>
        </w:rPr>
        <w:t>Անգործության</w:t>
      </w:r>
      <w:r w:rsidRPr="00B25D9D">
        <w:rPr>
          <w:rFonts w:ascii="Sylfaen" w:hAnsi="Sylfaen" w:cs="Sylfaen"/>
          <w:szCs w:val="24"/>
        </w:rPr>
        <w:t xml:space="preserve"> </w:t>
      </w:r>
      <w:r w:rsidRPr="00B25D9D">
        <w:rPr>
          <w:rFonts w:ascii="Sylfaen" w:hAnsi="Sylfaen" w:cs="Sylfaen"/>
          <w:szCs w:val="24"/>
          <w:lang w:val="ru-RU"/>
        </w:rPr>
        <w:t>ժամկետը</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որոշման</w:t>
      </w:r>
      <w:r w:rsidRPr="00B25D9D">
        <w:rPr>
          <w:rFonts w:ascii="Sylfaen" w:hAnsi="Sylfaen" w:cs="Sylfaen"/>
          <w:szCs w:val="24"/>
        </w:rPr>
        <w:t xml:space="preserve"> </w:t>
      </w:r>
      <w:r w:rsidRPr="00B25D9D">
        <w:rPr>
          <w:rFonts w:ascii="Sylfaen" w:hAnsi="Sylfaen" w:cs="Sylfaen"/>
          <w:szCs w:val="24"/>
          <w:lang w:val="ru-RU"/>
        </w:rPr>
        <w:t>հայտարարության</w:t>
      </w:r>
      <w:r w:rsidRPr="00B25D9D">
        <w:rPr>
          <w:rFonts w:ascii="Sylfaen" w:hAnsi="Sylfaen" w:cs="Sylfaen"/>
          <w:szCs w:val="24"/>
        </w:rPr>
        <w:t xml:space="preserve"> </w:t>
      </w:r>
      <w:r w:rsidRPr="00B25D9D">
        <w:rPr>
          <w:rFonts w:ascii="Sylfaen" w:hAnsi="Sylfaen" w:cs="Sylfaen"/>
          <w:szCs w:val="24"/>
          <w:lang w:val="ru-RU"/>
        </w:rPr>
        <w:t>հրապարակման</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իրավասության</w:t>
      </w:r>
      <w:r w:rsidRPr="00B25D9D">
        <w:rPr>
          <w:rFonts w:ascii="Sylfaen" w:hAnsi="Sylfaen" w:cs="Sylfaen"/>
          <w:szCs w:val="24"/>
        </w:rPr>
        <w:t xml:space="preserve"> </w:t>
      </w:r>
      <w:r w:rsidRPr="00B25D9D">
        <w:rPr>
          <w:rFonts w:ascii="Sylfaen" w:hAnsi="Sylfaen" w:cs="Sylfaen"/>
          <w:szCs w:val="24"/>
          <w:lang w:val="ru-RU"/>
        </w:rPr>
        <w:t>առաջացման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միջև</w:t>
      </w:r>
      <w:r w:rsidRPr="00B25D9D">
        <w:rPr>
          <w:rFonts w:ascii="Sylfaen" w:hAnsi="Sylfaen" w:cs="Sylfaen"/>
          <w:szCs w:val="24"/>
        </w:rPr>
        <w:t xml:space="preserve"> </w:t>
      </w:r>
      <w:r w:rsidRPr="00B25D9D">
        <w:rPr>
          <w:rFonts w:ascii="Sylfaen" w:hAnsi="Sylfaen" w:cs="Sylfaen"/>
          <w:szCs w:val="24"/>
          <w:lang w:val="ru-RU"/>
        </w:rPr>
        <w:t>ընկած</w:t>
      </w:r>
      <w:r w:rsidRPr="00B25D9D">
        <w:rPr>
          <w:rFonts w:ascii="Sylfaen" w:hAnsi="Sylfaen" w:cs="Sylfaen"/>
          <w:szCs w:val="24"/>
        </w:rPr>
        <w:t xml:space="preserve"> </w:t>
      </w:r>
      <w:r w:rsidRPr="00B25D9D">
        <w:rPr>
          <w:rFonts w:ascii="Sylfaen" w:hAnsi="Sylfaen" w:cs="Sylfaen"/>
          <w:szCs w:val="24"/>
          <w:lang w:val="ru-RU"/>
        </w:rPr>
        <w:t>ժամանակահատվածն</w:t>
      </w:r>
      <w:r w:rsidRPr="00B25D9D">
        <w:rPr>
          <w:rFonts w:ascii="Sylfaen" w:hAnsi="Sylfaen" w:cs="Sylfaen"/>
          <w:szCs w:val="24"/>
        </w:rPr>
        <w:t xml:space="preserve"> </w:t>
      </w:r>
      <w:r w:rsidRPr="00B25D9D">
        <w:rPr>
          <w:rFonts w:ascii="Sylfaen" w:hAnsi="Sylfaen" w:cs="Sylfaen"/>
          <w:szCs w:val="24"/>
          <w:lang w:val="ru-RU"/>
        </w:rPr>
        <w:t>է։</w:t>
      </w:r>
    </w:p>
    <w:p w:rsidR="00A77010" w:rsidRPr="006E7B1A" w:rsidRDefault="00A77010" w:rsidP="00A77010">
      <w:pPr>
        <w:pStyle w:val="BodyTextIndent2"/>
        <w:spacing w:line="240" w:lineRule="auto"/>
        <w:ind w:firstLine="567"/>
        <w:rPr>
          <w:rFonts w:ascii="Sylfaen" w:hAnsi="Sylfaen" w:cs="Sylfaen"/>
          <w:szCs w:val="24"/>
        </w:rPr>
      </w:pP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00640F5A">
        <w:rPr>
          <w:rFonts w:ascii="Sylfaen" w:hAnsi="Sylfaen" w:cs="Sylfaen"/>
          <w:szCs w:val="24"/>
        </w:rPr>
        <w:t xml:space="preserve">    10</w:t>
      </w:r>
      <w:r w:rsidRPr="006E7B1A">
        <w:rPr>
          <w:rFonts w:ascii="Sylfaen" w:hAnsi="Sylfaen" w:cs="Sylfaen"/>
          <w:szCs w:val="24"/>
        </w:rPr>
        <w:t xml:space="preserve">  </w:t>
      </w:r>
      <w:r w:rsidRPr="00BB0F75">
        <w:rPr>
          <w:rFonts w:ascii="Sylfaen" w:hAnsi="Sylfaen" w:cs="Sylfaen"/>
          <w:szCs w:val="24"/>
          <w:lang w:val="ru-RU"/>
        </w:rPr>
        <w:t>օրացուցային</w:t>
      </w:r>
      <w:r w:rsidRPr="006E7B1A">
        <w:rPr>
          <w:rFonts w:ascii="Sylfaen" w:hAnsi="Sylfaen" w:cs="Sylfaen"/>
          <w:szCs w:val="24"/>
        </w:rPr>
        <w:t xml:space="preserve"> </w:t>
      </w:r>
      <w:r w:rsidRPr="00BB0F75">
        <w:rPr>
          <w:rFonts w:ascii="Sylfaen" w:hAnsi="Sylfaen" w:cs="Sylfaen"/>
          <w:szCs w:val="24"/>
          <w:lang w:val="ru-RU"/>
        </w:rPr>
        <w:t>օր</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w:t>
      </w:r>
      <w:r w:rsidRPr="00BB0F75">
        <w:rPr>
          <w:rFonts w:ascii="Sylfaen" w:hAnsi="Sylfaen" w:cs="Sylfaen"/>
          <w:szCs w:val="24"/>
          <w:lang w:val="ru-RU"/>
        </w:rPr>
        <w:t>կիրառելի</w:t>
      </w:r>
      <w:r w:rsidRPr="006E7B1A">
        <w:rPr>
          <w:rFonts w:ascii="Sylfaen" w:hAnsi="Sylfaen" w:cs="Sylfaen"/>
          <w:szCs w:val="24"/>
        </w:rPr>
        <w:t xml:space="preserve"> </w:t>
      </w:r>
      <w:r w:rsidRPr="00BB0F75">
        <w:rPr>
          <w:rFonts w:ascii="Sylfaen" w:hAnsi="Sylfaen" w:cs="Sylfaen"/>
          <w:szCs w:val="24"/>
          <w:lang w:val="ru-RU"/>
        </w:rPr>
        <w:t>չէ</w:t>
      </w:r>
      <w:r w:rsidRPr="006E7B1A">
        <w:rPr>
          <w:rFonts w:ascii="Sylfaen" w:hAnsi="Sylfaen" w:cs="Sylfaen"/>
          <w:szCs w:val="24"/>
        </w:rPr>
        <w:t xml:space="preserve">, </w:t>
      </w:r>
      <w:r w:rsidRPr="00BB0F75">
        <w:rPr>
          <w:rFonts w:ascii="Sylfaen" w:hAnsi="Sylfaen" w:cs="Sylfaen"/>
          <w:szCs w:val="24"/>
          <w:lang w:val="ru-RU"/>
        </w:rPr>
        <w:t>եթե</w:t>
      </w:r>
      <w:r w:rsidRPr="006E7B1A">
        <w:rPr>
          <w:rFonts w:ascii="Sylfaen" w:hAnsi="Sylfaen" w:cs="Sylfaen"/>
          <w:szCs w:val="24"/>
        </w:rPr>
        <w:t xml:space="preserve"> </w:t>
      </w:r>
      <w:r w:rsidRPr="00BB0F75">
        <w:rPr>
          <w:rFonts w:ascii="Sylfaen" w:hAnsi="Sylfaen" w:cs="Sylfaen"/>
          <w:szCs w:val="24"/>
          <w:lang w:val="ru-RU"/>
        </w:rPr>
        <w:t>հայտ</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ներկայացրել</w:t>
      </w:r>
      <w:r w:rsidRPr="006E7B1A">
        <w:rPr>
          <w:rFonts w:ascii="Sylfaen" w:hAnsi="Sylfaen" w:cs="Sylfaen"/>
          <w:szCs w:val="24"/>
        </w:rPr>
        <w:t xml:space="preserve"> </w:t>
      </w:r>
      <w:r w:rsidRPr="00BB0F75">
        <w:rPr>
          <w:rFonts w:ascii="Sylfaen" w:hAnsi="Sylfaen" w:cs="Sylfaen"/>
          <w:szCs w:val="24"/>
          <w:lang w:val="ru-RU"/>
        </w:rPr>
        <w:t>միայն</w:t>
      </w:r>
      <w:r w:rsidRPr="006E7B1A">
        <w:rPr>
          <w:rFonts w:ascii="Sylfaen" w:hAnsi="Sylfaen" w:cs="Sylfaen"/>
          <w:szCs w:val="24"/>
        </w:rPr>
        <w:t xml:space="preserve"> </w:t>
      </w:r>
      <w:r w:rsidRPr="00BB0F75">
        <w:rPr>
          <w:rFonts w:ascii="Sylfaen" w:hAnsi="Sylfaen" w:cs="Sylfaen"/>
          <w:szCs w:val="24"/>
          <w:lang w:val="ru-RU"/>
        </w:rPr>
        <w:t>մեկ</w:t>
      </w:r>
      <w:r w:rsidRPr="006E7B1A">
        <w:rPr>
          <w:rFonts w:ascii="Sylfaen" w:hAnsi="Sylfaen" w:cs="Sylfaen"/>
          <w:szCs w:val="24"/>
        </w:rPr>
        <w:t xml:space="preserve"> </w:t>
      </w:r>
      <w:r w:rsidRPr="00BB0F75">
        <w:rPr>
          <w:rFonts w:ascii="Sylfaen" w:hAnsi="Sylfaen" w:cs="Sylfaen"/>
          <w:szCs w:val="24"/>
          <w:lang w:val="ru-RU"/>
        </w:rPr>
        <w:t>Մասնակից</w:t>
      </w:r>
      <w:r w:rsidRPr="006E7B1A">
        <w:rPr>
          <w:rFonts w:ascii="Sylfaen" w:hAnsi="Sylfaen" w:cs="Sylfaen"/>
          <w:szCs w:val="24"/>
        </w:rPr>
        <w:t xml:space="preserve">, </w:t>
      </w:r>
      <w:r w:rsidRPr="00BB0F75">
        <w:rPr>
          <w:rFonts w:ascii="Sylfaen" w:hAnsi="Sylfaen" w:cs="Sylfaen"/>
          <w:szCs w:val="24"/>
          <w:lang w:val="ru-RU"/>
        </w:rPr>
        <w:t>որի</w:t>
      </w:r>
      <w:r w:rsidRPr="006E7B1A">
        <w:rPr>
          <w:rFonts w:ascii="Sylfaen" w:hAnsi="Sylfaen" w:cs="Sylfaen"/>
          <w:szCs w:val="24"/>
        </w:rPr>
        <w:t xml:space="preserve"> </w:t>
      </w:r>
      <w:r w:rsidRPr="00BB0F75">
        <w:rPr>
          <w:rFonts w:ascii="Sylfaen" w:hAnsi="Sylfaen" w:cs="Sylfaen"/>
          <w:szCs w:val="24"/>
          <w:lang w:val="ru-RU"/>
        </w:rPr>
        <w:t>հետ</w:t>
      </w:r>
      <w:r w:rsidRPr="006E7B1A">
        <w:rPr>
          <w:rFonts w:ascii="Sylfaen" w:hAnsi="Sylfaen" w:cs="Sylfaen"/>
          <w:szCs w:val="24"/>
        </w:rPr>
        <w:t xml:space="preserve"> </w:t>
      </w:r>
      <w:r w:rsidRPr="00BB0F75">
        <w:rPr>
          <w:rFonts w:ascii="Sylfaen" w:hAnsi="Sylfaen" w:cs="Sylfaen"/>
          <w:szCs w:val="24"/>
          <w:lang w:val="ru-RU"/>
        </w:rPr>
        <w:t>կնքվում</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պայմանագիր</w:t>
      </w:r>
      <w:r w:rsidRPr="006E7B1A">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color w:val="FF0000"/>
          <w:szCs w:val="24"/>
          <w:lang w:val="es-ES"/>
        </w:rPr>
      </w:pPr>
      <w:r w:rsidRPr="00B25D9D">
        <w:rPr>
          <w:rFonts w:ascii="Sylfaen" w:hAnsi="Sylfaen" w:cs="Sylfaen"/>
          <w:szCs w:val="24"/>
          <w:lang w:val="ru-RU"/>
        </w:rPr>
        <w:t>Պատվիրատուն</w:t>
      </w:r>
      <w:r w:rsidRPr="00B25D9D">
        <w:rPr>
          <w:rFonts w:ascii="Sylfaen" w:hAnsi="Sylfaen" w:cs="Sylfaen"/>
          <w:szCs w:val="24"/>
          <w:lang w:val="es-ES"/>
        </w:rPr>
        <w:t xml:space="preserve"> </w:t>
      </w:r>
      <w:r w:rsidRPr="00B25D9D">
        <w:rPr>
          <w:rFonts w:ascii="Sylfaen" w:hAnsi="Sylfaen" w:cs="Sylfaen"/>
          <w:szCs w:val="24"/>
          <w:lang w:val="ru-RU"/>
        </w:rPr>
        <w:t>պայմանագիրը</w:t>
      </w:r>
      <w:r w:rsidRPr="00B25D9D">
        <w:rPr>
          <w:rFonts w:ascii="Sylfaen" w:hAnsi="Sylfaen" w:cs="Sylfaen"/>
          <w:szCs w:val="24"/>
          <w:lang w:val="es-ES"/>
        </w:rPr>
        <w:t xml:space="preserve"> </w:t>
      </w:r>
      <w:r w:rsidRPr="00B25D9D">
        <w:rPr>
          <w:rFonts w:ascii="Sylfaen" w:hAnsi="Sylfaen" w:cs="Sylfaen"/>
          <w:szCs w:val="24"/>
          <w:lang w:val="ru-RU"/>
        </w:rPr>
        <w:t>կնքում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եթե</w:t>
      </w:r>
      <w:r w:rsidRPr="00B25D9D">
        <w:rPr>
          <w:rFonts w:ascii="Sylfaen" w:hAnsi="Sylfaen" w:cs="Sylfaen"/>
          <w:szCs w:val="24"/>
          <w:lang w:val="es-ES"/>
        </w:rPr>
        <w:t xml:space="preserve"> </w:t>
      </w:r>
      <w:r w:rsidRPr="00B25D9D">
        <w:rPr>
          <w:rFonts w:ascii="Sylfaen" w:hAnsi="Sylfaen" w:cs="Sylfaen"/>
          <w:szCs w:val="24"/>
          <w:lang w:val="ru-RU"/>
        </w:rPr>
        <w:t>սույն</w:t>
      </w:r>
      <w:r w:rsidRPr="00B25D9D">
        <w:rPr>
          <w:rFonts w:ascii="Sylfaen" w:hAnsi="Sylfaen" w:cs="Sylfaen"/>
          <w:szCs w:val="24"/>
          <w:lang w:val="es-ES"/>
        </w:rPr>
        <w:t xml:space="preserve"> </w:t>
      </w:r>
      <w:r w:rsidRPr="00B25D9D">
        <w:rPr>
          <w:rFonts w:ascii="Sylfaen" w:hAnsi="Sylfaen" w:cs="Sylfaen"/>
          <w:szCs w:val="24"/>
          <w:lang w:val="ru-RU"/>
        </w:rPr>
        <w:t>կետով</w:t>
      </w:r>
      <w:r w:rsidRPr="00B25D9D">
        <w:rPr>
          <w:rFonts w:ascii="Sylfaen" w:hAnsi="Sylfaen" w:cs="Sylfaen"/>
          <w:szCs w:val="24"/>
          <w:lang w:val="es-ES"/>
        </w:rPr>
        <w:t xml:space="preserve"> </w:t>
      </w:r>
      <w:r w:rsidRPr="00B25D9D">
        <w:rPr>
          <w:rFonts w:ascii="Sylfaen" w:hAnsi="Sylfaen" w:cs="Sylfaen"/>
          <w:szCs w:val="24"/>
          <w:lang w:val="ru-RU"/>
        </w:rPr>
        <w:t>նախատեսված</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ժամկետում</w:t>
      </w:r>
      <w:r w:rsidRPr="00B25D9D">
        <w:rPr>
          <w:rFonts w:ascii="Sylfaen" w:hAnsi="Sylfaen" w:cs="Sylfaen"/>
          <w:szCs w:val="24"/>
          <w:lang w:val="es-ES"/>
        </w:rPr>
        <w:t xml:space="preserve"> </w:t>
      </w:r>
      <w:r w:rsidRPr="00B25D9D">
        <w:rPr>
          <w:rFonts w:ascii="Sylfaen" w:hAnsi="Sylfaen" w:cs="Sylfaen"/>
          <w:szCs w:val="24"/>
          <w:lang w:val="ru-RU"/>
        </w:rPr>
        <w:t>որևէ</w:t>
      </w:r>
      <w:r w:rsidRPr="00B25D9D">
        <w:rPr>
          <w:rFonts w:ascii="Sylfaen" w:hAnsi="Sylfaen" w:cs="Sylfaen"/>
          <w:szCs w:val="24"/>
          <w:lang w:val="es-ES"/>
        </w:rPr>
        <w:t xml:space="preserve"> </w:t>
      </w:r>
      <w:r w:rsidRPr="00B25D9D">
        <w:rPr>
          <w:rFonts w:ascii="Sylfaen" w:hAnsi="Sylfaen" w:cs="Sylfaen"/>
          <w:szCs w:val="24"/>
          <w:lang w:val="ru-RU"/>
        </w:rPr>
        <w:t>մասնակից</w:t>
      </w:r>
      <w:r w:rsidRPr="00B25D9D">
        <w:rPr>
          <w:rFonts w:ascii="Sylfaen" w:hAnsi="Sylfaen" w:cs="Sylfaen"/>
          <w:szCs w:val="24"/>
          <w:lang w:val="es-ES"/>
        </w:rPr>
        <w:t xml:space="preserve"> </w:t>
      </w:r>
      <w:r w:rsidRPr="00B25D9D">
        <w:rPr>
          <w:rFonts w:ascii="Sylfaen" w:hAnsi="Sylfaen" w:cs="Sylfaen"/>
          <w:szCs w:val="24"/>
          <w:lang w:val="ru-RU"/>
        </w:rPr>
        <w:t>գնումների</w:t>
      </w:r>
      <w:r w:rsidRPr="00B25D9D">
        <w:rPr>
          <w:rFonts w:ascii="Sylfaen" w:hAnsi="Sylfaen" w:cs="Sylfaen"/>
          <w:szCs w:val="24"/>
          <w:lang w:val="es-ES"/>
        </w:rPr>
        <w:t xml:space="preserve"> </w:t>
      </w:r>
      <w:r w:rsidRPr="00B25D9D">
        <w:rPr>
          <w:rFonts w:ascii="Sylfaen" w:hAnsi="Sylfaen" w:cs="Sylfaen"/>
          <w:szCs w:val="24"/>
          <w:lang w:val="ru-RU"/>
        </w:rPr>
        <w:t>բողոքարկման</w:t>
      </w:r>
      <w:r w:rsidRPr="00B25D9D">
        <w:rPr>
          <w:rFonts w:ascii="Sylfaen" w:hAnsi="Sylfaen" w:cs="Sylfaen"/>
          <w:szCs w:val="24"/>
          <w:lang w:val="es-ES"/>
        </w:rPr>
        <w:t xml:space="preserve"> </w:t>
      </w:r>
      <w:r w:rsidRPr="00B25D9D">
        <w:rPr>
          <w:rFonts w:ascii="Sylfaen" w:hAnsi="Sylfaen" w:cs="Sylfaen"/>
          <w:szCs w:val="24"/>
          <w:lang w:val="ru-RU"/>
        </w:rPr>
        <w:t>խորհրդում</w:t>
      </w:r>
      <w:r w:rsidRPr="00B25D9D">
        <w:rPr>
          <w:rFonts w:ascii="Sylfaen" w:hAnsi="Sylfaen" w:cs="Sylfaen"/>
          <w:szCs w:val="24"/>
          <w:lang w:val="es-ES"/>
        </w:rPr>
        <w:t xml:space="preserve"> </w:t>
      </w:r>
      <w:r w:rsidRPr="00B25D9D">
        <w:rPr>
          <w:rFonts w:ascii="Sylfaen" w:hAnsi="Sylfaen" w:cs="Sylfaen"/>
          <w:szCs w:val="24"/>
          <w:lang w:val="ru-RU"/>
        </w:rPr>
        <w:t>չի</w:t>
      </w:r>
      <w:r w:rsidRPr="00B25D9D">
        <w:rPr>
          <w:rFonts w:ascii="Sylfaen" w:hAnsi="Sylfaen" w:cs="Sylfaen"/>
          <w:szCs w:val="24"/>
          <w:lang w:val="es-ES"/>
        </w:rPr>
        <w:t xml:space="preserve"> </w:t>
      </w:r>
      <w:r w:rsidRPr="00B25D9D">
        <w:rPr>
          <w:rFonts w:ascii="Sylfaen" w:hAnsi="Sylfaen" w:cs="Sylfaen"/>
          <w:szCs w:val="24"/>
          <w:lang w:val="ru-RU"/>
        </w:rPr>
        <w:t>բողոքարկում</w:t>
      </w:r>
      <w:r w:rsidRPr="00B25D9D">
        <w:rPr>
          <w:rFonts w:ascii="Sylfaen" w:hAnsi="Sylfaen" w:cs="Sylfaen"/>
          <w:szCs w:val="24"/>
          <w:lang w:val="es-ES"/>
        </w:rPr>
        <w:t xml:space="preserve"> </w:t>
      </w:r>
      <w:r w:rsidRPr="00B25D9D">
        <w:rPr>
          <w:rFonts w:ascii="Sylfaen" w:hAnsi="Sylfaen" w:cs="Sylfaen"/>
          <w:szCs w:val="24"/>
          <w:lang w:val="ru-RU"/>
        </w:rPr>
        <w:t>պայմանագիր</w:t>
      </w:r>
      <w:r w:rsidRPr="00B25D9D">
        <w:rPr>
          <w:rFonts w:ascii="Sylfaen" w:hAnsi="Sylfaen" w:cs="Sylfaen"/>
          <w:szCs w:val="24"/>
          <w:lang w:val="es-ES"/>
        </w:rPr>
        <w:t xml:space="preserve"> </w:t>
      </w:r>
      <w:r w:rsidRPr="00B25D9D">
        <w:rPr>
          <w:rFonts w:ascii="Sylfaen" w:hAnsi="Sylfaen" w:cs="Sylfaen"/>
          <w:szCs w:val="24"/>
          <w:lang w:val="ru-RU"/>
        </w:rPr>
        <w:t>կնքելու</w:t>
      </w:r>
      <w:r w:rsidRPr="00B25D9D">
        <w:rPr>
          <w:rFonts w:ascii="Sylfaen" w:hAnsi="Sylfaen" w:cs="Sylfaen"/>
          <w:szCs w:val="24"/>
          <w:lang w:val="es-ES"/>
        </w:rPr>
        <w:t xml:space="preserve"> </w:t>
      </w:r>
      <w:r w:rsidRPr="00B25D9D">
        <w:rPr>
          <w:rFonts w:ascii="Sylfaen" w:hAnsi="Sylfaen" w:cs="Sylfaen"/>
          <w:szCs w:val="24"/>
          <w:lang w:val="ru-RU"/>
        </w:rPr>
        <w:t>մասին</w:t>
      </w:r>
      <w:r w:rsidRPr="00B25D9D">
        <w:rPr>
          <w:rFonts w:ascii="Sylfaen" w:hAnsi="Sylfaen" w:cs="Sylfaen"/>
          <w:szCs w:val="24"/>
          <w:lang w:val="es-ES"/>
        </w:rPr>
        <w:t xml:space="preserve"> </w:t>
      </w:r>
      <w:r w:rsidRPr="00B25D9D">
        <w:rPr>
          <w:rFonts w:ascii="Sylfaen" w:hAnsi="Sylfaen" w:cs="Sylfaen"/>
          <w:szCs w:val="24"/>
          <w:lang w:val="ru-RU"/>
        </w:rPr>
        <w:t>որոշումը։</w:t>
      </w:r>
      <w:r w:rsidRPr="00B25D9D">
        <w:rPr>
          <w:rFonts w:ascii="Sylfaen" w:hAnsi="Sylfaen" w:cs="Sylfaen"/>
          <w:szCs w:val="24"/>
          <w:lang w:val="es-ES"/>
        </w:rPr>
        <w:t xml:space="preserve"> </w:t>
      </w:r>
      <w:r w:rsidRPr="00B25D9D">
        <w:rPr>
          <w:rFonts w:ascii="Sylfaen" w:hAnsi="Sylfaen" w:cs="Sylfaen"/>
          <w:szCs w:val="24"/>
          <w:lang w:val="ru-RU"/>
        </w:rPr>
        <w:t>Մինչև</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ժամկետը</w:t>
      </w:r>
      <w:r w:rsidRPr="00B25D9D">
        <w:rPr>
          <w:rFonts w:ascii="Sylfaen" w:hAnsi="Sylfaen" w:cs="Sylfaen"/>
          <w:szCs w:val="24"/>
          <w:lang w:val="es-ES"/>
        </w:rPr>
        <w:t xml:space="preserve"> </w:t>
      </w:r>
      <w:r w:rsidRPr="00B25D9D">
        <w:rPr>
          <w:rFonts w:ascii="Sylfaen" w:hAnsi="Sylfaen" w:cs="Sylfaen"/>
          <w:szCs w:val="24"/>
          <w:lang w:val="ru-RU"/>
        </w:rPr>
        <w:t>լրանալը</w:t>
      </w:r>
      <w:r w:rsidRPr="00B25D9D">
        <w:rPr>
          <w:rFonts w:ascii="Sylfaen" w:hAnsi="Sylfaen" w:cs="Sylfaen"/>
          <w:szCs w:val="24"/>
          <w:lang w:val="es-ES"/>
        </w:rPr>
        <w:t xml:space="preserve"> </w:t>
      </w:r>
      <w:r w:rsidRPr="00B25D9D">
        <w:rPr>
          <w:rFonts w:ascii="Sylfaen" w:hAnsi="Sylfaen" w:cs="Sylfaen"/>
          <w:szCs w:val="24"/>
          <w:lang w:val="ru-RU"/>
        </w:rPr>
        <w:t>կնքած</w:t>
      </w:r>
      <w:r w:rsidRPr="00B25D9D">
        <w:rPr>
          <w:rFonts w:ascii="Sylfaen" w:hAnsi="Sylfaen" w:cs="Sylfaen"/>
          <w:szCs w:val="24"/>
          <w:lang w:val="es-ES"/>
        </w:rPr>
        <w:t xml:space="preserve"> </w:t>
      </w:r>
      <w:r w:rsidRPr="00B25D9D">
        <w:rPr>
          <w:rFonts w:ascii="Sylfaen" w:hAnsi="Sylfaen" w:cs="Sylfaen"/>
          <w:szCs w:val="24"/>
          <w:lang w:val="ru-RU"/>
        </w:rPr>
        <w:t>պայմանագիրն</w:t>
      </w:r>
      <w:r w:rsidRPr="00B25D9D">
        <w:rPr>
          <w:rFonts w:ascii="Sylfaen" w:hAnsi="Sylfaen" w:cs="Sylfaen"/>
          <w:szCs w:val="24"/>
          <w:lang w:val="es-ES"/>
        </w:rPr>
        <w:t xml:space="preserve"> </w:t>
      </w:r>
      <w:r w:rsidRPr="00B25D9D">
        <w:rPr>
          <w:rFonts w:ascii="Sylfaen" w:hAnsi="Sylfaen" w:cs="Sylfaen"/>
          <w:szCs w:val="24"/>
          <w:lang w:val="ru-RU"/>
        </w:rPr>
        <w:t>առոչինչ</w:t>
      </w:r>
      <w:r w:rsidRPr="00B25D9D">
        <w:rPr>
          <w:rFonts w:ascii="Sylfaen" w:hAnsi="Sylfaen" w:cs="Sylfaen"/>
          <w:szCs w:val="24"/>
          <w:lang w:val="es-ES"/>
        </w:rPr>
        <w:t xml:space="preserve"> </w:t>
      </w:r>
      <w:r w:rsidRPr="00B25D9D">
        <w:rPr>
          <w:rFonts w:ascii="Sylfaen" w:hAnsi="Sylfaen" w:cs="Sylfaen"/>
          <w:szCs w:val="24"/>
          <w:lang w:val="ru-RU"/>
        </w:rPr>
        <w:t>է։</w:t>
      </w:r>
    </w:p>
    <w:p w:rsidR="00A77010" w:rsidRPr="00B25D9D" w:rsidRDefault="00640F5A" w:rsidP="00A77010">
      <w:pPr>
        <w:pStyle w:val="BodyTextIndent2"/>
        <w:spacing w:line="240" w:lineRule="auto"/>
        <w:ind w:firstLine="567"/>
        <w:rPr>
          <w:rFonts w:ascii="Sylfaen" w:hAnsi="Sylfaen" w:cs="Sylfaen"/>
          <w:szCs w:val="24"/>
          <w:lang w:val="es-ES"/>
        </w:rPr>
      </w:pPr>
      <w:r>
        <w:rPr>
          <w:rFonts w:ascii="Sylfaen" w:hAnsi="Sylfaen" w:cs="Sylfaen"/>
          <w:szCs w:val="24"/>
          <w:lang w:val="es-ES"/>
        </w:rPr>
        <w:t>7.9</w:t>
      </w:r>
      <w:r w:rsidR="00A77010" w:rsidRPr="00B25D9D">
        <w:rPr>
          <w:rFonts w:ascii="Sylfaen" w:hAnsi="Sylfaen" w:cs="Sylfaen"/>
          <w:szCs w:val="24"/>
          <w:lang w:val="es-ES"/>
        </w:rPr>
        <w:t xml:space="preserve"> </w:t>
      </w:r>
      <w:r w:rsidR="00A77010" w:rsidRPr="00B25D9D">
        <w:rPr>
          <w:rFonts w:ascii="Sylfaen" w:hAnsi="Sylfaen" w:cs="Sylfaen"/>
          <w:szCs w:val="24"/>
          <w:lang w:val="ru-RU"/>
        </w:rPr>
        <w:t>Ամփոփման</w:t>
      </w:r>
      <w:r w:rsidR="00A77010" w:rsidRPr="00B25D9D">
        <w:rPr>
          <w:rFonts w:ascii="Sylfaen" w:hAnsi="Sylfaen" w:cs="Sylfaen"/>
          <w:szCs w:val="24"/>
          <w:lang w:val="es-ES"/>
        </w:rPr>
        <w:t xml:space="preserve"> </w:t>
      </w:r>
      <w:r w:rsidR="00A77010" w:rsidRPr="00B25D9D">
        <w:rPr>
          <w:rFonts w:ascii="Sylfaen" w:hAnsi="Sylfaen" w:cs="Sylfaen"/>
          <w:szCs w:val="24"/>
          <w:lang w:val="ru-RU"/>
        </w:rPr>
        <w:t>վերաբերյալ</w:t>
      </w:r>
      <w:r w:rsidR="00A77010" w:rsidRPr="00B25D9D">
        <w:rPr>
          <w:rFonts w:ascii="Sylfaen" w:hAnsi="Sylfaen" w:cs="Sylfaen"/>
          <w:szCs w:val="24"/>
          <w:lang w:val="es-ES"/>
        </w:rPr>
        <w:t xml:space="preserve"> </w:t>
      </w:r>
      <w:r w:rsidR="00A77010" w:rsidRPr="00B25D9D">
        <w:rPr>
          <w:rFonts w:ascii="Sylfaen" w:hAnsi="Sylfaen" w:cs="Sylfaen"/>
          <w:szCs w:val="24"/>
          <w:lang w:val="ru-RU"/>
        </w:rPr>
        <w:t>կազմվում</w:t>
      </w:r>
      <w:r w:rsidR="00A77010" w:rsidRPr="00B25D9D">
        <w:rPr>
          <w:rFonts w:ascii="Sylfaen" w:hAnsi="Sylfaen" w:cs="Sylfaen"/>
          <w:szCs w:val="24"/>
          <w:lang w:val="es-ES"/>
        </w:rPr>
        <w:t xml:space="preserve"> </w:t>
      </w:r>
      <w:r w:rsidR="00A77010" w:rsidRPr="00B25D9D">
        <w:rPr>
          <w:rFonts w:ascii="Sylfaen" w:hAnsi="Sylfaen" w:cs="Sylfaen"/>
          <w:szCs w:val="24"/>
          <w:lang w:val="ru-RU"/>
        </w:rPr>
        <w:t>է</w:t>
      </w:r>
      <w:r w:rsidR="00A77010" w:rsidRPr="00B25D9D">
        <w:rPr>
          <w:rFonts w:ascii="Sylfaen" w:hAnsi="Sylfaen" w:cs="Sylfaen"/>
          <w:szCs w:val="24"/>
          <w:lang w:val="es-ES"/>
        </w:rPr>
        <w:t xml:space="preserve"> </w:t>
      </w:r>
      <w:r w:rsidR="00A77010" w:rsidRPr="00B25D9D">
        <w:rPr>
          <w:rFonts w:ascii="Sylfaen" w:hAnsi="Sylfaen" w:cs="Sylfaen"/>
          <w:szCs w:val="24"/>
          <w:lang w:val="ru-RU"/>
        </w:rPr>
        <w:t>արձանագրություն</w:t>
      </w:r>
      <w:r w:rsidR="00A77010" w:rsidRPr="00B25D9D">
        <w:rPr>
          <w:rFonts w:ascii="Sylfaen" w:hAnsi="Sylfaen" w:cs="Sylfaen"/>
          <w:szCs w:val="24"/>
          <w:lang w:val="es-ES"/>
        </w:rPr>
        <w:t xml:space="preserve"> </w:t>
      </w:r>
      <w:r w:rsidR="00A77010" w:rsidRPr="00B25D9D">
        <w:rPr>
          <w:rFonts w:ascii="Sylfaen" w:hAnsi="Sylfaen" w:cs="Sylfaen"/>
          <w:szCs w:val="24"/>
          <w:lang w:val="ru-RU"/>
        </w:rPr>
        <w:t>։</w:t>
      </w:r>
      <w:r w:rsidR="00A77010" w:rsidRPr="00B25D9D">
        <w:rPr>
          <w:rFonts w:ascii="Sylfaen" w:hAnsi="Sylfaen" w:cs="Sylfaen"/>
          <w:szCs w:val="24"/>
          <w:lang w:val="es-ES"/>
        </w:rPr>
        <w:t xml:space="preserve"> </w:t>
      </w:r>
    </w:p>
    <w:p w:rsidR="00A77010" w:rsidRDefault="00A77010"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8.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կնքումը</w:t>
      </w:r>
      <w:r w:rsidRPr="00B25D9D">
        <w:rPr>
          <w:rFonts w:ascii="Sylfaen" w:hAnsi="Sylfaen" w:cs="Arial"/>
          <w:b/>
          <w:iCs/>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iCs/>
          <w:sz w:val="20"/>
          <w:lang w:val="af-ZA"/>
        </w:rPr>
        <w:t xml:space="preserve">8.1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որոշման</w:t>
      </w:r>
      <w:r w:rsidRPr="00B25D9D">
        <w:rPr>
          <w:rFonts w:ascii="Sylfaen" w:hAnsi="Sylfaen" w:cs="Sylfaen"/>
          <w:sz w:val="20"/>
          <w:lang w:val="af-ZA"/>
        </w:rPr>
        <w:t xml:space="preserve"> </w:t>
      </w:r>
      <w:r w:rsidRPr="00B25D9D">
        <w:rPr>
          <w:rFonts w:ascii="Sylfaen" w:hAnsi="Sylfaen" w:cs="Sylfaen"/>
          <w:sz w:val="20"/>
          <w:lang w:val="ru-RU"/>
        </w:rPr>
        <w:t>հիման</w:t>
      </w:r>
      <w:r w:rsidRPr="00B25D9D">
        <w:rPr>
          <w:rFonts w:ascii="Sylfaen" w:hAnsi="Sylfaen" w:cs="Sylfaen"/>
          <w:sz w:val="20"/>
          <w:lang w:val="af-ZA"/>
        </w:rPr>
        <w:t xml:space="preserve"> </w:t>
      </w:r>
      <w:r w:rsidRPr="00B25D9D">
        <w:rPr>
          <w:rFonts w:ascii="Sylfaen" w:hAnsi="Sylfaen" w:cs="Sylfaen"/>
          <w:sz w:val="20"/>
          <w:lang w:val="ru-RU"/>
        </w:rPr>
        <w:t>վրա</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մեկ</w:t>
      </w:r>
      <w:r w:rsidRPr="00B25D9D">
        <w:rPr>
          <w:rFonts w:ascii="Sylfaen" w:hAnsi="Sylfaen" w:cs="Sylfaen"/>
          <w:sz w:val="20"/>
          <w:lang w:val="af-ZA"/>
        </w:rPr>
        <w:t xml:space="preserve"> </w:t>
      </w:r>
      <w:r w:rsidRPr="00B25D9D">
        <w:rPr>
          <w:rFonts w:ascii="Sylfaen" w:hAnsi="Sylfaen" w:cs="Sylfaen"/>
          <w:sz w:val="20"/>
          <w:lang w:val="ru-RU"/>
        </w:rPr>
        <w:t>փաստաթուղթ</w:t>
      </w:r>
      <w:r w:rsidRPr="00B25D9D">
        <w:rPr>
          <w:rFonts w:ascii="Sylfaen" w:hAnsi="Sylfaen" w:cs="Sylfaen"/>
          <w:sz w:val="20"/>
          <w:lang w:val="af-ZA"/>
        </w:rPr>
        <w:t xml:space="preserve"> </w:t>
      </w:r>
      <w:r w:rsidRPr="00B25D9D">
        <w:rPr>
          <w:rFonts w:ascii="Sylfaen" w:hAnsi="Sylfaen" w:cs="Sylfaen"/>
          <w:sz w:val="20"/>
          <w:lang w:val="ru-RU"/>
        </w:rPr>
        <w:t>կազմելու</w:t>
      </w:r>
      <w:r w:rsidRPr="00B25D9D">
        <w:rPr>
          <w:rFonts w:ascii="Sylfaen" w:hAnsi="Sylfaen" w:cs="Sylfaen"/>
          <w:sz w:val="20"/>
          <w:lang w:val="af-ZA"/>
        </w:rPr>
        <w:t xml:space="preserve"> </w:t>
      </w:r>
      <w:r w:rsidRPr="00B25D9D">
        <w:rPr>
          <w:rFonts w:ascii="Sylfaen" w:hAnsi="Sylfaen" w:cs="Sylfaen"/>
          <w:sz w:val="20"/>
          <w:lang w:val="ru-RU"/>
        </w:rPr>
        <w:t>միջոցով։</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8.2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հայտարարվելուն</w:t>
      </w:r>
      <w:r w:rsidRPr="00B25D9D">
        <w:rPr>
          <w:rFonts w:ascii="Sylfaen" w:hAnsi="Sylfaen" w:cs="Sylfaen"/>
          <w:sz w:val="20"/>
          <w:lang w:val="af-ZA"/>
        </w:rPr>
        <w:t xml:space="preserve"> </w:t>
      </w:r>
      <w:r w:rsidRPr="00B25D9D">
        <w:rPr>
          <w:rFonts w:ascii="Sylfaen" w:hAnsi="Sylfaen" w:cs="Sylfaen"/>
          <w:sz w:val="20"/>
          <w:lang w:val="ru-RU"/>
        </w:rPr>
        <w:t>հաջորդող</w:t>
      </w:r>
      <w:r w:rsidRPr="00B25D9D">
        <w:rPr>
          <w:rFonts w:ascii="Sylfaen" w:hAnsi="Sylfaen" w:cs="Sylfaen"/>
          <w:sz w:val="20"/>
          <w:lang w:val="af-ZA"/>
        </w:rPr>
        <w:t xml:space="preserve"> </w:t>
      </w:r>
      <w:r w:rsidRPr="00B25D9D">
        <w:rPr>
          <w:rFonts w:ascii="Sylfaen" w:hAnsi="Sylfaen" w:cs="Sylfaen"/>
          <w:sz w:val="20"/>
          <w:lang w:val="ru-RU"/>
        </w:rPr>
        <w:t>երկու</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ծանուցում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մասնակցին</w:t>
      </w:r>
      <w:r w:rsidRPr="00B25D9D">
        <w:rPr>
          <w:rFonts w:ascii="Sylfaen" w:hAnsi="Sylfaen" w:cs="Sylfaen"/>
          <w:sz w:val="20"/>
          <w:lang w:val="af-ZA"/>
        </w:rPr>
        <w:t xml:space="preserve">` </w:t>
      </w:r>
      <w:r w:rsidRPr="00B25D9D">
        <w:rPr>
          <w:rFonts w:ascii="Sylfaen" w:hAnsi="Sylfaen" w:cs="Sylfaen"/>
          <w:sz w:val="20"/>
          <w:lang w:val="ru-RU"/>
        </w:rPr>
        <w:t>ներկայացնելով</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առաջարկը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և</w:t>
      </w:r>
      <w:r w:rsidRPr="006E7B1A">
        <w:rPr>
          <w:rFonts w:ascii="Sylfaen" w:hAnsi="Sylfaen" w:cs="Sylfaen"/>
          <w:sz w:val="20"/>
          <w:lang w:val="af-ZA"/>
        </w:rPr>
        <w:t xml:space="preserve"> </w:t>
      </w:r>
      <w:r w:rsidRPr="00BB0F75">
        <w:rPr>
          <w:rFonts w:ascii="Sylfaen" w:hAnsi="Sylfaen" w:cs="Sylfaen"/>
          <w:sz w:val="20"/>
          <w:lang w:val="ru-RU"/>
        </w:rPr>
        <w:t>շահառուների</w:t>
      </w:r>
      <w:r w:rsidRPr="006E7B1A">
        <w:rPr>
          <w:rFonts w:ascii="Sylfaen" w:hAnsi="Sylfaen" w:cs="Sylfaen"/>
          <w:sz w:val="20"/>
          <w:lang w:val="af-ZA"/>
        </w:rPr>
        <w:t xml:space="preserve"> </w:t>
      </w:r>
      <w:r w:rsidRPr="00BB0F75">
        <w:rPr>
          <w:rFonts w:ascii="Sylfaen" w:hAnsi="Sylfaen" w:cs="Sylfaen"/>
          <w:sz w:val="20"/>
          <w:lang w:val="ru-RU"/>
        </w:rPr>
        <w:t>մասին</w:t>
      </w:r>
      <w:r w:rsidRPr="006E7B1A">
        <w:rPr>
          <w:rFonts w:ascii="Sylfaen" w:hAnsi="Sylfaen" w:cs="Sylfaen"/>
          <w:sz w:val="20"/>
          <w:lang w:val="af-ZA"/>
        </w:rPr>
        <w:t xml:space="preserve"> </w:t>
      </w:r>
      <w:r w:rsidRPr="00BB0F75">
        <w:rPr>
          <w:rFonts w:ascii="Sylfaen" w:hAnsi="Sylfaen" w:cs="Sylfaen"/>
          <w:sz w:val="20"/>
          <w:lang w:val="ru-RU"/>
        </w:rPr>
        <w:t>տեղեկանք</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պահանջը։</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8.3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ծանուցումը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ստանալուց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00640F5A">
        <w:rPr>
          <w:rFonts w:ascii="Sylfaen" w:hAnsi="Sylfaen" w:cs="Sylfaen"/>
          <w:sz w:val="20"/>
          <w:lang w:val="af-ZA"/>
        </w:rPr>
        <w:t xml:space="preserve">  7.8</w:t>
      </w:r>
      <w:r w:rsidRPr="00B25D9D">
        <w:rPr>
          <w:rFonts w:ascii="Sylfaen" w:hAnsi="Sylfaen" w:cs="Sylfaen"/>
          <w:sz w:val="20"/>
          <w:lang w:val="af-ZA"/>
        </w:rPr>
        <w:t xml:space="preserve">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անգործության</w:t>
      </w:r>
      <w:r w:rsidRPr="00B25D9D">
        <w:rPr>
          <w:rFonts w:ascii="Sylfaen" w:hAnsi="Sylfaen" w:cs="Sylfaen"/>
          <w:sz w:val="20"/>
          <w:lang w:val="af-ZA"/>
        </w:rPr>
        <w:t xml:space="preserve"> </w:t>
      </w:r>
      <w:r w:rsidRPr="00B25D9D">
        <w:rPr>
          <w:rFonts w:ascii="Sylfaen" w:hAnsi="Sylfaen" w:cs="Sylfaen"/>
          <w:sz w:val="20"/>
          <w:lang w:val="ru-RU"/>
        </w:rPr>
        <w:t>ժամկետի</w:t>
      </w:r>
      <w:r w:rsidRPr="00B25D9D">
        <w:rPr>
          <w:rFonts w:ascii="Sylfaen" w:hAnsi="Sylfaen" w:cs="Sylfaen"/>
          <w:sz w:val="20"/>
          <w:lang w:val="af-ZA"/>
        </w:rPr>
        <w:t xml:space="preserve"> </w:t>
      </w:r>
      <w:r w:rsidRPr="00B25D9D">
        <w:rPr>
          <w:rFonts w:ascii="Sylfaen" w:hAnsi="Sylfaen" w:cs="Sylfaen"/>
          <w:sz w:val="20"/>
          <w:lang w:val="ru-RU"/>
        </w:rPr>
        <w:t>ավարտից</w:t>
      </w:r>
      <w:r w:rsidRPr="00B25D9D">
        <w:rPr>
          <w:rFonts w:ascii="Sylfaen" w:hAnsi="Sylfaen" w:cs="Sylfaen"/>
          <w:sz w:val="20"/>
          <w:lang w:val="af-ZA"/>
        </w:rPr>
        <w:t xml:space="preserve">  5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ստորագրում</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փաստաթուղթի</w:t>
      </w:r>
      <w:r w:rsidRPr="00B25D9D">
        <w:rPr>
          <w:rFonts w:ascii="Sylfaen" w:hAnsi="Sylfaen" w:cs="Sylfaen"/>
          <w:sz w:val="20"/>
          <w:lang w:val="af-ZA"/>
        </w:rPr>
        <w:t xml:space="preserve"> 9.1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ժամկետում</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պայմանագ</w:t>
      </w:r>
      <w:r w:rsidRPr="00B25D9D">
        <w:rPr>
          <w:rFonts w:ascii="Sylfaen" w:hAnsi="Sylfaen" w:cs="Sylfaen"/>
          <w:sz w:val="20"/>
        </w:rPr>
        <w:t>իրը</w:t>
      </w:r>
      <w:r w:rsidRPr="00B25D9D">
        <w:rPr>
          <w:rFonts w:ascii="Sylfaen" w:hAnsi="Sylfaen" w:cs="Sylfaen"/>
          <w:sz w:val="20"/>
          <w:lang w:val="af-ZA"/>
        </w:rPr>
        <w:t>,</w:t>
      </w:r>
      <w:r>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կանխավճար</w:t>
      </w:r>
      <w:r w:rsidRPr="00B25D9D">
        <w:rPr>
          <w:rFonts w:ascii="Sylfaen" w:hAnsi="Sylfaen" w:cs="Sylfaen"/>
          <w:sz w:val="20"/>
          <w:lang w:val="af-ZA"/>
        </w:rPr>
        <w:t xml:space="preserve"> </w:t>
      </w:r>
      <w:r w:rsidRPr="00B25D9D">
        <w:rPr>
          <w:rFonts w:ascii="Sylfaen" w:hAnsi="Sylfaen" w:cs="Sylfaen"/>
          <w:sz w:val="20"/>
          <w:lang w:val="ru-RU"/>
        </w:rPr>
        <w:t>նախատեսվելու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կանխավճարի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ստորագրելու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pStyle w:val="BodyTextIndent"/>
        <w:spacing w:line="240" w:lineRule="auto"/>
        <w:ind w:firstLine="567"/>
        <w:rPr>
          <w:rFonts w:ascii="Sylfaen" w:hAnsi="Sylfaen" w:cs="Sylfaen"/>
          <w:i w:val="0"/>
          <w:szCs w:val="24"/>
          <w:lang w:val="af-ZA"/>
        </w:rPr>
      </w:pPr>
      <w:r w:rsidRPr="00B25D9D">
        <w:rPr>
          <w:rFonts w:ascii="Sylfaen" w:hAnsi="Sylfaen" w:cs="Sylfaen"/>
          <w:i w:val="0"/>
          <w:szCs w:val="24"/>
          <w:lang w:val="af-ZA"/>
        </w:rPr>
        <w:t xml:space="preserve">8.4 </w:t>
      </w:r>
      <w:r w:rsidRPr="00B25D9D">
        <w:rPr>
          <w:rFonts w:ascii="Sylfaen" w:hAnsi="Sylfaen" w:cs="Sylfaen"/>
          <w:i w:val="0"/>
          <w:szCs w:val="24"/>
          <w:lang w:val="ru-RU"/>
        </w:rPr>
        <w:t>Մինչև</w:t>
      </w:r>
      <w:r w:rsidRPr="00B25D9D">
        <w:rPr>
          <w:rFonts w:ascii="Sylfaen" w:hAnsi="Sylfaen" w:cs="Sylfaen"/>
          <w:i w:val="0"/>
          <w:szCs w:val="24"/>
          <w:lang w:val="af-ZA"/>
        </w:rPr>
        <w:t xml:space="preserve"> </w:t>
      </w:r>
      <w:r w:rsidRPr="00B25D9D">
        <w:rPr>
          <w:rFonts w:ascii="Sylfaen" w:hAnsi="Sylfaen" w:cs="Sylfaen"/>
          <w:i w:val="0"/>
          <w:szCs w:val="24"/>
          <w:lang w:val="ru-RU"/>
        </w:rPr>
        <w:t>սույն</w:t>
      </w:r>
      <w:r w:rsidRPr="00B25D9D">
        <w:rPr>
          <w:rFonts w:ascii="Sylfaen" w:hAnsi="Sylfaen" w:cs="Sylfaen"/>
          <w:i w:val="0"/>
          <w:szCs w:val="24"/>
          <w:lang w:val="af-ZA"/>
        </w:rPr>
        <w:t xml:space="preserve"> </w:t>
      </w:r>
      <w:r w:rsidRPr="00B25D9D">
        <w:rPr>
          <w:rFonts w:ascii="Sylfaen" w:hAnsi="Sylfaen" w:cs="Sylfaen"/>
          <w:i w:val="0"/>
          <w:szCs w:val="24"/>
          <w:lang w:val="ru-RU"/>
        </w:rPr>
        <w:t>բաց</w:t>
      </w:r>
      <w:r w:rsidRPr="00B25D9D">
        <w:rPr>
          <w:rFonts w:ascii="Sylfaen" w:hAnsi="Sylfaen" w:cs="Sylfaen"/>
          <w:i w:val="0"/>
          <w:szCs w:val="24"/>
          <w:lang w:val="af-ZA"/>
        </w:rPr>
        <w:t xml:space="preserve"> </w:t>
      </w:r>
      <w:r w:rsidRPr="00B25D9D">
        <w:rPr>
          <w:rFonts w:ascii="Sylfaen" w:hAnsi="Sylfaen" w:cs="Sylfaen"/>
          <w:i w:val="0"/>
          <w:szCs w:val="24"/>
          <w:lang w:val="ru-RU"/>
        </w:rPr>
        <w:t>առաջարկների</w:t>
      </w:r>
      <w:r w:rsidRPr="00B25D9D">
        <w:rPr>
          <w:rFonts w:ascii="Sylfaen" w:hAnsi="Sylfaen" w:cs="Sylfaen"/>
          <w:i w:val="0"/>
          <w:szCs w:val="24"/>
          <w:lang w:val="af-ZA"/>
        </w:rPr>
        <w:t xml:space="preserve"> </w:t>
      </w:r>
      <w:r w:rsidRPr="00B25D9D">
        <w:rPr>
          <w:rFonts w:ascii="Sylfaen" w:hAnsi="Sylfaen" w:cs="Sylfaen"/>
          <w:i w:val="0"/>
          <w:szCs w:val="24"/>
          <w:lang w:val="ru-RU"/>
        </w:rPr>
        <w:t>հարցման</w:t>
      </w:r>
      <w:r w:rsidRPr="00B25D9D">
        <w:rPr>
          <w:rFonts w:ascii="Sylfaen" w:hAnsi="Sylfaen" w:cs="Sylfaen"/>
          <w:i w:val="0"/>
          <w:szCs w:val="24"/>
          <w:lang w:val="af-ZA"/>
        </w:rPr>
        <w:t xml:space="preserve"> </w:t>
      </w:r>
      <w:r w:rsidRPr="00B25D9D">
        <w:rPr>
          <w:rFonts w:ascii="Sylfaen" w:hAnsi="Sylfaen" w:cs="Sylfaen"/>
          <w:i w:val="0"/>
          <w:szCs w:val="24"/>
          <w:lang w:val="ru-RU"/>
        </w:rPr>
        <w:t>փաստաթղթի</w:t>
      </w:r>
      <w:r w:rsidRPr="00B25D9D">
        <w:rPr>
          <w:rFonts w:ascii="Sylfaen" w:hAnsi="Sylfaen" w:cs="Sylfaen"/>
          <w:i w:val="0"/>
          <w:szCs w:val="24"/>
          <w:lang w:val="af-ZA"/>
        </w:rPr>
        <w:t xml:space="preserve"> 8.3 </w:t>
      </w:r>
      <w:r w:rsidRPr="00B25D9D">
        <w:rPr>
          <w:rFonts w:ascii="Sylfaen" w:hAnsi="Sylfaen" w:cs="Sylfaen"/>
          <w:i w:val="0"/>
          <w:szCs w:val="24"/>
          <w:lang w:val="ru-RU"/>
        </w:rPr>
        <w:t>կետով</w:t>
      </w:r>
      <w:r w:rsidRPr="00B25D9D">
        <w:rPr>
          <w:rFonts w:ascii="Sylfaen" w:hAnsi="Sylfaen" w:cs="Sylfaen"/>
          <w:i w:val="0"/>
          <w:szCs w:val="24"/>
          <w:lang w:val="af-ZA"/>
        </w:rPr>
        <w:t xml:space="preserve"> </w:t>
      </w:r>
      <w:r w:rsidRPr="00B25D9D">
        <w:rPr>
          <w:rFonts w:ascii="Sylfaen" w:hAnsi="Sylfaen" w:cs="Sylfaen"/>
          <w:i w:val="0"/>
          <w:szCs w:val="24"/>
          <w:lang w:val="ru-RU"/>
        </w:rPr>
        <w:t>նախատեսված</w:t>
      </w:r>
      <w:r w:rsidRPr="00B25D9D">
        <w:rPr>
          <w:rFonts w:ascii="Sylfaen" w:hAnsi="Sylfaen" w:cs="Sylfaen"/>
          <w:i w:val="0"/>
          <w:szCs w:val="24"/>
          <w:lang w:val="af-ZA"/>
        </w:rPr>
        <w:t xml:space="preserve"> </w:t>
      </w:r>
      <w:r w:rsidRPr="00B25D9D">
        <w:rPr>
          <w:rFonts w:ascii="Sylfaen" w:hAnsi="Sylfaen" w:cs="Sylfaen"/>
          <w:i w:val="0"/>
          <w:szCs w:val="24"/>
          <w:lang w:val="ru-RU"/>
        </w:rPr>
        <w:t>ժամկետի</w:t>
      </w:r>
      <w:r w:rsidRPr="00B25D9D">
        <w:rPr>
          <w:rFonts w:ascii="Sylfaen" w:hAnsi="Sylfaen" w:cs="Sylfaen"/>
          <w:i w:val="0"/>
          <w:szCs w:val="24"/>
          <w:lang w:val="af-ZA"/>
        </w:rPr>
        <w:t xml:space="preserve"> </w:t>
      </w:r>
      <w:r w:rsidRPr="00B25D9D">
        <w:rPr>
          <w:rFonts w:ascii="Sylfaen" w:hAnsi="Sylfaen" w:cs="Sylfaen"/>
          <w:i w:val="0"/>
          <w:szCs w:val="24"/>
          <w:lang w:val="ru-RU"/>
        </w:rPr>
        <w:t>ավարտը</w:t>
      </w:r>
      <w:r w:rsidRPr="00B25D9D">
        <w:rPr>
          <w:rFonts w:ascii="Sylfaen" w:hAnsi="Sylfaen" w:cs="Sylfaen"/>
          <w:i w:val="0"/>
          <w:szCs w:val="24"/>
          <w:lang w:val="af-ZA"/>
        </w:rPr>
        <w:t xml:space="preserve">, </w:t>
      </w:r>
      <w:r w:rsidRPr="00B25D9D">
        <w:rPr>
          <w:rFonts w:ascii="Sylfaen" w:hAnsi="Sylfaen" w:cs="Sylfaen"/>
          <w:i w:val="0"/>
          <w:szCs w:val="24"/>
          <w:lang w:val="ru-RU"/>
        </w:rPr>
        <w:t>կողմերի</w:t>
      </w:r>
      <w:r w:rsidRPr="00B25D9D">
        <w:rPr>
          <w:rFonts w:ascii="Sylfaen" w:hAnsi="Sylfaen" w:cs="Sylfaen"/>
          <w:i w:val="0"/>
          <w:szCs w:val="24"/>
          <w:lang w:val="af-ZA"/>
        </w:rPr>
        <w:t xml:space="preserve"> </w:t>
      </w:r>
      <w:r w:rsidRPr="00B25D9D">
        <w:rPr>
          <w:rFonts w:ascii="Sylfaen" w:hAnsi="Sylfaen" w:cs="Sylfaen"/>
          <w:i w:val="0"/>
          <w:szCs w:val="24"/>
          <w:lang w:val="ru-RU"/>
        </w:rPr>
        <w:t>համաձայնությամբ</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են</w:t>
      </w:r>
      <w:r w:rsidRPr="00B25D9D">
        <w:rPr>
          <w:rFonts w:ascii="Sylfaen" w:hAnsi="Sylfaen" w:cs="Sylfaen"/>
          <w:i w:val="0"/>
          <w:szCs w:val="24"/>
          <w:lang w:val="af-ZA"/>
        </w:rPr>
        <w:t xml:space="preserve"> </w:t>
      </w:r>
      <w:r w:rsidRPr="00B25D9D">
        <w:rPr>
          <w:rFonts w:ascii="Sylfaen" w:hAnsi="Sylfaen" w:cs="Sylfaen"/>
          <w:i w:val="0"/>
          <w:szCs w:val="24"/>
          <w:lang w:val="ru-RU"/>
        </w:rPr>
        <w:t>պայմանագրի</w:t>
      </w:r>
      <w:r w:rsidRPr="00B25D9D">
        <w:rPr>
          <w:rFonts w:ascii="Sylfaen" w:hAnsi="Sylfaen" w:cs="Sylfaen"/>
          <w:i w:val="0"/>
          <w:szCs w:val="24"/>
          <w:lang w:val="af-ZA"/>
        </w:rPr>
        <w:t xml:space="preserve"> </w:t>
      </w:r>
      <w:r w:rsidRPr="00B25D9D">
        <w:rPr>
          <w:rFonts w:ascii="Sylfaen" w:hAnsi="Sylfaen" w:cs="Sylfaen"/>
          <w:i w:val="0"/>
          <w:szCs w:val="24"/>
          <w:lang w:val="ru-RU"/>
        </w:rPr>
        <w:t>նախագծում</w:t>
      </w:r>
      <w:r w:rsidRPr="00B25D9D">
        <w:rPr>
          <w:rFonts w:ascii="Sylfaen" w:hAnsi="Sylfaen" w:cs="Sylfaen"/>
          <w:i w:val="0"/>
          <w:szCs w:val="24"/>
          <w:lang w:val="af-ZA"/>
        </w:rPr>
        <w:t xml:space="preserve"> </w:t>
      </w:r>
      <w:r w:rsidRPr="00B25D9D">
        <w:rPr>
          <w:rFonts w:ascii="Sylfaen" w:hAnsi="Sylfaen" w:cs="Sylfaen"/>
          <w:i w:val="0"/>
          <w:szCs w:val="24"/>
          <w:lang w:val="ru-RU"/>
        </w:rPr>
        <w:t>կատարվել</w:t>
      </w:r>
      <w:r w:rsidRPr="00B25D9D">
        <w:rPr>
          <w:rFonts w:ascii="Sylfaen" w:hAnsi="Sylfaen" w:cs="Sylfaen"/>
          <w:i w:val="0"/>
          <w:szCs w:val="24"/>
          <w:lang w:val="af-ZA"/>
        </w:rPr>
        <w:t xml:space="preserve"> </w:t>
      </w:r>
      <w:r w:rsidRPr="00B25D9D">
        <w:rPr>
          <w:rFonts w:ascii="Sylfaen" w:hAnsi="Sylfaen" w:cs="Sylfaen"/>
          <w:i w:val="0"/>
          <w:szCs w:val="24"/>
          <w:lang w:val="ru-RU"/>
        </w:rPr>
        <w:t>փոփոխություններ</w:t>
      </w:r>
      <w:r w:rsidRPr="00B25D9D">
        <w:rPr>
          <w:rFonts w:ascii="Sylfaen" w:hAnsi="Sylfaen" w:cs="Sylfaen"/>
          <w:i w:val="0"/>
          <w:szCs w:val="24"/>
          <w:lang w:val="af-ZA"/>
        </w:rPr>
        <w:t xml:space="preserve">, </w:t>
      </w:r>
      <w:r w:rsidRPr="00B25D9D">
        <w:rPr>
          <w:rFonts w:ascii="Sylfaen" w:hAnsi="Sylfaen" w:cs="Sylfaen"/>
          <w:i w:val="0"/>
          <w:szCs w:val="24"/>
          <w:lang w:val="ru-RU"/>
        </w:rPr>
        <w:t>սակայն</w:t>
      </w:r>
      <w:r w:rsidRPr="00B25D9D">
        <w:rPr>
          <w:rFonts w:ascii="Sylfaen" w:hAnsi="Sylfaen" w:cs="Sylfaen"/>
          <w:i w:val="0"/>
          <w:szCs w:val="24"/>
          <w:lang w:val="af-ZA"/>
        </w:rPr>
        <w:t xml:space="preserve"> </w:t>
      </w:r>
      <w:r w:rsidRPr="00B25D9D">
        <w:rPr>
          <w:rFonts w:ascii="Sylfaen" w:hAnsi="Sylfaen" w:cs="Sylfaen"/>
          <w:i w:val="0"/>
          <w:szCs w:val="24"/>
          <w:lang w:val="ru-RU"/>
        </w:rPr>
        <w:t>դրանք</w:t>
      </w:r>
      <w:r w:rsidRPr="00B25D9D">
        <w:rPr>
          <w:rFonts w:ascii="Sylfaen" w:hAnsi="Sylfaen" w:cs="Sylfaen"/>
          <w:i w:val="0"/>
          <w:szCs w:val="24"/>
          <w:lang w:val="af-ZA"/>
        </w:rPr>
        <w:t xml:space="preserve"> </w:t>
      </w:r>
      <w:r w:rsidRPr="00B25D9D">
        <w:rPr>
          <w:rFonts w:ascii="Sylfaen" w:hAnsi="Sylfaen" w:cs="Sylfaen"/>
          <w:i w:val="0"/>
          <w:szCs w:val="24"/>
          <w:lang w:val="ru-RU"/>
        </w:rPr>
        <w:t>չեն</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հանգեցնել</w:t>
      </w:r>
      <w:r w:rsidRPr="00B25D9D">
        <w:rPr>
          <w:rFonts w:ascii="Sylfaen" w:hAnsi="Sylfaen" w:cs="Sylfaen"/>
          <w:i w:val="0"/>
          <w:szCs w:val="24"/>
          <w:lang w:val="af-ZA"/>
        </w:rPr>
        <w:t xml:space="preserve"> </w:t>
      </w:r>
      <w:r w:rsidRPr="00B25D9D">
        <w:rPr>
          <w:rFonts w:ascii="Sylfaen" w:hAnsi="Sylfaen" w:cs="Sylfaen"/>
          <w:i w:val="0"/>
          <w:szCs w:val="24"/>
          <w:lang w:val="ru-RU"/>
        </w:rPr>
        <w:t>գնման</w:t>
      </w:r>
      <w:r w:rsidRPr="00B25D9D">
        <w:rPr>
          <w:rFonts w:ascii="Sylfaen" w:hAnsi="Sylfaen" w:cs="Sylfaen"/>
          <w:i w:val="0"/>
          <w:szCs w:val="24"/>
          <w:lang w:val="af-ZA"/>
        </w:rPr>
        <w:t xml:space="preserve"> </w:t>
      </w:r>
      <w:r w:rsidRPr="00B25D9D">
        <w:rPr>
          <w:rFonts w:ascii="Sylfaen" w:hAnsi="Sylfaen" w:cs="Sylfaen"/>
          <w:i w:val="0"/>
          <w:szCs w:val="24"/>
          <w:lang w:val="ru-RU"/>
        </w:rPr>
        <w:t>առարկայի</w:t>
      </w:r>
      <w:r w:rsidRPr="00B25D9D">
        <w:rPr>
          <w:rFonts w:ascii="Sylfaen" w:hAnsi="Sylfaen" w:cs="Sylfaen"/>
          <w:i w:val="0"/>
          <w:szCs w:val="24"/>
          <w:lang w:val="af-ZA"/>
        </w:rPr>
        <w:t xml:space="preserve"> </w:t>
      </w:r>
      <w:r w:rsidRPr="00B25D9D">
        <w:rPr>
          <w:rFonts w:ascii="Sylfaen" w:hAnsi="Sylfaen" w:cs="Sylfaen"/>
          <w:i w:val="0"/>
          <w:szCs w:val="24"/>
          <w:lang w:val="ru-RU"/>
        </w:rPr>
        <w:t>բնութագրերի</w:t>
      </w:r>
      <w:r w:rsidRPr="00B25D9D">
        <w:rPr>
          <w:rFonts w:ascii="Sylfaen" w:hAnsi="Sylfaen" w:cs="Sylfaen"/>
          <w:i w:val="0"/>
          <w:szCs w:val="24"/>
          <w:lang w:val="af-ZA"/>
        </w:rPr>
        <w:t xml:space="preserve"> </w:t>
      </w:r>
      <w:r w:rsidRPr="00B25D9D">
        <w:rPr>
          <w:rFonts w:ascii="Sylfaen" w:hAnsi="Sylfaen" w:cs="Sylfaen"/>
          <w:i w:val="0"/>
          <w:szCs w:val="24"/>
          <w:lang w:val="ru-RU"/>
        </w:rPr>
        <w:t>փոփոխմանը</w:t>
      </w:r>
      <w:r w:rsidRPr="00B25D9D">
        <w:rPr>
          <w:rFonts w:ascii="Sylfaen" w:hAnsi="Sylfaen" w:cs="Sylfaen"/>
          <w:i w:val="0"/>
          <w:szCs w:val="24"/>
          <w:lang w:val="af-ZA"/>
        </w:rPr>
        <w:t xml:space="preserve">, </w:t>
      </w:r>
      <w:r w:rsidRPr="00B25D9D">
        <w:rPr>
          <w:rFonts w:ascii="Sylfaen" w:hAnsi="Sylfaen" w:cs="Sylfaen"/>
          <w:i w:val="0"/>
          <w:szCs w:val="24"/>
          <w:lang w:val="ru-RU"/>
        </w:rPr>
        <w:t>ներառյալ</w:t>
      </w:r>
      <w:r w:rsidRPr="00B25D9D">
        <w:rPr>
          <w:rFonts w:ascii="Sylfaen" w:hAnsi="Sylfaen" w:cs="Sylfaen"/>
          <w:i w:val="0"/>
          <w:szCs w:val="24"/>
          <w:lang w:val="af-ZA"/>
        </w:rPr>
        <w:t xml:space="preserve"> </w:t>
      </w:r>
      <w:r w:rsidRPr="00B25D9D">
        <w:rPr>
          <w:rFonts w:ascii="Sylfaen" w:hAnsi="Sylfaen" w:cs="Sylfaen"/>
          <w:i w:val="0"/>
          <w:szCs w:val="24"/>
          <w:lang w:val="ru-RU"/>
        </w:rPr>
        <w:t>ընտրված</w:t>
      </w:r>
      <w:r w:rsidRPr="00B25D9D">
        <w:rPr>
          <w:rFonts w:ascii="Sylfaen" w:hAnsi="Sylfaen" w:cs="Sylfaen"/>
          <w:i w:val="0"/>
          <w:szCs w:val="24"/>
          <w:lang w:val="af-ZA"/>
        </w:rPr>
        <w:t xml:space="preserve"> </w:t>
      </w:r>
      <w:r w:rsidRPr="00B25D9D">
        <w:rPr>
          <w:rFonts w:ascii="Sylfaen" w:hAnsi="Sylfaen" w:cs="Sylfaen"/>
          <w:i w:val="0"/>
          <w:szCs w:val="24"/>
          <w:lang w:val="ru-RU"/>
        </w:rPr>
        <w:t>մասնակցի</w:t>
      </w:r>
      <w:r w:rsidRPr="00B25D9D">
        <w:rPr>
          <w:rFonts w:ascii="Sylfaen" w:hAnsi="Sylfaen" w:cs="Sylfaen"/>
          <w:i w:val="0"/>
          <w:szCs w:val="24"/>
          <w:lang w:val="af-ZA"/>
        </w:rPr>
        <w:t xml:space="preserve"> </w:t>
      </w:r>
      <w:r w:rsidRPr="00B25D9D">
        <w:rPr>
          <w:rFonts w:ascii="Sylfaen" w:hAnsi="Sylfaen" w:cs="Sylfaen"/>
          <w:i w:val="0"/>
          <w:szCs w:val="24"/>
          <w:lang w:val="ru-RU"/>
        </w:rPr>
        <w:t>առաջարկած</w:t>
      </w:r>
      <w:r w:rsidRPr="00B25D9D">
        <w:rPr>
          <w:rFonts w:ascii="Sylfaen" w:hAnsi="Sylfaen" w:cs="Sylfaen"/>
          <w:i w:val="0"/>
          <w:szCs w:val="24"/>
          <w:lang w:val="af-ZA"/>
        </w:rPr>
        <w:t xml:space="preserve"> </w:t>
      </w:r>
      <w:r w:rsidRPr="00B25D9D">
        <w:rPr>
          <w:rFonts w:ascii="Sylfaen" w:hAnsi="Sylfaen" w:cs="Sylfaen"/>
          <w:i w:val="0"/>
          <w:szCs w:val="24"/>
          <w:lang w:val="ru-RU"/>
        </w:rPr>
        <w:t>գնի</w:t>
      </w:r>
      <w:r w:rsidRPr="00B25D9D">
        <w:rPr>
          <w:rFonts w:ascii="Sylfaen" w:hAnsi="Sylfaen" w:cs="Sylfaen"/>
          <w:i w:val="0"/>
          <w:szCs w:val="24"/>
          <w:lang w:val="af-ZA"/>
        </w:rPr>
        <w:t xml:space="preserve"> </w:t>
      </w:r>
      <w:r w:rsidRPr="00B25D9D">
        <w:rPr>
          <w:rFonts w:ascii="Sylfaen" w:hAnsi="Sylfaen" w:cs="Sylfaen"/>
          <w:i w:val="0"/>
          <w:szCs w:val="24"/>
          <w:lang w:val="ru-RU"/>
        </w:rPr>
        <w:t>ավելացմանը։</w:t>
      </w:r>
    </w:p>
    <w:p w:rsidR="00A77010" w:rsidRPr="00B25D9D"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9.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ապահովումը</w:t>
      </w:r>
      <w:r w:rsidRPr="00B25D9D">
        <w:rPr>
          <w:rFonts w:ascii="Sylfaen" w:hAnsi="Sylfaen" w:cs="Arial"/>
          <w:b/>
          <w:iCs/>
          <w:sz w:val="20"/>
          <w:lang w:val="af-ZA"/>
        </w:rPr>
        <w:t xml:space="preserve">  </w:t>
      </w:r>
    </w:p>
    <w:p w:rsidR="00A77010" w:rsidRPr="00B25D9D" w:rsidRDefault="00A77010" w:rsidP="00A77010">
      <w:pPr>
        <w:jc w:val="center"/>
        <w:rPr>
          <w:rFonts w:ascii="Sylfaen" w:hAnsi="Sylfaen"/>
          <w:b/>
          <w:iCs/>
          <w:sz w:val="20"/>
          <w:lang w:val="af-ZA"/>
        </w:rPr>
      </w:pPr>
    </w:p>
    <w:p w:rsidR="00A77010" w:rsidRPr="006E7B1A" w:rsidRDefault="00A77010" w:rsidP="00A77010">
      <w:pPr>
        <w:ind w:firstLine="567"/>
        <w:jc w:val="both"/>
        <w:rPr>
          <w:rFonts w:ascii="Sylfaen" w:hAnsi="Sylfaen" w:cs="Sylfaen"/>
          <w:sz w:val="20"/>
          <w:lang w:val="af-ZA"/>
        </w:rPr>
      </w:pPr>
      <w:r w:rsidRPr="00B25D9D">
        <w:rPr>
          <w:rFonts w:ascii="Sylfaen" w:hAnsi="Sylfaen"/>
          <w:iCs/>
          <w:sz w:val="20"/>
          <w:lang w:val="af-ZA"/>
        </w:rPr>
        <w:t>9.</w:t>
      </w:r>
      <w:r w:rsidRPr="00B25D9D">
        <w:rPr>
          <w:rFonts w:ascii="Sylfaen" w:hAnsi="Sylfaen" w:cs="Sylfaen"/>
          <w:sz w:val="20"/>
          <w:lang w:val="af-ZA"/>
        </w:rPr>
        <w:t xml:space="preserve">1 </w:t>
      </w:r>
      <w:r w:rsidRPr="00BB0F75">
        <w:rPr>
          <w:rFonts w:ascii="Sylfaen" w:hAnsi="Sylfaen" w:cs="Sylfaen"/>
          <w:sz w:val="20"/>
          <w:lang w:val="ru-RU"/>
        </w:rPr>
        <w:t>Պայմանագրի</w:t>
      </w:r>
      <w:r w:rsidRPr="006E7B1A">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պահանջի</w:t>
      </w:r>
      <w:r w:rsidRPr="006E7B1A">
        <w:rPr>
          <w:rFonts w:ascii="Sylfaen" w:hAnsi="Sylfaen" w:cs="Sylfaen"/>
          <w:sz w:val="20"/>
          <w:lang w:val="af-ZA"/>
        </w:rPr>
        <w:t xml:space="preserve"> </w:t>
      </w:r>
      <w:r w:rsidRPr="00BB0F75">
        <w:rPr>
          <w:rFonts w:ascii="Sylfaen" w:hAnsi="Sylfaen" w:cs="Sylfaen"/>
          <w:sz w:val="20"/>
          <w:lang w:val="ru-RU"/>
        </w:rPr>
        <w:t>հիման</w:t>
      </w:r>
      <w:r w:rsidRPr="006E7B1A">
        <w:rPr>
          <w:rFonts w:ascii="Sylfaen" w:hAnsi="Sylfaen" w:cs="Sylfaen"/>
          <w:sz w:val="20"/>
          <w:lang w:val="af-ZA"/>
        </w:rPr>
        <w:t xml:space="preserve"> </w:t>
      </w:r>
      <w:r w:rsidRPr="00BB0F75">
        <w:rPr>
          <w:rFonts w:ascii="Sylfaen" w:hAnsi="Sylfaen" w:cs="Sylfaen"/>
          <w:sz w:val="20"/>
          <w:lang w:val="ru-RU"/>
        </w:rPr>
        <w:t>վրա</w:t>
      </w:r>
      <w:r w:rsidRPr="006E7B1A">
        <w:rPr>
          <w:rFonts w:ascii="Sylfaen" w:hAnsi="Sylfaen" w:cs="Sylfaen"/>
          <w:sz w:val="20"/>
          <w:lang w:val="af-ZA"/>
        </w:rPr>
        <w:t xml:space="preserve">, </w:t>
      </w:r>
      <w:r w:rsidRPr="00BB0F75">
        <w:rPr>
          <w:rFonts w:ascii="Sylfaen" w:hAnsi="Sylfaen" w:cs="Sylfaen"/>
          <w:sz w:val="20"/>
          <w:lang w:val="ru-RU"/>
        </w:rPr>
        <w:t>այն</w:t>
      </w:r>
      <w:r w:rsidRPr="006E7B1A">
        <w:rPr>
          <w:rFonts w:ascii="Sylfaen" w:hAnsi="Sylfaen" w:cs="Sylfaen"/>
          <w:sz w:val="20"/>
          <w:lang w:val="af-ZA"/>
        </w:rPr>
        <w:t xml:space="preserve"> </w:t>
      </w:r>
      <w:r w:rsidRPr="00BB0F75">
        <w:rPr>
          <w:rFonts w:ascii="Sylfaen" w:hAnsi="Sylfaen" w:cs="Sylfaen"/>
          <w:sz w:val="20"/>
          <w:lang w:val="ru-RU"/>
        </w:rPr>
        <w:t>ստանալու</w:t>
      </w:r>
      <w:r w:rsidRPr="006E7B1A">
        <w:rPr>
          <w:rFonts w:ascii="Sylfaen" w:hAnsi="Sylfaen" w:cs="Sylfaen"/>
          <w:sz w:val="20"/>
          <w:lang w:val="af-ZA"/>
        </w:rPr>
        <w:t xml:space="preserve"> </w:t>
      </w:r>
      <w:r w:rsidRPr="00BB0F75">
        <w:rPr>
          <w:rFonts w:ascii="Sylfaen" w:hAnsi="Sylfaen" w:cs="Sylfaen"/>
          <w:sz w:val="20"/>
          <w:lang w:val="ru-RU"/>
        </w:rPr>
        <w:t>օրվանից</w:t>
      </w:r>
      <w:r w:rsidRPr="006E7B1A">
        <w:rPr>
          <w:rFonts w:ascii="Sylfaen" w:hAnsi="Sylfaen" w:cs="Sylfaen"/>
          <w:sz w:val="20"/>
          <w:lang w:val="af-ZA"/>
        </w:rPr>
        <w:t xml:space="preserve"> </w:t>
      </w:r>
      <w:r w:rsidRPr="00BB0F75">
        <w:rPr>
          <w:rFonts w:ascii="Sylfaen" w:hAnsi="Sylfaen" w:cs="Sylfaen"/>
          <w:sz w:val="20"/>
          <w:lang w:val="ru-RU"/>
        </w:rPr>
        <w:t>հինգ</w:t>
      </w:r>
      <w:r w:rsidRPr="006E7B1A">
        <w:rPr>
          <w:rFonts w:ascii="Sylfaen" w:hAnsi="Sylfaen" w:cs="Sylfaen"/>
          <w:sz w:val="20"/>
          <w:lang w:val="af-ZA"/>
        </w:rPr>
        <w:t xml:space="preserve"> </w:t>
      </w:r>
      <w:r w:rsidRPr="00BB0F75">
        <w:rPr>
          <w:rFonts w:ascii="Sylfaen" w:hAnsi="Sylfaen" w:cs="Sylfaen"/>
          <w:sz w:val="20"/>
          <w:lang w:val="ru-RU"/>
        </w:rPr>
        <w:t>օրացուցային</w:t>
      </w:r>
      <w:r w:rsidRPr="006E7B1A">
        <w:rPr>
          <w:rFonts w:ascii="Sylfaen" w:hAnsi="Sylfaen" w:cs="Sylfaen"/>
          <w:sz w:val="20"/>
          <w:lang w:val="af-ZA"/>
        </w:rPr>
        <w:t xml:space="preserve"> </w:t>
      </w:r>
      <w:r w:rsidRPr="00BB0F75">
        <w:rPr>
          <w:rFonts w:ascii="Sylfaen" w:hAnsi="Sylfaen" w:cs="Sylfaen"/>
          <w:sz w:val="20"/>
          <w:lang w:val="ru-RU"/>
        </w:rPr>
        <w:t>օրվա</w:t>
      </w:r>
      <w:r w:rsidRPr="006E7B1A">
        <w:rPr>
          <w:rFonts w:ascii="Sylfaen" w:hAnsi="Sylfaen" w:cs="Sylfaen"/>
          <w:sz w:val="20"/>
          <w:lang w:val="af-ZA"/>
        </w:rPr>
        <w:t xml:space="preserve"> </w:t>
      </w:r>
      <w:r w:rsidRPr="00BB0F75">
        <w:rPr>
          <w:rFonts w:ascii="Sylfaen" w:hAnsi="Sylfaen" w:cs="Sylfaen"/>
          <w:sz w:val="20"/>
          <w:lang w:val="ru-RU"/>
        </w:rPr>
        <w:t>ընթացքում</w:t>
      </w:r>
      <w:r w:rsidRPr="006E7B1A">
        <w:rPr>
          <w:rFonts w:ascii="Sylfaen" w:hAnsi="Sylfaen" w:cs="Sylfaen"/>
          <w:sz w:val="20"/>
          <w:lang w:val="af-ZA"/>
        </w:rPr>
        <w:t xml:space="preserve">, </w:t>
      </w:r>
      <w:r w:rsidRPr="00BB0F75">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մասնակիցը</w:t>
      </w:r>
      <w:r w:rsidRPr="006E7B1A">
        <w:rPr>
          <w:rFonts w:ascii="Sylfaen" w:hAnsi="Sylfaen" w:cs="Sylfaen"/>
          <w:sz w:val="20"/>
          <w:lang w:val="af-ZA"/>
        </w:rPr>
        <w:t xml:space="preserve"> </w:t>
      </w:r>
      <w:r w:rsidRPr="00B25D9D">
        <w:rPr>
          <w:rFonts w:ascii="Sylfaen" w:hAnsi="Sylfaen" w:cs="Sylfaen"/>
          <w:sz w:val="20"/>
          <w:lang w:val="ru-RU"/>
        </w:rPr>
        <w:t>պարտավոր</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ներկայացնել</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r w:rsidRPr="006E7B1A">
        <w:rPr>
          <w:rFonts w:ascii="Sylfaen" w:hAnsi="Sylfaen" w:cs="Sylfaen"/>
          <w:sz w:val="20"/>
          <w:lang w:val="af-ZA"/>
        </w:rPr>
        <w:t xml:space="preserve"> </w:t>
      </w:r>
      <w:r w:rsidRPr="00B25D9D">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մասնակցի</w:t>
      </w:r>
      <w:r w:rsidRPr="006E7B1A">
        <w:rPr>
          <w:rFonts w:ascii="Sylfaen" w:hAnsi="Sylfaen" w:cs="Sylfaen"/>
          <w:sz w:val="20"/>
          <w:lang w:val="af-ZA"/>
        </w:rPr>
        <w:t xml:space="preserve"> </w:t>
      </w:r>
      <w:r w:rsidRPr="00B25D9D">
        <w:rPr>
          <w:rFonts w:ascii="Sylfaen" w:hAnsi="Sylfaen" w:cs="Sylfaen"/>
          <w:sz w:val="20"/>
          <w:lang w:val="ru-RU"/>
        </w:rPr>
        <w:t>հետ</w:t>
      </w:r>
      <w:r w:rsidRPr="006E7B1A">
        <w:rPr>
          <w:rFonts w:ascii="Sylfaen" w:hAnsi="Sylfaen" w:cs="Sylfaen"/>
          <w:sz w:val="20"/>
          <w:lang w:val="af-ZA"/>
        </w:rPr>
        <w:t xml:space="preserve"> </w:t>
      </w:r>
      <w:r w:rsidRPr="00B25D9D">
        <w:rPr>
          <w:rFonts w:ascii="Sylfaen" w:hAnsi="Sylfaen" w:cs="Sylfaen"/>
          <w:sz w:val="20"/>
          <w:lang w:val="ru-RU"/>
        </w:rPr>
        <w:t>պայմանագիր</w:t>
      </w:r>
      <w:r w:rsidRPr="006E7B1A">
        <w:rPr>
          <w:rFonts w:ascii="Sylfaen" w:hAnsi="Sylfaen" w:cs="Sylfaen"/>
          <w:sz w:val="20"/>
          <w:lang w:val="af-ZA"/>
        </w:rPr>
        <w:t xml:space="preserve"> </w:t>
      </w:r>
      <w:r w:rsidRPr="00B25D9D">
        <w:rPr>
          <w:rFonts w:ascii="Sylfaen" w:hAnsi="Sylfaen" w:cs="Sylfaen"/>
          <w:sz w:val="20"/>
          <w:lang w:val="ru-RU"/>
        </w:rPr>
        <w:t>կնքվում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եթե</w:t>
      </w:r>
      <w:r w:rsidRPr="006E7B1A">
        <w:rPr>
          <w:rFonts w:ascii="Sylfaen" w:hAnsi="Sylfaen" w:cs="Sylfaen"/>
          <w:sz w:val="20"/>
          <w:lang w:val="af-ZA"/>
        </w:rPr>
        <w:t xml:space="preserve"> </w:t>
      </w:r>
      <w:r w:rsidRPr="00B25D9D">
        <w:rPr>
          <w:rFonts w:ascii="Sylfaen" w:hAnsi="Sylfaen" w:cs="Sylfaen"/>
          <w:sz w:val="20"/>
          <w:lang w:val="ru-RU"/>
        </w:rPr>
        <w:t>վերջինս</w:t>
      </w:r>
      <w:r w:rsidRPr="006E7B1A">
        <w:rPr>
          <w:rFonts w:ascii="Sylfaen" w:hAnsi="Sylfaen" w:cs="Sylfaen"/>
          <w:sz w:val="20"/>
          <w:lang w:val="af-ZA"/>
        </w:rPr>
        <w:t xml:space="preserve"> </w:t>
      </w:r>
      <w:r w:rsidRPr="00B25D9D">
        <w:rPr>
          <w:rFonts w:ascii="Sylfaen" w:hAnsi="Sylfaen" w:cs="Sylfaen"/>
          <w:sz w:val="20"/>
          <w:lang w:val="ru-RU"/>
        </w:rPr>
        <w:t>ներկայացնում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p>
    <w:p w:rsidR="00A77010" w:rsidRPr="005D348A" w:rsidRDefault="00A77010" w:rsidP="00A77010">
      <w:pPr>
        <w:ind w:firstLine="567"/>
        <w:jc w:val="both"/>
        <w:rPr>
          <w:rFonts w:ascii="Sylfaen" w:hAnsi="Sylfaen" w:cs="Sylfaen"/>
          <w:sz w:val="20"/>
          <w:lang w:val="hy-AM"/>
        </w:rPr>
      </w:pPr>
      <w:r w:rsidRPr="00F17CB2">
        <w:rPr>
          <w:rFonts w:ascii="Sylfaen" w:hAnsi="Sylfaen" w:cs="Sylfaen"/>
          <w:sz w:val="20"/>
          <w:lang w:val="af-ZA"/>
        </w:rPr>
        <w:t xml:space="preserve">9.2 </w:t>
      </w:r>
      <w:r w:rsidRPr="00B25D9D">
        <w:rPr>
          <w:rFonts w:ascii="Sylfaen" w:hAnsi="Sylfaen" w:cs="Sylfaen"/>
          <w:sz w:val="20"/>
          <w:lang w:val="ru-RU"/>
        </w:rPr>
        <w:t>Պայմանագրի</w:t>
      </w:r>
      <w:r w:rsidRPr="00F17CB2">
        <w:rPr>
          <w:rFonts w:ascii="Sylfaen" w:hAnsi="Sylfaen" w:cs="Sylfaen"/>
          <w:sz w:val="20"/>
          <w:lang w:val="af-ZA"/>
        </w:rPr>
        <w:t xml:space="preserve"> </w:t>
      </w:r>
      <w:r w:rsidRPr="00B25D9D">
        <w:rPr>
          <w:rFonts w:ascii="Sylfaen" w:hAnsi="Sylfaen" w:cs="Sylfaen"/>
          <w:sz w:val="20"/>
          <w:lang w:val="ru-RU"/>
        </w:rPr>
        <w:t>կատարման</w:t>
      </w:r>
      <w:r w:rsidRPr="00F17CB2">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չափը</w:t>
      </w:r>
      <w:r w:rsidRPr="00B25D9D">
        <w:rPr>
          <w:rFonts w:ascii="Sylfaen" w:hAnsi="Sylfaen" w:cs="Sylfaen"/>
          <w:sz w:val="20"/>
          <w:lang w:val="af-ZA"/>
        </w:rPr>
        <w:t xml:space="preserve"> </w:t>
      </w:r>
      <w:r w:rsidRPr="00B25D9D">
        <w:rPr>
          <w:rFonts w:ascii="Sylfaen" w:hAnsi="Sylfaen" w:cs="Sylfaen"/>
          <w:sz w:val="20"/>
          <w:lang w:val="ru-RU"/>
        </w:rPr>
        <w:t>կազմում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գնի</w:t>
      </w:r>
      <w:r w:rsidRPr="00B25D9D">
        <w:rPr>
          <w:rFonts w:ascii="Sylfaen" w:hAnsi="Sylfaen" w:cs="Sylfaen"/>
          <w:sz w:val="20"/>
          <w:lang w:val="af-ZA"/>
        </w:rPr>
        <w:t xml:space="preserve"> </w:t>
      </w:r>
      <w:r w:rsidRPr="00B25D9D">
        <w:rPr>
          <w:rFonts w:ascii="Sylfaen" w:hAnsi="Sylfaen" w:cs="Sylfaen"/>
          <w:sz w:val="20"/>
          <w:lang w:val="ru-RU"/>
        </w:rPr>
        <w:t>տասը</w:t>
      </w:r>
      <w:r w:rsidRPr="00B25D9D">
        <w:rPr>
          <w:rFonts w:ascii="Sylfaen" w:hAnsi="Sylfaen" w:cs="Sylfaen"/>
          <w:sz w:val="20"/>
          <w:lang w:val="af-ZA"/>
        </w:rPr>
        <w:t xml:space="preserve"> </w:t>
      </w:r>
      <w:r w:rsidRPr="00B25D9D">
        <w:rPr>
          <w:rFonts w:ascii="Sylfaen" w:hAnsi="Sylfaen" w:cs="Sylfaen"/>
          <w:sz w:val="20"/>
          <w:lang w:val="ru-RU"/>
        </w:rPr>
        <w:t>տոկոսը։</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00A64179" w:rsidRPr="00A64179">
        <w:rPr>
          <w:rFonts w:ascii="Sylfaen" w:hAnsi="Sylfaen" w:cs="Sylfaen"/>
          <w:sz w:val="20"/>
          <w:lang w:val="af-ZA"/>
        </w:rPr>
        <w:t xml:space="preserve"> </w:t>
      </w:r>
      <w:r w:rsidR="005D348A">
        <w:rPr>
          <w:rFonts w:ascii="Sylfaen" w:hAnsi="Sylfaen" w:cs="Sylfaen"/>
          <w:sz w:val="20"/>
          <w:lang w:val="hy-AM"/>
        </w:rPr>
        <w:t>:</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cs="Arial"/>
          <w:b/>
          <w:sz w:val="20"/>
          <w:lang w:val="af-ZA"/>
        </w:rPr>
      </w:pPr>
      <w:r w:rsidRPr="00B25D9D">
        <w:rPr>
          <w:rFonts w:ascii="Sylfaen" w:hAnsi="Sylfaen"/>
          <w:b/>
          <w:sz w:val="20"/>
          <w:lang w:val="af-ZA"/>
        </w:rPr>
        <w:t xml:space="preserve">10. </w:t>
      </w:r>
      <w:r w:rsidRPr="00B25D9D">
        <w:rPr>
          <w:rFonts w:ascii="Sylfaen" w:hAnsi="Sylfaen" w:cs="Sylfaen"/>
          <w:b/>
          <w:sz w:val="20"/>
          <w:lang w:val="af-ZA"/>
        </w:rPr>
        <w:t xml:space="preserve">Բաց առաջարկների հարցումը </w:t>
      </w:r>
      <w:r w:rsidRPr="00B25D9D">
        <w:rPr>
          <w:rFonts w:ascii="Sylfaen" w:hAnsi="Sylfaen" w:cs="Arial"/>
          <w:b/>
          <w:sz w:val="20"/>
          <w:lang w:val="af-ZA"/>
        </w:rPr>
        <w:t xml:space="preserve"> </w:t>
      </w:r>
      <w:r w:rsidRPr="00B25D9D">
        <w:rPr>
          <w:rFonts w:ascii="Sylfaen" w:hAnsi="Sylfaen" w:cs="Sylfaen"/>
          <w:b/>
          <w:sz w:val="20"/>
          <w:lang w:val="af-ZA"/>
        </w:rPr>
        <w:t>չկայացած</w:t>
      </w:r>
      <w:r w:rsidRPr="00B25D9D">
        <w:rPr>
          <w:rFonts w:ascii="Sylfaen" w:hAnsi="Sylfaen" w:cs="Arial"/>
          <w:b/>
          <w:sz w:val="20"/>
          <w:lang w:val="af-ZA"/>
        </w:rPr>
        <w:t xml:space="preserve"> </w:t>
      </w:r>
      <w:r w:rsidRPr="00B25D9D">
        <w:rPr>
          <w:rFonts w:ascii="Sylfaen" w:hAnsi="Sylfaen" w:cs="Sylfaen"/>
          <w:b/>
          <w:sz w:val="20"/>
          <w:lang w:val="af-ZA"/>
        </w:rPr>
        <w:t>հայտարարելը</w:t>
      </w:r>
    </w:p>
    <w:p w:rsidR="00A77010" w:rsidRPr="00B25D9D" w:rsidRDefault="00A77010" w:rsidP="00A77010">
      <w:pPr>
        <w:jc w:val="center"/>
        <w:rPr>
          <w:rFonts w:ascii="Sylfaen" w:hAnsi="Sylfaen"/>
          <w:b/>
          <w:sz w:val="20"/>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10.</w:t>
      </w:r>
      <w:r w:rsidRPr="00B25D9D">
        <w:rPr>
          <w:rFonts w:ascii="Sylfaen" w:hAnsi="Sylfaen" w:cs="Sylfaen"/>
          <w:sz w:val="20"/>
          <w:lang w:val="af-ZA"/>
        </w:rPr>
        <w:t xml:space="preserve">1  </w:t>
      </w:r>
      <w:r w:rsidR="00886554">
        <w:rPr>
          <w:rFonts w:ascii="Sylfaen" w:hAnsi="Sylfaen" w:cs="Sylfaen"/>
          <w:sz w:val="20"/>
          <w:lang w:val="af-ZA"/>
        </w:rPr>
        <w:t>Կ</w:t>
      </w:r>
      <w:r w:rsidRPr="00B25D9D">
        <w:rPr>
          <w:rFonts w:ascii="Sylfaen" w:hAnsi="Sylfaen" w:cs="Sylfaen"/>
          <w:sz w:val="20"/>
          <w:lang w:val="af-ZA"/>
        </w:rPr>
        <w:t xml:space="preserve">արգի 9.7.7 </w:t>
      </w:r>
      <w:r w:rsidRPr="00B25D9D">
        <w:rPr>
          <w:rFonts w:ascii="Sylfaen" w:hAnsi="Sylfaen" w:cs="Sylfaen"/>
          <w:sz w:val="20"/>
        </w:rPr>
        <w:t>կետի</w:t>
      </w:r>
      <w:r w:rsidRPr="00B25D9D">
        <w:rPr>
          <w:rFonts w:ascii="Sylfaen" w:hAnsi="Sylfaen" w:cs="Sylfaen"/>
          <w:sz w:val="20"/>
          <w:lang w:val="af-ZA"/>
        </w:rPr>
        <w:t xml:space="preserve">  </w:t>
      </w:r>
      <w:r w:rsidRPr="00B25D9D">
        <w:rPr>
          <w:rFonts w:ascii="Sylfaen" w:hAnsi="Sylfaen" w:cs="Sylfaen"/>
          <w:sz w:val="20"/>
          <w:lang w:val="ru-RU"/>
        </w:rPr>
        <w:t>համաձայն</w:t>
      </w:r>
      <w:r w:rsidRPr="00B25D9D">
        <w:rPr>
          <w:rFonts w:ascii="Sylfaen" w:hAnsi="Sylfaen" w:cs="Sylfaen"/>
          <w:sz w:val="20"/>
          <w:lang w:val="af-ZA"/>
        </w:rPr>
        <w:t xml:space="preserve">` </w:t>
      </w:r>
      <w:r w:rsidRPr="00B25D9D">
        <w:rPr>
          <w:rFonts w:ascii="Sylfaen" w:hAnsi="Sylfaen" w:cs="Sylfaen"/>
          <w:sz w:val="20"/>
          <w:lang w:val="ru-RU"/>
        </w:rPr>
        <w:t>հանձնաժողովը</w:t>
      </w:r>
      <w:r w:rsidRPr="00B25D9D">
        <w:rPr>
          <w:rFonts w:ascii="Sylfaen" w:hAnsi="Sylfaen" w:cs="Sylfaen"/>
          <w:sz w:val="20"/>
          <w:lang w:val="af-ZA"/>
        </w:rPr>
        <w:t xml:space="preserve"> </w:t>
      </w:r>
      <w:r w:rsidRPr="00B25D9D">
        <w:rPr>
          <w:rFonts w:ascii="Sylfaen" w:hAnsi="Sylfaen" w:cs="Sylfaen"/>
          <w:sz w:val="20"/>
          <w:szCs w:val="20"/>
          <w:lang w:val="ru-RU"/>
        </w:rPr>
        <w:t>սույն</w:t>
      </w:r>
      <w:r w:rsidRPr="00B25D9D">
        <w:rPr>
          <w:rFonts w:ascii="Sylfaen" w:hAnsi="Sylfaen" w:cs="Sylfaen"/>
          <w:sz w:val="20"/>
          <w:szCs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w:t>
      </w:r>
      <w:r w:rsidRPr="00B25D9D">
        <w:rPr>
          <w:rFonts w:ascii="Sylfaen" w:hAnsi="Sylfaen" w:cs="Sylfaen"/>
          <w:sz w:val="20"/>
          <w:lang w:val="ru-RU"/>
        </w:rPr>
        <w:t>կայացած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հայտարարում</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ոչ</w:t>
      </w:r>
      <w:r w:rsidRPr="00B25D9D">
        <w:rPr>
          <w:rFonts w:ascii="Sylfaen" w:hAnsi="Sylfaen" w:cs="Sylfaen"/>
          <w:sz w:val="20"/>
          <w:lang w:val="af-ZA"/>
        </w:rPr>
        <w:t xml:space="preserve"> </w:t>
      </w:r>
      <w:r w:rsidRPr="00B25D9D">
        <w:rPr>
          <w:rFonts w:ascii="Sylfaen" w:hAnsi="Sylfaen" w:cs="Sylfaen"/>
          <w:sz w:val="20"/>
          <w:lang w:val="ru-RU"/>
        </w:rPr>
        <w:t>մի</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p>
    <w:p w:rsidR="00A77010" w:rsidRPr="00B25D9D" w:rsidRDefault="00A77010" w:rsidP="00A77010">
      <w:pPr>
        <w:autoSpaceDE w:val="0"/>
        <w:autoSpaceDN w:val="0"/>
        <w:adjustRightInd w:val="0"/>
        <w:jc w:val="both"/>
        <w:rPr>
          <w:rFonts w:ascii="Sylfaen" w:hAnsi="Sylfaen" w:cs="Sylfaen"/>
          <w:sz w:val="20"/>
          <w:lang w:val="af-ZA"/>
        </w:rPr>
      </w:pPr>
      <w:r w:rsidRPr="00B25D9D">
        <w:rPr>
          <w:rFonts w:ascii="Sylfaen" w:hAnsi="Sylfaen"/>
          <w:sz w:val="20"/>
          <w:szCs w:val="20"/>
          <w:lang w:val="af-ZA" w:eastAsia="ru-RU"/>
        </w:rPr>
        <w:t xml:space="preserve">           10.2</w:t>
      </w:r>
      <w:r>
        <w:rPr>
          <w:rFonts w:ascii="Sylfaen" w:hAnsi="Sylfaen"/>
          <w:sz w:val="20"/>
          <w:szCs w:val="20"/>
          <w:lang w:val="af-ZA" w:eastAsia="ru-RU"/>
        </w:rPr>
        <w:t xml:space="preserve"> </w:t>
      </w:r>
      <w:r w:rsidRPr="00B25D9D">
        <w:rPr>
          <w:rFonts w:ascii="Sylfaen" w:hAnsi="Sylfaen"/>
          <w:sz w:val="20"/>
          <w:szCs w:val="20"/>
          <w:lang w:eastAsia="ru-RU"/>
        </w:rPr>
        <w:t>Պատվիրատուն</w:t>
      </w:r>
      <w:r w:rsidRPr="00B25D9D">
        <w:rPr>
          <w:rFonts w:ascii="Sylfaen" w:hAnsi="Sylfaen"/>
          <w:sz w:val="20"/>
          <w:szCs w:val="20"/>
          <w:lang w:val="af-ZA" w:eastAsia="ru-RU"/>
        </w:rPr>
        <w:t xml:space="preserve"> (</w:t>
      </w:r>
      <w:r w:rsidRPr="00B25D9D">
        <w:rPr>
          <w:rFonts w:ascii="Sylfaen" w:hAnsi="Sylfaen"/>
          <w:sz w:val="20"/>
          <w:szCs w:val="20"/>
          <w:lang w:eastAsia="ru-RU"/>
        </w:rPr>
        <w:t>Կազմակերպիչը</w:t>
      </w:r>
      <w:r w:rsidRPr="00B25D9D">
        <w:rPr>
          <w:rFonts w:ascii="Sylfaen" w:hAnsi="Sylfaen"/>
          <w:sz w:val="20"/>
          <w:szCs w:val="20"/>
          <w:lang w:val="af-ZA" w:eastAsia="ru-RU"/>
        </w:rPr>
        <w:t xml:space="preserve">) </w:t>
      </w:r>
      <w:r w:rsidRPr="00B25D9D">
        <w:rPr>
          <w:rFonts w:ascii="Sylfaen" w:hAnsi="Sylfaen"/>
          <w:sz w:val="20"/>
          <w:szCs w:val="20"/>
          <w:lang w:eastAsia="ru-RU"/>
        </w:rPr>
        <w:t>իրավունք</w:t>
      </w:r>
      <w:r w:rsidRPr="00B25D9D">
        <w:rPr>
          <w:rFonts w:ascii="Sylfaen" w:hAnsi="Sylfaen"/>
          <w:sz w:val="20"/>
          <w:szCs w:val="20"/>
          <w:lang w:val="af-ZA" w:eastAsia="ru-RU"/>
        </w:rPr>
        <w:t xml:space="preserve"> </w:t>
      </w:r>
      <w:r w:rsidRPr="00B25D9D">
        <w:rPr>
          <w:rFonts w:ascii="Sylfaen" w:hAnsi="Sylfaen"/>
          <w:sz w:val="20"/>
          <w:szCs w:val="20"/>
          <w:lang w:eastAsia="ru-RU"/>
        </w:rPr>
        <w:t>ունի</w:t>
      </w:r>
      <w:r w:rsidRPr="00B25D9D">
        <w:rPr>
          <w:rFonts w:ascii="Sylfaen" w:hAnsi="Sylfaen"/>
          <w:sz w:val="20"/>
          <w:szCs w:val="20"/>
          <w:lang w:val="af-ZA" w:eastAsia="ru-RU"/>
        </w:rPr>
        <w:t xml:space="preserve"> </w:t>
      </w:r>
      <w:r w:rsidRPr="00B25D9D">
        <w:rPr>
          <w:rFonts w:ascii="Sylfaen" w:hAnsi="Sylfaen"/>
          <w:sz w:val="20"/>
          <w:szCs w:val="20"/>
          <w:lang w:eastAsia="ru-RU"/>
        </w:rPr>
        <w:t>ցանկացած</w:t>
      </w:r>
      <w:r w:rsidRPr="00B25D9D">
        <w:rPr>
          <w:rFonts w:ascii="Sylfaen" w:hAnsi="Sylfaen"/>
          <w:sz w:val="20"/>
          <w:szCs w:val="20"/>
          <w:lang w:val="af-ZA" w:eastAsia="ru-RU"/>
        </w:rPr>
        <w:t xml:space="preserve"> </w:t>
      </w:r>
      <w:r w:rsidRPr="00B25D9D">
        <w:rPr>
          <w:rFonts w:ascii="Sylfaen" w:hAnsi="Sylfaen"/>
          <w:sz w:val="20"/>
          <w:szCs w:val="20"/>
          <w:lang w:eastAsia="ru-RU"/>
        </w:rPr>
        <w:t>ժամանակ</w:t>
      </w:r>
      <w:r w:rsidRPr="00BB0F75">
        <w:rPr>
          <w:rFonts w:ascii="Sylfaen" w:hAnsi="Sylfaen"/>
          <w:sz w:val="20"/>
          <w:szCs w:val="20"/>
          <w:lang w:val="af-ZA" w:eastAsia="ru-RU"/>
        </w:rPr>
        <w:t xml:space="preserve"> </w:t>
      </w:r>
      <w:r w:rsidRPr="00B25D9D">
        <w:rPr>
          <w:rFonts w:ascii="Sylfaen" w:hAnsi="Sylfaen"/>
          <w:sz w:val="20"/>
          <w:szCs w:val="20"/>
          <w:lang w:eastAsia="ru-RU"/>
        </w:rPr>
        <w:t>հրաժարվելու</w:t>
      </w:r>
      <w:r w:rsidRPr="00B25D9D">
        <w:rPr>
          <w:rFonts w:ascii="Sylfaen" w:hAnsi="Sylfaen"/>
          <w:sz w:val="20"/>
          <w:szCs w:val="20"/>
          <w:lang w:val="af-ZA" w:eastAsia="ru-RU"/>
        </w:rPr>
        <w:t xml:space="preserve"> </w:t>
      </w:r>
      <w:r w:rsidRPr="00B25D9D">
        <w:rPr>
          <w:rFonts w:ascii="Sylfaen" w:hAnsi="Sylfaen"/>
          <w:sz w:val="20"/>
          <w:szCs w:val="20"/>
          <w:lang w:eastAsia="ru-RU"/>
        </w:rPr>
        <w:t>առաջարկների</w:t>
      </w:r>
      <w:r w:rsidRPr="00B25D9D">
        <w:rPr>
          <w:rFonts w:ascii="Sylfaen" w:hAnsi="Sylfaen"/>
          <w:sz w:val="20"/>
          <w:szCs w:val="20"/>
          <w:lang w:val="af-ZA" w:eastAsia="ru-RU"/>
        </w:rPr>
        <w:t xml:space="preserve"> </w:t>
      </w:r>
      <w:r w:rsidRPr="00B25D9D">
        <w:rPr>
          <w:rFonts w:ascii="Sylfaen" w:hAnsi="Sylfaen"/>
          <w:sz w:val="20"/>
          <w:szCs w:val="20"/>
          <w:lang w:eastAsia="ru-RU"/>
        </w:rPr>
        <w:t>հարցում</w:t>
      </w:r>
      <w:r w:rsidRPr="00B25D9D">
        <w:rPr>
          <w:rFonts w:ascii="Sylfaen" w:hAnsi="Sylfaen"/>
          <w:sz w:val="20"/>
          <w:szCs w:val="20"/>
          <w:lang w:val="af-ZA" w:eastAsia="ru-RU"/>
        </w:rPr>
        <w:t xml:space="preserve"> </w:t>
      </w:r>
      <w:r w:rsidRPr="00B25D9D">
        <w:rPr>
          <w:rFonts w:ascii="Sylfaen" w:hAnsi="Sylfaen"/>
          <w:sz w:val="20"/>
          <w:szCs w:val="20"/>
          <w:lang w:eastAsia="ru-RU"/>
        </w:rPr>
        <w:t>անցկացնելուց</w:t>
      </w:r>
      <w:r w:rsidRPr="00B25D9D">
        <w:rPr>
          <w:rFonts w:ascii="Sylfaen" w:hAnsi="Sylfaen"/>
          <w:sz w:val="20"/>
          <w:szCs w:val="20"/>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szCs w:val="20"/>
          <w:lang w:val="af-ZA"/>
        </w:rPr>
        <w:t xml:space="preserve">10.3. </w:t>
      </w:r>
      <w:r w:rsidRPr="00B25D9D">
        <w:rPr>
          <w:rFonts w:ascii="Sylfaen" w:hAnsi="Sylfaen" w:cs="Sylfaen"/>
          <w:sz w:val="20"/>
          <w:szCs w:val="20"/>
        </w:rPr>
        <w:t>Բ</w:t>
      </w:r>
      <w:r w:rsidRPr="00B25D9D">
        <w:rPr>
          <w:rFonts w:ascii="Sylfaen" w:hAnsi="Sylfaen" w:cs="Sylfaen"/>
          <w:sz w:val="20"/>
          <w:szCs w:val="20"/>
          <w:lang w:val="ru-RU"/>
        </w:rPr>
        <w:t>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արգելվում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բացել</w:t>
      </w:r>
      <w:r w:rsidRPr="00B25D9D">
        <w:rPr>
          <w:rFonts w:ascii="Sylfaen" w:hAnsi="Sylfaen" w:cs="Sylfaen"/>
          <w:sz w:val="20"/>
          <w:lang w:val="af-ZA"/>
        </w:rPr>
        <w:t xml:space="preserve"> </w:t>
      </w:r>
      <w:r w:rsidRPr="00B25D9D">
        <w:rPr>
          <w:rFonts w:ascii="Sylfaen" w:hAnsi="Sylfaen" w:cs="Sylfaen"/>
          <w:sz w:val="20"/>
          <w:lang w:val="ru-RU"/>
        </w:rPr>
        <w:t>չբացված</w:t>
      </w:r>
      <w:r w:rsidRPr="00B25D9D">
        <w:rPr>
          <w:rFonts w:ascii="Sylfaen" w:hAnsi="Sylfaen" w:cs="Sylfaen"/>
          <w:sz w:val="20"/>
          <w:lang w:val="af-ZA"/>
        </w:rPr>
        <w:t xml:space="preserve">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վերադարձվում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մասնակիցներին։</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lastRenderedPageBreak/>
        <w:t xml:space="preserve">10.4 </w:t>
      </w:r>
      <w:r w:rsidRPr="00B25D9D">
        <w:rPr>
          <w:rFonts w:ascii="Sylfaen" w:hAnsi="Sylfaen" w:cs="Sylfaen"/>
          <w:sz w:val="20"/>
          <w:lang w:val="ru-RU"/>
        </w:rPr>
        <w:t>Տեղեկագրում</w:t>
      </w:r>
      <w:r w:rsidRPr="00B25D9D">
        <w:rPr>
          <w:rFonts w:ascii="Sylfaen" w:hAnsi="Sylfaen" w:cs="Sylfaen"/>
          <w:sz w:val="20"/>
          <w:lang w:val="af-ZA"/>
        </w:rPr>
        <w:t xml:space="preserve"> </w:t>
      </w:r>
      <w:r w:rsidRPr="00B25D9D">
        <w:rPr>
          <w:rFonts w:ascii="Sylfaen" w:hAnsi="Sylfaen" w:cs="Sylfaen"/>
          <w:sz w:val="20"/>
          <w:lang w:val="ru-RU"/>
        </w:rPr>
        <w:t>հրապարակելու</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rPr>
        <w:t>երեք</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լիազորված</w:t>
      </w:r>
      <w:r w:rsidRPr="00B25D9D">
        <w:rPr>
          <w:rFonts w:ascii="Sylfaen" w:hAnsi="Sylfaen" w:cs="Sylfaen"/>
          <w:sz w:val="20"/>
          <w:lang w:val="af-ZA"/>
        </w:rPr>
        <w:t xml:space="preserve"> </w:t>
      </w:r>
      <w:r w:rsidRPr="00B25D9D">
        <w:rPr>
          <w:rFonts w:ascii="Sylfaen" w:hAnsi="Sylfaen" w:cs="Sylfaen"/>
          <w:sz w:val="20"/>
          <w:lang w:val="ru-RU"/>
        </w:rPr>
        <w:t>մարմին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նշվում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00E267A4">
        <w:rPr>
          <w:rFonts w:ascii="Sylfaen" w:hAnsi="Sylfaen" w:cs="Sylfaen"/>
          <w:sz w:val="20"/>
          <w:lang w:val="af-ZA"/>
        </w:rPr>
        <w:t>ձևը</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w:t>
      </w:r>
      <w:r w:rsidRPr="00B25D9D">
        <w:rPr>
          <w:rFonts w:ascii="Sylfaen" w:hAnsi="Sylfaen" w:cs="Sylfaen"/>
          <w:sz w:val="20"/>
          <w:lang w:val="af-ZA"/>
        </w:rPr>
        <w:t xml:space="preserve"> </w:t>
      </w:r>
      <w:r w:rsidRPr="00B25D9D">
        <w:rPr>
          <w:rFonts w:ascii="Sylfaen" w:hAnsi="Sylfaen" w:cs="Sylfaen"/>
          <w:sz w:val="20"/>
          <w:lang w:val="ru-RU"/>
        </w:rPr>
        <w:t>հիմնավորումը։</w:t>
      </w:r>
      <w:r w:rsidRPr="00B25D9D">
        <w:rPr>
          <w:rFonts w:ascii="Sylfaen" w:hAnsi="Sylfaen" w:cs="Sylfaen"/>
          <w:sz w:val="20"/>
          <w:lang w:val="af-ZA"/>
        </w:rPr>
        <w:t xml:space="preserve"> </w:t>
      </w:r>
    </w:p>
    <w:p w:rsidR="00A77010" w:rsidRDefault="00A77010" w:rsidP="00A77010">
      <w:pPr>
        <w:pStyle w:val="Heading9"/>
        <w:rPr>
          <w:rFonts w:ascii="Sylfaen" w:hAnsi="Sylfaen"/>
          <w:lang w:val="af-ZA"/>
        </w:rPr>
      </w:pPr>
    </w:p>
    <w:p w:rsidR="00A77010" w:rsidRPr="00B25D9D" w:rsidRDefault="00A77010" w:rsidP="00A77010">
      <w:pPr>
        <w:pStyle w:val="Heading9"/>
        <w:rPr>
          <w:rFonts w:ascii="Sylfaen" w:hAnsi="Sylfaen"/>
          <w:lang w:val="af-ZA"/>
        </w:rPr>
      </w:pPr>
      <w:r w:rsidRPr="00B25D9D">
        <w:rPr>
          <w:rFonts w:ascii="Sylfaen" w:hAnsi="Sylfaen"/>
          <w:lang w:val="af-ZA"/>
        </w:rPr>
        <w:t xml:space="preserve">11. </w:t>
      </w:r>
      <w:r w:rsidRPr="00B25D9D">
        <w:rPr>
          <w:rFonts w:ascii="Sylfaen" w:hAnsi="Sylfaen" w:cs="Sylfaen"/>
        </w:rPr>
        <w:t>Գնման</w:t>
      </w:r>
      <w:r w:rsidRPr="00B25D9D">
        <w:rPr>
          <w:rFonts w:ascii="Sylfaen" w:hAnsi="Sylfaen"/>
          <w:lang w:val="af-ZA"/>
        </w:rPr>
        <w:t xml:space="preserve"> </w:t>
      </w:r>
      <w:r w:rsidRPr="00B25D9D">
        <w:rPr>
          <w:rFonts w:ascii="Sylfaen" w:hAnsi="Sylfaen" w:cs="Sylfaen"/>
        </w:rPr>
        <w:t>գործընթացի</w:t>
      </w:r>
      <w:r w:rsidRPr="00B25D9D">
        <w:rPr>
          <w:rFonts w:ascii="Sylfaen" w:hAnsi="Sylfaen"/>
          <w:lang w:val="af-ZA"/>
        </w:rPr>
        <w:t xml:space="preserve"> </w:t>
      </w:r>
      <w:r w:rsidRPr="00B25D9D">
        <w:rPr>
          <w:rFonts w:ascii="Sylfaen" w:hAnsi="Sylfaen" w:cs="Sylfaen"/>
        </w:rPr>
        <w:t>հետ</w:t>
      </w:r>
      <w:r w:rsidRPr="00B25D9D">
        <w:rPr>
          <w:rFonts w:ascii="Sylfaen" w:hAnsi="Sylfaen"/>
          <w:lang w:val="af-ZA"/>
        </w:rPr>
        <w:t xml:space="preserve"> </w:t>
      </w:r>
      <w:r w:rsidRPr="00B25D9D">
        <w:rPr>
          <w:rFonts w:ascii="Sylfaen" w:hAnsi="Sylfaen" w:cs="Sylfaen"/>
        </w:rPr>
        <w:t>կապված</w:t>
      </w:r>
      <w:r w:rsidRPr="00B25D9D">
        <w:rPr>
          <w:rFonts w:ascii="Sylfaen" w:hAnsi="Sylfaen"/>
          <w:lang w:val="af-ZA"/>
        </w:rPr>
        <w:t xml:space="preserve"> </w:t>
      </w:r>
      <w:r w:rsidRPr="00B25D9D">
        <w:rPr>
          <w:rFonts w:ascii="Sylfaen" w:hAnsi="Sylfaen" w:cs="Sylfaen"/>
        </w:rPr>
        <w:t>գործողությունները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կամ</w:t>
      </w:r>
      <w:r w:rsidRPr="00B25D9D">
        <w:rPr>
          <w:rFonts w:ascii="Sylfaen" w:hAnsi="Sylfaen"/>
          <w:lang w:val="af-ZA"/>
        </w:rPr>
        <w:t xml:space="preserve">) </w:t>
      </w:r>
      <w:r w:rsidRPr="00B25D9D">
        <w:rPr>
          <w:rFonts w:ascii="Sylfaen" w:hAnsi="Sylfaen" w:cs="Sylfaen"/>
        </w:rPr>
        <w:t>ընդունված</w:t>
      </w:r>
      <w:r w:rsidRPr="00B25D9D">
        <w:rPr>
          <w:rFonts w:ascii="Sylfaen" w:hAnsi="Sylfaen"/>
          <w:lang w:val="af-ZA"/>
        </w:rPr>
        <w:t xml:space="preserve"> </w:t>
      </w:r>
      <w:r w:rsidRPr="00B25D9D">
        <w:rPr>
          <w:rFonts w:ascii="Sylfaen" w:hAnsi="Sylfaen" w:cs="Sylfaen"/>
        </w:rPr>
        <w:t>որոշումները</w:t>
      </w:r>
      <w:r w:rsidRPr="00B25D9D">
        <w:rPr>
          <w:rFonts w:ascii="Sylfaen" w:hAnsi="Sylfaen"/>
          <w:lang w:val="af-ZA"/>
        </w:rPr>
        <w:t xml:space="preserve"> </w:t>
      </w:r>
    </w:p>
    <w:p w:rsidR="00A77010" w:rsidRDefault="00A77010" w:rsidP="00A77010">
      <w:pPr>
        <w:pStyle w:val="Heading9"/>
        <w:rPr>
          <w:rFonts w:ascii="Sylfaen" w:hAnsi="Sylfaen" w:cs="Sylfaen"/>
        </w:rPr>
      </w:pPr>
      <w:r w:rsidRPr="00B25D9D">
        <w:rPr>
          <w:rFonts w:ascii="Sylfaen" w:hAnsi="Sylfaen" w:cs="Sylfaen"/>
        </w:rPr>
        <w:t>բողոքարկելու</w:t>
      </w:r>
      <w:r w:rsidRPr="00B25D9D">
        <w:rPr>
          <w:rFonts w:ascii="Sylfaen" w:hAnsi="Sylfaen"/>
          <w:lang w:val="af-ZA"/>
        </w:rPr>
        <w:t xml:space="preserve"> </w:t>
      </w:r>
      <w:r w:rsidRPr="00B25D9D">
        <w:rPr>
          <w:rFonts w:ascii="Sylfaen" w:hAnsi="Sylfaen" w:cs="Sylfaen"/>
        </w:rPr>
        <w:t>մասնակցի</w:t>
      </w:r>
      <w:r w:rsidRPr="00B25D9D">
        <w:rPr>
          <w:rFonts w:ascii="Sylfaen" w:hAnsi="Sylfaen"/>
          <w:lang w:val="af-ZA"/>
        </w:rPr>
        <w:t xml:space="preserve"> </w:t>
      </w:r>
      <w:r w:rsidRPr="00B25D9D">
        <w:rPr>
          <w:rFonts w:ascii="Sylfaen" w:hAnsi="Sylfaen" w:cs="Sylfaen"/>
        </w:rPr>
        <w:t>իրավունքը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կարգը</w:t>
      </w:r>
    </w:p>
    <w:p w:rsidR="00A77010" w:rsidRPr="00BB0F75" w:rsidRDefault="00A77010" w:rsidP="00A77010">
      <w:pPr>
        <w:rPr>
          <w:lang w:val="pt-BR" w:eastAsia="ru-RU"/>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11.1  </w:t>
      </w:r>
      <w:r w:rsidRPr="00B25D9D">
        <w:rPr>
          <w:rFonts w:ascii="Sylfaen" w:hAnsi="Sylfaen" w:cs="Sylfaen"/>
          <w:sz w:val="20"/>
          <w:lang w:val="ru-RU"/>
        </w:rPr>
        <w:t>Յուրաքանչյուր</w:t>
      </w:r>
      <w:r w:rsidRPr="00B25D9D">
        <w:rPr>
          <w:rFonts w:ascii="Sylfaen" w:hAnsi="Sylfaen" w:cs="Sylfaen"/>
          <w:sz w:val="20"/>
          <w:lang w:val="af-ZA"/>
        </w:rPr>
        <w:t xml:space="preserve"> </w:t>
      </w:r>
      <w:r w:rsidRPr="00B25D9D">
        <w:rPr>
          <w:rFonts w:ascii="Sylfaen" w:hAnsi="Sylfaen" w:cs="Sylfaen"/>
          <w:sz w:val="20"/>
          <w:lang w:val="ru-RU"/>
        </w:rPr>
        <w:t>անձ</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բողոքարկելու</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գնահատող</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բողոքարկման</w:t>
      </w:r>
      <w:r w:rsidRPr="00B25D9D">
        <w:rPr>
          <w:rFonts w:ascii="Sylfaen" w:hAnsi="Sylfaen" w:cs="Sylfaen"/>
          <w:sz w:val="20"/>
          <w:lang w:val="af-ZA"/>
        </w:rPr>
        <w:t xml:space="preserve"> </w:t>
      </w:r>
      <w:r w:rsidRPr="00B25D9D">
        <w:rPr>
          <w:rFonts w:ascii="Sylfaen" w:hAnsi="Sylfaen" w:cs="Sylfaen"/>
          <w:sz w:val="20"/>
          <w:lang w:val="ru-RU"/>
        </w:rPr>
        <w:t>խորհրդի</w:t>
      </w:r>
      <w:r w:rsidRPr="00B25D9D">
        <w:rPr>
          <w:rFonts w:ascii="Sylfaen" w:hAnsi="Sylfaen" w:cs="Sylfaen"/>
          <w:sz w:val="20"/>
          <w:lang w:val="af-ZA"/>
        </w:rPr>
        <w:t xml:space="preserve"> </w:t>
      </w:r>
      <w:r w:rsidRPr="00B25D9D">
        <w:rPr>
          <w:rFonts w:ascii="Sylfaen" w:hAnsi="Sylfaen" w:cs="Sylfaen"/>
          <w:sz w:val="20"/>
          <w:lang w:val="ru-RU"/>
        </w:rPr>
        <w:t>գործողությունները</w:t>
      </w:r>
      <w:r w:rsidRPr="00B25D9D">
        <w:rPr>
          <w:rFonts w:ascii="Sylfaen" w:hAnsi="Sylfaen" w:cs="Sylfaen"/>
          <w:sz w:val="20"/>
          <w:lang w:val="af-ZA"/>
        </w:rPr>
        <w:t xml:space="preserve"> (</w:t>
      </w:r>
      <w:r w:rsidRPr="00B25D9D">
        <w:rPr>
          <w:rFonts w:ascii="Sylfaen" w:hAnsi="Sylfaen" w:cs="Sylfaen"/>
          <w:sz w:val="20"/>
          <w:lang w:val="ru-RU"/>
        </w:rPr>
        <w:t>անգործությունը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որոշումները։</w:t>
      </w:r>
    </w:p>
    <w:p w:rsidR="00A77010" w:rsidRPr="00B25D9D" w:rsidRDefault="00A77010" w:rsidP="00A77010">
      <w:pPr>
        <w:spacing w:before="20" w:after="20"/>
        <w:rPr>
          <w:rFonts w:ascii="Sylfaen" w:hAnsi="Sylfaen"/>
          <w:sz w:val="20"/>
          <w:szCs w:val="20"/>
          <w:lang w:val="af-ZA"/>
        </w:rPr>
      </w:pPr>
      <w:r w:rsidRPr="00B25D9D">
        <w:rPr>
          <w:rFonts w:ascii="Sylfaen" w:hAnsi="Sylfaen" w:cs="Sylfaen"/>
          <w:b/>
          <w:szCs w:val="22"/>
          <w:lang w:val="af-ZA"/>
        </w:rPr>
        <w:t xml:space="preserve">         </w:t>
      </w:r>
      <w:r w:rsidRPr="00B25D9D">
        <w:rPr>
          <w:rFonts w:ascii="Sylfaen" w:hAnsi="Sylfaen" w:cs="Sylfaen"/>
          <w:sz w:val="20"/>
          <w:szCs w:val="20"/>
          <w:lang w:val="es-ES"/>
        </w:rPr>
        <w:t xml:space="preserve">11.2 Պատվիրատուի, </w:t>
      </w:r>
      <w:r w:rsidRPr="00B25D9D">
        <w:rPr>
          <w:rFonts w:ascii="Sylfaen" w:hAnsi="Sylfaen" w:cs="Sylfaen"/>
          <w:sz w:val="20"/>
          <w:lang w:val="ru-RU"/>
        </w:rPr>
        <w:t>հանձնաժողովի</w:t>
      </w:r>
      <w:r w:rsidRPr="00B25D9D">
        <w:rPr>
          <w:rFonts w:ascii="Sylfaen" w:hAnsi="Sylfaen" w:cs="Sylfaen"/>
          <w:sz w:val="20"/>
          <w:lang w:val="es-ES"/>
        </w:rPr>
        <w:t xml:space="preserve">, </w:t>
      </w:r>
      <w:r w:rsidRPr="00B25D9D">
        <w:rPr>
          <w:rFonts w:ascii="Sylfaen" w:hAnsi="Sylfaen" w:cs="Sylfaen"/>
          <w:sz w:val="20"/>
        </w:rPr>
        <w:t>կազմակերպչի</w:t>
      </w:r>
      <w:r w:rsidRPr="00B25D9D">
        <w:rPr>
          <w:rFonts w:ascii="Sylfaen" w:hAnsi="Sylfaen" w:cs="Sylfaen"/>
          <w:sz w:val="20"/>
          <w:lang w:val="es-ES"/>
        </w:rPr>
        <w:t xml:space="preserve"> </w:t>
      </w:r>
      <w:r w:rsidRPr="00B25D9D">
        <w:rPr>
          <w:rFonts w:ascii="Sylfaen" w:hAnsi="Sylfaen" w:cs="Sylfaen"/>
          <w:sz w:val="20"/>
          <w:lang w:val="ru-RU"/>
        </w:rPr>
        <w:t>գործողություններ</w:t>
      </w:r>
      <w:r w:rsidRPr="00B25D9D">
        <w:rPr>
          <w:rFonts w:ascii="Sylfaen" w:hAnsi="Sylfaen" w:cs="Sylfaen"/>
          <w:sz w:val="20"/>
        </w:rPr>
        <w:t>ի</w:t>
      </w:r>
      <w:r w:rsidRPr="00B25D9D">
        <w:rPr>
          <w:rFonts w:ascii="Sylfaen" w:hAnsi="Sylfaen" w:cs="Sylfaen"/>
          <w:sz w:val="20"/>
          <w:lang w:val="af-ZA"/>
        </w:rPr>
        <w:t>(</w:t>
      </w:r>
      <w:r w:rsidRPr="00B25D9D">
        <w:rPr>
          <w:rFonts w:ascii="Sylfaen" w:hAnsi="Sylfaen" w:cs="Sylfaen"/>
          <w:sz w:val="20"/>
          <w:lang w:val="ru-RU"/>
        </w:rPr>
        <w:t>անգործությ</w:t>
      </w:r>
      <w:r w:rsidRPr="00B25D9D">
        <w:rPr>
          <w:rFonts w:ascii="Sylfaen" w:hAnsi="Sylfaen" w:cs="Sylfaen"/>
          <w:sz w:val="20"/>
        </w:rPr>
        <w:t>ա</w:t>
      </w:r>
      <w:r w:rsidRPr="00B25D9D">
        <w:rPr>
          <w:rFonts w:ascii="Sylfaen" w:hAnsi="Sylfaen" w:cs="Sylfaen"/>
          <w:sz w:val="20"/>
          <w:lang w:val="ru-RU"/>
        </w:rPr>
        <w:t>ն</w:t>
      </w:r>
      <w:r w:rsidRPr="00B25D9D">
        <w:rPr>
          <w:rFonts w:ascii="Sylfaen" w:hAnsi="Sylfaen" w:cs="Sylfaen"/>
          <w:sz w:val="20"/>
          <w:lang w:val="af-ZA"/>
        </w:rPr>
        <w:t xml:space="preserve">) և որոշումների բողոքարկումն իրականացվում </w:t>
      </w:r>
      <w:r w:rsidRPr="00B25D9D">
        <w:rPr>
          <w:rFonts w:ascii="Sylfaen" w:hAnsi="Sylfaen"/>
          <w:sz w:val="20"/>
          <w:szCs w:val="20"/>
          <w:lang w:val="af-ZA"/>
        </w:rPr>
        <w:t>«</w:t>
      </w:r>
      <w:r w:rsidRPr="00B25D9D">
        <w:rPr>
          <w:rFonts w:ascii="Sylfaen" w:hAnsi="Sylfaen" w:cs="Sylfaen"/>
          <w:sz w:val="20"/>
          <w:lang w:val="af-ZA"/>
        </w:rPr>
        <w:t>Գնումների մասին</w:t>
      </w:r>
      <w:r w:rsidRPr="00B25D9D">
        <w:rPr>
          <w:rFonts w:ascii="Sylfaen" w:hAnsi="Sylfaen"/>
          <w:sz w:val="20"/>
          <w:szCs w:val="20"/>
          <w:lang w:val="af-ZA"/>
        </w:rPr>
        <w:t xml:space="preserve">» </w:t>
      </w:r>
      <w:r w:rsidRPr="00B25D9D">
        <w:rPr>
          <w:rFonts w:ascii="Sylfaen" w:hAnsi="Sylfaen" w:cs="Sylfaen"/>
          <w:sz w:val="20"/>
          <w:lang w:val="af-ZA"/>
        </w:rPr>
        <w:t>Հայաստանի Հանրապետության օրենքով:</w:t>
      </w:r>
    </w:p>
    <w:p w:rsidR="00A77010" w:rsidRDefault="00A77010" w:rsidP="00A77010">
      <w:pPr>
        <w:pStyle w:val="BodyText"/>
        <w:ind w:right="-7"/>
        <w:jc w:val="center"/>
        <w:rPr>
          <w:rFonts w:ascii="Sylfaen" w:hAnsi="Sylfaen" w:cs="Sylfaen"/>
          <w:b/>
          <w:szCs w:val="22"/>
          <w:lang w:val="es-ES"/>
        </w:rPr>
      </w:pP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ՄԱՍ</w:t>
      </w:r>
      <w:r w:rsidRPr="00B25D9D">
        <w:rPr>
          <w:rFonts w:ascii="Sylfaen" w:hAnsi="Sylfaen"/>
          <w:b/>
          <w:szCs w:val="22"/>
          <w:lang w:val="af-ZA"/>
        </w:rPr>
        <w:t xml:space="preserve">  II</w:t>
      </w: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Ն</w:t>
      </w:r>
      <w:r w:rsidRPr="00B25D9D">
        <w:rPr>
          <w:rFonts w:ascii="Sylfaen" w:hAnsi="Sylfaen"/>
          <w:b/>
          <w:szCs w:val="22"/>
          <w:lang w:val="af-ZA"/>
        </w:rPr>
        <w:t xml:space="preserve"> </w:t>
      </w:r>
      <w:r w:rsidRPr="00B25D9D">
        <w:rPr>
          <w:rFonts w:ascii="Sylfaen" w:hAnsi="Sylfaen" w:cs="Sylfaen"/>
          <w:b/>
          <w:szCs w:val="22"/>
          <w:lang w:val="es-ES"/>
        </w:rPr>
        <w:t>Գ                                                                                                                                            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Յ</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Ը</w:t>
      </w:r>
      <w:r w:rsidRPr="00B25D9D">
        <w:rPr>
          <w:rFonts w:ascii="Sylfaen" w:hAnsi="Sylfaen"/>
          <w:b/>
          <w:szCs w:val="22"/>
          <w:lang w:val="af-ZA"/>
        </w:rPr>
        <w:t xml:space="preserve">   </w:t>
      </w:r>
      <w:r w:rsidRPr="00B25D9D">
        <w:rPr>
          <w:rFonts w:ascii="Sylfaen" w:hAnsi="Sylfaen" w:cs="Sylfaen"/>
          <w:b/>
          <w:szCs w:val="22"/>
          <w:lang w:val="es-ES"/>
        </w:rPr>
        <w:t>Պ</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Ս</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Ե</w:t>
      </w:r>
      <w:r w:rsidRPr="00B25D9D">
        <w:rPr>
          <w:rFonts w:ascii="Sylfaen" w:hAnsi="Sylfaen"/>
          <w:b/>
          <w:szCs w:val="22"/>
          <w:lang w:val="af-ZA"/>
        </w:rPr>
        <w:t xml:space="preserve"> </w:t>
      </w:r>
      <w:r w:rsidRPr="00B25D9D">
        <w:rPr>
          <w:rFonts w:ascii="Sylfaen" w:hAnsi="Sylfaen" w:cs="Sylfaen"/>
          <w:b/>
          <w:szCs w:val="22"/>
          <w:lang w:val="es-ES"/>
        </w:rPr>
        <w:t>Լ</w:t>
      </w:r>
      <w:r w:rsidRPr="00B25D9D">
        <w:rPr>
          <w:rFonts w:ascii="Sylfaen" w:hAnsi="Sylfaen"/>
          <w:b/>
          <w:szCs w:val="22"/>
          <w:lang w:val="af-ZA"/>
        </w:rPr>
        <w:t xml:space="preserve"> </w:t>
      </w:r>
      <w:r w:rsidRPr="00B25D9D">
        <w:rPr>
          <w:rFonts w:ascii="Sylfaen" w:hAnsi="Sylfaen" w:cs="Sylfaen"/>
          <w:b/>
          <w:szCs w:val="22"/>
          <w:lang w:val="es-ES"/>
        </w:rPr>
        <w:t>ՈՒ</w:t>
      </w:r>
    </w:p>
    <w:p w:rsidR="00A77010" w:rsidRDefault="00A77010" w:rsidP="00A77010">
      <w:pPr>
        <w:jc w:val="center"/>
        <w:rPr>
          <w:rFonts w:ascii="Sylfaen" w:hAnsi="Sylfaen"/>
          <w:b/>
          <w:sz w:val="20"/>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1. </w:t>
      </w:r>
      <w:r w:rsidRPr="00B25D9D">
        <w:rPr>
          <w:rFonts w:ascii="Sylfaen" w:hAnsi="Sylfaen" w:cs="Sylfaen"/>
          <w:b/>
          <w:sz w:val="20"/>
          <w:lang w:val="es-ES"/>
        </w:rPr>
        <w:t>Ընդհանուր</w:t>
      </w:r>
      <w:r w:rsidRPr="00B25D9D">
        <w:rPr>
          <w:rFonts w:ascii="Sylfaen" w:hAnsi="Sylfaen"/>
          <w:b/>
          <w:sz w:val="20"/>
          <w:lang w:val="af-ZA"/>
        </w:rPr>
        <w:t xml:space="preserve"> </w:t>
      </w:r>
      <w:r w:rsidRPr="00B25D9D">
        <w:rPr>
          <w:rFonts w:ascii="Sylfaen" w:hAnsi="Sylfaen" w:cs="Sylfaen"/>
          <w:b/>
          <w:sz w:val="20"/>
          <w:lang w:val="es-ES"/>
        </w:rPr>
        <w:t>դրույթներ</w:t>
      </w:r>
    </w:p>
    <w:p w:rsidR="00A77010" w:rsidRPr="00B25D9D" w:rsidRDefault="00A77010" w:rsidP="00A77010">
      <w:pPr>
        <w:ind w:firstLine="567"/>
        <w:jc w:val="both"/>
        <w:rPr>
          <w:rFonts w:ascii="Sylfaen" w:hAnsi="Sylfaen"/>
          <w:szCs w:val="22"/>
          <w:lang w:val="af-ZA"/>
        </w:rPr>
      </w:pPr>
      <w:r w:rsidRPr="00B25D9D">
        <w:rPr>
          <w:rFonts w:ascii="Sylfaen" w:hAnsi="Sylfaen"/>
          <w:szCs w:val="22"/>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հրահանգը</w:t>
      </w:r>
      <w:r w:rsidRPr="00B25D9D">
        <w:rPr>
          <w:rFonts w:ascii="Sylfaen" w:hAnsi="Sylfaen" w:cs="Sylfaen"/>
          <w:sz w:val="20"/>
          <w:lang w:val="af-ZA"/>
        </w:rPr>
        <w:t xml:space="preserve"> </w:t>
      </w:r>
      <w:r w:rsidRPr="00B25D9D">
        <w:rPr>
          <w:rFonts w:ascii="Sylfaen" w:hAnsi="Sylfaen" w:cs="Sylfaen"/>
          <w:sz w:val="20"/>
          <w:lang w:val="ru-RU"/>
        </w:rPr>
        <w:t>նպատակ</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օժանդակել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ասնակիցներին</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պատրաստելիս</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1.2 </w:t>
      </w:r>
      <w:r w:rsidRPr="00B25D9D">
        <w:rPr>
          <w:rFonts w:ascii="Sylfaen" w:hAnsi="Sylfaen" w:cs="Sylfaen"/>
          <w:sz w:val="20"/>
          <w:lang w:val="ru-RU"/>
        </w:rPr>
        <w:t>Նպատակահարմարության</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հրահանգով</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ձևերից</w:t>
      </w:r>
      <w:r w:rsidRPr="00B25D9D">
        <w:rPr>
          <w:rFonts w:ascii="Sylfaen" w:hAnsi="Sylfaen" w:cs="Sylfaen"/>
          <w:sz w:val="20"/>
          <w:lang w:val="af-ZA"/>
        </w:rPr>
        <w:t xml:space="preserve"> </w:t>
      </w:r>
      <w:r w:rsidRPr="00B25D9D">
        <w:rPr>
          <w:rFonts w:ascii="Sylfaen" w:hAnsi="Sylfaen" w:cs="Sylfaen"/>
          <w:sz w:val="20"/>
          <w:lang w:val="ru-RU"/>
        </w:rPr>
        <w:t>տարբերվող</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ձևերով</w:t>
      </w:r>
      <w:r w:rsidRPr="00B25D9D">
        <w:rPr>
          <w:rFonts w:ascii="Sylfaen" w:hAnsi="Sylfaen" w:cs="Sylfaen"/>
          <w:sz w:val="20"/>
          <w:lang w:val="af-ZA"/>
        </w:rPr>
        <w:t xml:space="preserve">` </w:t>
      </w:r>
      <w:r w:rsidRPr="00B25D9D">
        <w:rPr>
          <w:rFonts w:ascii="Sylfaen" w:hAnsi="Sylfaen" w:cs="Sylfaen"/>
          <w:sz w:val="20"/>
          <w:lang w:val="ru-RU"/>
        </w:rPr>
        <w:t>պահպանելով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վավերապայմանները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1.3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3.2 </w:t>
      </w:r>
      <w:r w:rsidRPr="00B25D9D">
        <w:rPr>
          <w:rFonts w:ascii="Sylfaen" w:hAnsi="Sylfaen" w:cs="Sylfaen"/>
          <w:sz w:val="20"/>
          <w:lang w:val="ru-RU"/>
        </w:rPr>
        <w:t>կետում</w:t>
      </w:r>
      <w:r w:rsidRPr="00B25D9D">
        <w:rPr>
          <w:rFonts w:ascii="Sylfaen" w:hAnsi="Sylfaen" w:cs="Sylfaen"/>
          <w:sz w:val="20"/>
          <w:lang w:val="af-ZA"/>
        </w:rPr>
        <w:t xml:space="preserve"> </w:t>
      </w: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կազմված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հայերեն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2. </w:t>
      </w:r>
      <w:r w:rsidRPr="00B25D9D">
        <w:rPr>
          <w:rFonts w:ascii="Sylfaen" w:hAnsi="Sylfaen" w:cs="Sylfaen"/>
          <w:b/>
          <w:sz w:val="20"/>
          <w:lang w:val="es-ES"/>
        </w:rPr>
        <w:t>Բաց առաջարկների հարցման</w:t>
      </w:r>
      <w:r w:rsidRPr="00B25D9D">
        <w:rPr>
          <w:rFonts w:ascii="Sylfaen" w:hAnsi="Sylfaen"/>
          <w:b/>
          <w:sz w:val="20"/>
          <w:lang w:val="af-ZA"/>
        </w:rPr>
        <w:t xml:space="preserve"> </w:t>
      </w:r>
      <w:r w:rsidRPr="00B25D9D">
        <w:rPr>
          <w:rFonts w:ascii="Sylfaen" w:hAnsi="Sylfaen" w:cs="Sylfaen"/>
          <w:b/>
          <w:sz w:val="20"/>
          <w:lang w:val="es-ES"/>
        </w:rPr>
        <w:t>հայտը</w:t>
      </w:r>
    </w:p>
    <w:p w:rsidR="00A77010" w:rsidRPr="00B25D9D" w:rsidRDefault="00A77010" w:rsidP="00A77010">
      <w:pPr>
        <w:ind w:firstLine="720"/>
        <w:jc w:val="center"/>
        <w:rPr>
          <w:rFonts w:ascii="Sylfaen" w:hAnsi="Sylfaen"/>
          <w:szCs w:val="22"/>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ցանկություն</w:t>
      </w:r>
      <w:r w:rsidRPr="00B25D9D">
        <w:rPr>
          <w:rFonts w:ascii="Sylfaen" w:hAnsi="Sylfaen" w:cs="Sylfaen"/>
          <w:sz w:val="20"/>
          <w:lang w:val="af-ZA"/>
        </w:rPr>
        <w:t xml:space="preserve"> </w:t>
      </w:r>
      <w:r w:rsidRPr="00B25D9D">
        <w:rPr>
          <w:rFonts w:ascii="Sylfaen" w:hAnsi="Sylfaen" w:cs="Sylfaen"/>
          <w:sz w:val="20"/>
          <w:lang w:val="ru-RU"/>
        </w:rPr>
        <w:t>ունեցող</w:t>
      </w:r>
      <w:r w:rsidRPr="00B25D9D">
        <w:rPr>
          <w:rFonts w:ascii="Sylfaen" w:hAnsi="Sylfaen" w:cs="Sylfaen"/>
          <w:sz w:val="20"/>
          <w:lang w:val="af-ZA"/>
        </w:rPr>
        <w:t xml:space="preserve"> </w:t>
      </w:r>
      <w:r w:rsidRPr="00B25D9D">
        <w:rPr>
          <w:rFonts w:ascii="Sylfaen" w:hAnsi="Sylfaen" w:cs="Sylfaen"/>
          <w:sz w:val="20"/>
          <w:lang w:val="ru-RU"/>
        </w:rPr>
        <w:t>անձի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նախապատրաստված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առարկայի</w:t>
      </w:r>
      <w:r w:rsidRPr="00B25D9D">
        <w:rPr>
          <w:rFonts w:ascii="Sylfaen" w:hAnsi="Sylfaen" w:cs="Sylfaen"/>
          <w:sz w:val="20"/>
          <w:lang w:val="af-ZA"/>
        </w:rPr>
        <w:t xml:space="preserve"> </w:t>
      </w:r>
      <w:r w:rsidRPr="00B25D9D">
        <w:rPr>
          <w:rFonts w:ascii="Sylfaen" w:hAnsi="Sylfaen" w:cs="Sylfaen"/>
          <w:sz w:val="20"/>
          <w:lang w:val="ru-RU"/>
        </w:rPr>
        <w:t>վերաբերյալ</w:t>
      </w:r>
      <w:r w:rsidRPr="00B25D9D">
        <w:rPr>
          <w:rFonts w:ascii="Sylfaen" w:hAnsi="Sylfaen" w:cs="Sylfaen"/>
          <w:sz w:val="20"/>
          <w:lang w:val="af-ZA"/>
        </w:rPr>
        <w:t xml:space="preserve"> </w:t>
      </w:r>
      <w:r w:rsidRPr="00B25D9D">
        <w:rPr>
          <w:rFonts w:ascii="Sylfaen" w:hAnsi="Sylfaen" w:cs="Sylfaen"/>
          <w:sz w:val="20"/>
          <w:lang w:val="ru-RU"/>
        </w:rPr>
        <w:t>առաջարկն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color w:val="000000" w:themeColor="text1"/>
          <w:sz w:val="20"/>
          <w:lang w:val="ru-RU"/>
        </w:rPr>
        <w:t>դիմումով</w:t>
      </w:r>
      <w:r w:rsidRPr="00B25D9D">
        <w:rPr>
          <w:rFonts w:ascii="Sylfaen" w:hAnsi="Sylfaen" w:cs="Sylfaen"/>
          <w:color w:val="000000" w:themeColor="text1"/>
          <w:sz w:val="20"/>
          <w:lang w:val="af-ZA"/>
        </w:rPr>
        <w:t>` (</w:t>
      </w:r>
      <w:r w:rsidRPr="00B25D9D">
        <w:rPr>
          <w:rFonts w:ascii="Sylfaen" w:hAnsi="Sylfaen" w:cs="Sylfaen"/>
          <w:color w:val="000000" w:themeColor="text1"/>
          <w:sz w:val="20"/>
          <w:lang w:val="ru-RU"/>
        </w:rPr>
        <w:t>Հավելված</w:t>
      </w:r>
      <w:r w:rsidRPr="00B25D9D">
        <w:rPr>
          <w:rFonts w:ascii="Sylfaen" w:hAnsi="Sylfaen" w:cs="Sylfaen"/>
          <w:color w:val="000000" w:themeColor="text1"/>
          <w:sz w:val="20"/>
          <w:lang w:val="af-ZA"/>
        </w:rPr>
        <w:t xml:space="preserve"> </w:t>
      </w:r>
      <w:r w:rsidRPr="006E7B1A">
        <w:rPr>
          <w:rFonts w:ascii="Sylfaen" w:hAnsi="Sylfaen" w:cs="Sylfaen"/>
          <w:color w:val="000000" w:themeColor="text1"/>
          <w:sz w:val="20"/>
          <w:lang w:val="af-ZA"/>
        </w:rPr>
        <w:t xml:space="preserve">N 1), </w:t>
      </w:r>
      <w:r w:rsidRPr="00401314">
        <w:rPr>
          <w:rFonts w:ascii="Sylfaen" w:hAnsi="Sylfaen" w:cs="Sylfaen"/>
          <w:color w:val="000000" w:themeColor="text1"/>
          <w:sz w:val="20"/>
          <w:lang w:val="ru-RU"/>
        </w:rPr>
        <w:t>ընդ</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նշել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էլեկտրոնային</w:t>
      </w:r>
      <w:r w:rsidRPr="00B25D9D">
        <w:rPr>
          <w:rFonts w:ascii="Sylfaen" w:hAnsi="Sylfaen" w:cs="Sylfaen"/>
          <w:sz w:val="20"/>
          <w:lang w:val="af-ZA"/>
        </w:rPr>
        <w:t xml:space="preserve"> </w:t>
      </w:r>
      <w:r w:rsidRPr="00B25D9D">
        <w:rPr>
          <w:rFonts w:ascii="Sylfaen" w:hAnsi="Sylfaen" w:cs="Sylfaen"/>
          <w:sz w:val="20"/>
          <w:lang w:val="ru-RU"/>
        </w:rPr>
        <w:t>փոստի</w:t>
      </w:r>
      <w:r w:rsidRPr="00B25D9D">
        <w:rPr>
          <w:rFonts w:ascii="Sylfaen" w:hAnsi="Sylfaen" w:cs="Sylfaen"/>
          <w:sz w:val="20"/>
          <w:lang w:val="af-ZA"/>
        </w:rPr>
        <w:t xml:space="preserve"> </w:t>
      </w:r>
      <w:r w:rsidRPr="00B25D9D">
        <w:rPr>
          <w:rFonts w:ascii="Sylfaen" w:hAnsi="Sylfaen" w:cs="Sylfaen"/>
          <w:sz w:val="20"/>
          <w:lang w:val="ru-RU"/>
        </w:rPr>
        <w:t>հասցեն</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 </w:t>
      </w:r>
      <w:r w:rsidRPr="00B25D9D">
        <w:rPr>
          <w:rFonts w:ascii="Sylfaen" w:hAnsi="Sylfaen" w:cs="Sylfaen"/>
          <w:sz w:val="20"/>
          <w:lang w:val="ru-RU"/>
        </w:rPr>
        <w:t>Մասնակիցները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2.2.1 </w:t>
      </w:r>
      <w:r w:rsidRPr="00B25D9D">
        <w:rPr>
          <w:rFonts w:ascii="Sylfaen" w:hAnsi="Sylfaen"/>
          <w:sz w:val="20"/>
          <w:szCs w:val="20"/>
          <w:lang w:val="af-ZA"/>
        </w:rPr>
        <w:t>«</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իրավունքը</w:t>
      </w:r>
      <w:r w:rsidRPr="00B25D9D">
        <w:rPr>
          <w:rFonts w:ascii="Sylfaen" w:hAnsi="Sylfaen"/>
          <w:sz w:val="20"/>
          <w:szCs w:val="20"/>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չափանիշի</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իրավունքի</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դատական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սնանկ</w:t>
      </w:r>
      <w:r w:rsidRPr="00B25D9D">
        <w:rPr>
          <w:rFonts w:ascii="Sylfaen" w:hAnsi="Sylfaen" w:cs="Sylfaen"/>
          <w:sz w:val="20"/>
          <w:lang w:val="af-ZA"/>
        </w:rPr>
        <w:t xml:space="preserve"> </w:t>
      </w:r>
      <w:r w:rsidRPr="00B25D9D">
        <w:rPr>
          <w:rFonts w:ascii="Sylfaen" w:hAnsi="Sylfaen" w:cs="Sylfaen"/>
          <w:sz w:val="20"/>
          <w:lang w:val="ru-RU"/>
        </w:rPr>
        <w:t>ճանաչված</w:t>
      </w:r>
      <w:r w:rsidRPr="00B25D9D">
        <w:rPr>
          <w:rFonts w:ascii="Sylfaen" w:hAnsi="Sylfaen" w:cs="Sylfaen"/>
          <w:sz w:val="20"/>
          <w:lang w:val="af-ZA"/>
        </w:rPr>
        <w:t xml:space="preserve"> </w:t>
      </w:r>
      <w:r w:rsidRPr="00B25D9D">
        <w:rPr>
          <w:rFonts w:ascii="Sylfaen" w:hAnsi="Sylfaen" w:cs="Sylfaen"/>
          <w:sz w:val="20"/>
          <w:lang w:val="ru-RU"/>
        </w:rPr>
        <w:t>չէ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ժամկետանց</w:t>
      </w:r>
      <w:r w:rsidRPr="00B25D9D">
        <w:rPr>
          <w:rFonts w:ascii="Sylfaen" w:hAnsi="Sylfaen" w:cs="Sylfaen"/>
          <w:sz w:val="20"/>
          <w:lang w:val="af-ZA"/>
        </w:rPr>
        <w:t xml:space="preserve"> </w:t>
      </w:r>
      <w:r w:rsidRPr="00B25D9D">
        <w:rPr>
          <w:rFonts w:ascii="Sylfaen" w:hAnsi="Sylfaen" w:cs="Sylfaen"/>
          <w:sz w:val="20"/>
          <w:lang w:val="ru-RU"/>
        </w:rPr>
        <w:t>պարտքեր</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հարկային</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սոցիալական</w:t>
      </w:r>
      <w:r w:rsidRPr="00B25D9D">
        <w:rPr>
          <w:rFonts w:ascii="Sylfaen" w:hAnsi="Sylfaen" w:cs="Sylfaen"/>
          <w:sz w:val="20"/>
          <w:lang w:val="af-ZA"/>
        </w:rPr>
        <w:t xml:space="preserve"> </w:t>
      </w:r>
      <w:r w:rsidRPr="00B25D9D">
        <w:rPr>
          <w:rFonts w:ascii="Sylfaen" w:hAnsi="Sylfaen" w:cs="Sylfaen"/>
          <w:sz w:val="20"/>
          <w:lang w:val="ru-RU"/>
        </w:rPr>
        <w:t>ապահովության</w:t>
      </w:r>
      <w:r w:rsidRPr="00B25D9D">
        <w:rPr>
          <w:rFonts w:ascii="Sylfaen" w:hAnsi="Sylfaen" w:cs="Sylfaen"/>
          <w:sz w:val="20"/>
          <w:lang w:val="af-ZA"/>
        </w:rPr>
        <w:t xml:space="preserve"> </w:t>
      </w:r>
      <w:r w:rsidRPr="00B25D9D">
        <w:rPr>
          <w:rFonts w:ascii="Sylfaen" w:hAnsi="Sylfaen" w:cs="Sylfaen"/>
          <w:sz w:val="20"/>
          <w:lang w:val="ru-RU"/>
        </w:rPr>
        <w:t>վճարների</w:t>
      </w:r>
      <w:r w:rsidRPr="00B25D9D">
        <w:rPr>
          <w:rFonts w:ascii="Sylfaen" w:hAnsi="Sylfaen" w:cs="Sylfaen"/>
          <w:sz w:val="20"/>
          <w:lang w:val="af-ZA"/>
        </w:rPr>
        <w:t xml:space="preserve"> </w:t>
      </w:r>
      <w:r w:rsidRPr="00B25D9D">
        <w:rPr>
          <w:rFonts w:ascii="Sylfaen" w:hAnsi="Sylfaen" w:cs="Sylfaen"/>
          <w:sz w:val="20"/>
          <w:lang w:val="ru-RU"/>
        </w:rPr>
        <w:t>գծով</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գործադիր</w:t>
      </w:r>
      <w:r w:rsidRPr="00B25D9D">
        <w:rPr>
          <w:rFonts w:ascii="Sylfaen" w:hAnsi="Sylfaen" w:cs="Sylfaen"/>
          <w:sz w:val="20"/>
          <w:lang w:val="af-ZA"/>
        </w:rPr>
        <w:t xml:space="preserve"> </w:t>
      </w:r>
      <w:r w:rsidRPr="00B25D9D">
        <w:rPr>
          <w:rFonts w:ascii="Sylfaen" w:hAnsi="Sylfaen" w:cs="Sylfaen"/>
          <w:sz w:val="20"/>
          <w:lang w:val="ru-RU"/>
        </w:rPr>
        <w:t>մարմնի</w:t>
      </w:r>
      <w:r w:rsidRPr="00B25D9D">
        <w:rPr>
          <w:rFonts w:ascii="Sylfaen" w:hAnsi="Sylfaen" w:cs="Sylfaen"/>
          <w:sz w:val="20"/>
          <w:lang w:val="af-ZA"/>
        </w:rPr>
        <w:t xml:space="preserve"> </w:t>
      </w:r>
      <w:r w:rsidRPr="00B25D9D">
        <w:rPr>
          <w:rFonts w:ascii="Sylfaen" w:hAnsi="Sylfaen" w:cs="Sylfaen"/>
          <w:sz w:val="20"/>
          <w:lang w:val="ru-RU"/>
        </w:rPr>
        <w:t>ներկայացուցիչը</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պահին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դատապարտված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եղել</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պետական</w:t>
      </w:r>
      <w:r w:rsidRPr="00B25D9D">
        <w:rPr>
          <w:rFonts w:ascii="Sylfaen" w:hAnsi="Sylfaen" w:cs="Sylfaen"/>
          <w:sz w:val="20"/>
          <w:lang w:val="af-ZA"/>
        </w:rPr>
        <w:t xml:space="preserve"> </w:t>
      </w:r>
      <w:r w:rsidRPr="00B25D9D">
        <w:rPr>
          <w:rFonts w:ascii="Sylfaen" w:hAnsi="Sylfaen" w:cs="Sylfaen"/>
          <w:sz w:val="20"/>
          <w:lang w:val="ru-RU"/>
        </w:rPr>
        <w:t>ծառայության</w:t>
      </w:r>
      <w:r w:rsidRPr="00B25D9D">
        <w:rPr>
          <w:rFonts w:ascii="Sylfaen" w:hAnsi="Sylfaen" w:cs="Sylfaen"/>
          <w:sz w:val="20"/>
          <w:lang w:val="af-ZA"/>
        </w:rPr>
        <w:t xml:space="preserve"> </w:t>
      </w:r>
      <w:r w:rsidRPr="00B25D9D">
        <w:rPr>
          <w:rFonts w:ascii="Sylfaen" w:hAnsi="Sylfaen" w:cs="Sylfaen"/>
          <w:sz w:val="20"/>
          <w:lang w:val="ru-RU"/>
        </w:rPr>
        <w:t>դեմ</w:t>
      </w:r>
      <w:r w:rsidRPr="00B25D9D">
        <w:rPr>
          <w:rFonts w:ascii="Sylfaen" w:hAnsi="Sylfaen" w:cs="Sylfaen"/>
          <w:sz w:val="20"/>
          <w:lang w:val="af-ZA"/>
        </w:rPr>
        <w:t xml:space="preserve"> </w:t>
      </w:r>
      <w:r w:rsidRPr="00B25D9D">
        <w:rPr>
          <w:rFonts w:ascii="Sylfaen" w:hAnsi="Sylfaen" w:cs="Sylfaen"/>
          <w:sz w:val="20"/>
          <w:lang w:val="ru-RU"/>
        </w:rPr>
        <w:t>ուղղված</w:t>
      </w:r>
      <w:r w:rsidRPr="00B25D9D">
        <w:rPr>
          <w:rFonts w:ascii="Sylfaen" w:hAnsi="Sylfaen" w:cs="Sylfaen"/>
          <w:sz w:val="20"/>
          <w:lang w:val="af-ZA"/>
        </w:rPr>
        <w:t xml:space="preserve"> </w:t>
      </w:r>
      <w:r w:rsidRPr="00B25D9D">
        <w:rPr>
          <w:rFonts w:ascii="Sylfaen" w:hAnsi="Sylfaen" w:cs="Sylfaen"/>
          <w:sz w:val="20"/>
          <w:lang w:val="ru-RU"/>
        </w:rPr>
        <w:t>հանցագործության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երբ</w:t>
      </w:r>
      <w:r w:rsidRPr="00B25D9D">
        <w:rPr>
          <w:rFonts w:ascii="Sylfaen" w:hAnsi="Sylfaen" w:cs="Sylfaen"/>
          <w:sz w:val="20"/>
          <w:lang w:val="af-ZA"/>
        </w:rPr>
        <w:t xml:space="preserve"> </w:t>
      </w:r>
      <w:r w:rsidRPr="00B25D9D">
        <w:rPr>
          <w:rFonts w:ascii="Sylfaen" w:hAnsi="Sylfaen" w:cs="Sylfaen"/>
          <w:sz w:val="20"/>
          <w:lang w:val="ru-RU"/>
        </w:rPr>
        <w:t>դատվածությունը</w:t>
      </w:r>
      <w:r w:rsidRPr="00B25D9D">
        <w:rPr>
          <w:rFonts w:ascii="Sylfaen" w:hAnsi="Sylfaen" w:cs="Sylfaen"/>
          <w:sz w:val="20"/>
          <w:lang w:val="af-ZA"/>
        </w:rPr>
        <w:t xml:space="preserve"> </w:t>
      </w:r>
      <w:r w:rsidRPr="00B25D9D">
        <w:rPr>
          <w:rFonts w:ascii="Sylfaen" w:hAnsi="Sylfaen" w:cs="Sylfaen"/>
          <w:sz w:val="20"/>
          <w:lang w:val="ru-RU"/>
        </w:rPr>
        <w:t>օրենքով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հանված</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մարված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համաձայնություն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դրա</w:t>
      </w:r>
      <w:r w:rsidRPr="00B25D9D">
        <w:rPr>
          <w:rFonts w:ascii="Sylfaen" w:hAnsi="Sylfaen" w:cs="Sylfaen"/>
          <w:sz w:val="20"/>
          <w:lang w:val="af-ZA"/>
        </w:rPr>
        <w:t xml:space="preserve"> </w:t>
      </w:r>
      <w:r w:rsidRPr="00B25D9D">
        <w:rPr>
          <w:rFonts w:ascii="Sylfaen" w:hAnsi="Sylfaen" w:cs="Sylfaen"/>
          <w:sz w:val="20"/>
          <w:lang w:val="ru-RU"/>
        </w:rPr>
        <w:t>նկատմամբ</w:t>
      </w:r>
      <w:r w:rsidRPr="00B25D9D">
        <w:rPr>
          <w:rFonts w:ascii="Sylfaen" w:hAnsi="Sylfaen" w:cs="Sylfaen"/>
          <w:sz w:val="20"/>
          <w:lang w:val="af-ZA"/>
        </w:rPr>
        <w:t xml:space="preserve"> </w:t>
      </w:r>
      <w:r w:rsidRPr="00B25D9D">
        <w:rPr>
          <w:rFonts w:ascii="Sylfaen" w:hAnsi="Sylfaen" w:cs="Sylfaen"/>
          <w:sz w:val="20"/>
          <w:lang w:val="ru-RU"/>
        </w:rPr>
        <w:t>առաջադրվող</w:t>
      </w:r>
      <w:r w:rsidRPr="00B25D9D">
        <w:rPr>
          <w:rFonts w:ascii="Sylfaen" w:hAnsi="Sylfaen" w:cs="Sylfaen"/>
          <w:sz w:val="20"/>
          <w:lang w:val="af-ZA"/>
        </w:rPr>
        <w:t xml:space="preserve"> </w:t>
      </w:r>
      <w:r w:rsidRPr="00B25D9D">
        <w:rPr>
          <w:rFonts w:ascii="Sylfaen" w:hAnsi="Sylfaen" w:cs="Sylfaen"/>
          <w:sz w:val="20"/>
          <w:lang w:val="ru-RU"/>
        </w:rPr>
        <w:t>պահանջները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6E7B1A">
        <w:rPr>
          <w:rFonts w:ascii="Sylfaen" w:hAnsi="Sylfaen" w:cs="Sylfaen"/>
          <w:sz w:val="20"/>
          <w:lang w:val="af-ZA"/>
        </w:rPr>
        <w:t xml:space="preserve"> N 2 </w:t>
      </w:r>
      <w:r w:rsidRPr="00B25D9D">
        <w:rPr>
          <w:rFonts w:ascii="Sylfaen" w:hAnsi="Sylfaen" w:cs="Sylfaen"/>
          <w:sz w:val="20"/>
          <w:lang w:val="ru-RU"/>
        </w:rPr>
        <w:t>հավելվածում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մասնակիցն</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ստանում</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Tahoma"/>
          <w:sz w:val="20"/>
          <w:lang w:val="ru-RU"/>
        </w:rPr>
        <w:t>։</w:t>
      </w:r>
      <w:r w:rsidRPr="00B25D9D">
        <w:rPr>
          <w:rFonts w:ascii="Sylfaen" w:hAnsi="Sylfaen" w:cs="Sylfaen"/>
          <w:sz w:val="20"/>
          <w:lang w:val="af-ZA"/>
        </w:rPr>
        <w:t xml:space="preserve"> </w:t>
      </w:r>
      <w:r w:rsidRPr="00B25D9D">
        <w:rPr>
          <w:rFonts w:ascii="Sylfaen" w:hAnsi="Sylfaen" w:cs="Sylfaen"/>
          <w:sz w:val="20"/>
          <w:lang w:val="ru-RU"/>
        </w:rPr>
        <w:t>Բացի</w:t>
      </w:r>
      <w:r w:rsidRPr="00B25D9D">
        <w:rPr>
          <w:rFonts w:ascii="Sylfaen" w:hAnsi="Sylfaen" w:cs="Sylfaen"/>
          <w:sz w:val="20"/>
          <w:lang w:val="af-ZA"/>
        </w:rPr>
        <w:t xml:space="preserve"> </w:t>
      </w:r>
      <w:r w:rsidRPr="00B25D9D">
        <w:rPr>
          <w:rFonts w:ascii="Sylfaen" w:hAnsi="Sylfaen" w:cs="Sylfaen"/>
          <w:sz w:val="20"/>
          <w:lang w:val="ru-RU"/>
        </w:rPr>
        <w:t>հայտարարությունից</w:t>
      </w:r>
      <w:r w:rsidRPr="00B25D9D">
        <w:rPr>
          <w:rFonts w:ascii="Sylfaen" w:hAnsi="Sylfaen" w:cs="Sylfaen"/>
          <w:sz w:val="20"/>
          <w:lang w:val="af-ZA"/>
        </w:rPr>
        <w:t xml:space="preserve">, </w:t>
      </w:r>
      <w:r w:rsidRPr="00B25D9D">
        <w:rPr>
          <w:rFonts w:ascii="Sylfaen" w:hAnsi="Sylfaen" w:cs="Sylfaen"/>
          <w:sz w:val="20"/>
          <w:lang w:val="af-ZA"/>
        </w:rPr>
        <w:lastRenderedPageBreak/>
        <w:t xml:space="preserve">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w:t>
      </w:r>
      <w:r w:rsidRPr="00B25D9D">
        <w:rPr>
          <w:rFonts w:ascii="Sylfaen" w:hAnsi="Sylfaen" w:cs="Sylfaen"/>
          <w:sz w:val="20"/>
          <w:lang w:val="af-ZA"/>
        </w:rPr>
        <w:t xml:space="preserve"> </w:t>
      </w:r>
      <w:r w:rsidRPr="00B25D9D">
        <w:rPr>
          <w:rFonts w:ascii="Sylfaen" w:hAnsi="Sylfaen" w:cs="Sylfaen"/>
          <w:sz w:val="20"/>
          <w:lang w:val="ru-RU"/>
        </w:rPr>
        <w:t>հիմնավորման</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թվում՝</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փաստաթղթեր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օրենսդրությամբ</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ապացուցվել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գործընթացում</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չարաշահման</w:t>
      </w:r>
      <w:r w:rsidRPr="00B25D9D">
        <w:rPr>
          <w:rFonts w:ascii="Sylfaen" w:hAnsi="Sylfaen" w:cs="Sylfaen"/>
          <w:sz w:val="20"/>
          <w:lang w:val="af-ZA"/>
        </w:rPr>
        <w:t xml:space="preserve"> </w:t>
      </w:r>
      <w:r w:rsidRPr="00B25D9D">
        <w:rPr>
          <w:rFonts w:ascii="Sylfaen" w:hAnsi="Sylfaen" w:cs="Sylfaen"/>
          <w:sz w:val="20"/>
          <w:lang w:val="ru-RU"/>
        </w:rPr>
        <w:t>դրսևորման</w:t>
      </w:r>
      <w:r w:rsidRPr="00B25D9D">
        <w:rPr>
          <w:rFonts w:ascii="Sylfaen" w:hAnsi="Sylfaen" w:cs="Sylfaen"/>
          <w:sz w:val="20"/>
          <w:lang w:val="af-ZA"/>
        </w:rPr>
        <w:t xml:space="preserve"> </w:t>
      </w:r>
      <w:r w:rsidRPr="00B25D9D">
        <w:rPr>
          <w:rFonts w:ascii="Sylfaen" w:hAnsi="Sylfaen" w:cs="Sylfaen"/>
          <w:sz w:val="20"/>
          <w:lang w:val="ru-RU"/>
        </w:rPr>
        <w:t>փաստը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ներառվում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2.2.2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որակավորման</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իրենց</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Հավելված</w:t>
      </w:r>
      <w:r w:rsidRPr="00B25D9D">
        <w:rPr>
          <w:rFonts w:ascii="Sylfaen" w:hAnsi="Sylfaen" w:cs="Sylfaen"/>
          <w:sz w:val="20"/>
          <w:lang w:val="af-ZA"/>
        </w:rPr>
        <w:t xml:space="preserve"> </w:t>
      </w:r>
      <w:r w:rsidRPr="006E7B1A">
        <w:rPr>
          <w:rFonts w:ascii="Sylfaen" w:hAnsi="Sylfaen" w:cs="Sylfaen"/>
          <w:sz w:val="20"/>
          <w:lang w:val="af-ZA"/>
        </w:rPr>
        <w:t xml:space="preserve">N 3),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պարտավորությունների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համապատասխանություն</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գործունեությանը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փորձառություն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տեխնիկական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ֆինանսական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աշխատանքային</w:t>
      </w:r>
      <w:r w:rsidRPr="00B25D9D">
        <w:rPr>
          <w:rFonts w:ascii="Sylfaen" w:hAnsi="Sylfaen" w:cs="Sylfaen"/>
          <w:sz w:val="20"/>
          <w:lang w:val="af-ZA"/>
        </w:rPr>
        <w:t xml:space="preserve"> </w:t>
      </w:r>
      <w:r w:rsidRPr="00B25D9D">
        <w:rPr>
          <w:rFonts w:ascii="Sylfaen" w:hAnsi="Sylfaen" w:cs="Sylfaen"/>
          <w:sz w:val="20"/>
          <w:lang w:val="ru-RU"/>
        </w:rPr>
        <w:t>ռեսուրսներ</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պարտավորվում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հայտարարությունը</w:t>
      </w:r>
      <w:r w:rsidRPr="00B25D9D">
        <w:rPr>
          <w:rFonts w:ascii="Sylfaen" w:hAnsi="Sylfaen" w:cs="Sylfaen"/>
          <w:sz w:val="20"/>
          <w:lang w:val="af-ZA"/>
        </w:rPr>
        <w:t xml:space="preserve"> </w:t>
      </w:r>
      <w:r w:rsidRPr="00B25D9D">
        <w:rPr>
          <w:rFonts w:ascii="Sylfaen" w:hAnsi="Sylfaen" w:cs="Sylfaen"/>
          <w:sz w:val="20"/>
          <w:lang w:val="ru-RU"/>
        </w:rPr>
        <w:t>հիմնավորող</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2.2.3 </w:t>
      </w:r>
      <w:r w:rsidRPr="00B25D9D">
        <w:rPr>
          <w:rFonts w:ascii="Sylfaen" w:hAnsi="Sylfaen" w:cs="Sylfaen"/>
          <w:sz w:val="20"/>
          <w:lang w:val="ru-RU"/>
        </w:rPr>
        <w:t>Հավելված</w:t>
      </w:r>
      <w:r w:rsidRPr="006E7B1A">
        <w:rPr>
          <w:rFonts w:ascii="Sylfaen" w:hAnsi="Sylfaen" w:cs="Sylfaen"/>
          <w:sz w:val="20"/>
          <w:lang w:val="af-ZA"/>
        </w:rPr>
        <w:t xml:space="preserve"> N 3.1-</w:t>
      </w:r>
      <w:r w:rsidRPr="00B25D9D">
        <w:rPr>
          <w:rFonts w:ascii="Sylfaen" w:hAnsi="Sylfaen" w:cs="Sylfaen"/>
          <w:sz w:val="20"/>
          <w:lang w:val="ru-RU"/>
        </w:rPr>
        <w:t>ով</w:t>
      </w:r>
      <w:r w:rsidRPr="006E7B1A">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տարվա</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դրան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վերջինս</w:t>
      </w:r>
      <w:r w:rsidRPr="00B25D9D">
        <w:rPr>
          <w:rFonts w:ascii="Sylfaen" w:hAnsi="Sylfaen" w:cs="Sylfaen"/>
          <w:sz w:val="20"/>
          <w:lang w:val="af-ZA"/>
        </w:rPr>
        <w:t xml:space="preserve"> </w:t>
      </w:r>
      <w:r w:rsidRPr="00B25D9D">
        <w:rPr>
          <w:rFonts w:ascii="Sylfaen" w:hAnsi="Sylfaen" w:cs="Sylfaen"/>
          <w:sz w:val="20"/>
          <w:lang w:val="ru-RU"/>
        </w:rPr>
        <w:t>պատշաճ</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իրականացրել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w:t>
      </w:r>
      <w:r w:rsidRPr="00B25D9D">
        <w:rPr>
          <w:rFonts w:ascii="Sylfaen" w:hAnsi="Sylfaen" w:cs="Sylfaen"/>
          <w:sz w:val="20"/>
          <w:lang w:val="af-ZA"/>
        </w:rPr>
        <w:t xml:space="preserve"> </w:t>
      </w:r>
      <w:r w:rsidRPr="00B25D9D">
        <w:rPr>
          <w:rFonts w:ascii="Sylfaen" w:hAnsi="Sylfaen" w:cs="Sylfaen"/>
          <w:sz w:val="20"/>
          <w:lang w:val="ru-RU"/>
        </w:rPr>
        <w:t>հանդիսացող</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աշխատանքների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գործարքներ</w:t>
      </w:r>
      <w:r w:rsidRPr="00B25D9D">
        <w:rPr>
          <w:rFonts w:ascii="Sylfaen" w:hAnsi="Sylfaen" w:cs="Sylfaen"/>
          <w:sz w:val="20"/>
          <w:lang w:val="af-ZA"/>
        </w:rPr>
        <w:t xml:space="preserve">` </w:t>
      </w:r>
      <w:r w:rsidRPr="00B25D9D">
        <w:rPr>
          <w:rFonts w:ascii="Sylfaen" w:hAnsi="Sylfaen" w:cs="Sylfaen"/>
          <w:sz w:val="20"/>
          <w:lang w:val="ru-RU"/>
        </w:rPr>
        <w:t>նախկինում</w:t>
      </w:r>
      <w:r w:rsidRPr="00B25D9D">
        <w:rPr>
          <w:rFonts w:ascii="Sylfaen" w:hAnsi="Sylfaen" w:cs="Sylfaen"/>
          <w:sz w:val="20"/>
          <w:lang w:val="af-ZA"/>
        </w:rPr>
        <w:t xml:space="preserve"> </w:t>
      </w:r>
      <w:r w:rsidRPr="00B25D9D">
        <w:rPr>
          <w:rFonts w:ascii="Sylfaen" w:hAnsi="Sylfaen" w:cs="Sylfaen"/>
          <w:sz w:val="20"/>
          <w:lang w:val="ru-RU"/>
        </w:rPr>
        <w:t>կատարված</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համարվում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2.2.2 </w:t>
      </w:r>
      <w:r w:rsidRPr="00B25D9D">
        <w:rPr>
          <w:rFonts w:ascii="Sylfaen" w:hAnsi="Sylfaen" w:cs="Sylfaen"/>
          <w:sz w:val="20"/>
          <w:lang w:val="ru-RU"/>
        </w:rPr>
        <w:t>կետի</w:t>
      </w:r>
      <w:r w:rsidRPr="00B25D9D">
        <w:rPr>
          <w:rFonts w:ascii="Sylfaen" w:hAnsi="Sylfaen" w:cs="Sylfaen"/>
          <w:sz w:val="20"/>
          <w:lang w:val="af-ZA"/>
        </w:rPr>
        <w:t xml:space="preserve"> 1) </w:t>
      </w:r>
      <w:r w:rsidRPr="00B25D9D">
        <w:rPr>
          <w:rFonts w:ascii="Sylfaen" w:hAnsi="Sylfaen" w:cs="Sylfaen"/>
          <w:sz w:val="20"/>
          <w:lang w:val="ru-RU"/>
        </w:rPr>
        <w:t>ենթակետի</w:t>
      </w:r>
      <w:r w:rsidRPr="00B25D9D">
        <w:rPr>
          <w:rFonts w:ascii="Sylfaen" w:hAnsi="Sylfaen" w:cs="Sylfaen"/>
          <w:sz w:val="20"/>
          <w:lang w:val="af-ZA"/>
        </w:rPr>
        <w:t xml:space="preserve"> </w:t>
      </w:r>
      <w:r w:rsidRPr="00B25D9D">
        <w:rPr>
          <w:rFonts w:ascii="Sylfaen" w:hAnsi="Sylfaen" w:cs="Sylfaen"/>
          <w:sz w:val="20"/>
          <w:lang w:val="ru-RU"/>
        </w:rPr>
        <w:t>պահանջին</w:t>
      </w:r>
      <w:r w:rsidRPr="00B25D9D">
        <w:rPr>
          <w:rFonts w:ascii="Sylfaen" w:hAnsi="Sylfaen" w:cs="Sylfaen"/>
          <w:sz w:val="20"/>
          <w:lang w:val="af-ZA"/>
        </w:rPr>
        <w:t xml:space="preserve"> </w:t>
      </w:r>
      <w:r w:rsidRPr="00B25D9D">
        <w:rPr>
          <w:rFonts w:ascii="Sylfaen" w:hAnsi="Sylfaen" w:cs="Sylfaen"/>
          <w:sz w:val="20"/>
          <w:lang w:val="ru-RU"/>
        </w:rPr>
        <w:t>բավարարող</w:t>
      </w:r>
      <w:r w:rsidRPr="00B25D9D">
        <w:rPr>
          <w:rFonts w:ascii="Sylfaen" w:hAnsi="Sylfaen" w:cs="Tahoma"/>
          <w:sz w:val="20"/>
          <w:lang w:val="ru-RU"/>
        </w:rPr>
        <w:t>։</w:t>
      </w:r>
      <w:r w:rsidRPr="00B25D9D" w:rsidDel="00B273A8">
        <w:rPr>
          <w:rFonts w:ascii="Sylfaen" w:hAnsi="Sylfaen" w:cs="Sylfaen"/>
          <w:sz w:val="20"/>
          <w:lang w:val="af-ZA"/>
        </w:rPr>
        <w:t xml:space="preserve"> </w:t>
      </w:r>
    </w:p>
    <w:p w:rsidR="00F03E1D" w:rsidRPr="00F03E1D" w:rsidRDefault="00A77010" w:rsidP="00F03E1D">
      <w:pPr>
        <w:ind w:firstLine="567"/>
        <w:jc w:val="both"/>
        <w:rPr>
          <w:rFonts w:ascii="Sylfaen" w:hAnsi="Sylfaen" w:cs="Sylfaen"/>
          <w:sz w:val="20"/>
          <w:lang w:val="hy-AM"/>
        </w:rPr>
      </w:pPr>
      <w:r w:rsidRPr="00F03E1D">
        <w:rPr>
          <w:rFonts w:ascii="Sylfaen" w:hAnsi="Sylfaen" w:cs="Sylfaen"/>
          <w:sz w:val="20"/>
          <w:lang w:val="ru-RU"/>
        </w:rPr>
        <w:t>Գործարքները</w:t>
      </w:r>
      <w:r w:rsidRPr="00F03E1D">
        <w:rPr>
          <w:rFonts w:ascii="Sylfaen" w:hAnsi="Sylfaen" w:cs="Sylfaen"/>
          <w:sz w:val="20"/>
          <w:lang w:val="af-ZA"/>
        </w:rPr>
        <w:t xml:space="preserve"> </w:t>
      </w:r>
      <w:r w:rsidRPr="00F03E1D">
        <w:rPr>
          <w:rFonts w:ascii="Sylfaen" w:hAnsi="Sylfaen" w:cs="Sylfaen"/>
          <w:sz w:val="20"/>
          <w:lang w:val="ru-RU"/>
        </w:rPr>
        <w:t>կհամարվեն</w:t>
      </w:r>
      <w:r w:rsidRPr="00F03E1D">
        <w:rPr>
          <w:rFonts w:ascii="Sylfaen" w:hAnsi="Sylfaen" w:cs="Sylfaen"/>
          <w:sz w:val="20"/>
          <w:lang w:val="af-ZA"/>
        </w:rPr>
        <w:t xml:space="preserve"> </w:t>
      </w:r>
      <w:r w:rsidRPr="00F03E1D">
        <w:rPr>
          <w:rFonts w:ascii="Sylfaen" w:hAnsi="Sylfaen" w:cs="Sylfaen"/>
          <w:sz w:val="20"/>
          <w:lang w:val="ru-RU"/>
        </w:rPr>
        <w:t>համանման</w:t>
      </w:r>
      <w:r w:rsidRPr="00F03E1D">
        <w:rPr>
          <w:rFonts w:ascii="Sylfaen" w:hAnsi="Sylfaen" w:cs="Sylfaen"/>
          <w:sz w:val="20"/>
          <w:lang w:val="af-ZA"/>
        </w:rPr>
        <w:t xml:space="preserve"> (</w:t>
      </w:r>
      <w:r w:rsidRPr="00F03E1D">
        <w:rPr>
          <w:rFonts w:ascii="Sylfaen" w:hAnsi="Sylfaen" w:cs="Sylfaen"/>
          <w:sz w:val="20"/>
          <w:lang w:val="ru-RU"/>
        </w:rPr>
        <w:t>նմանատիպ</w:t>
      </w:r>
      <w:r w:rsidRPr="00F03E1D">
        <w:rPr>
          <w:rFonts w:ascii="Sylfaen" w:hAnsi="Sylfaen" w:cs="Sylfaen"/>
          <w:sz w:val="20"/>
          <w:lang w:val="af-ZA"/>
        </w:rPr>
        <w:t xml:space="preserve">), </w:t>
      </w:r>
      <w:r w:rsidRPr="00F03E1D">
        <w:rPr>
          <w:rFonts w:ascii="Sylfaen" w:hAnsi="Sylfaen" w:cs="Sylfaen"/>
          <w:sz w:val="20"/>
          <w:lang w:val="ru-RU"/>
        </w:rPr>
        <w:t>եթե</w:t>
      </w:r>
      <w:r w:rsidRPr="00F03E1D">
        <w:rPr>
          <w:rFonts w:ascii="Sylfaen" w:hAnsi="Sylfaen" w:cs="Sylfaen"/>
          <w:sz w:val="20"/>
          <w:lang w:val="af-ZA"/>
        </w:rPr>
        <w:t xml:space="preserve"> </w:t>
      </w:r>
      <w:r w:rsidRPr="00F03E1D">
        <w:rPr>
          <w:rFonts w:ascii="Sylfaen" w:hAnsi="Sylfaen" w:cs="Sylfaen"/>
          <w:sz w:val="20"/>
          <w:lang w:val="ru-RU"/>
        </w:rPr>
        <w:t>դրանք</w:t>
      </w:r>
      <w:r w:rsidRPr="00F03E1D">
        <w:rPr>
          <w:rFonts w:ascii="Sylfaen" w:hAnsi="Sylfaen" w:cs="Sylfaen"/>
          <w:sz w:val="20"/>
          <w:lang w:val="af-ZA"/>
        </w:rPr>
        <w:t xml:space="preserve"> </w:t>
      </w:r>
      <w:r w:rsidRPr="00F03E1D">
        <w:rPr>
          <w:rFonts w:ascii="Sylfaen" w:hAnsi="Sylfaen" w:cs="Sylfaen"/>
          <w:sz w:val="20"/>
          <w:lang w:val="ru-RU"/>
        </w:rPr>
        <w:t>դասվում</w:t>
      </w:r>
      <w:r w:rsidRPr="00F03E1D">
        <w:rPr>
          <w:rFonts w:ascii="Sylfaen" w:hAnsi="Sylfaen" w:cs="Sylfaen"/>
          <w:sz w:val="20"/>
          <w:lang w:val="af-ZA"/>
        </w:rPr>
        <w:t xml:space="preserve"> </w:t>
      </w:r>
      <w:r w:rsidRPr="00F03E1D">
        <w:rPr>
          <w:rFonts w:ascii="Sylfaen" w:hAnsi="Sylfaen" w:cs="Sylfaen"/>
          <w:sz w:val="20"/>
          <w:lang w:val="ru-RU"/>
        </w:rPr>
        <w:t>են</w:t>
      </w:r>
      <w:r w:rsidRPr="00F03E1D">
        <w:rPr>
          <w:rFonts w:ascii="Sylfaen" w:hAnsi="Sylfaen" w:cs="Sylfaen"/>
          <w:sz w:val="20"/>
          <w:lang w:val="af-ZA"/>
        </w:rPr>
        <w:t xml:space="preserve">  </w:t>
      </w:r>
      <w:r w:rsidRPr="00F03E1D">
        <w:rPr>
          <w:rFonts w:ascii="Sylfaen" w:hAnsi="Sylfaen" w:cs="Sylfaen"/>
          <w:sz w:val="20"/>
          <w:lang w:val="ru-RU"/>
        </w:rPr>
        <w:t>սույն</w:t>
      </w:r>
      <w:r w:rsidRPr="00F03E1D">
        <w:rPr>
          <w:rFonts w:ascii="Sylfaen" w:hAnsi="Sylfaen" w:cs="Sylfaen"/>
          <w:sz w:val="20"/>
          <w:lang w:val="af-ZA"/>
        </w:rPr>
        <w:t xml:space="preserve"> </w:t>
      </w:r>
      <w:r w:rsidRPr="00F03E1D">
        <w:rPr>
          <w:rFonts w:ascii="Sylfaen" w:hAnsi="Sylfaen" w:cs="Sylfaen"/>
          <w:sz w:val="20"/>
          <w:lang w:val="ru-RU"/>
        </w:rPr>
        <w:t>հրավերով</w:t>
      </w:r>
      <w:r w:rsidRPr="00F03E1D">
        <w:rPr>
          <w:rFonts w:ascii="Sylfaen" w:hAnsi="Sylfaen" w:cs="Sylfaen"/>
          <w:sz w:val="20"/>
          <w:lang w:val="af-ZA"/>
        </w:rPr>
        <w:t xml:space="preserve"> </w:t>
      </w:r>
      <w:r w:rsidRPr="00F03E1D">
        <w:rPr>
          <w:rFonts w:ascii="Sylfaen" w:hAnsi="Sylfaen" w:cs="Sylfaen"/>
          <w:sz w:val="20"/>
          <w:lang w:val="ru-RU"/>
        </w:rPr>
        <w:t>նախատեսված</w:t>
      </w:r>
      <w:r w:rsidRPr="00F03E1D">
        <w:rPr>
          <w:rFonts w:ascii="Sylfaen" w:hAnsi="Sylfaen" w:cs="Sylfaen"/>
          <w:sz w:val="20"/>
          <w:lang w:val="af-ZA"/>
        </w:rPr>
        <w:t xml:space="preserve">` </w:t>
      </w:r>
      <w:r w:rsidRPr="00F03E1D">
        <w:rPr>
          <w:rFonts w:ascii="Sylfaen" w:hAnsi="Sylfaen" w:cs="Sylfaen"/>
          <w:sz w:val="20"/>
          <w:lang w:val="ru-RU"/>
        </w:rPr>
        <w:t>համանման</w:t>
      </w:r>
      <w:r w:rsidRPr="00F03E1D">
        <w:rPr>
          <w:rFonts w:ascii="Sylfaen" w:hAnsi="Sylfaen" w:cs="Sylfaen"/>
          <w:sz w:val="20"/>
          <w:lang w:val="af-ZA"/>
        </w:rPr>
        <w:t xml:space="preserve"> </w:t>
      </w:r>
      <w:r w:rsidRPr="00F03E1D">
        <w:rPr>
          <w:rFonts w:ascii="Sylfaen" w:hAnsi="Sylfaen" w:cs="Sylfaen"/>
          <w:sz w:val="20"/>
          <w:lang w:val="ru-RU"/>
        </w:rPr>
        <w:t>համարվող</w:t>
      </w:r>
      <w:r w:rsidRPr="00F03E1D">
        <w:rPr>
          <w:rFonts w:ascii="Sylfaen" w:hAnsi="Sylfaen" w:cs="Sylfaen"/>
          <w:sz w:val="20"/>
          <w:lang w:val="af-ZA"/>
        </w:rPr>
        <w:t xml:space="preserve"> </w:t>
      </w:r>
      <w:r w:rsidRPr="00F03E1D">
        <w:rPr>
          <w:rFonts w:ascii="Sylfaen" w:hAnsi="Sylfaen" w:cs="Sylfaen"/>
          <w:sz w:val="20"/>
          <w:lang w:val="ru-RU"/>
        </w:rPr>
        <w:t>տնտեսական</w:t>
      </w:r>
      <w:r w:rsidRPr="00F03E1D">
        <w:rPr>
          <w:rFonts w:ascii="Sylfaen" w:hAnsi="Sylfaen" w:cs="Sylfaen"/>
          <w:sz w:val="20"/>
          <w:lang w:val="af-ZA"/>
        </w:rPr>
        <w:t xml:space="preserve"> </w:t>
      </w:r>
      <w:r w:rsidRPr="00F03E1D">
        <w:rPr>
          <w:rFonts w:ascii="Sylfaen" w:hAnsi="Sylfaen" w:cs="Sylfaen"/>
          <w:sz w:val="20"/>
          <w:lang w:val="ru-RU"/>
        </w:rPr>
        <w:t>գործունեության</w:t>
      </w:r>
      <w:r w:rsidRPr="00F03E1D">
        <w:rPr>
          <w:rFonts w:ascii="Sylfaen" w:hAnsi="Sylfaen" w:cs="Sylfaen"/>
          <w:sz w:val="20"/>
          <w:lang w:val="af-ZA"/>
        </w:rPr>
        <w:t xml:space="preserve"> </w:t>
      </w:r>
      <w:r w:rsidRPr="00F03E1D">
        <w:rPr>
          <w:rFonts w:ascii="Sylfaen" w:hAnsi="Sylfaen" w:cs="Sylfaen"/>
          <w:sz w:val="20"/>
          <w:lang w:val="ru-RU"/>
        </w:rPr>
        <w:t>նույն</w:t>
      </w:r>
      <w:r w:rsidRPr="00F03E1D">
        <w:rPr>
          <w:rFonts w:ascii="Sylfaen" w:hAnsi="Sylfaen" w:cs="Sylfaen"/>
          <w:sz w:val="20"/>
          <w:lang w:val="af-ZA"/>
        </w:rPr>
        <w:t xml:space="preserve"> </w:t>
      </w:r>
      <w:r w:rsidRPr="00F03E1D">
        <w:rPr>
          <w:rFonts w:ascii="Sylfaen" w:hAnsi="Sylfaen" w:cs="Sylfaen"/>
          <w:sz w:val="20"/>
          <w:lang w:val="ru-RU"/>
        </w:rPr>
        <w:t>խմբերում։</w:t>
      </w:r>
      <w:r w:rsidRPr="00F03E1D">
        <w:rPr>
          <w:rFonts w:ascii="Sylfaen" w:hAnsi="Sylfaen" w:cs="Sylfaen"/>
          <w:sz w:val="20"/>
          <w:lang w:val="af-ZA"/>
        </w:rPr>
        <w:t xml:space="preserve"> </w:t>
      </w:r>
      <w:r w:rsidRPr="00F03E1D">
        <w:rPr>
          <w:rFonts w:ascii="Sylfaen" w:hAnsi="Sylfaen" w:cs="Sylfaen"/>
          <w:sz w:val="20"/>
          <w:lang w:val="ru-RU"/>
        </w:rPr>
        <w:t>Համանման</w:t>
      </w:r>
      <w:r w:rsidRPr="00F03E1D">
        <w:rPr>
          <w:rFonts w:ascii="Sylfaen" w:hAnsi="Sylfaen" w:cs="Sylfaen"/>
          <w:sz w:val="20"/>
          <w:lang w:val="af-ZA"/>
        </w:rPr>
        <w:t xml:space="preserve"> </w:t>
      </w:r>
      <w:r w:rsidRPr="00F03E1D">
        <w:rPr>
          <w:rFonts w:ascii="Sylfaen" w:hAnsi="Sylfaen" w:cs="Sylfaen"/>
          <w:sz w:val="20"/>
          <w:lang w:val="ru-RU"/>
        </w:rPr>
        <w:t>համարվող</w:t>
      </w:r>
      <w:r w:rsidRPr="00F03E1D">
        <w:rPr>
          <w:rFonts w:ascii="Sylfaen" w:hAnsi="Sylfaen" w:cs="Sylfaen"/>
          <w:sz w:val="20"/>
          <w:lang w:val="af-ZA"/>
        </w:rPr>
        <w:t xml:space="preserve"> </w:t>
      </w:r>
      <w:r w:rsidRPr="00F03E1D">
        <w:rPr>
          <w:rFonts w:ascii="Sylfaen" w:hAnsi="Sylfaen" w:cs="Sylfaen"/>
          <w:sz w:val="20"/>
          <w:lang w:val="ru-RU"/>
        </w:rPr>
        <w:t>տնտեսական</w:t>
      </w:r>
      <w:r w:rsidRPr="00F03E1D">
        <w:rPr>
          <w:rFonts w:ascii="Sylfaen" w:hAnsi="Sylfaen" w:cs="Sylfaen"/>
          <w:sz w:val="20"/>
          <w:lang w:val="af-ZA"/>
        </w:rPr>
        <w:t xml:space="preserve"> </w:t>
      </w:r>
      <w:r w:rsidRPr="00F03E1D">
        <w:rPr>
          <w:rFonts w:ascii="Sylfaen" w:hAnsi="Sylfaen" w:cs="Sylfaen"/>
          <w:sz w:val="20"/>
          <w:lang w:val="ru-RU"/>
        </w:rPr>
        <w:t>գործունեության</w:t>
      </w:r>
      <w:r w:rsidRPr="00F03E1D">
        <w:rPr>
          <w:rFonts w:ascii="Sylfaen" w:hAnsi="Sylfaen" w:cs="Sylfaen"/>
          <w:sz w:val="20"/>
          <w:lang w:val="af-ZA"/>
        </w:rPr>
        <w:t xml:space="preserve"> </w:t>
      </w:r>
      <w:r w:rsidRPr="00F03E1D">
        <w:rPr>
          <w:rFonts w:ascii="Sylfaen" w:hAnsi="Sylfaen" w:cs="Sylfaen"/>
          <w:sz w:val="20"/>
          <w:lang w:val="ru-RU"/>
        </w:rPr>
        <w:t>տեսակները</w:t>
      </w:r>
      <w:r w:rsidRPr="00F03E1D">
        <w:rPr>
          <w:rFonts w:ascii="Sylfaen" w:hAnsi="Sylfaen" w:cs="Sylfaen"/>
          <w:sz w:val="20"/>
          <w:lang w:val="af-ZA"/>
        </w:rPr>
        <w:t xml:space="preserve"> </w:t>
      </w:r>
      <w:r w:rsidRPr="00F03E1D">
        <w:rPr>
          <w:rFonts w:ascii="Sylfaen" w:hAnsi="Sylfaen" w:cs="Sylfaen"/>
          <w:sz w:val="20"/>
          <w:lang w:val="ru-RU"/>
        </w:rPr>
        <w:t>և</w:t>
      </w:r>
      <w:r w:rsidRPr="00F03E1D">
        <w:rPr>
          <w:rFonts w:ascii="Sylfaen" w:hAnsi="Sylfaen" w:cs="Sylfaen"/>
          <w:sz w:val="20"/>
          <w:lang w:val="af-ZA"/>
        </w:rPr>
        <w:t xml:space="preserve"> </w:t>
      </w:r>
      <w:r w:rsidRPr="00F03E1D">
        <w:rPr>
          <w:rFonts w:ascii="Sylfaen" w:hAnsi="Sylfaen" w:cs="Sylfaen"/>
          <w:sz w:val="20"/>
          <w:lang w:val="ru-RU"/>
        </w:rPr>
        <w:t>դրանց</w:t>
      </w:r>
      <w:r w:rsidRPr="00F03E1D">
        <w:rPr>
          <w:rFonts w:ascii="Sylfaen" w:hAnsi="Sylfaen" w:cs="Sylfaen"/>
          <w:sz w:val="20"/>
          <w:lang w:val="af-ZA"/>
        </w:rPr>
        <w:t xml:space="preserve"> </w:t>
      </w:r>
      <w:r w:rsidRPr="00F03E1D">
        <w:rPr>
          <w:rFonts w:ascii="Sylfaen" w:hAnsi="Sylfaen" w:cs="Sylfaen"/>
          <w:sz w:val="20"/>
          <w:lang w:val="ru-RU"/>
        </w:rPr>
        <w:t>գնահատման</w:t>
      </w:r>
      <w:r w:rsidRPr="00F03E1D">
        <w:rPr>
          <w:rFonts w:ascii="Sylfaen" w:hAnsi="Sylfaen" w:cs="Sylfaen"/>
          <w:sz w:val="20"/>
          <w:lang w:val="af-ZA"/>
        </w:rPr>
        <w:t xml:space="preserve"> </w:t>
      </w:r>
      <w:r w:rsidRPr="00F03E1D">
        <w:rPr>
          <w:rFonts w:ascii="Sylfaen" w:hAnsi="Sylfaen" w:cs="Sylfaen"/>
          <w:sz w:val="20"/>
          <w:lang w:val="ru-RU"/>
        </w:rPr>
        <w:t>կարգը</w:t>
      </w:r>
      <w:r w:rsidRPr="00F03E1D">
        <w:rPr>
          <w:rFonts w:ascii="Sylfaen" w:hAnsi="Sylfaen" w:cs="Sylfaen"/>
          <w:sz w:val="20"/>
          <w:lang w:val="af-ZA"/>
        </w:rPr>
        <w:t xml:space="preserve">  </w:t>
      </w:r>
      <w:r w:rsidRPr="00F03E1D">
        <w:rPr>
          <w:rFonts w:ascii="Sylfaen" w:hAnsi="Sylfaen" w:cs="Sylfaen"/>
          <w:sz w:val="20"/>
          <w:lang w:val="ru-RU"/>
        </w:rPr>
        <w:t>հետևյալն</w:t>
      </w:r>
      <w:r w:rsidRPr="00F03E1D">
        <w:rPr>
          <w:rFonts w:ascii="Sylfaen" w:hAnsi="Sylfaen" w:cs="Sylfaen"/>
          <w:sz w:val="20"/>
          <w:lang w:val="af-ZA"/>
        </w:rPr>
        <w:t xml:space="preserve"> </w:t>
      </w:r>
      <w:r w:rsidRPr="00F03E1D">
        <w:rPr>
          <w:rFonts w:ascii="Sylfaen" w:hAnsi="Sylfaen" w:cs="Sylfaen"/>
          <w:sz w:val="20"/>
          <w:lang w:val="ru-RU"/>
        </w:rPr>
        <w:t>է</w:t>
      </w:r>
      <w:r w:rsidR="00A443B6" w:rsidRPr="00F03E1D">
        <w:rPr>
          <w:rFonts w:ascii="Sylfaen" w:hAnsi="Sylfaen" w:cs="Sylfaen"/>
          <w:sz w:val="20"/>
          <w:lang w:val="ru-RU"/>
        </w:rPr>
        <w:t>՝</w:t>
      </w:r>
      <w:r w:rsidRPr="00F03E1D">
        <w:rPr>
          <w:rFonts w:ascii="Sylfaen" w:hAnsi="Sylfaen" w:cs="Sylfaen"/>
          <w:sz w:val="20"/>
          <w:lang w:val="af-ZA"/>
        </w:rPr>
        <w:t xml:space="preserve"> </w:t>
      </w:r>
      <w:r w:rsidR="00F03E1D" w:rsidRPr="00F03E1D">
        <w:rPr>
          <w:rFonts w:ascii="Sylfaen" w:hAnsi="Sylfaen"/>
          <w:sz w:val="20"/>
          <w:szCs w:val="20"/>
          <w:lang w:val="hy-AM"/>
        </w:rPr>
        <w:t>միջին ճնշման գազատարերի վերականգման և վերատեղադրման աշխատանքներ</w:t>
      </w:r>
      <w:r w:rsidR="00F03E1D" w:rsidRPr="00F03E1D">
        <w:rPr>
          <w:rFonts w:ascii="Sylfaen" w:hAnsi="Sylfaen" w:cs="Sylfaen"/>
          <w:sz w:val="20"/>
          <w:lang w:val="hy-AM"/>
        </w:rPr>
        <w:t xml:space="preserve">։ </w:t>
      </w:r>
    </w:p>
    <w:p w:rsidR="00A77010" w:rsidRPr="00B25D9D" w:rsidRDefault="00A77010" w:rsidP="00A77010">
      <w:pPr>
        <w:pStyle w:val="Heading1"/>
        <w:ind w:firstLine="567"/>
        <w:jc w:val="left"/>
        <w:rPr>
          <w:rFonts w:ascii="Sylfaen" w:hAnsi="Sylfaen"/>
          <w:sz w:val="20"/>
          <w:lang w:val="af-ZA"/>
        </w:rPr>
      </w:pPr>
      <w:r w:rsidRPr="00B25D9D">
        <w:rPr>
          <w:rFonts w:ascii="Sylfaen" w:hAnsi="Sylfaen"/>
          <w:sz w:val="18"/>
          <w:szCs w:val="18"/>
          <w:lang w:val="af-ZA"/>
        </w:rPr>
        <w:t>2.2.4</w:t>
      </w:r>
      <w:r w:rsidRPr="00B25D9D">
        <w:rPr>
          <w:rFonts w:ascii="Sylfaen" w:hAnsi="Sylfaen"/>
          <w:sz w:val="20"/>
          <w:lang w:val="af-ZA"/>
        </w:rPr>
        <w:t xml:space="preserve">   </w:t>
      </w:r>
      <w:r w:rsidRPr="00B25D9D">
        <w:rPr>
          <w:rFonts w:ascii="Sylfaen" w:hAnsi="Sylfaen" w:cs="Sylfaen"/>
          <w:sz w:val="20"/>
          <w:lang w:val="es-ES"/>
        </w:rPr>
        <w:t>Հայտարարություն</w:t>
      </w:r>
      <w:r w:rsidRPr="00B25D9D">
        <w:rPr>
          <w:rFonts w:ascii="Sylfaen" w:hAnsi="Sylfaen"/>
          <w:sz w:val="20"/>
          <w:lang w:val="af-ZA"/>
        </w:rPr>
        <w:t xml:space="preserve">` </w:t>
      </w:r>
      <w:r w:rsidRPr="00B25D9D">
        <w:rPr>
          <w:rFonts w:ascii="Sylfaen" w:hAnsi="Sylfaen" w:cs="Sylfaen"/>
          <w:sz w:val="20"/>
          <w:lang w:val="es-ES"/>
        </w:rPr>
        <w:t>մասնագիտական</w:t>
      </w:r>
      <w:r w:rsidRPr="00B25D9D">
        <w:rPr>
          <w:rFonts w:ascii="Sylfaen" w:hAnsi="Sylfaen"/>
          <w:sz w:val="20"/>
          <w:lang w:val="af-ZA"/>
        </w:rPr>
        <w:t xml:space="preserve"> </w:t>
      </w:r>
      <w:r w:rsidRPr="00B25D9D">
        <w:rPr>
          <w:rFonts w:ascii="Sylfaen" w:hAnsi="Sylfaen" w:cs="Sylfaen"/>
          <w:sz w:val="20"/>
          <w:lang w:val="es-ES"/>
        </w:rPr>
        <w:t>փորձառության</w:t>
      </w:r>
      <w:r w:rsidRPr="00B25D9D">
        <w:rPr>
          <w:rFonts w:ascii="Sylfaen" w:hAnsi="Sylfaen"/>
          <w:sz w:val="20"/>
          <w:lang w:val="af-ZA"/>
        </w:rPr>
        <w:t xml:space="preserve"> </w:t>
      </w:r>
      <w:r w:rsidRPr="00B25D9D">
        <w:rPr>
          <w:rFonts w:ascii="Sylfaen" w:hAnsi="Sylfaen" w:cs="Sylfaen"/>
          <w:sz w:val="20"/>
          <w:lang w:val="es-ES"/>
        </w:rPr>
        <w:t>մասին</w:t>
      </w:r>
      <w:r w:rsidRPr="00B25D9D">
        <w:rPr>
          <w:rFonts w:ascii="Sylfaen" w:hAnsi="Sylfaen"/>
          <w:sz w:val="20"/>
          <w:lang w:val="af-ZA"/>
        </w:rPr>
        <w:t xml:space="preserve"> (</w:t>
      </w:r>
      <w:r w:rsidRPr="00C11F19">
        <w:rPr>
          <w:rFonts w:ascii="Sylfaen" w:hAnsi="Sylfaen" w:cs="Sylfaen"/>
          <w:sz w:val="20"/>
          <w:szCs w:val="24"/>
          <w:lang w:val="hy-AM" w:eastAsia="en-US"/>
        </w:rPr>
        <w:t>Հավելված</w:t>
      </w:r>
      <w:r w:rsidRPr="00401314">
        <w:rPr>
          <w:rFonts w:ascii="Sylfaen" w:hAnsi="Sylfaen" w:cs="Sylfaen"/>
          <w:sz w:val="20"/>
          <w:szCs w:val="24"/>
          <w:lang w:val="af-ZA" w:eastAsia="en-US"/>
        </w:rPr>
        <w:t xml:space="preserve"> N 3.2),</w:t>
      </w:r>
      <w:r w:rsidRPr="00B25D9D">
        <w:rPr>
          <w:rFonts w:ascii="Sylfaen" w:hAnsi="Sylfaen"/>
          <w:sz w:val="20"/>
          <w:lang w:val="af-ZA"/>
        </w:rPr>
        <w:t xml:space="preserve"> </w:t>
      </w:r>
      <w:r w:rsidRPr="00B25D9D">
        <w:rPr>
          <w:rFonts w:ascii="Sylfaen" w:hAnsi="Sylfaen" w:cs="Sylfaen"/>
          <w:sz w:val="20"/>
          <w:lang w:val="es-ES"/>
        </w:rPr>
        <w:t>որ</w:t>
      </w:r>
      <w:r w:rsidRPr="00B25D9D">
        <w:rPr>
          <w:rFonts w:ascii="Sylfaen" w:hAnsi="Sylfaen"/>
          <w:sz w:val="20"/>
          <w:lang w:val="af-ZA"/>
        </w:rPr>
        <w:t xml:space="preserve"> </w:t>
      </w:r>
      <w:r w:rsidRPr="00B25D9D">
        <w:rPr>
          <w:rFonts w:ascii="Sylfaen" w:hAnsi="Sylfaen" w:cs="Sylfaen"/>
          <w:sz w:val="20"/>
          <w:lang w:val="es-ES"/>
        </w:rPr>
        <w:t>հայտը</w:t>
      </w:r>
      <w:r w:rsidRPr="00B25D9D">
        <w:rPr>
          <w:rFonts w:ascii="Sylfaen" w:hAnsi="Sylfaen"/>
          <w:sz w:val="20"/>
          <w:lang w:val="af-ZA"/>
        </w:rPr>
        <w:t xml:space="preserve"> </w:t>
      </w:r>
      <w:r w:rsidRPr="00B25D9D">
        <w:rPr>
          <w:rFonts w:ascii="Sylfaen" w:hAnsi="Sylfaen" w:cs="Sylfaen"/>
          <w:sz w:val="20"/>
          <w:lang w:val="es-ES"/>
        </w:rPr>
        <w:t>ներկայացնելու</w:t>
      </w:r>
      <w:r w:rsidRPr="00B25D9D">
        <w:rPr>
          <w:rFonts w:ascii="Sylfaen" w:hAnsi="Sylfaen"/>
          <w:sz w:val="20"/>
          <w:lang w:val="af-ZA"/>
        </w:rPr>
        <w:t xml:space="preserve"> </w:t>
      </w:r>
      <w:r w:rsidRPr="00B25D9D">
        <w:rPr>
          <w:rFonts w:ascii="Sylfaen" w:hAnsi="Sylfaen" w:cs="Sylfaen"/>
          <w:sz w:val="20"/>
          <w:lang w:val="af-ZA"/>
        </w:rPr>
        <w:t>տարվա</w:t>
      </w:r>
      <w:r w:rsidRPr="00B25D9D">
        <w:rPr>
          <w:rFonts w:ascii="Sylfaen" w:hAnsi="Sylfaen" w:cs="Arial"/>
          <w:sz w:val="20"/>
          <w:lang w:val="af-ZA"/>
        </w:rPr>
        <w:t xml:space="preserve"> </w:t>
      </w:r>
      <w:r w:rsidRPr="00B25D9D">
        <w:rPr>
          <w:rFonts w:ascii="Sylfaen" w:hAnsi="Sylfaen" w:cs="Sylfaen"/>
          <w:sz w:val="20"/>
          <w:lang w:val="af-ZA"/>
        </w:rPr>
        <w:t>և</w:t>
      </w:r>
      <w:r w:rsidRPr="00B25D9D">
        <w:rPr>
          <w:rFonts w:ascii="Sylfaen" w:hAnsi="Sylfaen" w:cs="Arial"/>
          <w:sz w:val="20"/>
          <w:lang w:val="af-ZA"/>
        </w:rPr>
        <w:t xml:space="preserve"> </w:t>
      </w:r>
      <w:r w:rsidRPr="00B25D9D">
        <w:rPr>
          <w:rFonts w:ascii="Sylfaen" w:hAnsi="Sylfaen" w:cs="Sylfaen"/>
          <w:sz w:val="20"/>
          <w:lang w:val="af-ZA"/>
        </w:rPr>
        <w:t>դրան</w:t>
      </w:r>
      <w:r w:rsidRPr="00B25D9D">
        <w:rPr>
          <w:rFonts w:ascii="Sylfaen" w:hAnsi="Sylfaen" w:cs="Arial"/>
          <w:sz w:val="20"/>
          <w:lang w:val="af-ZA"/>
        </w:rPr>
        <w:t xml:space="preserve"> </w:t>
      </w:r>
      <w:r w:rsidRPr="00B25D9D">
        <w:rPr>
          <w:rFonts w:ascii="Sylfaen" w:hAnsi="Sylfaen" w:cs="Sylfaen"/>
          <w:sz w:val="20"/>
          <w:lang w:val="es-ES"/>
        </w:rPr>
        <w:t>նախորդող</w:t>
      </w:r>
      <w:r w:rsidRPr="00B25D9D">
        <w:rPr>
          <w:rFonts w:ascii="Sylfaen" w:hAnsi="Sylfaen"/>
          <w:sz w:val="20"/>
          <w:lang w:val="af-ZA"/>
        </w:rPr>
        <w:t xml:space="preserve"> </w:t>
      </w:r>
      <w:r w:rsidRPr="00B25D9D">
        <w:rPr>
          <w:rFonts w:ascii="Sylfaen" w:hAnsi="Sylfaen" w:cs="Sylfaen"/>
          <w:sz w:val="20"/>
          <w:lang w:val="es-ES"/>
        </w:rPr>
        <w:t>երեք</w:t>
      </w:r>
      <w:r w:rsidRPr="00B25D9D">
        <w:rPr>
          <w:rFonts w:ascii="Sylfaen" w:hAnsi="Sylfaen"/>
          <w:sz w:val="20"/>
          <w:lang w:val="af-ZA"/>
        </w:rPr>
        <w:t xml:space="preserve"> </w:t>
      </w:r>
      <w:r w:rsidRPr="00B25D9D">
        <w:rPr>
          <w:rFonts w:ascii="Sylfaen" w:hAnsi="Sylfaen" w:cs="Sylfaen"/>
          <w:sz w:val="20"/>
          <w:lang w:val="es-ES"/>
        </w:rPr>
        <w:t>տարիների</w:t>
      </w:r>
      <w:r w:rsidRPr="00B25D9D">
        <w:rPr>
          <w:rFonts w:ascii="Sylfaen" w:hAnsi="Sylfaen"/>
          <w:sz w:val="20"/>
          <w:lang w:val="af-ZA"/>
        </w:rPr>
        <w:t xml:space="preserve"> </w:t>
      </w:r>
      <w:r w:rsidRPr="00B25D9D">
        <w:rPr>
          <w:rFonts w:ascii="Sylfaen" w:hAnsi="Sylfaen" w:cs="Sylfaen"/>
          <w:sz w:val="20"/>
          <w:lang w:val="es-ES"/>
        </w:rPr>
        <w:t>ընթացքում</w:t>
      </w:r>
      <w:r w:rsidRPr="00B25D9D">
        <w:rPr>
          <w:rFonts w:ascii="Sylfaen" w:hAnsi="Sylfaen"/>
          <w:sz w:val="20"/>
          <w:lang w:val="af-ZA"/>
        </w:rPr>
        <w:t xml:space="preserve"> </w:t>
      </w:r>
      <w:r w:rsidRPr="00B25D9D">
        <w:rPr>
          <w:rFonts w:ascii="Sylfaen" w:hAnsi="Sylfaen" w:cs="Sylfaen"/>
          <w:sz w:val="20"/>
          <w:lang w:val="es-ES"/>
        </w:rPr>
        <w:t>պատշաճ</w:t>
      </w:r>
      <w:r w:rsidRPr="00B25D9D">
        <w:rPr>
          <w:rFonts w:ascii="Sylfaen" w:hAnsi="Sylfaen"/>
          <w:sz w:val="20"/>
          <w:lang w:val="af-ZA"/>
        </w:rPr>
        <w:t xml:space="preserve"> </w:t>
      </w:r>
      <w:r w:rsidRPr="00B25D9D">
        <w:rPr>
          <w:rFonts w:ascii="Sylfaen" w:hAnsi="Sylfaen" w:cs="Sylfaen"/>
          <w:sz w:val="20"/>
          <w:lang w:val="es-ES"/>
        </w:rPr>
        <w:t>ձևով</w:t>
      </w:r>
      <w:r w:rsidRPr="00B25D9D">
        <w:rPr>
          <w:rFonts w:ascii="Sylfaen" w:hAnsi="Sylfaen"/>
          <w:sz w:val="20"/>
          <w:lang w:val="af-ZA"/>
        </w:rPr>
        <w:t xml:space="preserve"> </w:t>
      </w:r>
      <w:r w:rsidRPr="00B25D9D">
        <w:rPr>
          <w:rFonts w:ascii="Sylfaen" w:hAnsi="Sylfaen" w:cs="Sylfaen"/>
          <w:sz w:val="20"/>
          <w:lang w:val="es-ES"/>
        </w:rPr>
        <w:t>իրականացրել</w:t>
      </w:r>
      <w:r w:rsidRPr="00B25D9D">
        <w:rPr>
          <w:rFonts w:ascii="Sylfaen" w:hAnsi="Sylfaen"/>
          <w:sz w:val="20"/>
          <w:lang w:val="af-ZA"/>
        </w:rPr>
        <w:t xml:space="preserve"> </w:t>
      </w:r>
      <w:r w:rsidRPr="00B25D9D">
        <w:rPr>
          <w:rFonts w:ascii="Sylfaen" w:hAnsi="Sylfaen" w:cs="Sylfaen"/>
          <w:sz w:val="20"/>
          <w:lang w:val="es-ES"/>
        </w:rPr>
        <w:t>է</w:t>
      </w:r>
      <w:r w:rsidRPr="00B25D9D">
        <w:rPr>
          <w:rFonts w:ascii="Sylfaen" w:hAnsi="Sylfaen"/>
          <w:sz w:val="20"/>
          <w:lang w:val="af-ZA"/>
        </w:rPr>
        <w:t xml:space="preserve"> </w:t>
      </w:r>
    </w:p>
    <w:p w:rsidR="00A77010" w:rsidRPr="00B25D9D" w:rsidRDefault="00A77010" w:rsidP="00A77010">
      <w:pPr>
        <w:pStyle w:val="Heading1"/>
        <w:jc w:val="left"/>
        <w:rPr>
          <w:rFonts w:ascii="Sylfaen" w:hAnsi="Sylfaen"/>
          <w:sz w:val="20"/>
          <w:lang w:val="af-ZA"/>
        </w:rPr>
      </w:pPr>
      <w:r w:rsidRPr="00B25D9D">
        <w:rPr>
          <w:rFonts w:ascii="Sylfaen" w:hAnsi="Sylfaen" w:cs="Sylfaen"/>
          <w:sz w:val="20"/>
          <w:lang w:val="es-ES"/>
        </w:rPr>
        <w:t>համանման</w:t>
      </w:r>
      <w:r w:rsidRPr="00B25D9D">
        <w:rPr>
          <w:rFonts w:ascii="Sylfaen" w:hAnsi="Sylfaen"/>
          <w:sz w:val="20"/>
          <w:lang w:val="af-ZA"/>
        </w:rPr>
        <w:t xml:space="preserve"> (</w:t>
      </w:r>
      <w:r w:rsidRPr="00B25D9D">
        <w:rPr>
          <w:rFonts w:ascii="Sylfaen" w:hAnsi="Sylfaen" w:cs="Sylfaen"/>
          <w:sz w:val="20"/>
          <w:lang w:val="es-ES"/>
        </w:rPr>
        <w:t>նմանատիպ</w:t>
      </w:r>
      <w:r w:rsidRPr="00B25D9D">
        <w:rPr>
          <w:rFonts w:ascii="Sylfaen" w:hAnsi="Sylfaen"/>
          <w:sz w:val="20"/>
          <w:lang w:val="af-ZA"/>
        </w:rPr>
        <w:t xml:space="preserve">) </w:t>
      </w:r>
      <w:r w:rsidRPr="00B25D9D">
        <w:rPr>
          <w:rFonts w:ascii="Sylfaen" w:hAnsi="Sylfaen" w:cs="Sylfaen"/>
          <w:sz w:val="20"/>
          <w:lang w:val="es-ES"/>
        </w:rPr>
        <w:t>առնվազն</w:t>
      </w:r>
      <w:r w:rsidRPr="00B25D9D">
        <w:rPr>
          <w:rFonts w:ascii="Sylfaen" w:hAnsi="Sylfaen"/>
          <w:sz w:val="20"/>
          <w:lang w:val="af-ZA"/>
        </w:rPr>
        <w:t xml:space="preserve"> </w:t>
      </w:r>
      <w:r w:rsidR="00EF1FEC">
        <w:rPr>
          <w:rFonts w:ascii="Sylfaen" w:hAnsi="Sylfaen"/>
          <w:sz w:val="20"/>
          <w:lang w:val="af-ZA"/>
        </w:rPr>
        <w:t xml:space="preserve"> </w:t>
      </w:r>
      <w:r w:rsidRPr="00A443B6">
        <w:rPr>
          <w:rFonts w:ascii="Sylfaen" w:hAnsi="Sylfaen" w:cs="Sylfaen"/>
          <w:b/>
          <w:sz w:val="20"/>
          <w:lang w:val="es-ES"/>
        </w:rPr>
        <w:t>մեկ</w:t>
      </w:r>
      <w:r w:rsidRPr="00A443B6">
        <w:rPr>
          <w:rFonts w:ascii="Sylfaen" w:hAnsi="Sylfaen"/>
          <w:b/>
          <w:sz w:val="20"/>
          <w:lang w:val="af-ZA"/>
        </w:rPr>
        <w:t xml:space="preserve"> </w:t>
      </w:r>
      <w:r w:rsidRPr="00A443B6">
        <w:rPr>
          <w:rFonts w:ascii="Sylfaen" w:hAnsi="Sylfaen" w:cs="Sylfaen"/>
          <w:b/>
          <w:sz w:val="20"/>
          <w:lang w:val="es-ES"/>
        </w:rPr>
        <w:t>պայմանագի</w:t>
      </w:r>
      <w:r w:rsidR="005B5097" w:rsidRPr="00F03E1D">
        <w:rPr>
          <w:rFonts w:ascii="Sylfaen" w:hAnsi="Sylfaen" w:cs="Sylfaen"/>
          <w:sz w:val="20"/>
          <w:lang w:val="hy-AM"/>
        </w:rPr>
        <w:t xml:space="preserve">՝ համանման է համարվում </w:t>
      </w:r>
      <w:r w:rsidR="005B5097" w:rsidRPr="00F03E1D">
        <w:rPr>
          <w:rFonts w:ascii="Sylfaen" w:hAnsi="Sylfaen"/>
          <w:sz w:val="20"/>
          <w:lang w:val="hy-AM"/>
        </w:rPr>
        <w:t>միջին ճնշման գազատարերի վերականգման և վերատեղադրման աշխատանքներ</w:t>
      </w:r>
      <w:r w:rsidR="005B5097" w:rsidRPr="00F03E1D">
        <w:rPr>
          <w:rFonts w:ascii="Sylfaen" w:hAnsi="Sylfaen" w:cs="Sylfaen"/>
          <w:sz w:val="20"/>
          <w:lang w:val="hy-AM"/>
        </w:rPr>
        <w:t>ի կատարումը</w:t>
      </w:r>
      <w:r w:rsidR="005B5097" w:rsidRPr="005B5097">
        <w:rPr>
          <w:rFonts w:ascii="Sylfaen" w:hAnsi="Sylfaen" w:cs="Sylfaen"/>
          <w:sz w:val="20"/>
          <w:lang w:val="hy-AM"/>
        </w:rPr>
        <w:t>,</w:t>
      </w:r>
      <w:r w:rsidR="005B5097" w:rsidRPr="00F03E1D">
        <w:rPr>
          <w:rFonts w:ascii="Sylfaen" w:hAnsi="Sylfaen" w:cs="Sylfaen"/>
          <w:b/>
          <w:sz w:val="20"/>
          <w:lang w:val="hy-AM"/>
        </w:rPr>
        <w:t xml:space="preserve"> </w:t>
      </w:r>
      <w:r w:rsidR="005B5097" w:rsidRPr="00F03E1D">
        <w:rPr>
          <w:rFonts w:ascii="Sylfaen" w:hAnsi="Sylfaen" w:cs="Arial Armenian"/>
          <w:sz w:val="20"/>
          <w:lang w:val="hy-AM"/>
        </w:rPr>
        <w:t>մասնակիցը որպես</w:t>
      </w:r>
      <w:r w:rsidR="005B5097" w:rsidRPr="005B5097">
        <w:rPr>
          <w:rFonts w:ascii="Sylfaen" w:hAnsi="Sylfaen" w:cs="Sylfaen"/>
          <w:sz w:val="20"/>
          <w:lang w:val="hy-AM"/>
        </w:rPr>
        <w:t xml:space="preserve"> մ</w:t>
      </w:r>
      <w:r w:rsidR="005B5097" w:rsidRPr="00F03E1D">
        <w:rPr>
          <w:rFonts w:ascii="Sylfaen" w:hAnsi="Sylfaen" w:cs="Sylfaen"/>
          <w:sz w:val="20"/>
          <w:lang w:val="hy-AM"/>
        </w:rPr>
        <w:t>ասնագիտական</w:t>
      </w:r>
      <w:r w:rsidR="005B5097" w:rsidRPr="00F03E1D">
        <w:rPr>
          <w:rFonts w:ascii="Sylfaen" w:hAnsi="Sylfaen" w:cs="Arial Armenian"/>
          <w:sz w:val="20"/>
          <w:lang w:val="hy-AM"/>
        </w:rPr>
        <w:t xml:space="preserve"> </w:t>
      </w:r>
      <w:r w:rsidR="005B5097" w:rsidRPr="00F03E1D">
        <w:rPr>
          <w:rFonts w:ascii="Sylfaen" w:hAnsi="Sylfaen" w:cs="Sylfaen"/>
          <w:sz w:val="20"/>
          <w:lang w:val="hy-AM"/>
        </w:rPr>
        <w:t xml:space="preserve">փորձառություն </w:t>
      </w:r>
      <w:r w:rsidR="005B5097" w:rsidRPr="00F03E1D">
        <w:rPr>
          <w:rFonts w:ascii="Sylfaen" w:hAnsi="Sylfaen" w:cs="Arial Armenian"/>
          <w:sz w:val="20"/>
          <w:lang w:val="hy-AM"/>
        </w:rPr>
        <w:t xml:space="preserve"> հիմնավորող փաստաթուղթ ներկայացնում է նախկինում կատարած պայմանագրի  պատճենը, որի արժեքը պետք է պակաս</w:t>
      </w:r>
      <w:r w:rsidR="005B5097">
        <w:rPr>
          <w:rFonts w:ascii="Sylfaen" w:hAnsi="Sylfaen" w:cs="Arial Armenian"/>
          <w:sz w:val="20"/>
          <w:lang w:val="hy-AM"/>
        </w:rPr>
        <w:t xml:space="preserve"> չլինի մասնակցի կողմից առաջարկվող գնի 50 տոկոսից, ի</w:t>
      </w:r>
      <w:r w:rsidR="005B5097" w:rsidRPr="00B25D9D">
        <w:rPr>
          <w:rFonts w:ascii="Sylfaen" w:hAnsi="Sylfaen" w:cs="Arial Armenian"/>
          <w:sz w:val="20"/>
          <w:lang w:val="hy-AM"/>
        </w:rPr>
        <w:t>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w:t>
      </w:r>
      <w:r w:rsidR="005B5097">
        <w:rPr>
          <w:rFonts w:ascii="Sylfaen" w:hAnsi="Sylfaen" w:cs="Arial Armenian"/>
          <w:sz w:val="20"/>
          <w:lang w:val="hy-AM"/>
        </w:rPr>
        <w:t>նդունած կողմի գրավոր հավաստումը</w:t>
      </w:r>
      <w:r w:rsidR="004F0455" w:rsidRPr="004F0455">
        <w:rPr>
          <w:rFonts w:ascii="Sylfaen" w:hAnsi="Sylfaen" w:cs="Arial Armenian"/>
          <w:sz w:val="20"/>
          <w:lang w:val="af-ZA"/>
        </w:rPr>
        <w:t xml:space="preserve"> </w:t>
      </w:r>
      <w:r w:rsidR="004F0455" w:rsidRPr="00B25D9D">
        <w:rPr>
          <w:rFonts w:ascii="Sylfaen" w:hAnsi="Sylfaen" w:cs="Arial Armenian"/>
          <w:sz w:val="20"/>
          <w:lang w:val="hy-AM"/>
        </w:rPr>
        <w:t>(</w:t>
      </w:r>
      <w:r w:rsidR="004F0455" w:rsidRPr="00B25D9D">
        <w:rPr>
          <w:rFonts w:ascii="Sylfaen" w:hAnsi="Sylfaen" w:cs="Sylfaen"/>
          <w:sz w:val="20"/>
          <w:lang w:val="hy-AM"/>
        </w:rPr>
        <w:t>հավելված</w:t>
      </w:r>
      <w:r w:rsidR="004F0455">
        <w:rPr>
          <w:rFonts w:ascii="Sylfaen" w:hAnsi="Sylfaen" w:cs="Arial Armenian"/>
          <w:sz w:val="20"/>
          <w:lang w:val="hy-AM"/>
        </w:rPr>
        <w:t xml:space="preserve"> 3.</w:t>
      </w:r>
      <w:r w:rsidR="004F0455" w:rsidRPr="004F0455">
        <w:rPr>
          <w:rFonts w:ascii="Sylfaen" w:hAnsi="Sylfaen" w:cs="Arial Armenian"/>
          <w:sz w:val="20"/>
          <w:lang w:val="af-ZA"/>
        </w:rPr>
        <w:t>2</w:t>
      </w:r>
      <w:r w:rsidR="004F0455" w:rsidRPr="00B25D9D">
        <w:rPr>
          <w:rFonts w:ascii="Sylfaen" w:hAnsi="Sylfaen" w:cs="Arial Armenian"/>
          <w:sz w:val="20"/>
          <w:lang w:val="hy-AM"/>
        </w:rPr>
        <w:t>)</w:t>
      </w:r>
      <w:r w:rsidRPr="00B25D9D">
        <w:rPr>
          <w:rFonts w:ascii="Sylfaen" w:hAnsi="Sylfaen"/>
          <w:sz w:val="20"/>
          <w:lang w:val="af-ZA"/>
        </w:rPr>
        <w:t xml:space="preserve">: </w:t>
      </w:r>
    </w:p>
    <w:p w:rsidR="00A77010" w:rsidRPr="00B25D9D" w:rsidRDefault="00A77010" w:rsidP="00A77010">
      <w:pPr>
        <w:jc w:val="both"/>
        <w:rPr>
          <w:rFonts w:ascii="Sylfaen" w:hAnsi="Sylfaen" w:cs="Tahoma"/>
          <w:sz w:val="20"/>
          <w:lang w:val="af-ZA"/>
        </w:rPr>
      </w:pPr>
      <w:r>
        <w:rPr>
          <w:rFonts w:ascii="Sylfaen" w:hAnsi="Sylfaen" w:cs="Sylfaen"/>
          <w:sz w:val="20"/>
          <w:lang w:val="hy-AM"/>
        </w:rPr>
        <w:t xml:space="preserve">           </w:t>
      </w:r>
      <w:r w:rsidRPr="00B25D9D">
        <w:rPr>
          <w:rFonts w:ascii="Sylfaen" w:hAnsi="Sylfaen" w:cs="Sylfaen"/>
          <w:sz w:val="20"/>
          <w:lang w:val="af-ZA"/>
        </w:rPr>
        <w:t xml:space="preserve">2.2.5 </w:t>
      </w:r>
      <w:r w:rsidRPr="00C11F19">
        <w:rPr>
          <w:rFonts w:ascii="Sylfaen" w:hAnsi="Sylfaen" w:cs="Sylfaen"/>
          <w:sz w:val="20"/>
          <w:lang w:val="hy-AM"/>
        </w:rPr>
        <w:t>Հայտարարություն</w:t>
      </w:r>
      <w:r w:rsidRPr="00B25D9D">
        <w:rPr>
          <w:rFonts w:ascii="Sylfaen" w:hAnsi="Sylfaen" w:cs="Sylfaen"/>
          <w:sz w:val="20"/>
          <w:lang w:val="af-ZA"/>
        </w:rPr>
        <w:t>(</w:t>
      </w:r>
      <w:r w:rsidRPr="00C11F19">
        <w:rPr>
          <w:rFonts w:ascii="Sylfaen" w:hAnsi="Sylfaen" w:cs="Sylfaen"/>
          <w:sz w:val="20"/>
          <w:lang w:val="hy-AM"/>
        </w:rPr>
        <w:t>Հավելված</w:t>
      </w:r>
      <w:r w:rsidRPr="00B25D9D">
        <w:rPr>
          <w:rFonts w:ascii="Sylfaen" w:hAnsi="Sylfaen" w:cs="Sylfaen"/>
          <w:sz w:val="20"/>
          <w:lang w:val="af-ZA"/>
        </w:rPr>
        <w:t xml:space="preserve"> N </w:t>
      </w:r>
      <w:r w:rsidRPr="00401314">
        <w:rPr>
          <w:rFonts w:ascii="Sylfaen" w:hAnsi="Sylfaen" w:cs="Sylfaen"/>
          <w:sz w:val="20"/>
          <w:lang w:val="af-ZA"/>
        </w:rPr>
        <w:t>3.3)</w:t>
      </w:r>
      <w:r w:rsidRPr="00B25D9D">
        <w:rPr>
          <w:rFonts w:ascii="Sylfaen" w:hAnsi="Sylfaen" w:cs="Sylfaen"/>
          <w:sz w:val="20"/>
          <w:lang w:val="af-ZA"/>
        </w:rPr>
        <w:t xml:space="preserve"> </w:t>
      </w:r>
      <w:r w:rsidRPr="00C11F19">
        <w:rPr>
          <w:rFonts w:ascii="Sylfaen" w:hAnsi="Sylfaen" w:cs="Sylfaen"/>
          <w:sz w:val="20"/>
          <w:lang w:val="hy-AM"/>
        </w:rPr>
        <w:t>պայմանագրի</w:t>
      </w:r>
      <w:r w:rsidRPr="00B25D9D">
        <w:rPr>
          <w:rFonts w:ascii="Sylfaen" w:hAnsi="Sylfaen" w:cs="Sylfaen"/>
          <w:sz w:val="20"/>
          <w:lang w:val="af-ZA"/>
        </w:rPr>
        <w:t xml:space="preserve"> </w:t>
      </w:r>
      <w:r w:rsidRPr="00C11F19">
        <w:rPr>
          <w:rFonts w:ascii="Sylfaen" w:hAnsi="Sylfaen" w:cs="Sylfaen"/>
          <w:sz w:val="20"/>
          <w:lang w:val="hy-AM"/>
        </w:rPr>
        <w:t>կատարման</w:t>
      </w:r>
      <w:r w:rsidRPr="00B25D9D">
        <w:rPr>
          <w:rFonts w:ascii="Sylfaen" w:hAnsi="Sylfaen" w:cs="Sylfaen"/>
          <w:sz w:val="20"/>
          <w:lang w:val="af-ZA"/>
        </w:rPr>
        <w:t xml:space="preserve"> </w:t>
      </w:r>
      <w:r w:rsidRPr="00C11F19">
        <w:rPr>
          <w:rFonts w:ascii="Sylfaen" w:hAnsi="Sylfaen" w:cs="Sylfaen"/>
          <w:sz w:val="20"/>
          <w:lang w:val="hy-AM"/>
        </w:rPr>
        <w:t>համար</w:t>
      </w:r>
      <w:r w:rsidRPr="00B25D9D">
        <w:rPr>
          <w:rFonts w:ascii="Sylfaen" w:hAnsi="Sylfaen" w:cs="Sylfaen"/>
          <w:sz w:val="20"/>
          <w:lang w:val="af-ZA"/>
        </w:rPr>
        <w:t xml:space="preserve"> </w:t>
      </w:r>
      <w:r w:rsidRPr="00C11F19">
        <w:rPr>
          <w:rFonts w:ascii="Sylfaen" w:hAnsi="Sylfaen" w:cs="Sylfaen"/>
          <w:sz w:val="20"/>
          <w:lang w:val="hy-AM"/>
        </w:rPr>
        <w:t>անհրաժեշտ</w:t>
      </w:r>
      <w:r w:rsidRPr="00B25D9D">
        <w:rPr>
          <w:rFonts w:ascii="Sylfaen" w:hAnsi="Sylfaen" w:cs="Sylfaen"/>
          <w:sz w:val="20"/>
          <w:lang w:val="af-ZA"/>
        </w:rPr>
        <w:t xml:space="preserve"> </w:t>
      </w:r>
      <w:r w:rsidRPr="00C11F19">
        <w:rPr>
          <w:rFonts w:ascii="Sylfaen" w:hAnsi="Sylfaen" w:cs="Sylfaen"/>
          <w:sz w:val="20"/>
          <w:lang w:val="hy-AM"/>
        </w:rPr>
        <w:t>տեխնիկական</w:t>
      </w:r>
      <w:r w:rsidRPr="00B25D9D">
        <w:rPr>
          <w:rFonts w:ascii="Sylfaen" w:hAnsi="Sylfaen" w:cs="Sylfaen"/>
          <w:sz w:val="20"/>
          <w:lang w:val="af-ZA"/>
        </w:rPr>
        <w:t xml:space="preserve"> </w:t>
      </w:r>
      <w:r w:rsidRPr="00C11F19">
        <w:rPr>
          <w:rFonts w:ascii="Sylfaen" w:hAnsi="Sylfaen" w:cs="Sylfaen"/>
          <w:sz w:val="20"/>
          <w:lang w:val="hy-AM"/>
        </w:rPr>
        <w:t>միջոցների</w:t>
      </w:r>
      <w:r w:rsidRPr="00B25D9D">
        <w:rPr>
          <w:rFonts w:ascii="Sylfaen" w:hAnsi="Sylfaen" w:cs="Sylfaen"/>
          <w:sz w:val="20"/>
          <w:lang w:val="af-ZA"/>
        </w:rPr>
        <w:t xml:space="preserve"> </w:t>
      </w:r>
      <w:r w:rsidRPr="00C11F19">
        <w:rPr>
          <w:rFonts w:ascii="Sylfaen" w:hAnsi="Sylfaen" w:cs="Sylfaen"/>
          <w:sz w:val="20"/>
          <w:lang w:val="hy-AM"/>
        </w:rPr>
        <w:t>առկայության</w:t>
      </w:r>
      <w:r w:rsidRPr="00B25D9D">
        <w:rPr>
          <w:rFonts w:ascii="Sylfaen" w:hAnsi="Sylfaen" w:cs="Sylfaen"/>
          <w:sz w:val="20"/>
          <w:lang w:val="af-ZA"/>
        </w:rPr>
        <w:t xml:space="preserve"> </w:t>
      </w:r>
      <w:r w:rsidRPr="00C11F19">
        <w:rPr>
          <w:rFonts w:ascii="Sylfaen" w:hAnsi="Sylfaen" w:cs="Sylfaen"/>
          <w:sz w:val="20"/>
          <w:lang w:val="hy-AM"/>
        </w:rPr>
        <w:t>մասին</w:t>
      </w:r>
      <w:r w:rsidRPr="00B25D9D">
        <w:rPr>
          <w:rFonts w:ascii="Sylfaen" w:hAnsi="Sylfaen" w:cs="Sylfaen"/>
          <w:sz w:val="20"/>
          <w:lang w:val="af-ZA"/>
        </w:rPr>
        <w:t xml:space="preserve">, </w:t>
      </w:r>
      <w:r w:rsidRPr="00C11F19">
        <w:rPr>
          <w:rFonts w:ascii="Sylfaen" w:hAnsi="Sylfaen" w:cs="Sylfaen"/>
          <w:sz w:val="20"/>
          <w:lang w:val="hy-AM"/>
        </w:rPr>
        <w:t>այդ</w:t>
      </w:r>
      <w:r w:rsidRPr="00B25D9D">
        <w:rPr>
          <w:rFonts w:ascii="Sylfaen" w:hAnsi="Sylfaen" w:cs="Sylfaen"/>
          <w:sz w:val="20"/>
          <w:lang w:val="af-ZA"/>
        </w:rPr>
        <w:t xml:space="preserve"> </w:t>
      </w:r>
      <w:r w:rsidRPr="00C11F19">
        <w:rPr>
          <w:rFonts w:ascii="Sylfaen" w:hAnsi="Sylfaen" w:cs="Sylfaen"/>
          <w:sz w:val="20"/>
          <w:lang w:val="hy-AM"/>
        </w:rPr>
        <w:t>դեպքում</w:t>
      </w:r>
      <w:r w:rsidRPr="00B25D9D">
        <w:rPr>
          <w:rFonts w:ascii="Sylfaen" w:hAnsi="Sylfaen" w:cs="Sylfaen"/>
          <w:sz w:val="20"/>
          <w:lang w:val="af-ZA"/>
        </w:rPr>
        <w:t xml:space="preserve"> </w:t>
      </w:r>
      <w:r w:rsidRPr="00C11F19">
        <w:rPr>
          <w:rFonts w:ascii="Sylfaen" w:hAnsi="Sylfaen" w:cs="Sylfaen"/>
          <w:sz w:val="20"/>
          <w:lang w:val="hy-AM"/>
        </w:rPr>
        <w:t>մասնակիցը</w:t>
      </w:r>
      <w:r w:rsidRPr="00B25D9D">
        <w:rPr>
          <w:rFonts w:ascii="Sylfaen" w:hAnsi="Sylfaen" w:cs="Sylfaen"/>
          <w:sz w:val="20"/>
          <w:lang w:val="af-ZA"/>
        </w:rPr>
        <w:t xml:space="preserve"> </w:t>
      </w:r>
      <w:r w:rsidRPr="00C11F19">
        <w:rPr>
          <w:rFonts w:ascii="Sylfaen" w:hAnsi="Sylfaen" w:cs="Sylfaen"/>
          <w:sz w:val="20"/>
          <w:lang w:val="hy-AM"/>
        </w:rPr>
        <w:t>համարվում</w:t>
      </w:r>
      <w:r w:rsidRPr="00B25D9D">
        <w:rPr>
          <w:rFonts w:ascii="Sylfaen" w:hAnsi="Sylfaen" w:cs="Sylfaen"/>
          <w:sz w:val="20"/>
          <w:lang w:val="af-ZA"/>
        </w:rPr>
        <w:t xml:space="preserve"> </w:t>
      </w:r>
      <w:r w:rsidRPr="00C11F19">
        <w:rPr>
          <w:rFonts w:ascii="Sylfaen" w:hAnsi="Sylfaen" w:cs="Sylfaen"/>
          <w:sz w:val="20"/>
          <w:lang w:val="hy-AM"/>
        </w:rPr>
        <w:t>է</w:t>
      </w:r>
      <w:r w:rsidRPr="00B25D9D">
        <w:rPr>
          <w:rFonts w:ascii="Sylfaen" w:hAnsi="Sylfaen" w:cs="Sylfaen"/>
          <w:sz w:val="20"/>
          <w:lang w:val="af-ZA"/>
        </w:rPr>
        <w:t xml:space="preserve"> 2.2.2 </w:t>
      </w:r>
      <w:r w:rsidRPr="00C11F19">
        <w:rPr>
          <w:rFonts w:ascii="Sylfaen" w:hAnsi="Sylfaen" w:cs="Sylfaen"/>
          <w:sz w:val="20"/>
          <w:lang w:val="hy-AM"/>
        </w:rPr>
        <w:t>կետի</w:t>
      </w:r>
      <w:r w:rsidRPr="00B25D9D">
        <w:rPr>
          <w:rFonts w:ascii="Sylfaen" w:hAnsi="Sylfaen" w:cs="Sylfaen"/>
          <w:sz w:val="20"/>
          <w:lang w:val="af-ZA"/>
        </w:rPr>
        <w:t xml:space="preserve"> 3) </w:t>
      </w:r>
      <w:r w:rsidRPr="00C11F19">
        <w:rPr>
          <w:rFonts w:ascii="Sylfaen" w:hAnsi="Sylfaen" w:cs="Sylfaen"/>
          <w:sz w:val="20"/>
          <w:lang w:val="hy-AM"/>
        </w:rPr>
        <w:t>ենթակետի</w:t>
      </w:r>
      <w:r w:rsidRPr="00B25D9D">
        <w:rPr>
          <w:rFonts w:ascii="Sylfaen" w:hAnsi="Sylfaen" w:cs="Sylfaen"/>
          <w:sz w:val="20"/>
          <w:lang w:val="af-ZA"/>
        </w:rPr>
        <w:t xml:space="preserve"> </w:t>
      </w:r>
      <w:r w:rsidRPr="00C11F19">
        <w:rPr>
          <w:rFonts w:ascii="Sylfaen" w:hAnsi="Sylfaen" w:cs="Sylfaen"/>
          <w:sz w:val="20"/>
          <w:lang w:val="hy-AM"/>
        </w:rPr>
        <w:t>պահանջին</w:t>
      </w:r>
      <w:r w:rsidRPr="00B25D9D">
        <w:rPr>
          <w:rFonts w:ascii="Sylfaen" w:hAnsi="Sylfaen" w:cs="Sylfaen"/>
          <w:sz w:val="20"/>
          <w:lang w:val="af-ZA"/>
        </w:rPr>
        <w:t xml:space="preserve"> </w:t>
      </w:r>
      <w:r w:rsidRPr="00C11F19">
        <w:rPr>
          <w:rFonts w:ascii="Sylfaen" w:hAnsi="Sylfaen" w:cs="Sylfaen"/>
          <w:sz w:val="20"/>
          <w:lang w:val="hy-AM"/>
        </w:rPr>
        <w:t>բավարարող</w:t>
      </w:r>
      <w:r w:rsidRPr="00C11F19">
        <w:rPr>
          <w:rFonts w:ascii="Sylfaen" w:hAnsi="Sylfaen" w:cs="Tahoma"/>
          <w:sz w:val="20"/>
          <w:lang w:val="hy-AM"/>
        </w:rPr>
        <w:t>։</w:t>
      </w:r>
    </w:p>
    <w:p w:rsidR="00A77010" w:rsidRDefault="00A77010" w:rsidP="00A77010">
      <w:pPr>
        <w:ind w:firstLine="567"/>
        <w:jc w:val="both"/>
        <w:rPr>
          <w:rFonts w:ascii="Sylfaen" w:hAnsi="Sylfaen" w:cs="Sylfaen"/>
          <w:sz w:val="20"/>
          <w:szCs w:val="20"/>
          <w:lang w:val="hy-AM"/>
        </w:rPr>
      </w:pPr>
      <w:r w:rsidRPr="00B25D9D">
        <w:rPr>
          <w:rFonts w:ascii="Sylfaen" w:hAnsi="Sylfaen" w:cs="Sylfaen"/>
          <w:sz w:val="20"/>
          <w:szCs w:val="20"/>
          <w:lang w:val="hy-AM"/>
        </w:rPr>
        <w:t xml:space="preserve"> </w:t>
      </w:r>
    </w:p>
    <w:p w:rsidR="00A77010" w:rsidRDefault="00A77010" w:rsidP="00A77010">
      <w:pPr>
        <w:ind w:firstLine="567"/>
        <w:jc w:val="both"/>
        <w:rPr>
          <w:rFonts w:ascii="Sylfaen" w:hAnsi="Sylfaen" w:cs="Sylfaen"/>
          <w:sz w:val="20"/>
          <w:szCs w:val="20"/>
          <w:lang w:val="hy-AM"/>
        </w:rPr>
      </w:pPr>
    </w:p>
    <w:p w:rsidR="00A77010" w:rsidRDefault="00A77010" w:rsidP="00A77010">
      <w:pPr>
        <w:ind w:firstLine="567"/>
        <w:jc w:val="both"/>
        <w:rPr>
          <w:rFonts w:ascii="Sylfaen" w:hAnsi="Sylfaen" w:cs="Sylfaen"/>
          <w:b/>
          <w:sz w:val="20"/>
          <w:szCs w:val="20"/>
          <w:lang w:val="hy-AM"/>
        </w:rPr>
      </w:pPr>
      <w:r w:rsidRPr="00B25D9D">
        <w:rPr>
          <w:rFonts w:ascii="Sylfaen" w:hAnsi="Sylfaen" w:cs="Sylfaen"/>
          <w:b/>
          <w:sz w:val="20"/>
          <w:szCs w:val="20"/>
          <w:lang w:val="hy-AM"/>
        </w:rPr>
        <w:t>Պայմանագրի կատարման համար պահանջվող տեխնիկական  միջոցների</w:t>
      </w:r>
      <w:r>
        <w:rPr>
          <w:rFonts w:ascii="Sylfaen" w:hAnsi="Sylfaen" w:cs="Sylfaen"/>
          <w:b/>
          <w:sz w:val="20"/>
          <w:szCs w:val="20"/>
          <w:lang w:val="hy-AM"/>
        </w:rPr>
        <w:t xml:space="preserve"> նվազագույն պահանջներն են`</w:t>
      </w:r>
    </w:p>
    <w:p w:rsidR="00A77010" w:rsidRPr="00B25D9D" w:rsidRDefault="00A77010" w:rsidP="00A77010">
      <w:pPr>
        <w:ind w:firstLine="567"/>
        <w:jc w:val="both"/>
        <w:rPr>
          <w:rFonts w:ascii="Sylfaen" w:hAnsi="Sylfaen" w:cs="Sylfaen"/>
          <w:b/>
          <w:sz w:val="20"/>
          <w:szCs w:val="20"/>
          <w:lang w:val="hy-AM"/>
        </w:rPr>
      </w:pPr>
    </w:p>
    <w:tbl>
      <w:tblPr>
        <w:tblStyle w:val="TableGrid"/>
        <w:tblW w:w="0" w:type="auto"/>
        <w:tblInd w:w="1548" w:type="dxa"/>
        <w:tblLayout w:type="fixed"/>
        <w:tblLook w:val="0000"/>
      </w:tblPr>
      <w:tblGrid>
        <w:gridCol w:w="486"/>
        <w:gridCol w:w="2826"/>
        <w:gridCol w:w="2358"/>
        <w:gridCol w:w="1123"/>
      </w:tblGrid>
      <w:tr w:rsidR="00A77010" w:rsidTr="002C7509">
        <w:trPr>
          <w:trHeight w:val="1170"/>
        </w:trPr>
        <w:tc>
          <w:tcPr>
            <w:tcW w:w="486" w:type="dxa"/>
            <w:shd w:val="clear" w:color="auto" w:fill="auto"/>
          </w:tcPr>
          <w:p w:rsidR="00A77010" w:rsidRDefault="00A77010" w:rsidP="004D3B9B">
            <w:pPr>
              <w:jc w:val="center"/>
              <w:rPr>
                <w:rFonts w:ascii="Sylfaen" w:hAnsi="Sylfaen" w:cs="Sylfaen"/>
                <w:sz w:val="20"/>
                <w:szCs w:val="20"/>
                <w:lang w:val="hy-AM"/>
              </w:rPr>
            </w:pPr>
          </w:p>
          <w:p w:rsidR="00A77010" w:rsidRDefault="00A77010" w:rsidP="004D3B9B">
            <w:pPr>
              <w:jc w:val="center"/>
              <w:rPr>
                <w:rFonts w:ascii="Sylfaen" w:hAnsi="Sylfaen" w:cs="Sylfaen"/>
                <w:sz w:val="20"/>
                <w:szCs w:val="20"/>
                <w:lang w:val="hy-AM"/>
              </w:rPr>
            </w:pPr>
            <w:r>
              <w:rPr>
                <w:rFonts w:ascii="Sylfaen" w:hAnsi="Sylfaen" w:cs="Sylfaen"/>
                <w:sz w:val="20"/>
                <w:szCs w:val="20"/>
                <w:lang w:val="hy-AM"/>
              </w:rPr>
              <w:t>Հ/Հ</w:t>
            </w:r>
          </w:p>
        </w:tc>
        <w:tc>
          <w:tcPr>
            <w:tcW w:w="2826" w:type="dxa"/>
          </w:tcPr>
          <w:p w:rsidR="00A77010" w:rsidRDefault="00A77010" w:rsidP="004D3B9B">
            <w:pPr>
              <w:jc w:val="center"/>
              <w:rPr>
                <w:rFonts w:ascii="Sylfaen" w:hAnsi="Sylfaen" w:cs="Sylfaen"/>
                <w:sz w:val="20"/>
                <w:szCs w:val="20"/>
                <w:lang w:val="hy-AM"/>
              </w:rPr>
            </w:pPr>
          </w:p>
          <w:p w:rsidR="00A77010" w:rsidRDefault="00A77010" w:rsidP="004D3B9B">
            <w:pPr>
              <w:jc w:val="center"/>
              <w:rPr>
                <w:rFonts w:ascii="Sylfaen" w:hAnsi="Sylfaen" w:cs="Sylfaen"/>
                <w:sz w:val="20"/>
                <w:szCs w:val="20"/>
                <w:lang w:val="hy-AM"/>
              </w:rPr>
            </w:pPr>
          </w:p>
          <w:p w:rsidR="00A77010" w:rsidRPr="00341774" w:rsidRDefault="00A77010" w:rsidP="004D3B9B">
            <w:pPr>
              <w:jc w:val="center"/>
              <w:rPr>
                <w:rFonts w:ascii="Sylfaen" w:hAnsi="Sylfaen" w:cs="Sylfaen"/>
                <w:sz w:val="20"/>
                <w:szCs w:val="20"/>
                <w:lang w:val="hy-AM"/>
              </w:rPr>
            </w:pPr>
            <w:r>
              <w:rPr>
                <w:rFonts w:ascii="Sylfaen" w:hAnsi="Sylfaen" w:cs="Sylfaen"/>
                <w:sz w:val="20"/>
                <w:szCs w:val="20"/>
                <w:lang w:val="hy-AM"/>
              </w:rPr>
              <w:t>Անվանումը</w:t>
            </w:r>
          </w:p>
        </w:tc>
        <w:tc>
          <w:tcPr>
            <w:tcW w:w="2358" w:type="dxa"/>
          </w:tcPr>
          <w:p w:rsidR="00A77010" w:rsidRDefault="00A77010" w:rsidP="004D3B9B">
            <w:pPr>
              <w:jc w:val="center"/>
              <w:rPr>
                <w:rFonts w:ascii="Sylfaen" w:hAnsi="Sylfaen" w:cs="Sylfaen"/>
                <w:sz w:val="20"/>
                <w:szCs w:val="20"/>
                <w:lang w:val="hy-AM"/>
              </w:rPr>
            </w:pPr>
          </w:p>
          <w:p w:rsidR="00A77010" w:rsidRDefault="00A77010" w:rsidP="004D3B9B">
            <w:pPr>
              <w:jc w:val="center"/>
              <w:rPr>
                <w:rFonts w:ascii="Sylfaen" w:hAnsi="Sylfaen" w:cs="Sylfaen"/>
                <w:sz w:val="20"/>
                <w:szCs w:val="20"/>
                <w:lang w:val="hy-AM"/>
              </w:rPr>
            </w:pPr>
            <w:r>
              <w:rPr>
                <w:rFonts w:ascii="Sylfaen" w:hAnsi="Sylfaen" w:cs="Sylfaen"/>
                <w:sz w:val="20"/>
                <w:szCs w:val="20"/>
                <w:lang w:val="hy-AM"/>
              </w:rPr>
              <w:t>Պահանջվող  հզորության մեքենա</w:t>
            </w:r>
            <w:r w:rsidR="002C7509">
              <w:rPr>
                <w:rFonts w:ascii="Sylfaen" w:hAnsi="Sylfaen" w:cs="Sylfaen"/>
                <w:sz w:val="20"/>
                <w:szCs w:val="20"/>
              </w:rPr>
              <w:t>-</w:t>
            </w:r>
            <w:r>
              <w:rPr>
                <w:rFonts w:ascii="Sylfaen" w:hAnsi="Sylfaen" w:cs="Sylfaen"/>
                <w:sz w:val="20"/>
                <w:szCs w:val="20"/>
                <w:lang w:val="hy-AM"/>
              </w:rPr>
              <w:t>մեխանիզմներ</w:t>
            </w:r>
          </w:p>
        </w:tc>
        <w:tc>
          <w:tcPr>
            <w:tcW w:w="1123" w:type="dxa"/>
          </w:tcPr>
          <w:p w:rsidR="00A77010" w:rsidRDefault="00A77010" w:rsidP="004D3B9B">
            <w:pPr>
              <w:jc w:val="center"/>
              <w:rPr>
                <w:rFonts w:ascii="Sylfaen" w:hAnsi="Sylfaen" w:cs="Sylfaen"/>
                <w:sz w:val="20"/>
                <w:szCs w:val="20"/>
                <w:lang w:val="hy-AM"/>
              </w:rPr>
            </w:pPr>
          </w:p>
          <w:p w:rsidR="00A77010" w:rsidRDefault="00A77010" w:rsidP="004D3B9B">
            <w:pPr>
              <w:jc w:val="center"/>
              <w:rPr>
                <w:rFonts w:ascii="Sylfaen" w:hAnsi="Sylfaen" w:cs="Sylfaen"/>
                <w:sz w:val="20"/>
                <w:szCs w:val="20"/>
                <w:lang w:val="hy-AM"/>
              </w:rPr>
            </w:pPr>
            <w:r>
              <w:rPr>
                <w:rFonts w:ascii="Sylfaen" w:hAnsi="Sylfaen" w:cs="Sylfaen"/>
                <w:sz w:val="20"/>
                <w:szCs w:val="20"/>
                <w:lang w:val="hy-AM"/>
              </w:rPr>
              <w:t>Պահաջվող քանակը</w:t>
            </w:r>
          </w:p>
          <w:p w:rsidR="00A77010" w:rsidRDefault="00A77010" w:rsidP="004D3B9B">
            <w:pPr>
              <w:jc w:val="center"/>
              <w:rPr>
                <w:rFonts w:ascii="Sylfaen" w:hAnsi="Sylfaen" w:cs="Sylfaen"/>
                <w:sz w:val="20"/>
                <w:szCs w:val="20"/>
                <w:lang w:val="hy-AM"/>
              </w:rPr>
            </w:pPr>
          </w:p>
        </w:tc>
      </w:tr>
      <w:tr w:rsidR="00A77010" w:rsidRPr="00B6080C" w:rsidTr="004D3B9B">
        <w:tblPrEx>
          <w:tblLook w:val="04A0"/>
        </w:tblPrEx>
        <w:trPr>
          <w:trHeight w:val="264"/>
        </w:trPr>
        <w:tc>
          <w:tcPr>
            <w:tcW w:w="486" w:type="dxa"/>
            <w:shd w:val="clear" w:color="auto" w:fill="auto"/>
          </w:tcPr>
          <w:p w:rsidR="00A77010" w:rsidRPr="002C7509" w:rsidRDefault="002C7509" w:rsidP="004D3B9B">
            <w:pPr>
              <w:jc w:val="both"/>
              <w:rPr>
                <w:rFonts w:ascii="Sylfaen" w:hAnsi="Sylfaen" w:cs="Sylfaen"/>
                <w:sz w:val="20"/>
                <w:szCs w:val="20"/>
              </w:rPr>
            </w:pPr>
            <w:r>
              <w:rPr>
                <w:rFonts w:ascii="Sylfaen" w:hAnsi="Sylfaen" w:cs="Sylfaen"/>
                <w:sz w:val="20"/>
                <w:szCs w:val="20"/>
              </w:rPr>
              <w:t>1</w:t>
            </w:r>
          </w:p>
        </w:tc>
        <w:tc>
          <w:tcPr>
            <w:tcW w:w="2826" w:type="dxa"/>
          </w:tcPr>
          <w:p w:rsidR="00BD3399" w:rsidRPr="00977829" w:rsidRDefault="003A1EBB" w:rsidP="00BD3399">
            <w:pPr>
              <w:rPr>
                <w:rFonts w:ascii="Sylfaen" w:hAnsi="Sylfaen" w:cs="Sylfaen"/>
                <w:sz w:val="20"/>
                <w:szCs w:val="20"/>
              </w:rPr>
            </w:pPr>
            <w:r>
              <w:rPr>
                <w:rFonts w:ascii="Sylfaen" w:hAnsi="Sylfaen" w:cs="Sylfaen"/>
                <w:sz w:val="20"/>
                <w:szCs w:val="20"/>
              </w:rPr>
              <w:t>Ավտոամբարձիչ</w:t>
            </w:r>
          </w:p>
        </w:tc>
        <w:tc>
          <w:tcPr>
            <w:tcW w:w="2358" w:type="dxa"/>
            <w:tcBorders>
              <w:bottom w:val="single" w:sz="4" w:space="0" w:color="auto"/>
            </w:tcBorders>
            <w:vAlign w:val="center"/>
          </w:tcPr>
          <w:p w:rsidR="00A77010" w:rsidRPr="00E861CD" w:rsidRDefault="003A1EBB" w:rsidP="0009611C">
            <w:pPr>
              <w:rPr>
                <w:rFonts w:ascii="Sylfaen" w:hAnsi="Sylfaen" w:cs="Sylfaen"/>
                <w:sz w:val="16"/>
                <w:szCs w:val="16"/>
              </w:rPr>
            </w:pPr>
            <w:r>
              <w:rPr>
                <w:rFonts w:ascii="Sylfaen" w:hAnsi="Sylfaen" w:cs="Sylfaen"/>
                <w:sz w:val="16"/>
                <w:szCs w:val="16"/>
              </w:rPr>
              <w:t>5տն</w:t>
            </w:r>
          </w:p>
        </w:tc>
        <w:tc>
          <w:tcPr>
            <w:tcW w:w="1123" w:type="dxa"/>
            <w:tcBorders>
              <w:bottom w:val="single" w:sz="4" w:space="0" w:color="auto"/>
            </w:tcBorders>
            <w:shd w:val="clear" w:color="auto" w:fill="auto"/>
          </w:tcPr>
          <w:p w:rsidR="00A77010" w:rsidRPr="0009611C" w:rsidRDefault="00E861CD" w:rsidP="002C7509">
            <w:pPr>
              <w:spacing w:after="200" w:line="276" w:lineRule="auto"/>
              <w:jc w:val="center"/>
              <w:rPr>
                <w:rFonts w:ascii="Sylfaen" w:hAnsi="Sylfaen" w:cs="Sylfaen"/>
                <w:sz w:val="20"/>
                <w:szCs w:val="20"/>
              </w:rPr>
            </w:pPr>
            <w:r>
              <w:rPr>
                <w:rFonts w:ascii="Sylfaen" w:hAnsi="Sylfaen" w:cs="Sylfaen"/>
                <w:sz w:val="20"/>
                <w:szCs w:val="20"/>
              </w:rPr>
              <w:t>1</w:t>
            </w:r>
          </w:p>
        </w:tc>
      </w:tr>
      <w:tr w:rsidR="002C7509" w:rsidRPr="00B6080C" w:rsidTr="004D3B9B">
        <w:tblPrEx>
          <w:tblLook w:val="04A0"/>
        </w:tblPrEx>
        <w:trPr>
          <w:trHeight w:val="264"/>
        </w:trPr>
        <w:tc>
          <w:tcPr>
            <w:tcW w:w="486" w:type="dxa"/>
            <w:shd w:val="clear" w:color="auto" w:fill="auto"/>
          </w:tcPr>
          <w:p w:rsidR="002C7509" w:rsidRPr="002C7509" w:rsidRDefault="002C7509" w:rsidP="004D3B9B">
            <w:pPr>
              <w:jc w:val="both"/>
              <w:rPr>
                <w:rFonts w:ascii="Sylfaen" w:hAnsi="Sylfaen" w:cs="Sylfaen"/>
                <w:sz w:val="20"/>
                <w:szCs w:val="20"/>
              </w:rPr>
            </w:pPr>
            <w:r>
              <w:rPr>
                <w:rFonts w:ascii="Sylfaen" w:hAnsi="Sylfaen" w:cs="Sylfaen"/>
                <w:sz w:val="20"/>
                <w:szCs w:val="20"/>
              </w:rPr>
              <w:t>5</w:t>
            </w:r>
          </w:p>
        </w:tc>
        <w:tc>
          <w:tcPr>
            <w:tcW w:w="2826" w:type="dxa"/>
          </w:tcPr>
          <w:p w:rsidR="002C7509" w:rsidRPr="0009611C" w:rsidRDefault="002C7509" w:rsidP="007543A8">
            <w:pPr>
              <w:jc w:val="center"/>
              <w:rPr>
                <w:rFonts w:ascii="Sylfaen" w:hAnsi="Sylfaen" w:cs="Sylfaen"/>
                <w:sz w:val="20"/>
                <w:szCs w:val="20"/>
                <w:lang w:val="hy-AM"/>
              </w:rPr>
            </w:pPr>
            <w:r>
              <w:rPr>
                <w:rFonts w:ascii="Sylfaen" w:hAnsi="Sylfaen" w:cs="Sylfaen"/>
                <w:sz w:val="20"/>
                <w:szCs w:val="20"/>
                <w:lang w:val="hy-AM"/>
              </w:rPr>
              <w:t>Օդամղիչ/կոմպրեսոր/</w:t>
            </w:r>
          </w:p>
        </w:tc>
        <w:tc>
          <w:tcPr>
            <w:tcW w:w="2358" w:type="dxa"/>
            <w:tcBorders>
              <w:bottom w:val="single" w:sz="4" w:space="0" w:color="auto"/>
            </w:tcBorders>
            <w:vAlign w:val="center"/>
          </w:tcPr>
          <w:p w:rsidR="002C7509" w:rsidRPr="00E861CD" w:rsidRDefault="003A1EBB" w:rsidP="007543A8">
            <w:pPr>
              <w:jc w:val="center"/>
              <w:rPr>
                <w:rFonts w:ascii="Sylfaen" w:hAnsi="Sylfaen" w:cs="Sylfaen"/>
                <w:sz w:val="16"/>
                <w:szCs w:val="16"/>
                <w:lang w:val="hy-AM"/>
              </w:rPr>
            </w:pPr>
            <w:r w:rsidRPr="003A1EBB">
              <w:rPr>
                <w:rFonts w:ascii="Sylfaen" w:hAnsi="Sylfaen" w:cs="Sylfaen"/>
                <w:sz w:val="16"/>
                <w:szCs w:val="16"/>
                <w:lang w:val="hy-AM"/>
              </w:rPr>
              <w:t>16մ³-1րոպ կամ այլ</w:t>
            </w:r>
            <w:r w:rsidR="002C7509" w:rsidRPr="00E861CD">
              <w:rPr>
                <w:rFonts w:ascii="Sylfaen" w:hAnsi="Sylfaen" w:cs="Sylfaen"/>
                <w:sz w:val="16"/>
                <w:szCs w:val="16"/>
                <w:lang w:val="hy-AM"/>
              </w:rPr>
              <w:t xml:space="preserve"> հզորության</w:t>
            </w:r>
          </w:p>
        </w:tc>
        <w:tc>
          <w:tcPr>
            <w:tcW w:w="1123" w:type="dxa"/>
            <w:tcBorders>
              <w:bottom w:val="single" w:sz="4" w:space="0" w:color="auto"/>
            </w:tcBorders>
            <w:shd w:val="clear" w:color="auto" w:fill="auto"/>
          </w:tcPr>
          <w:p w:rsidR="002C7509" w:rsidRPr="0009611C" w:rsidRDefault="002C7509" w:rsidP="002C7509">
            <w:pPr>
              <w:spacing w:after="200" w:line="276" w:lineRule="auto"/>
              <w:jc w:val="center"/>
              <w:rPr>
                <w:rFonts w:ascii="Sylfaen" w:hAnsi="Sylfaen" w:cs="Sylfaen"/>
                <w:sz w:val="20"/>
                <w:szCs w:val="20"/>
              </w:rPr>
            </w:pPr>
            <w:r w:rsidRPr="0009611C">
              <w:rPr>
                <w:rFonts w:ascii="Sylfaen" w:hAnsi="Sylfaen" w:cs="Sylfaen"/>
                <w:sz w:val="20"/>
                <w:szCs w:val="20"/>
              </w:rPr>
              <w:t>1</w:t>
            </w:r>
          </w:p>
        </w:tc>
      </w:tr>
      <w:tr w:rsidR="002C7509" w:rsidRPr="00B6080C" w:rsidTr="004D3B9B">
        <w:tblPrEx>
          <w:tblLook w:val="04A0"/>
        </w:tblPrEx>
        <w:trPr>
          <w:trHeight w:val="264"/>
        </w:trPr>
        <w:tc>
          <w:tcPr>
            <w:tcW w:w="486" w:type="dxa"/>
            <w:shd w:val="clear" w:color="auto" w:fill="auto"/>
          </w:tcPr>
          <w:p w:rsidR="002C7509" w:rsidRPr="002C7509" w:rsidRDefault="002C7509" w:rsidP="004D3B9B">
            <w:pPr>
              <w:jc w:val="both"/>
              <w:rPr>
                <w:rFonts w:ascii="Sylfaen" w:hAnsi="Sylfaen" w:cs="Sylfaen"/>
                <w:sz w:val="20"/>
                <w:szCs w:val="20"/>
              </w:rPr>
            </w:pPr>
            <w:r>
              <w:rPr>
                <w:rFonts w:ascii="Sylfaen" w:hAnsi="Sylfaen" w:cs="Sylfaen"/>
                <w:sz w:val="20"/>
                <w:szCs w:val="20"/>
              </w:rPr>
              <w:t>6</w:t>
            </w:r>
          </w:p>
        </w:tc>
        <w:tc>
          <w:tcPr>
            <w:tcW w:w="2826" w:type="dxa"/>
          </w:tcPr>
          <w:p w:rsidR="002C7509" w:rsidRDefault="002C7509" w:rsidP="007543A8">
            <w:pPr>
              <w:jc w:val="center"/>
              <w:rPr>
                <w:rFonts w:ascii="Sylfaen" w:hAnsi="Sylfaen" w:cs="Sylfaen"/>
                <w:sz w:val="20"/>
                <w:szCs w:val="20"/>
              </w:rPr>
            </w:pPr>
          </w:p>
          <w:p w:rsidR="002C7509" w:rsidRPr="001516F5" w:rsidRDefault="002C7509" w:rsidP="007543A8">
            <w:pPr>
              <w:jc w:val="center"/>
              <w:rPr>
                <w:rFonts w:ascii="Sylfaen" w:hAnsi="Sylfaen" w:cs="Sylfaen"/>
                <w:sz w:val="20"/>
                <w:szCs w:val="20"/>
              </w:rPr>
            </w:pPr>
            <w:r>
              <w:rPr>
                <w:rFonts w:ascii="Sylfaen" w:hAnsi="Sylfaen" w:cs="Sylfaen"/>
                <w:sz w:val="20"/>
                <w:szCs w:val="20"/>
                <w:lang w:val="hy-AM"/>
              </w:rPr>
              <w:t>Ինքնաթափ</w:t>
            </w:r>
            <w:r>
              <w:rPr>
                <w:rFonts w:ascii="Sylfaen" w:hAnsi="Sylfaen" w:cs="Sylfaen"/>
                <w:sz w:val="20"/>
                <w:szCs w:val="20"/>
              </w:rPr>
              <w:t xml:space="preserve"> ավտոմեքենա</w:t>
            </w:r>
          </w:p>
        </w:tc>
        <w:tc>
          <w:tcPr>
            <w:tcW w:w="2358" w:type="dxa"/>
            <w:tcBorders>
              <w:bottom w:val="single" w:sz="4" w:space="0" w:color="auto"/>
            </w:tcBorders>
            <w:vAlign w:val="center"/>
          </w:tcPr>
          <w:p w:rsidR="002C7509" w:rsidRPr="0009611C" w:rsidRDefault="00E861CD" w:rsidP="007543A8">
            <w:pPr>
              <w:jc w:val="center"/>
              <w:rPr>
                <w:rFonts w:ascii="Sylfaen" w:hAnsi="Sylfaen" w:cs="Sylfaen"/>
                <w:sz w:val="20"/>
                <w:szCs w:val="20"/>
              </w:rPr>
            </w:pPr>
            <w:r>
              <w:rPr>
                <w:rFonts w:ascii="Sylfaen" w:hAnsi="Sylfaen" w:cs="Sylfaen"/>
                <w:sz w:val="20"/>
                <w:szCs w:val="20"/>
              </w:rPr>
              <w:t>10</w:t>
            </w:r>
            <w:r w:rsidR="002C7509" w:rsidRPr="0009611C">
              <w:rPr>
                <w:rFonts w:ascii="Sylfaen" w:hAnsi="Sylfaen" w:cs="Sylfaen"/>
                <w:sz w:val="20"/>
                <w:szCs w:val="20"/>
              </w:rPr>
              <w:t>տն</w:t>
            </w:r>
          </w:p>
        </w:tc>
        <w:tc>
          <w:tcPr>
            <w:tcW w:w="1123" w:type="dxa"/>
            <w:tcBorders>
              <w:bottom w:val="single" w:sz="4" w:space="0" w:color="auto"/>
            </w:tcBorders>
            <w:shd w:val="clear" w:color="auto" w:fill="auto"/>
          </w:tcPr>
          <w:p w:rsidR="002C7509" w:rsidRPr="0009611C" w:rsidRDefault="00E861CD" w:rsidP="002C7509">
            <w:pPr>
              <w:spacing w:after="200" w:line="276" w:lineRule="auto"/>
              <w:jc w:val="center"/>
              <w:rPr>
                <w:rFonts w:ascii="Sylfaen" w:hAnsi="Sylfaen" w:cs="Sylfaen"/>
                <w:sz w:val="20"/>
                <w:szCs w:val="20"/>
              </w:rPr>
            </w:pPr>
            <w:r>
              <w:rPr>
                <w:rFonts w:ascii="Sylfaen" w:hAnsi="Sylfaen" w:cs="Sylfaen"/>
                <w:sz w:val="20"/>
                <w:szCs w:val="20"/>
              </w:rPr>
              <w:t>1</w:t>
            </w:r>
          </w:p>
        </w:tc>
      </w:tr>
      <w:tr w:rsidR="002C7509" w:rsidTr="004D3B9B">
        <w:tblPrEx>
          <w:tblLook w:val="04A0"/>
        </w:tblPrEx>
        <w:trPr>
          <w:trHeight w:val="264"/>
        </w:trPr>
        <w:tc>
          <w:tcPr>
            <w:tcW w:w="486" w:type="dxa"/>
            <w:shd w:val="clear" w:color="auto" w:fill="auto"/>
          </w:tcPr>
          <w:p w:rsidR="002C7509" w:rsidRPr="002C7509" w:rsidRDefault="002C7509" w:rsidP="004D3B9B">
            <w:pPr>
              <w:jc w:val="both"/>
              <w:rPr>
                <w:rFonts w:ascii="Sylfaen" w:hAnsi="Sylfaen" w:cs="Sylfaen"/>
                <w:sz w:val="20"/>
                <w:szCs w:val="20"/>
              </w:rPr>
            </w:pPr>
            <w:r>
              <w:rPr>
                <w:rFonts w:ascii="Sylfaen" w:hAnsi="Sylfaen" w:cs="Sylfaen"/>
                <w:sz w:val="20"/>
                <w:szCs w:val="20"/>
              </w:rPr>
              <w:t>8</w:t>
            </w:r>
          </w:p>
        </w:tc>
        <w:tc>
          <w:tcPr>
            <w:tcW w:w="2826" w:type="dxa"/>
          </w:tcPr>
          <w:p w:rsidR="002C7509" w:rsidRPr="0009611C" w:rsidRDefault="002C7509" w:rsidP="007543A8">
            <w:pPr>
              <w:jc w:val="center"/>
              <w:rPr>
                <w:rFonts w:ascii="Sylfaen" w:hAnsi="Sylfaen" w:cs="Sylfaen"/>
                <w:sz w:val="20"/>
                <w:szCs w:val="20"/>
                <w:lang w:val="hy-AM"/>
              </w:rPr>
            </w:pPr>
            <w:r>
              <w:rPr>
                <w:rFonts w:ascii="Sylfaen" w:hAnsi="Sylfaen" w:cs="Sylfaen"/>
                <w:sz w:val="20"/>
                <w:szCs w:val="20"/>
              </w:rPr>
              <w:t>Զոդման սարք</w:t>
            </w:r>
          </w:p>
        </w:tc>
        <w:tc>
          <w:tcPr>
            <w:tcW w:w="2358" w:type="dxa"/>
            <w:tcBorders>
              <w:bottom w:val="single" w:sz="4" w:space="0" w:color="auto"/>
            </w:tcBorders>
            <w:vAlign w:val="center"/>
          </w:tcPr>
          <w:p w:rsidR="002C7509" w:rsidRPr="006B561B" w:rsidRDefault="002C7509" w:rsidP="007543A8">
            <w:pPr>
              <w:jc w:val="center"/>
              <w:rPr>
                <w:rFonts w:ascii="Sylfaen" w:hAnsi="Sylfaen" w:cs="Sylfaen"/>
                <w:sz w:val="20"/>
                <w:szCs w:val="20"/>
              </w:rPr>
            </w:pPr>
          </w:p>
        </w:tc>
        <w:tc>
          <w:tcPr>
            <w:tcW w:w="1123" w:type="dxa"/>
            <w:tcBorders>
              <w:bottom w:val="single" w:sz="4" w:space="0" w:color="auto"/>
            </w:tcBorders>
            <w:shd w:val="clear" w:color="auto" w:fill="auto"/>
          </w:tcPr>
          <w:p w:rsidR="002C7509" w:rsidRPr="0009611C" w:rsidRDefault="00E861CD" w:rsidP="002C7509">
            <w:pPr>
              <w:spacing w:after="200" w:line="276" w:lineRule="auto"/>
              <w:jc w:val="center"/>
              <w:rPr>
                <w:rFonts w:ascii="Sylfaen" w:hAnsi="Sylfaen" w:cs="Sylfaen"/>
                <w:sz w:val="20"/>
                <w:szCs w:val="20"/>
              </w:rPr>
            </w:pPr>
            <w:r>
              <w:rPr>
                <w:rFonts w:ascii="Sylfaen" w:hAnsi="Sylfaen" w:cs="Sylfaen"/>
                <w:sz w:val="20"/>
                <w:szCs w:val="20"/>
              </w:rPr>
              <w:t>2</w:t>
            </w:r>
          </w:p>
        </w:tc>
      </w:tr>
    </w:tbl>
    <w:p w:rsidR="00A77010" w:rsidRPr="00B25D9D" w:rsidRDefault="00A77010" w:rsidP="00A77010">
      <w:pPr>
        <w:ind w:firstLine="567"/>
        <w:jc w:val="both"/>
        <w:rPr>
          <w:rFonts w:ascii="Sylfaen" w:hAnsi="Sylfaen" w:cs="Tahoma"/>
          <w:sz w:val="20"/>
          <w:lang w:val="af-ZA"/>
        </w:rPr>
      </w:pPr>
      <w:r w:rsidRPr="00B25D9D">
        <w:rPr>
          <w:rFonts w:ascii="Sylfaen" w:hAnsi="Sylfaen" w:cs="Sylfaen"/>
          <w:sz w:val="20"/>
          <w:lang w:val="af-ZA"/>
        </w:rPr>
        <w:lastRenderedPageBreak/>
        <w:t xml:space="preserve">2.2.6  </w:t>
      </w:r>
      <w:r w:rsidRPr="00B25D9D">
        <w:rPr>
          <w:rFonts w:ascii="Sylfaen" w:hAnsi="Sylfaen" w:cs="Sylfaen"/>
          <w:sz w:val="20"/>
          <w:lang w:val="hy-AM"/>
        </w:rPr>
        <w:t xml:space="preserve">Հայտարարություն </w:t>
      </w:r>
      <w:r w:rsidRPr="00B25D9D">
        <w:rPr>
          <w:rFonts w:ascii="Sylfaen" w:hAnsi="Sylfaen" w:cs="Sylfaen"/>
          <w:sz w:val="20"/>
          <w:lang w:val="af-ZA"/>
        </w:rPr>
        <w:t>(</w:t>
      </w:r>
      <w:r w:rsidRPr="00401314">
        <w:rPr>
          <w:rFonts w:ascii="Sylfaen" w:hAnsi="Sylfaen" w:cs="Sylfaen"/>
          <w:sz w:val="20"/>
          <w:lang w:val="hy-AM"/>
        </w:rPr>
        <w:t>Հավելված N 3.4)</w:t>
      </w:r>
      <w:r w:rsidRPr="00B25D9D">
        <w:rPr>
          <w:rFonts w:ascii="Sylfaen" w:hAnsi="Sylfaen" w:cs="Sylfaen"/>
          <w:sz w:val="20"/>
          <w:lang w:val="af-ZA"/>
        </w:rPr>
        <w:t xml:space="preserve"> </w:t>
      </w:r>
      <w:r w:rsidRPr="00B25D9D">
        <w:rPr>
          <w:rFonts w:ascii="Sylfaen" w:hAnsi="Sylfaen" w:cs="Sylfaen"/>
          <w:sz w:val="20"/>
          <w:lang w:val="hy-AM"/>
        </w:rPr>
        <w:t>պայմանագրի</w:t>
      </w:r>
      <w:r w:rsidRPr="00B25D9D">
        <w:rPr>
          <w:rFonts w:ascii="Sylfaen" w:hAnsi="Sylfaen" w:cs="Sylfaen"/>
          <w:sz w:val="20"/>
          <w:lang w:val="af-ZA"/>
        </w:rPr>
        <w:t xml:space="preserve"> </w:t>
      </w:r>
      <w:r w:rsidRPr="00B25D9D">
        <w:rPr>
          <w:rFonts w:ascii="Sylfaen" w:hAnsi="Sylfaen" w:cs="Sylfaen"/>
          <w:sz w:val="20"/>
          <w:lang w:val="hy-AM"/>
        </w:rPr>
        <w:t>կատարման</w:t>
      </w:r>
      <w:r w:rsidRPr="00B25D9D">
        <w:rPr>
          <w:rFonts w:ascii="Sylfaen" w:hAnsi="Sylfaen" w:cs="Sylfaen"/>
          <w:sz w:val="20"/>
          <w:lang w:val="af-ZA"/>
        </w:rPr>
        <w:t xml:space="preserve"> </w:t>
      </w:r>
      <w:r w:rsidRPr="00B25D9D">
        <w:rPr>
          <w:rFonts w:ascii="Sylfaen" w:hAnsi="Sylfaen" w:cs="Sylfaen"/>
          <w:sz w:val="20"/>
          <w:lang w:val="hy-AM"/>
        </w:rPr>
        <w:t>համար</w:t>
      </w:r>
      <w:r w:rsidRPr="00B25D9D">
        <w:rPr>
          <w:rFonts w:ascii="Sylfaen" w:hAnsi="Sylfaen" w:cs="Sylfaen"/>
          <w:sz w:val="20"/>
          <w:lang w:val="af-ZA"/>
        </w:rPr>
        <w:t xml:space="preserve"> </w:t>
      </w:r>
      <w:r w:rsidRPr="00B25D9D">
        <w:rPr>
          <w:rFonts w:ascii="Sylfaen" w:hAnsi="Sylfaen" w:cs="Sylfaen"/>
          <w:sz w:val="20"/>
          <w:lang w:val="hy-AM"/>
        </w:rPr>
        <w:t>անհրաժեշտ</w:t>
      </w:r>
      <w:r w:rsidRPr="00B25D9D">
        <w:rPr>
          <w:rFonts w:ascii="Sylfaen" w:hAnsi="Sylfaen" w:cs="Sylfaen"/>
          <w:sz w:val="20"/>
          <w:lang w:val="af-ZA"/>
        </w:rPr>
        <w:t xml:space="preserve"> </w:t>
      </w:r>
      <w:r w:rsidRPr="00B25D9D">
        <w:rPr>
          <w:rFonts w:ascii="Sylfaen" w:hAnsi="Sylfaen" w:cs="Sylfaen"/>
          <w:sz w:val="20"/>
          <w:lang w:val="hy-AM"/>
        </w:rPr>
        <w:t>աշխատանքային</w:t>
      </w:r>
      <w:r w:rsidRPr="00B25D9D">
        <w:rPr>
          <w:rFonts w:ascii="Sylfaen" w:hAnsi="Sylfaen" w:cs="Sylfaen"/>
          <w:sz w:val="20"/>
          <w:lang w:val="af-ZA"/>
        </w:rPr>
        <w:t xml:space="preserve"> </w:t>
      </w:r>
      <w:r w:rsidRPr="00B25D9D">
        <w:rPr>
          <w:rFonts w:ascii="Sylfaen" w:hAnsi="Sylfaen" w:cs="Sylfaen"/>
          <w:sz w:val="20"/>
          <w:lang w:val="hy-AM"/>
        </w:rPr>
        <w:t>ռեսուրսների</w:t>
      </w:r>
      <w:r w:rsidRPr="00B25D9D">
        <w:rPr>
          <w:rFonts w:ascii="Sylfaen" w:hAnsi="Sylfaen" w:cs="Sylfaen"/>
          <w:sz w:val="20"/>
          <w:lang w:val="af-ZA"/>
        </w:rPr>
        <w:t xml:space="preserve"> </w:t>
      </w:r>
      <w:r w:rsidRPr="00B25D9D">
        <w:rPr>
          <w:rFonts w:ascii="Sylfaen" w:hAnsi="Sylfaen" w:cs="Sylfaen"/>
          <w:sz w:val="20"/>
          <w:lang w:val="hy-AM"/>
        </w:rPr>
        <w:t>առկայության</w:t>
      </w:r>
      <w:r w:rsidRPr="00B25D9D">
        <w:rPr>
          <w:rFonts w:ascii="Sylfaen" w:hAnsi="Sylfaen" w:cs="Sylfaen"/>
          <w:sz w:val="20"/>
          <w:lang w:val="af-ZA"/>
        </w:rPr>
        <w:t xml:space="preserve"> </w:t>
      </w:r>
      <w:r w:rsidRPr="00B25D9D">
        <w:rPr>
          <w:rFonts w:ascii="Sylfaen" w:hAnsi="Sylfaen" w:cs="Sylfaen"/>
          <w:sz w:val="20"/>
          <w:lang w:val="hy-AM"/>
        </w:rPr>
        <w:t>մասին</w:t>
      </w:r>
      <w:r w:rsidRPr="00B25D9D">
        <w:rPr>
          <w:rFonts w:ascii="Sylfaen" w:hAnsi="Sylfaen" w:cs="Sylfaen"/>
          <w:sz w:val="20"/>
          <w:lang w:val="af-ZA"/>
        </w:rPr>
        <w:t xml:space="preserve">, </w:t>
      </w:r>
      <w:r w:rsidRPr="00B25D9D">
        <w:rPr>
          <w:rFonts w:ascii="Sylfaen" w:hAnsi="Sylfaen" w:cs="Sylfaen"/>
          <w:sz w:val="20"/>
          <w:lang w:val="hy-AM"/>
        </w:rPr>
        <w:t>այդ</w:t>
      </w:r>
      <w:r w:rsidRPr="00B25D9D">
        <w:rPr>
          <w:rFonts w:ascii="Sylfaen" w:hAnsi="Sylfaen" w:cs="Sylfaen"/>
          <w:sz w:val="20"/>
          <w:lang w:val="af-ZA"/>
        </w:rPr>
        <w:t xml:space="preserve"> </w:t>
      </w:r>
      <w:r w:rsidRPr="00B25D9D">
        <w:rPr>
          <w:rFonts w:ascii="Sylfaen" w:hAnsi="Sylfaen" w:cs="Sylfaen"/>
          <w:sz w:val="20"/>
          <w:lang w:val="hy-AM"/>
        </w:rPr>
        <w:t>դեպքում</w:t>
      </w:r>
      <w:r w:rsidRPr="00B25D9D">
        <w:rPr>
          <w:rFonts w:ascii="Sylfaen" w:hAnsi="Sylfaen" w:cs="Sylfaen"/>
          <w:sz w:val="20"/>
          <w:lang w:val="af-ZA"/>
        </w:rPr>
        <w:t xml:space="preserve"> </w:t>
      </w:r>
      <w:r w:rsidRPr="00B25D9D">
        <w:rPr>
          <w:rFonts w:ascii="Sylfaen" w:hAnsi="Sylfaen" w:cs="Sylfaen"/>
          <w:sz w:val="20"/>
          <w:lang w:val="hy-AM"/>
        </w:rPr>
        <w:t>Մասնակիցը</w:t>
      </w:r>
      <w:r w:rsidRPr="00B25D9D">
        <w:rPr>
          <w:rFonts w:ascii="Sylfaen" w:hAnsi="Sylfaen" w:cs="Sylfaen"/>
          <w:sz w:val="20"/>
          <w:lang w:val="af-ZA"/>
        </w:rPr>
        <w:t xml:space="preserve"> </w:t>
      </w:r>
      <w:r w:rsidRPr="00B25D9D">
        <w:rPr>
          <w:rFonts w:ascii="Sylfaen" w:hAnsi="Sylfaen" w:cs="Sylfaen"/>
          <w:sz w:val="20"/>
          <w:lang w:val="hy-AM"/>
        </w:rPr>
        <w:t>համարվում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2.2.2 </w:t>
      </w:r>
      <w:r w:rsidRPr="00B25D9D">
        <w:rPr>
          <w:rFonts w:ascii="Sylfaen" w:hAnsi="Sylfaen" w:cs="Sylfaen"/>
          <w:sz w:val="20"/>
          <w:lang w:val="hy-AM"/>
        </w:rPr>
        <w:t>կետի</w:t>
      </w:r>
      <w:r w:rsidRPr="00B25D9D">
        <w:rPr>
          <w:rFonts w:ascii="Sylfaen" w:hAnsi="Sylfaen" w:cs="Sylfaen"/>
          <w:sz w:val="20"/>
          <w:lang w:val="af-ZA"/>
        </w:rPr>
        <w:t xml:space="preserve"> 5) </w:t>
      </w:r>
      <w:r w:rsidRPr="00B25D9D">
        <w:rPr>
          <w:rFonts w:ascii="Sylfaen" w:hAnsi="Sylfaen" w:cs="Sylfaen"/>
          <w:sz w:val="20"/>
          <w:lang w:val="hy-AM"/>
        </w:rPr>
        <w:t>ենթակետի</w:t>
      </w:r>
      <w:r w:rsidRPr="00B25D9D">
        <w:rPr>
          <w:rFonts w:ascii="Sylfaen" w:hAnsi="Sylfaen" w:cs="Sylfaen"/>
          <w:sz w:val="20"/>
          <w:lang w:val="af-ZA"/>
        </w:rPr>
        <w:t xml:space="preserve"> </w:t>
      </w:r>
      <w:r w:rsidRPr="00B25D9D">
        <w:rPr>
          <w:rFonts w:ascii="Sylfaen" w:hAnsi="Sylfaen" w:cs="Sylfaen"/>
          <w:sz w:val="20"/>
          <w:lang w:val="hy-AM"/>
        </w:rPr>
        <w:t>պահանջին</w:t>
      </w:r>
      <w:r w:rsidRPr="00B25D9D">
        <w:rPr>
          <w:rFonts w:ascii="Sylfaen" w:hAnsi="Sylfaen" w:cs="Sylfaen"/>
          <w:sz w:val="20"/>
          <w:lang w:val="af-ZA"/>
        </w:rPr>
        <w:t xml:space="preserve"> </w:t>
      </w:r>
      <w:r w:rsidRPr="00B25D9D">
        <w:rPr>
          <w:rFonts w:ascii="Sylfaen" w:hAnsi="Sylfaen" w:cs="Sylfaen"/>
          <w:sz w:val="20"/>
          <w:lang w:val="hy-AM"/>
        </w:rPr>
        <w:t>բավարարող</w:t>
      </w:r>
      <w:r w:rsidRPr="00B25D9D">
        <w:rPr>
          <w:rFonts w:ascii="Sylfaen" w:hAnsi="Sylfaen" w:cs="Tahoma"/>
          <w:sz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ռեսուրսների</w:t>
      </w:r>
      <w:r w:rsidRPr="00B25D9D">
        <w:rPr>
          <w:rFonts w:ascii="Sylfaen" w:hAnsi="Sylfaen" w:cs="Arial"/>
          <w:sz w:val="20"/>
          <w:szCs w:val="20"/>
          <w:lang w:val="hy-AM"/>
        </w:rPr>
        <w:t xml:space="preserve"> </w:t>
      </w:r>
      <w:r w:rsidRPr="00B25D9D">
        <w:rPr>
          <w:rFonts w:ascii="Sylfaen" w:hAnsi="Sylfaen" w:cs="Sylfaen"/>
          <w:sz w:val="20"/>
          <w:szCs w:val="20"/>
          <w:lang w:val="hy-AM"/>
        </w:rPr>
        <w:t>նվազագույն</w:t>
      </w:r>
      <w:r w:rsidRPr="00B25D9D">
        <w:rPr>
          <w:rFonts w:ascii="Sylfaen" w:hAnsi="Sylfaen" w:cs="Arial"/>
          <w:sz w:val="20"/>
          <w:szCs w:val="20"/>
          <w:lang w:val="hy-AM"/>
        </w:rPr>
        <w:t xml:space="preserve"> </w:t>
      </w:r>
      <w:r w:rsidRPr="00B25D9D">
        <w:rPr>
          <w:rFonts w:ascii="Sylfaen" w:hAnsi="Sylfaen" w:cs="Sylfaen"/>
          <w:sz w:val="20"/>
          <w:szCs w:val="20"/>
          <w:lang w:val="hy-AM"/>
        </w:rPr>
        <w:t>պահանջներն</w:t>
      </w:r>
      <w:r w:rsidRPr="00B25D9D">
        <w:rPr>
          <w:rFonts w:ascii="Sylfaen" w:hAnsi="Sylfaen" w:cs="Arial"/>
          <w:sz w:val="20"/>
          <w:szCs w:val="20"/>
          <w:lang w:val="hy-AM"/>
        </w:rPr>
        <w:t xml:space="preserve"> </w:t>
      </w:r>
      <w:r w:rsidRPr="00B25D9D">
        <w:rPr>
          <w:rFonts w:ascii="Sylfaen" w:hAnsi="Sylfaen" w:cs="Sylfaen"/>
          <w:sz w:val="20"/>
          <w:szCs w:val="20"/>
          <w:lang w:val="hy-AM"/>
        </w:rPr>
        <w:t>են</w:t>
      </w:r>
      <w:r w:rsidRPr="00B25D9D">
        <w:rPr>
          <w:rFonts w:ascii="Sylfaen" w:hAnsi="Sylfaen" w:cs="Arial"/>
          <w:sz w:val="20"/>
          <w:szCs w:val="20"/>
          <w:lang w:val="hy-AM"/>
        </w:rPr>
        <w:t xml:space="preserve">` </w:t>
      </w:r>
    </w:p>
    <w:p w:rsidR="00BD3399" w:rsidRPr="0009611C" w:rsidRDefault="00A77010" w:rsidP="00A77010">
      <w:pPr>
        <w:ind w:firstLine="567"/>
        <w:jc w:val="both"/>
        <w:rPr>
          <w:rFonts w:ascii="Sylfaen" w:hAnsi="Sylfaen" w:cs="Arial Armenian"/>
          <w:b/>
          <w:color w:val="000000"/>
          <w:sz w:val="20"/>
          <w:lang w:val="hy-AM"/>
        </w:rPr>
      </w:pPr>
      <w:r w:rsidRPr="00B25D9D">
        <w:rPr>
          <w:rFonts w:ascii="Sylfaen" w:hAnsi="Sylfaen" w:cs="Arial Armenian"/>
          <w:b/>
          <w:color w:val="000000"/>
          <w:sz w:val="20"/>
          <w:lang w:val="hy-AM"/>
        </w:rPr>
        <w:t xml:space="preserve"> </w:t>
      </w:r>
      <w:r w:rsidRPr="00DF75C7">
        <w:rPr>
          <w:rFonts w:ascii="Sylfaen" w:hAnsi="Sylfaen" w:cs="Arial Armenian"/>
          <w:b/>
          <w:color w:val="000000"/>
          <w:sz w:val="20"/>
          <w:lang w:val="hy-AM"/>
        </w:rPr>
        <w:t xml:space="preserve">                             </w:t>
      </w:r>
    </w:p>
    <w:p w:rsidR="00BD3399" w:rsidRPr="0052371A" w:rsidRDefault="00BD3399" w:rsidP="00A77010">
      <w:pPr>
        <w:ind w:firstLine="567"/>
        <w:jc w:val="both"/>
        <w:rPr>
          <w:rFonts w:ascii="Sylfaen" w:hAnsi="Sylfaen" w:cs="Arial Armenian"/>
          <w:b/>
          <w:color w:val="000000"/>
          <w:sz w:val="20"/>
          <w:lang w:val="af-ZA"/>
        </w:rPr>
      </w:pPr>
    </w:p>
    <w:p w:rsidR="00A77010" w:rsidRPr="00B25D9D" w:rsidRDefault="00BD3399" w:rsidP="00A77010">
      <w:pPr>
        <w:ind w:firstLine="567"/>
        <w:jc w:val="both"/>
        <w:rPr>
          <w:rFonts w:ascii="Sylfaen" w:hAnsi="Sylfaen" w:cs="Arial Armenian"/>
          <w:b/>
          <w:color w:val="000000"/>
          <w:sz w:val="20"/>
          <w:lang w:val="hy-AM"/>
        </w:rPr>
      </w:pPr>
      <w:r w:rsidRPr="0052371A">
        <w:rPr>
          <w:rFonts w:ascii="Sylfaen" w:hAnsi="Sylfaen" w:cs="Arial Armenian"/>
          <w:b/>
          <w:color w:val="000000"/>
          <w:sz w:val="20"/>
          <w:lang w:val="af-ZA"/>
        </w:rPr>
        <w:t xml:space="preserve">                           </w:t>
      </w:r>
      <w:r w:rsidR="00A77010" w:rsidRPr="00DF75C7">
        <w:rPr>
          <w:rFonts w:ascii="Sylfaen" w:hAnsi="Sylfaen" w:cs="Arial Armenian"/>
          <w:b/>
          <w:color w:val="000000"/>
          <w:sz w:val="20"/>
          <w:lang w:val="hy-AM"/>
        </w:rPr>
        <w:t xml:space="preserve"> </w:t>
      </w:r>
      <w:r w:rsidR="00A77010" w:rsidRPr="00B25D9D">
        <w:rPr>
          <w:rFonts w:ascii="Sylfaen" w:hAnsi="Sylfaen" w:cs="Arial Armenian"/>
          <w:b/>
          <w:color w:val="000000"/>
          <w:sz w:val="20"/>
          <w:lang w:val="hy-AM"/>
        </w:rPr>
        <w:t xml:space="preserve">Աշխատակազմում պետք է ընդգրկված լինեն առնվազն  </w:t>
      </w:r>
    </w:p>
    <w:p w:rsidR="00A77010" w:rsidRDefault="00A77010" w:rsidP="00A77010">
      <w:pPr>
        <w:ind w:firstLine="567"/>
        <w:jc w:val="both"/>
        <w:rPr>
          <w:rFonts w:ascii="Sylfaen" w:hAnsi="Sylfaen" w:cs="Sylfaen"/>
          <w:sz w:val="20"/>
          <w:lang w:val="hy-AM"/>
        </w:rPr>
      </w:pPr>
    </w:p>
    <w:tbl>
      <w:tblPr>
        <w:tblStyle w:val="TableGrid"/>
        <w:tblW w:w="0" w:type="auto"/>
        <w:tblLook w:val="0000"/>
      </w:tblPr>
      <w:tblGrid>
        <w:gridCol w:w="486"/>
        <w:gridCol w:w="3138"/>
        <w:gridCol w:w="1325"/>
        <w:gridCol w:w="1558"/>
        <w:gridCol w:w="1780"/>
        <w:gridCol w:w="1567"/>
      </w:tblGrid>
      <w:tr w:rsidR="00A77010" w:rsidTr="00CF1E54">
        <w:trPr>
          <w:trHeight w:val="809"/>
        </w:trPr>
        <w:tc>
          <w:tcPr>
            <w:tcW w:w="486" w:type="dxa"/>
            <w:shd w:val="clear" w:color="auto" w:fill="auto"/>
          </w:tcPr>
          <w:p w:rsidR="00A77010" w:rsidRDefault="00A77010" w:rsidP="004D3B9B">
            <w:pPr>
              <w:jc w:val="center"/>
              <w:rPr>
                <w:rFonts w:ascii="Sylfaen" w:hAnsi="Sylfaen" w:cs="Sylfaen"/>
                <w:sz w:val="20"/>
                <w:szCs w:val="20"/>
                <w:lang w:val="hy-AM"/>
              </w:rPr>
            </w:pPr>
          </w:p>
          <w:p w:rsidR="00A77010" w:rsidRDefault="00A77010" w:rsidP="004D3B9B">
            <w:pPr>
              <w:jc w:val="center"/>
              <w:rPr>
                <w:rFonts w:ascii="Sylfaen" w:hAnsi="Sylfaen" w:cs="Sylfaen"/>
                <w:sz w:val="20"/>
                <w:szCs w:val="20"/>
                <w:lang w:val="hy-AM"/>
              </w:rPr>
            </w:pPr>
            <w:r>
              <w:rPr>
                <w:rFonts w:ascii="Sylfaen" w:hAnsi="Sylfaen" w:cs="Sylfaen"/>
                <w:sz w:val="20"/>
                <w:szCs w:val="20"/>
                <w:lang w:val="hy-AM"/>
              </w:rPr>
              <w:t>Հ/Հ</w:t>
            </w:r>
          </w:p>
        </w:tc>
        <w:tc>
          <w:tcPr>
            <w:tcW w:w="3138" w:type="dxa"/>
          </w:tcPr>
          <w:p w:rsidR="00A77010" w:rsidRDefault="00A77010" w:rsidP="004D3B9B">
            <w:pPr>
              <w:tabs>
                <w:tab w:val="left" w:pos="630"/>
              </w:tabs>
              <w:rPr>
                <w:rFonts w:ascii="Sylfaen" w:hAnsi="Sylfaen" w:cs="Sylfaen"/>
                <w:sz w:val="20"/>
                <w:szCs w:val="20"/>
                <w:lang w:val="hy-AM"/>
              </w:rPr>
            </w:pPr>
            <w:r>
              <w:rPr>
                <w:rFonts w:ascii="Sylfaen" w:hAnsi="Sylfaen" w:cs="Sylfaen"/>
                <w:sz w:val="20"/>
                <w:szCs w:val="20"/>
                <w:lang w:val="hy-AM"/>
              </w:rPr>
              <w:tab/>
              <w:t>Մասնագետներ</w:t>
            </w:r>
          </w:p>
          <w:p w:rsidR="00A77010" w:rsidRDefault="00A77010" w:rsidP="004D3B9B">
            <w:pPr>
              <w:jc w:val="center"/>
              <w:rPr>
                <w:rFonts w:ascii="Sylfaen" w:hAnsi="Sylfaen" w:cs="Sylfaen"/>
                <w:sz w:val="20"/>
                <w:szCs w:val="20"/>
                <w:lang w:val="hy-AM"/>
              </w:rPr>
            </w:pPr>
          </w:p>
          <w:p w:rsidR="00A77010" w:rsidRPr="00341774" w:rsidRDefault="00A77010" w:rsidP="004D3B9B">
            <w:pPr>
              <w:jc w:val="center"/>
              <w:rPr>
                <w:rFonts w:ascii="Sylfaen" w:hAnsi="Sylfaen" w:cs="Sylfaen"/>
                <w:sz w:val="20"/>
                <w:szCs w:val="20"/>
                <w:lang w:val="hy-AM"/>
              </w:rPr>
            </w:pPr>
          </w:p>
        </w:tc>
        <w:tc>
          <w:tcPr>
            <w:tcW w:w="1325" w:type="dxa"/>
          </w:tcPr>
          <w:p w:rsidR="00A77010" w:rsidRDefault="00A77010" w:rsidP="004D3B9B">
            <w:pPr>
              <w:jc w:val="center"/>
              <w:rPr>
                <w:rFonts w:ascii="Sylfaen" w:hAnsi="Sylfaen" w:cs="Sylfaen"/>
                <w:sz w:val="20"/>
                <w:szCs w:val="20"/>
                <w:lang w:val="hy-AM"/>
              </w:rPr>
            </w:pPr>
            <w:r>
              <w:rPr>
                <w:rFonts w:ascii="Sylfaen" w:hAnsi="Sylfaen" w:cs="Sylfaen"/>
                <w:sz w:val="20"/>
                <w:szCs w:val="20"/>
                <w:lang w:val="hy-AM"/>
              </w:rPr>
              <w:t>Քանակ</w:t>
            </w:r>
          </w:p>
        </w:tc>
        <w:tc>
          <w:tcPr>
            <w:tcW w:w="1558" w:type="dxa"/>
          </w:tcPr>
          <w:p w:rsidR="00A77010" w:rsidRDefault="00A77010" w:rsidP="004D3B9B">
            <w:pPr>
              <w:jc w:val="center"/>
              <w:rPr>
                <w:rFonts w:ascii="Sylfaen" w:hAnsi="Sylfaen" w:cs="Sylfaen"/>
                <w:sz w:val="20"/>
                <w:szCs w:val="20"/>
                <w:lang w:val="hy-AM"/>
              </w:rPr>
            </w:pPr>
            <w:r>
              <w:rPr>
                <w:rFonts w:ascii="Sylfaen" w:hAnsi="Sylfaen" w:cs="Sylfaen"/>
                <w:sz w:val="20"/>
                <w:szCs w:val="20"/>
                <w:lang w:val="hy-AM"/>
              </w:rPr>
              <w:t>Կարգ</w:t>
            </w:r>
          </w:p>
          <w:p w:rsidR="00A77010" w:rsidRDefault="00A77010" w:rsidP="004D3B9B">
            <w:pPr>
              <w:jc w:val="center"/>
              <w:rPr>
                <w:rFonts w:ascii="Sylfaen" w:hAnsi="Sylfaen" w:cs="Sylfaen"/>
                <w:sz w:val="20"/>
                <w:szCs w:val="20"/>
                <w:lang w:val="hy-AM"/>
              </w:rPr>
            </w:pPr>
          </w:p>
        </w:tc>
        <w:tc>
          <w:tcPr>
            <w:tcW w:w="1780" w:type="dxa"/>
            <w:shd w:val="clear" w:color="auto" w:fill="auto"/>
          </w:tcPr>
          <w:p w:rsidR="00A77010" w:rsidRPr="000060F9" w:rsidRDefault="00A77010" w:rsidP="004D3B9B">
            <w:pPr>
              <w:spacing w:after="200" w:line="276" w:lineRule="auto"/>
              <w:rPr>
                <w:rFonts w:ascii="Sylfaen" w:hAnsi="Sylfaen" w:cs="Sylfaen"/>
                <w:sz w:val="20"/>
                <w:szCs w:val="20"/>
                <w:lang w:val="hy-AM"/>
              </w:rPr>
            </w:pPr>
            <w:r w:rsidRPr="000060F9">
              <w:rPr>
                <w:rFonts w:ascii="Sylfaen" w:hAnsi="Sylfaen" w:cs="Sylfaen"/>
                <w:sz w:val="20"/>
                <w:szCs w:val="20"/>
                <w:lang w:val="hy-AM"/>
              </w:rPr>
              <w:t>Փաստաթղթերի առկայություն</w:t>
            </w:r>
          </w:p>
        </w:tc>
        <w:tc>
          <w:tcPr>
            <w:tcW w:w="1567" w:type="dxa"/>
            <w:shd w:val="clear" w:color="auto" w:fill="auto"/>
          </w:tcPr>
          <w:p w:rsidR="00A77010" w:rsidRPr="000060F9" w:rsidRDefault="00A77010" w:rsidP="004D3B9B">
            <w:pPr>
              <w:spacing w:after="200" w:line="276" w:lineRule="auto"/>
              <w:jc w:val="center"/>
              <w:rPr>
                <w:rFonts w:ascii="Sylfaen" w:hAnsi="Sylfaen"/>
                <w:lang w:val="hy-AM"/>
              </w:rPr>
            </w:pPr>
            <w:r w:rsidRPr="000060F9">
              <w:rPr>
                <w:rFonts w:ascii="Sylfaen" w:hAnsi="Sylfaen" w:cs="Sylfaen"/>
                <w:sz w:val="20"/>
                <w:szCs w:val="20"/>
                <w:lang w:val="hy-AM"/>
              </w:rPr>
              <w:t>Այլ փ</w:t>
            </w:r>
            <w:r>
              <w:rPr>
                <w:rFonts w:ascii="Sylfaen" w:hAnsi="Sylfaen" w:cs="Sylfaen"/>
                <w:sz w:val="20"/>
                <w:szCs w:val="20"/>
                <w:lang w:val="hy-AM"/>
              </w:rPr>
              <w:t>աստաթղթեր</w:t>
            </w:r>
          </w:p>
        </w:tc>
      </w:tr>
      <w:tr w:rsidR="00A77010" w:rsidRPr="00B6080C" w:rsidTr="00CF1E54">
        <w:tblPrEx>
          <w:tblLook w:val="04A0"/>
        </w:tblPrEx>
        <w:trPr>
          <w:trHeight w:val="264"/>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1</w:t>
            </w:r>
          </w:p>
        </w:tc>
        <w:tc>
          <w:tcPr>
            <w:tcW w:w="3138" w:type="dxa"/>
          </w:tcPr>
          <w:p w:rsidR="00951B6F" w:rsidRDefault="00951B6F" w:rsidP="00BC1485">
            <w:pPr>
              <w:jc w:val="both"/>
              <w:rPr>
                <w:rFonts w:ascii="Sylfaen" w:hAnsi="Sylfaen" w:cs="Sylfaen"/>
                <w:sz w:val="20"/>
                <w:szCs w:val="20"/>
                <w:lang w:val="hy-AM"/>
              </w:rPr>
            </w:pPr>
          </w:p>
          <w:p w:rsidR="00A77010" w:rsidRDefault="00BC1485" w:rsidP="00BC1485">
            <w:pPr>
              <w:jc w:val="both"/>
              <w:rPr>
                <w:rFonts w:ascii="Sylfaen" w:hAnsi="Sylfaen" w:cs="Sylfaen"/>
                <w:sz w:val="20"/>
                <w:szCs w:val="20"/>
                <w:lang w:val="hy-AM"/>
              </w:rPr>
            </w:pPr>
            <w:r>
              <w:rPr>
                <w:rFonts w:ascii="Sylfaen" w:hAnsi="Sylfaen" w:cs="Sylfaen"/>
                <w:sz w:val="20"/>
                <w:szCs w:val="20"/>
                <w:lang w:val="hy-AM"/>
              </w:rPr>
              <w:t xml:space="preserve">              </w:t>
            </w:r>
            <w:r w:rsidR="00A77010">
              <w:rPr>
                <w:rFonts w:ascii="Sylfaen" w:hAnsi="Sylfaen" w:cs="Sylfaen"/>
                <w:sz w:val="20"/>
                <w:szCs w:val="20"/>
                <w:lang w:val="hy-AM"/>
              </w:rPr>
              <w:t>Աշխղեկ</w:t>
            </w:r>
          </w:p>
        </w:tc>
        <w:tc>
          <w:tcPr>
            <w:tcW w:w="1325" w:type="dxa"/>
            <w:tcBorders>
              <w:bottom w:val="single" w:sz="4" w:space="0" w:color="auto"/>
            </w:tcBorders>
            <w:vAlign w:val="center"/>
          </w:tcPr>
          <w:p w:rsidR="00A77010" w:rsidRDefault="00A77010" w:rsidP="004D3B9B">
            <w:pPr>
              <w:jc w:val="center"/>
              <w:rPr>
                <w:rFonts w:ascii="Sylfaen" w:hAnsi="Sylfaen" w:cs="Sylfaen"/>
                <w:sz w:val="20"/>
                <w:szCs w:val="20"/>
                <w:lang w:val="hy-AM"/>
              </w:rPr>
            </w:pPr>
            <w:r>
              <w:rPr>
                <w:rFonts w:ascii="Sylfaen" w:hAnsi="Sylfaen" w:cs="Sylfaen"/>
                <w:sz w:val="20"/>
                <w:szCs w:val="20"/>
                <w:lang w:val="hy-AM"/>
              </w:rPr>
              <w:t>1</w:t>
            </w:r>
          </w:p>
        </w:tc>
        <w:tc>
          <w:tcPr>
            <w:tcW w:w="1558" w:type="dxa"/>
            <w:tcBorders>
              <w:bottom w:val="single" w:sz="4" w:space="0" w:color="auto"/>
            </w:tcBorders>
            <w:shd w:val="clear" w:color="auto" w:fill="auto"/>
          </w:tcPr>
          <w:p w:rsidR="00A77010" w:rsidRPr="00341774" w:rsidRDefault="00A77010" w:rsidP="004D3B9B">
            <w:pPr>
              <w:spacing w:after="200" w:line="276" w:lineRule="auto"/>
              <w:jc w:val="center"/>
              <w:rPr>
                <w:rFonts w:ascii="Sylfaen" w:hAnsi="Sylfaen"/>
                <w:lang w:val="hy-AM"/>
              </w:rPr>
            </w:pPr>
            <w:r w:rsidRPr="000060F9">
              <w:rPr>
                <w:rFonts w:ascii="Sylfaen" w:hAnsi="Sylfaen" w:cs="Sylfaen"/>
                <w:sz w:val="20"/>
                <w:szCs w:val="20"/>
                <w:lang w:val="hy-AM"/>
              </w:rPr>
              <w:t>Բարձր կրթութ.</w:t>
            </w:r>
          </w:p>
        </w:tc>
        <w:tc>
          <w:tcPr>
            <w:tcW w:w="1780" w:type="dxa"/>
            <w:shd w:val="clear" w:color="auto" w:fill="auto"/>
          </w:tcPr>
          <w:p w:rsidR="00A77010" w:rsidRPr="000060F9" w:rsidRDefault="00A77010" w:rsidP="004D3B9B">
            <w:pPr>
              <w:spacing w:after="200" w:line="276" w:lineRule="auto"/>
              <w:jc w:val="center"/>
              <w:rPr>
                <w:rFonts w:ascii="Sylfaen" w:hAnsi="Sylfaen"/>
                <w:lang w:val="hy-AM"/>
              </w:rPr>
            </w:pPr>
            <w:r w:rsidRPr="000060F9">
              <w:rPr>
                <w:rFonts w:ascii="Sylfaen" w:hAnsi="Sylfaen" w:cs="Sylfaen"/>
                <w:sz w:val="20"/>
                <w:szCs w:val="20"/>
                <w:lang w:val="hy-AM"/>
              </w:rPr>
              <w:t>դիպլոմ</w:t>
            </w:r>
          </w:p>
        </w:tc>
        <w:tc>
          <w:tcPr>
            <w:tcW w:w="1567" w:type="dxa"/>
            <w:shd w:val="clear" w:color="auto" w:fill="auto"/>
          </w:tcPr>
          <w:p w:rsidR="00A77010" w:rsidRPr="00B6080C" w:rsidRDefault="00A77010" w:rsidP="004D3B9B">
            <w:pPr>
              <w:spacing w:after="200" w:line="276" w:lineRule="auto"/>
              <w:rPr>
                <w:lang w:val="hy-AM"/>
              </w:rPr>
            </w:pPr>
          </w:p>
        </w:tc>
      </w:tr>
      <w:tr w:rsidR="00A77010" w:rsidTr="00CF1E54">
        <w:tblPrEx>
          <w:tblLook w:val="04A0"/>
        </w:tblPrEx>
        <w:trPr>
          <w:trHeight w:val="872"/>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2</w:t>
            </w:r>
          </w:p>
        </w:tc>
        <w:tc>
          <w:tcPr>
            <w:tcW w:w="3138" w:type="dxa"/>
          </w:tcPr>
          <w:p w:rsidR="00BC1485" w:rsidRDefault="00BC1485" w:rsidP="00BC1485">
            <w:pPr>
              <w:ind w:firstLine="720"/>
              <w:jc w:val="both"/>
              <w:rPr>
                <w:rFonts w:ascii="Sylfaen" w:hAnsi="Sylfaen" w:cs="Sylfaen"/>
                <w:sz w:val="20"/>
                <w:szCs w:val="20"/>
                <w:lang w:val="hy-AM"/>
              </w:rPr>
            </w:pPr>
          </w:p>
          <w:p w:rsidR="00A77010" w:rsidRPr="00951B6F" w:rsidRDefault="00BC1485" w:rsidP="00BC1485">
            <w:pPr>
              <w:ind w:firstLine="720"/>
              <w:jc w:val="both"/>
              <w:rPr>
                <w:rFonts w:ascii="Sylfaen" w:hAnsi="Sylfaen" w:cs="Sylfaen"/>
                <w:sz w:val="20"/>
                <w:szCs w:val="20"/>
                <w:lang w:val="hy-AM"/>
              </w:rPr>
            </w:pPr>
            <w:r>
              <w:rPr>
                <w:rFonts w:ascii="Sylfaen" w:hAnsi="Sylfaen" w:cs="Sylfaen"/>
                <w:sz w:val="20"/>
                <w:szCs w:val="20"/>
                <w:lang w:val="hy-AM"/>
              </w:rPr>
              <w:t xml:space="preserve">  </w:t>
            </w:r>
            <w:r w:rsidR="00951B6F">
              <w:rPr>
                <w:rFonts w:ascii="Sylfaen" w:hAnsi="Sylfaen" w:cs="Sylfaen"/>
                <w:sz w:val="20"/>
                <w:szCs w:val="20"/>
                <w:lang w:val="hy-AM"/>
              </w:rPr>
              <w:t>Զոդող</w:t>
            </w:r>
          </w:p>
        </w:tc>
        <w:tc>
          <w:tcPr>
            <w:tcW w:w="1325" w:type="dxa"/>
            <w:tcBorders>
              <w:bottom w:val="single" w:sz="4" w:space="0" w:color="auto"/>
            </w:tcBorders>
            <w:vAlign w:val="center"/>
          </w:tcPr>
          <w:p w:rsidR="00A77010" w:rsidRPr="00E2562C" w:rsidRDefault="005D6B6A" w:rsidP="004D3B9B">
            <w:pPr>
              <w:jc w:val="center"/>
              <w:rPr>
                <w:rFonts w:ascii="Sylfaen" w:hAnsi="Sylfaen" w:cs="Sylfaen"/>
                <w:sz w:val="20"/>
                <w:szCs w:val="20"/>
              </w:rPr>
            </w:pPr>
            <w:r>
              <w:rPr>
                <w:rFonts w:ascii="Sylfaen" w:hAnsi="Sylfaen" w:cs="Sylfaen"/>
                <w:sz w:val="20"/>
                <w:szCs w:val="20"/>
              </w:rPr>
              <w:t>2</w:t>
            </w:r>
          </w:p>
        </w:tc>
        <w:tc>
          <w:tcPr>
            <w:tcW w:w="1558" w:type="dxa"/>
            <w:tcBorders>
              <w:bottom w:val="single" w:sz="4" w:space="0" w:color="auto"/>
            </w:tcBorders>
            <w:shd w:val="clear" w:color="auto" w:fill="auto"/>
          </w:tcPr>
          <w:p w:rsidR="00A77010" w:rsidRDefault="00A77010" w:rsidP="004D3B9B">
            <w:pPr>
              <w:spacing w:after="200" w:line="276" w:lineRule="auto"/>
              <w:rPr>
                <w:rFonts w:ascii="Sylfaen" w:hAnsi="Sylfaen"/>
                <w:lang w:val="hy-AM"/>
              </w:rPr>
            </w:pPr>
            <w:r>
              <w:rPr>
                <w:rFonts w:ascii="Sylfaen" w:hAnsi="Sylfaen"/>
                <w:lang w:val="hy-AM"/>
              </w:rPr>
              <w:t xml:space="preserve">      </w:t>
            </w:r>
          </w:p>
        </w:tc>
        <w:tc>
          <w:tcPr>
            <w:tcW w:w="1780" w:type="dxa"/>
            <w:shd w:val="clear" w:color="auto" w:fill="auto"/>
          </w:tcPr>
          <w:p w:rsidR="00A77010" w:rsidRPr="002C7509" w:rsidRDefault="00A77010" w:rsidP="004D3B9B">
            <w:pPr>
              <w:spacing w:after="200" w:line="276" w:lineRule="auto"/>
              <w:jc w:val="center"/>
              <w:rPr>
                <w:rFonts w:ascii="Sylfaen" w:hAnsi="Sylfaen"/>
                <w:sz w:val="18"/>
                <w:szCs w:val="18"/>
              </w:rPr>
            </w:pPr>
          </w:p>
        </w:tc>
        <w:tc>
          <w:tcPr>
            <w:tcW w:w="1567" w:type="dxa"/>
            <w:shd w:val="clear" w:color="auto" w:fill="auto"/>
          </w:tcPr>
          <w:p w:rsidR="00A77010" w:rsidRDefault="00A77010" w:rsidP="004D3B9B">
            <w:pPr>
              <w:spacing w:after="200" w:line="276" w:lineRule="auto"/>
            </w:pPr>
          </w:p>
        </w:tc>
      </w:tr>
      <w:tr w:rsidR="00675A24" w:rsidTr="00CF1E54">
        <w:tblPrEx>
          <w:tblLook w:val="04A0"/>
        </w:tblPrEx>
        <w:trPr>
          <w:trHeight w:val="872"/>
        </w:trPr>
        <w:tc>
          <w:tcPr>
            <w:tcW w:w="486" w:type="dxa"/>
            <w:shd w:val="clear" w:color="auto" w:fill="auto"/>
          </w:tcPr>
          <w:p w:rsidR="00675A24" w:rsidRDefault="00675A24" w:rsidP="004D3B9B">
            <w:pPr>
              <w:jc w:val="both"/>
              <w:rPr>
                <w:rFonts w:ascii="Sylfaen" w:hAnsi="Sylfaen" w:cs="Sylfaen"/>
                <w:sz w:val="20"/>
                <w:szCs w:val="20"/>
                <w:lang w:val="hy-AM"/>
              </w:rPr>
            </w:pPr>
          </w:p>
          <w:p w:rsidR="00951B6F" w:rsidRDefault="00951B6F" w:rsidP="004D3B9B">
            <w:pPr>
              <w:jc w:val="both"/>
              <w:rPr>
                <w:rFonts w:ascii="Sylfaen" w:hAnsi="Sylfaen" w:cs="Sylfaen"/>
                <w:sz w:val="20"/>
                <w:szCs w:val="20"/>
                <w:lang w:val="hy-AM"/>
              </w:rPr>
            </w:pPr>
            <w:r>
              <w:rPr>
                <w:rFonts w:ascii="Sylfaen" w:hAnsi="Sylfaen" w:cs="Sylfaen"/>
                <w:sz w:val="20"/>
                <w:szCs w:val="20"/>
                <w:lang w:val="hy-AM"/>
              </w:rPr>
              <w:t>3</w:t>
            </w:r>
          </w:p>
        </w:tc>
        <w:tc>
          <w:tcPr>
            <w:tcW w:w="3138" w:type="dxa"/>
          </w:tcPr>
          <w:p w:rsidR="00951B6F" w:rsidRDefault="00951B6F" w:rsidP="00BC1485">
            <w:pPr>
              <w:jc w:val="both"/>
              <w:rPr>
                <w:rFonts w:ascii="Sylfaen" w:hAnsi="Sylfaen" w:cs="Sylfaen"/>
                <w:sz w:val="20"/>
                <w:szCs w:val="20"/>
              </w:rPr>
            </w:pPr>
          </w:p>
          <w:p w:rsidR="00675A24" w:rsidRPr="00951B6F" w:rsidRDefault="00951B6F" w:rsidP="00BC1485">
            <w:pPr>
              <w:ind w:firstLine="720"/>
              <w:jc w:val="both"/>
              <w:rPr>
                <w:rFonts w:ascii="Sylfaen" w:hAnsi="Sylfaen" w:cs="Sylfaen"/>
                <w:sz w:val="20"/>
                <w:szCs w:val="20"/>
                <w:lang w:val="hy-AM"/>
              </w:rPr>
            </w:pPr>
            <w:r>
              <w:rPr>
                <w:rFonts w:ascii="Sylfaen" w:hAnsi="Sylfaen" w:cs="Sylfaen"/>
                <w:sz w:val="20"/>
                <w:szCs w:val="20"/>
                <w:lang w:val="hy-AM"/>
              </w:rPr>
              <w:t>Փականագործ</w:t>
            </w:r>
          </w:p>
        </w:tc>
        <w:tc>
          <w:tcPr>
            <w:tcW w:w="1325" w:type="dxa"/>
            <w:tcBorders>
              <w:bottom w:val="single" w:sz="4" w:space="0" w:color="auto"/>
            </w:tcBorders>
            <w:vAlign w:val="center"/>
          </w:tcPr>
          <w:p w:rsidR="00675A24" w:rsidRPr="002C7509" w:rsidRDefault="00640F5A" w:rsidP="004D3B9B">
            <w:pPr>
              <w:jc w:val="center"/>
              <w:rPr>
                <w:rFonts w:ascii="Sylfaen" w:hAnsi="Sylfaen" w:cs="Sylfaen"/>
                <w:sz w:val="20"/>
                <w:szCs w:val="20"/>
              </w:rPr>
            </w:pPr>
            <w:r>
              <w:rPr>
                <w:rFonts w:ascii="Sylfaen" w:hAnsi="Sylfaen" w:cs="Sylfaen"/>
                <w:sz w:val="20"/>
                <w:szCs w:val="20"/>
              </w:rPr>
              <w:t>2</w:t>
            </w:r>
          </w:p>
        </w:tc>
        <w:tc>
          <w:tcPr>
            <w:tcW w:w="1558" w:type="dxa"/>
            <w:tcBorders>
              <w:bottom w:val="single" w:sz="4" w:space="0" w:color="auto"/>
            </w:tcBorders>
            <w:shd w:val="clear" w:color="auto" w:fill="auto"/>
          </w:tcPr>
          <w:p w:rsidR="00675A24" w:rsidRDefault="00675A24" w:rsidP="004D3B9B">
            <w:pPr>
              <w:spacing w:after="200" w:line="276" w:lineRule="auto"/>
              <w:rPr>
                <w:rFonts w:ascii="Sylfaen" w:hAnsi="Sylfaen"/>
                <w:lang w:val="hy-AM"/>
              </w:rPr>
            </w:pPr>
          </w:p>
        </w:tc>
        <w:tc>
          <w:tcPr>
            <w:tcW w:w="1780" w:type="dxa"/>
            <w:shd w:val="clear" w:color="auto" w:fill="auto"/>
          </w:tcPr>
          <w:p w:rsidR="00675A24" w:rsidRPr="000060F9" w:rsidRDefault="00675A24" w:rsidP="004D3B9B">
            <w:pPr>
              <w:spacing w:after="200" w:line="276" w:lineRule="auto"/>
              <w:jc w:val="center"/>
              <w:rPr>
                <w:rFonts w:ascii="Sylfaen" w:hAnsi="Sylfaen"/>
                <w:lang w:val="hy-AM"/>
              </w:rPr>
            </w:pPr>
          </w:p>
        </w:tc>
        <w:tc>
          <w:tcPr>
            <w:tcW w:w="1567" w:type="dxa"/>
            <w:shd w:val="clear" w:color="auto" w:fill="auto"/>
          </w:tcPr>
          <w:p w:rsidR="00675A24" w:rsidRDefault="00675A24" w:rsidP="004D3B9B">
            <w:pPr>
              <w:spacing w:after="200" w:line="276" w:lineRule="auto"/>
            </w:pPr>
          </w:p>
        </w:tc>
      </w:tr>
      <w:tr w:rsidR="00675A24" w:rsidTr="00CF1E54">
        <w:tblPrEx>
          <w:tblLook w:val="04A0"/>
        </w:tblPrEx>
        <w:trPr>
          <w:trHeight w:val="872"/>
        </w:trPr>
        <w:tc>
          <w:tcPr>
            <w:tcW w:w="486" w:type="dxa"/>
            <w:shd w:val="clear" w:color="auto" w:fill="auto"/>
          </w:tcPr>
          <w:p w:rsidR="00675A24" w:rsidRDefault="00675A24" w:rsidP="004D3B9B">
            <w:pPr>
              <w:jc w:val="both"/>
              <w:rPr>
                <w:rFonts w:ascii="Sylfaen" w:hAnsi="Sylfaen" w:cs="Sylfaen"/>
                <w:sz w:val="20"/>
                <w:szCs w:val="20"/>
                <w:lang w:val="hy-AM"/>
              </w:rPr>
            </w:pPr>
          </w:p>
          <w:p w:rsidR="00951B6F" w:rsidRDefault="00951B6F" w:rsidP="004D3B9B">
            <w:pPr>
              <w:jc w:val="both"/>
              <w:rPr>
                <w:rFonts w:ascii="Sylfaen" w:hAnsi="Sylfaen" w:cs="Sylfaen"/>
                <w:sz w:val="20"/>
                <w:szCs w:val="20"/>
                <w:lang w:val="hy-AM"/>
              </w:rPr>
            </w:pPr>
            <w:r>
              <w:rPr>
                <w:rFonts w:ascii="Sylfaen" w:hAnsi="Sylfaen" w:cs="Sylfaen"/>
                <w:sz w:val="20"/>
                <w:szCs w:val="20"/>
                <w:lang w:val="hy-AM"/>
              </w:rPr>
              <w:t>4</w:t>
            </w:r>
          </w:p>
        </w:tc>
        <w:tc>
          <w:tcPr>
            <w:tcW w:w="3138" w:type="dxa"/>
          </w:tcPr>
          <w:p w:rsidR="00951B6F" w:rsidRDefault="00951B6F" w:rsidP="00BC1485">
            <w:pPr>
              <w:jc w:val="both"/>
              <w:rPr>
                <w:rFonts w:ascii="Sylfaen" w:hAnsi="Sylfaen" w:cs="Sylfaen"/>
                <w:sz w:val="20"/>
                <w:szCs w:val="20"/>
              </w:rPr>
            </w:pPr>
          </w:p>
          <w:p w:rsidR="00675A24" w:rsidRPr="00951B6F" w:rsidRDefault="00BC1485" w:rsidP="00BC1485">
            <w:pPr>
              <w:tabs>
                <w:tab w:val="left" w:pos="913"/>
              </w:tabs>
              <w:jc w:val="both"/>
              <w:rPr>
                <w:rFonts w:ascii="Sylfaen" w:hAnsi="Sylfaen" w:cs="Sylfaen"/>
                <w:sz w:val="20"/>
                <w:szCs w:val="20"/>
                <w:lang w:val="hy-AM"/>
              </w:rPr>
            </w:pPr>
            <w:r>
              <w:rPr>
                <w:rFonts w:ascii="Sylfaen" w:hAnsi="Sylfaen" w:cs="Sylfaen"/>
                <w:sz w:val="20"/>
                <w:szCs w:val="20"/>
                <w:lang w:val="hy-AM"/>
              </w:rPr>
              <w:t xml:space="preserve">           </w:t>
            </w:r>
            <w:r w:rsidR="00951B6F">
              <w:rPr>
                <w:rFonts w:ascii="Sylfaen" w:hAnsi="Sylfaen" w:cs="Sylfaen"/>
                <w:sz w:val="20"/>
                <w:szCs w:val="20"/>
                <w:lang w:val="hy-AM"/>
              </w:rPr>
              <w:t>Մեխանիզատոր</w:t>
            </w:r>
          </w:p>
        </w:tc>
        <w:tc>
          <w:tcPr>
            <w:tcW w:w="1325" w:type="dxa"/>
            <w:tcBorders>
              <w:bottom w:val="single" w:sz="4" w:space="0" w:color="auto"/>
            </w:tcBorders>
            <w:vAlign w:val="center"/>
          </w:tcPr>
          <w:p w:rsidR="00675A24" w:rsidRPr="002C7509" w:rsidRDefault="005D6B6A" w:rsidP="004D3B9B">
            <w:pPr>
              <w:jc w:val="center"/>
              <w:rPr>
                <w:rFonts w:ascii="Sylfaen" w:hAnsi="Sylfaen" w:cs="Sylfaen"/>
                <w:sz w:val="20"/>
                <w:szCs w:val="20"/>
              </w:rPr>
            </w:pPr>
            <w:r>
              <w:rPr>
                <w:rFonts w:ascii="Sylfaen" w:hAnsi="Sylfaen" w:cs="Sylfaen"/>
                <w:sz w:val="20"/>
                <w:szCs w:val="20"/>
              </w:rPr>
              <w:t>1</w:t>
            </w:r>
          </w:p>
        </w:tc>
        <w:tc>
          <w:tcPr>
            <w:tcW w:w="1558" w:type="dxa"/>
            <w:tcBorders>
              <w:bottom w:val="single" w:sz="4" w:space="0" w:color="auto"/>
            </w:tcBorders>
            <w:shd w:val="clear" w:color="auto" w:fill="auto"/>
          </w:tcPr>
          <w:p w:rsidR="00675A24" w:rsidRDefault="00675A24" w:rsidP="004D3B9B">
            <w:pPr>
              <w:spacing w:after="200" w:line="276" w:lineRule="auto"/>
              <w:rPr>
                <w:rFonts w:ascii="Sylfaen" w:hAnsi="Sylfaen"/>
                <w:lang w:val="hy-AM"/>
              </w:rPr>
            </w:pPr>
          </w:p>
        </w:tc>
        <w:tc>
          <w:tcPr>
            <w:tcW w:w="1780" w:type="dxa"/>
            <w:shd w:val="clear" w:color="auto" w:fill="auto"/>
          </w:tcPr>
          <w:p w:rsidR="00675A24" w:rsidRPr="000060F9" w:rsidRDefault="00675A24" w:rsidP="004D3B9B">
            <w:pPr>
              <w:spacing w:after="200" w:line="276" w:lineRule="auto"/>
              <w:jc w:val="center"/>
              <w:rPr>
                <w:rFonts w:ascii="Sylfaen" w:hAnsi="Sylfaen"/>
                <w:lang w:val="hy-AM"/>
              </w:rPr>
            </w:pPr>
          </w:p>
        </w:tc>
        <w:tc>
          <w:tcPr>
            <w:tcW w:w="1567" w:type="dxa"/>
            <w:shd w:val="clear" w:color="auto" w:fill="auto"/>
          </w:tcPr>
          <w:p w:rsidR="00675A24" w:rsidRDefault="00675A24" w:rsidP="004D3B9B">
            <w:pPr>
              <w:spacing w:after="200" w:line="276" w:lineRule="auto"/>
            </w:pPr>
          </w:p>
        </w:tc>
      </w:tr>
      <w:tr w:rsidR="00A77010" w:rsidTr="00CF1E54">
        <w:tblPrEx>
          <w:tblLook w:val="04A0"/>
        </w:tblPrEx>
        <w:trPr>
          <w:trHeight w:val="264"/>
        </w:trPr>
        <w:tc>
          <w:tcPr>
            <w:tcW w:w="486" w:type="dxa"/>
            <w:shd w:val="clear" w:color="auto" w:fill="auto"/>
          </w:tcPr>
          <w:p w:rsidR="00A77010" w:rsidRDefault="00BC1485" w:rsidP="004D3B9B">
            <w:pPr>
              <w:jc w:val="both"/>
              <w:rPr>
                <w:rFonts w:ascii="Sylfaen" w:hAnsi="Sylfaen" w:cs="Sylfaen"/>
                <w:sz w:val="20"/>
                <w:szCs w:val="20"/>
                <w:lang w:val="hy-AM"/>
              </w:rPr>
            </w:pPr>
            <w:r>
              <w:rPr>
                <w:rFonts w:ascii="Sylfaen" w:hAnsi="Sylfaen" w:cs="Sylfaen"/>
                <w:sz w:val="20"/>
                <w:szCs w:val="20"/>
                <w:lang w:val="hy-AM"/>
              </w:rPr>
              <w:t>5</w:t>
            </w:r>
          </w:p>
        </w:tc>
        <w:tc>
          <w:tcPr>
            <w:tcW w:w="3138" w:type="dxa"/>
          </w:tcPr>
          <w:p w:rsidR="00BC1485" w:rsidRDefault="00BC1485" w:rsidP="00BC1485">
            <w:pPr>
              <w:jc w:val="both"/>
              <w:rPr>
                <w:rFonts w:ascii="Sylfaen" w:hAnsi="Sylfaen" w:cs="Sylfaen"/>
                <w:sz w:val="20"/>
                <w:szCs w:val="20"/>
                <w:lang w:val="hy-AM"/>
              </w:rPr>
            </w:pPr>
          </w:p>
          <w:p w:rsidR="00A77010" w:rsidRPr="00BC1485" w:rsidRDefault="00BC1485" w:rsidP="00BC1485">
            <w:pPr>
              <w:jc w:val="both"/>
              <w:rPr>
                <w:rFonts w:ascii="Sylfaen" w:hAnsi="Sylfaen" w:cs="Sylfaen"/>
                <w:sz w:val="20"/>
                <w:szCs w:val="20"/>
                <w:lang w:val="hy-AM"/>
              </w:rPr>
            </w:pPr>
            <w:r>
              <w:rPr>
                <w:rFonts w:ascii="Sylfaen" w:hAnsi="Sylfaen" w:cs="Sylfaen"/>
                <w:sz w:val="20"/>
                <w:szCs w:val="20"/>
                <w:lang w:val="hy-AM"/>
              </w:rPr>
              <w:t xml:space="preserve">              Մոնտաժնիկ</w:t>
            </w:r>
          </w:p>
        </w:tc>
        <w:tc>
          <w:tcPr>
            <w:tcW w:w="1325" w:type="dxa"/>
            <w:tcBorders>
              <w:bottom w:val="single" w:sz="4" w:space="0" w:color="auto"/>
            </w:tcBorders>
            <w:vAlign w:val="center"/>
          </w:tcPr>
          <w:p w:rsidR="00A77010" w:rsidRPr="002C7509" w:rsidRDefault="003A1EBB" w:rsidP="004D3B9B">
            <w:pPr>
              <w:jc w:val="center"/>
              <w:rPr>
                <w:rFonts w:ascii="Sylfaen" w:hAnsi="Sylfaen" w:cs="Sylfaen"/>
                <w:sz w:val="20"/>
                <w:szCs w:val="20"/>
              </w:rPr>
            </w:pPr>
            <w:r>
              <w:rPr>
                <w:rFonts w:ascii="Sylfaen" w:hAnsi="Sylfaen" w:cs="Sylfaen"/>
                <w:sz w:val="20"/>
                <w:szCs w:val="20"/>
              </w:rPr>
              <w:t>1</w:t>
            </w:r>
          </w:p>
        </w:tc>
        <w:tc>
          <w:tcPr>
            <w:tcW w:w="1558" w:type="dxa"/>
            <w:tcBorders>
              <w:bottom w:val="single" w:sz="4" w:space="0" w:color="auto"/>
            </w:tcBorders>
            <w:shd w:val="clear" w:color="auto" w:fill="auto"/>
          </w:tcPr>
          <w:p w:rsidR="00A77010" w:rsidRPr="00341774" w:rsidRDefault="00A77010" w:rsidP="004D3B9B">
            <w:pPr>
              <w:spacing w:after="200" w:line="276" w:lineRule="auto"/>
              <w:rPr>
                <w:rFonts w:ascii="Sylfaen" w:hAnsi="Sylfaen"/>
                <w:lang w:val="hy-AM"/>
              </w:rPr>
            </w:pPr>
            <w:r>
              <w:rPr>
                <w:rFonts w:ascii="Sylfaen" w:hAnsi="Sylfaen"/>
                <w:lang w:val="hy-AM"/>
              </w:rPr>
              <w:t xml:space="preserve">        </w:t>
            </w:r>
          </w:p>
        </w:tc>
        <w:tc>
          <w:tcPr>
            <w:tcW w:w="1780" w:type="dxa"/>
            <w:shd w:val="clear" w:color="auto" w:fill="auto"/>
          </w:tcPr>
          <w:p w:rsidR="00A77010" w:rsidRDefault="00A77010" w:rsidP="004D3B9B">
            <w:pPr>
              <w:spacing w:after="200" w:line="276" w:lineRule="auto"/>
            </w:pPr>
          </w:p>
        </w:tc>
        <w:tc>
          <w:tcPr>
            <w:tcW w:w="1567" w:type="dxa"/>
            <w:shd w:val="clear" w:color="auto" w:fill="auto"/>
          </w:tcPr>
          <w:p w:rsidR="00A77010" w:rsidRDefault="00A77010" w:rsidP="004D3B9B">
            <w:pPr>
              <w:spacing w:after="200" w:line="276" w:lineRule="auto"/>
            </w:pPr>
          </w:p>
        </w:tc>
      </w:tr>
      <w:tr w:rsidR="00A77010" w:rsidTr="00CF1E54">
        <w:tblPrEx>
          <w:tblLook w:val="04A0"/>
        </w:tblPrEx>
        <w:trPr>
          <w:trHeight w:val="253"/>
        </w:trPr>
        <w:tc>
          <w:tcPr>
            <w:tcW w:w="486" w:type="dxa"/>
            <w:shd w:val="clear" w:color="auto" w:fill="auto"/>
          </w:tcPr>
          <w:p w:rsidR="00A77010" w:rsidRPr="002C7509" w:rsidRDefault="002C7509" w:rsidP="004D3B9B">
            <w:pPr>
              <w:jc w:val="both"/>
              <w:rPr>
                <w:rFonts w:ascii="Sylfaen" w:hAnsi="Sylfaen" w:cs="Sylfaen"/>
                <w:sz w:val="20"/>
                <w:szCs w:val="20"/>
              </w:rPr>
            </w:pPr>
            <w:r>
              <w:rPr>
                <w:rFonts w:ascii="Sylfaen" w:hAnsi="Sylfaen" w:cs="Sylfaen"/>
                <w:sz w:val="20"/>
                <w:szCs w:val="20"/>
              </w:rPr>
              <w:t>7</w:t>
            </w:r>
          </w:p>
        </w:tc>
        <w:tc>
          <w:tcPr>
            <w:tcW w:w="3138" w:type="dxa"/>
          </w:tcPr>
          <w:p w:rsidR="00A77010" w:rsidRPr="00DF75C7" w:rsidRDefault="00BC1485" w:rsidP="00BC1485">
            <w:pPr>
              <w:jc w:val="both"/>
              <w:rPr>
                <w:rFonts w:ascii="Sylfaen" w:hAnsi="Sylfaen" w:cs="Sylfaen"/>
                <w:sz w:val="20"/>
                <w:szCs w:val="20"/>
              </w:rPr>
            </w:pPr>
            <w:r>
              <w:rPr>
                <w:rFonts w:ascii="Sylfaen" w:hAnsi="Sylfaen" w:cs="Sylfaen"/>
                <w:sz w:val="20"/>
                <w:szCs w:val="20"/>
                <w:lang w:val="hy-AM"/>
              </w:rPr>
              <w:t xml:space="preserve">                </w:t>
            </w:r>
            <w:r w:rsidR="00CF1E54">
              <w:rPr>
                <w:rFonts w:ascii="Sylfaen" w:hAnsi="Sylfaen" w:cs="Sylfaen"/>
                <w:sz w:val="20"/>
                <w:szCs w:val="20"/>
                <w:lang w:val="hy-AM"/>
              </w:rPr>
              <w:t>Բանվոր</w:t>
            </w:r>
          </w:p>
        </w:tc>
        <w:tc>
          <w:tcPr>
            <w:tcW w:w="1325" w:type="dxa"/>
            <w:tcBorders>
              <w:bottom w:val="single" w:sz="4" w:space="0" w:color="auto"/>
            </w:tcBorders>
            <w:vAlign w:val="center"/>
          </w:tcPr>
          <w:p w:rsidR="00A77010" w:rsidRPr="002C7509" w:rsidRDefault="005D6B6A" w:rsidP="004D3B9B">
            <w:pPr>
              <w:jc w:val="center"/>
              <w:rPr>
                <w:rFonts w:ascii="Sylfaen" w:hAnsi="Sylfaen" w:cs="Sylfaen"/>
                <w:sz w:val="20"/>
                <w:szCs w:val="20"/>
              </w:rPr>
            </w:pPr>
            <w:r>
              <w:rPr>
                <w:rFonts w:ascii="Sylfaen" w:hAnsi="Sylfaen" w:cs="Sylfaen"/>
                <w:sz w:val="20"/>
                <w:szCs w:val="20"/>
              </w:rPr>
              <w:t>4</w:t>
            </w:r>
          </w:p>
        </w:tc>
        <w:tc>
          <w:tcPr>
            <w:tcW w:w="1558" w:type="dxa"/>
            <w:tcBorders>
              <w:bottom w:val="single" w:sz="4" w:space="0" w:color="auto"/>
            </w:tcBorders>
            <w:shd w:val="clear" w:color="auto" w:fill="auto"/>
          </w:tcPr>
          <w:p w:rsidR="00A77010" w:rsidRPr="00341774" w:rsidRDefault="00A77010" w:rsidP="004D3B9B">
            <w:pPr>
              <w:spacing w:after="200" w:line="276" w:lineRule="auto"/>
              <w:rPr>
                <w:rFonts w:ascii="Sylfaen" w:hAnsi="Sylfaen"/>
                <w:lang w:val="hy-AM"/>
              </w:rPr>
            </w:pPr>
            <w:r>
              <w:rPr>
                <w:rFonts w:ascii="Sylfaen" w:hAnsi="Sylfaen"/>
                <w:lang w:val="hy-AM"/>
              </w:rPr>
              <w:t xml:space="preserve">             </w:t>
            </w:r>
          </w:p>
        </w:tc>
        <w:tc>
          <w:tcPr>
            <w:tcW w:w="1780" w:type="dxa"/>
            <w:shd w:val="clear" w:color="auto" w:fill="auto"/>
          </w:tcPr>
          <w:p w:rsidR="00A77010" w:rsidRDefault="00A77010" w:rsidP="004D3B9B">
            <w:pPr>
              <w:spacing w:after="200" w:line="276" w:lineRule="auto"/>
            </w:pPr>
          </w:p>
        </w:tc>
        <w:tc>
          <w:tcPr>
            <w:tcW w:w="1567" w:type="dxa"/>
            <w:shd w:val="clear" w:color="auto" w:fill="auto"/>
          </w:tcPr>
          <w:p w:rsidR="00A77010" w:rsidRDefault="00A77010" w:rsidP="004D3B9B">
            <w:pPr>
              <w:spacing w:after="200" w:line="276" w:lineRule="auto"/>
            </w:pPr>
          </w:p>
        </w:tc>
      </w:tr>
      <w:tr w:rsidR="00A77010" w:rsidTr="00CF1E54">
        <w:tblPrEx>
          <w:tblLook w:val="04A0"/>
        </w:tblPrEx>
        <w:trPr>
          <w:trHeight w:val="253"/>
        </w:trPr>
        <w:tc>
          <w:tcPr>
            <w:tcW w:w="486" w:type="dxa"/>
            <w:shd w:val="clear" w:color="auto" w:fill="auto"/>
          </w:tcPr>
          <w:p w:rsidR="00A77010" w:rsidRPr="002C7509" w:rsidRDefault="002C7509" w:rsidP="004D3B9B">
            <w:pPr>
              <w:jc w:val="both"/>
              <w:rPr>
                <w:rFonts w:ascii="Sylfaen" w:hAnsi="Sylfaen" w:cs="Sylfaen"/>
                <w:sz w:val="20"/>
                <w:szCs w:val="20"/>
              </w:rPr>
            </w:pPr>
            <w:r>
              <w:rPr>
                <w:rFonts w:ascii="Sylfaen" w:hAnsi="Sylfaen" w:cs="Sylfaen"/>
                <w:sz w:val="20"/>
                <w:szCs w:val="20"/>
              </w:rPr>
              <w:t>8</w:t>
            </w:r>
          </w:p>
        </w:tc>
        <w:tc>
          <w:tcPr>
            <w:tcW w:w="3138" w:type="dxa"/>
          </w:tcPr>
          <w:p w:rsidR="00A77010" w:rsidRDefault="00BC1485" w:rsidP="00BC1485">
            <w:pPr>
              <w:jc w:val="both"/>
              <w:rPr>
                <w:rFonts w:ascii="Sylfaen" w:hAnsi="Sylfaen" w:cs="Sylfaen"/>
                <w:sz w:val="20"/>
                <w:szCs w:val="20"/>
              </w:rPr>
            </w:pPr>
            <w:r>
              <w:rPr>
                <w:rFonts w:ascii="Sylfaen" w:hAnsi="Sylfaen" w:cs="Sylfaen"/>
                <w:sz w:val="20"/>
                <w:szCs w:val="20"/>
                <w:lang w:val="hy-AM"/>
              </w:rPr>
              <w:t xml:space="preserve">                </w:t>
            </w:r>
            <w:r w:rsidR="00951B6F">
              <w:rPr>
                <w:rFonts w:ascii="Sylfaen" w:hAnsi="Sylfaen" w:cs="Sylfaen"/>
                <w:sz w:val="20"/>
                <w:szCs w:val="20"/>
                <w:lang w:val="hy-AM"/>
              </w:rPr>
              <w:t>Վարորդ</w:t>
            </w:r>
          </w:p>
        </w:tc>
        <w:tc>
          <w:tcPr>
            <w:tcW w:w="1325" w:type="dxa"/>
            <w:tcBorders>
              <w:bottom w:val="single" w:sz="4" w:space="0" w:color="auto"/>
            </w:tcBorders>
            <w:vAlign w:val="center"/>
          </w:tcPr>
          <w:p w:rsidR="00A77010" w:rsidRPr="002C7509" w:rsidRDefault="005D6B6A" w:rsidP="004D3B9B">
            <w:pPr>
              <w:jc w:val="center"/>
              <w:rPr>
                <w:rFonts w:ascii="Sylfaen" w:hAnsi="Sylfaen" w:cs="Sylfaen"/>
                <w:sz w:val="20"/>
                <w:szCs w:val="20"/>
              </w:rPr>
            </w:pPr>
            <w:r>
              <w:rPr>
                <w:rFonts w:ascii="Sylfaen" w:hAnsi="Sylfaen" w:cs="Sylfaen"/>
                <w:sz w:val="20"/>
                <w:szCs w:val="20"/>
              </w:rPr>
              <w:t>1</w:t>
            </w:r>
          </w:p>
        </w:tc>
        <w:tc>
          <w:tcPr>
            <w:tcW w:w="1558" w:type="dxa"/>
            <w:tcBorders>
              <w:bottom w:val="single" w:sz="4" w:space="0" w:color="auto"/>
            </w:tcBorders>
            <w:shd w:val="clear" w:color="auto" w:fill="auto"/>
          </w:tcPr>
          <w:p w:rsidR="00BC1485" w:rsidRDefault="00BC1485" w:rsidP="004D3B9B">
            <w:pPr>
              <w:spacing w:after="200" w:line="276" w:lineRule="auto"/>
              <w:rPr>
                <w:rFonts w:ascii="Sylfaen" w:hAnsi="Sylfaen"/>
                <w:lang w:val="hy-AM"/>
              </w:rPr>
            </w:pPr>
            <w:r>
              <w:rPr>
                <w:rFonts w:ascii="Sylfaen" w:hAnsi="Sylfaen"/>
                <w:lang w:val="hy-AM"/>
              </w:rPr>
              <w:t>1-ին          կամ 2-րդ</w:t>
            </w:r>
          </w:p>
        </w:tc>
        <w:tc>
          <w:tcPr>
            <w:tcW w:w="1780" w:type="dxa"/>
            <w:shd w:val="clear" w:color="auto" w:fill="auto"/>
          </w:tcPr>
          <w:p w:rsidR="00A77010" w:rsidRDefault="00A77010" w:rsidP="004D3B9B">
            <w:pPr>
              <w:spacing w:after="200" w:line="276" w:lineRule="auto"/>
            </w:pPr>
          </w:p>
        </w:tc>
        <w:tc>
          <w:tcPr>
            <w:tcW w:w="1567" w:type="dxa"/>
            <w:shd w:val="clear" w:color="auto" w:fill="auto"/>
          </w:tcPr>
          <w:p w:rsidR="00A77010" w:rsidRDefault="00A77010" w:rsidP="004D3B9B">
            <w:pPr>
              <w:spacing w:after="200" w:line="276" w:lineRule="auto"/>
            </w:pPr>
          </w:p>
        </w:tc>
      </w:tr>
    </w:tbl>
    <w:p w:rsidR="00A77010" w:rsidRDefault="00A77010" w:rsidP="00A77010">
      <w:pPr>
        <w:jc w:val="both"/>
        <w:rPr>
          <w:rFonts w:ascii="Sylfaen" w:hAnsi="Sylfaen" w:cs="Sylfaen"/>
          <w:sz w:val="20"/>
          <w:lang w:val="hy-AM"/>
        </w:rPr>
      </w:pP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2.2.7 </w:t>
      </w:r>
      <w:r w:rsidRPr="00B25D9D">
        <w:rPr>
          <w:rFonts w:ascii="Sylfaen" w:hAnsi="Sylfaen" w:cs="Sylfaen"/>
          <w:sz w:val="20"/>
          <w:lang w:val="hy-AM"/>
        </w:rPr>
        <w:t>գնային</w:t>
      </w:r>
      <w:r w:rsidRPr="00B25D9D">
        <w:rPr>
          <w:rFonts w:ascii="Sylfaen" w:hAnsi="Sylfaen" w:cs="Sylfaen"/>
          <w:sz w:val="20"/>
          <w:lang w:val="af-ZA"/>
        </w:rPr>
        <w:t xml:space="preserve"> </w:t>
      </w:r>
      <w:r w:rsidRPr="00B25D9D">
        <w:rPr>
          <w:rFonts w:ascii="Sylfaen" w:hAnsi="Sylfaen" w:cs="Sylfaen"/>
          <w:sz w:val="20"/>
          <w:lang w:val="hy-AM"/>
        </w:rPr>
        <w:t>առաջարկ</w:t>
      </w:r>
      <w:r w:rsidRPr="00B25D9D">
        <w:rPr>
          <w:rFonts w:ascii="Sylfaen" w:hAnsi="Sylfaen" w:cs="Sylfaen"/>
          <w:sz w:val="20"/>
          <w:lang w:val="af-ZA"/>
        </w:rPr>
        <w:t xml:space="preserve">, </w:t>
      </w:r>
      <w:r w:rsidRPr="00B25D9D">
        <w:rPr>
          <w:rFonts w:ascii="Sylfaen" w:hAnsi="Sylfaen" w:cs="Sylfaen"/>
          <w:sz w:val="20"/>
          <w:lang w:val="hy-AM"/>
        </w:rPr>
        <w:t>որը</w:t>
      </w:r>
      <w:r w:rsidRPr="00B25D9D">
        <w:rPr>
          <w:rFonts w:ascii="Sylfaen" w:hAnsi="Sylfaen" w:cs="Sylfaen"/>
          <w:sz w:val="20"/>
          <w:lang w:val="af-ZA"/>
        </w:rPr>
        <w:t xml:space="preserve"> </w:t>
      </w:r>
      <w:r w:rsidRPr="00B25D9D">
        <w:rPr>
          <w:rFonts w:ascii="Sylfaen" w:hAnsi="Sylfaen" w:cs="Sylfaen"/>
          <w:sz w:val="20"/>
          <w:lang w:val="hy-AM"/>
        </w:rPr>
        <w:t>ներկայացվում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w:t>
      </w:r>
      <w:r w:rsidRPr="00B25D9D">
        <w:rPr>
          <w:rFonts w:ascii="Sylfaen" w:hAnsi="Sylfaen" w:cs="Sylfaen"/>
          <w:sz w:val="20"/>
          <w:lang w:val="hy-AM"/>
        </w:rPr>
        <w:t>ինքնարժեք</w:t>
      </w:r>
      <w:r w:rsidRPr="00B25D9D">
        <w:rPr>
          <w:rFonts w:ascii="Sylfaen" w:hAnsi="Sylfaen" w:cs="Sylfaen"/>
          <w:sz w:val="20"/>
          <w:lang w:val="af-ZA"/>
        </w:rPr>
        <w:t xml:space="preserve"> </w:t>
      </w:r>
      <w:r w:rsidRPr="00B25D9D">
        <w:rPr>
          <w:rFonts w:ascii="Sylfaen" w:hAnsi="Sylfaen" w:cs="Sylfaen"/>
          <w:sz w:val="20"/>
          <w:lang w:val="hy-AM"/>
        </w:rPr>
        <w:t>և</w:t>
      </w:r>
      <w:r w:rsidRPr="00B25D9D">
        <w:rPr>
          <w:rFonts w:ascii="Sylfaen" w:hAnsi="Sylfaen" w:cs="Sylfaen"/>
          <w:sz w:val="20"/>
          <w:lang w:val="af-ZA"/>
        </w:rPr>
        <w:t xml:space="preserve"> </w:t>
      </w:r>
      <w:r w:rsidRPr="00B25D9D">
        <w:rPr>
          <w:rFonts w:ascii="Sylfaen" w:hAnsi="Sylfaen" w:cs="Sylfaen"/>
          <w:sz w:val="20"/>
          <w:lang w:val="hy-AM"/>
        </w:rPr>
        <w:t>ավելացված</w:t>
      </w:r>
      <w:r w:rsidRPr="00B25D9D">
        <w:rPr>
          <w:rFonts w:ascii="Sylfaen" w:hAnsi="Sylfaen" w:cs="Sylfaen"/>
          <w:sz w:val="20"/>
          <w:lang w:val="af-ZA"/>
        </w:rPr>
        <w:t xml:space="preserve"> </w:t>
      </w:r>
      <w:r w:rsidRPr="00B25D9D">
        <w:rPr>
          <w:rFonts w:ascii="Sylfaen" w:hAnsi="Sylfaen" w:cs="Sylfaen"/>
          <w:sz w:val="20"/>
          <w:lang w:val="hy-AM"/>
        </w:rPr>
        <w:t>արժեքի</w:t>
      </w:r>
      <w:r w:rsidRPr="00B25D9D">
        <w:rPr>
          <w:rFonts w:ascii="Sylfaen" w:hAnsi="Sylfaen" w:cs="Sylfaen"/>
          <w:sz w:val="20"/>
          <w:lang w:val="af-ZA"/>
        </w:rPr>
        <w:t xml:space="preserve"> </w:t>
      </w:r>
      <w:r w:rsidRPr="00B25D9D">
        <w:rPr>
          <w:rFonts w:ascii="Sylfaen" w:hAnsi="Sylfaen" w:cs="Sylfaen"/>
          <w:sz w:val="20"/>
          <w:lang w:val="hy-AM"/>
        </w:rPr>
        <w:t>հարկ</w:t>
      </w:r>
      <w:r w:rsidRPr="00B25D9D" w:rsidDel="001A1F55">
        <w:rPr>
          <w:rFonts w:ascii="Sylfaen" w:hAnsi="Sylfaen" w:cs="Sylfaen"/>
          <w:sz w:val="20"/>
          <w:lang w:val="af-ZA"/>
        </w:rPr>
        <w:t xml:space="preserve"> </w:t>
      </w:r>
      <w:r w:rsidRPr="00B25D9D">
        <w:rPr>
          <w:rFonts w:ascii="Sylfaen" w:hAnsi="Sylfaen" w:cs="Sylfaen"/>
          <w:sz w:val="20"/>
          <w:lang w:val="hy-AM"/>
        </w:rPr>
        <w:t>ընդհանրական</w:t>
      </w:r>
      <w:r w:rsidRPr="00B25D9D">
        <w:rPr>
          <w:rFonts w:ascii="Sylfaen" w:hAnsi="Sylfaen" w:cs="Sylfaen"/>
          <w:sz w:val="20"/>
          <w:lang w:val="af-ZA"/>
        </w:rPr>
        <w:t xml:space="preserve"> </w:t>
      </w:r>
      <w:r w:rsidRPr="00B25D9D">
        <w:rPr>
          <w:rFonts w:ascii="Sylfaen" w:hAnsi="Sylfaen" w:cs="Sylfaen"/>
          <w:sz w:val="20"/>
          <w:lang w:val="hy-AM"/>
        </w:rPr>
        <w:t>բաղադրիչներից</w:t>
      </w:r>
      <w:r w:rsidRPr="00B25D9D">
        <w:rPr>
          <w:rFonts w:ascii="Sylfaen" w:hAnsi="Sylfaen" w:cs="Sylfaen"/>
          <w:sz w:val="20"/>
          <w:lang w:val="af-ZA"/>
        </w:rPr>
        <w:t xml:space="preserve"> </w:t>
      </w:r>
      <w:r w:rsidRPr="00B25D9D">
        <w:rPr>
          <w:rFonts w:ascii="Sylfaen" w:hAnsi="Sylfaen" w:cs="Sylfaen"/>
          <w:sz w:val="20"/>
          <w:lang w:val="hy-AM"/>
        </w:rPr>
        <w:t>բաղկացած</w:t>
      </w:r>
      <w:r w:rsidRPr="00B25D9D">
        <w:rPr>
          <w:rFonts w:ascii="Sylfaen" w:hAnsi="Sylfaen" w:cs="Sylfaen"/>
          <w:sz w:val="20"/>
          <w:lang w:val="af-ZA"/>
        </w:rPr>
        <w:t xml:space="preserve"> </w:t>
      </w:r>
      <w:r w:rsidRPr="00B25D9D">
        <w:rPr>
          <w:rFonts w:ascii="Sylfaen" w:hAnsi="Sylfaen" w:cs="Sylfaen"/>
          <w:sz w:val="20"/>
          <w:lang w:val="hy-AM"/>
        </w:rPr>
        <w:t>հաշվարկի</w:t>
      </w:r>
      <w:r w:rsidRPr="00B25D9D">
        <w:rPr>
          <w:rFonts w:ascii="Sylfaen" w:hAnsi="Sylfaen" w:cs="Sylfaen"/>
          <w:sz w:val="20"/>
          <w:lang w:val="af-ZA"/>
        </w:rPr>
        <w:t xml:space="preserve"> </w:t>
      </w:r>
      <w:r w:rsidRPr="00B25D9D">
        <w:rPr>
          <w:rFonts w:ascii="Sylfaen" w:hAnsi="Sylfaen" w:cs="Sylfaen"/>
          <w:sz w:val="20"/>
          <w:lang w:val="hy-AM"/>
        </w:rPr>
        <w:t>ձևով</w:t>
      </w:r>
      <w:r w:rsidRPr="00B25D9D">
        <w:rPr>
          <w:rFonts w:ascii="Sylfaen" w:hAnsi="Sylfaen" w:cs="Tahoma"/>
          <w:sz w:val="20"/>
          <w:lang w:val="hy-AM"/>
        </w:rPr>
        <w:t>։</w:t>
      </w:r>
      <w:r w:rsidRPr="00B25D9D">
        <w:rPr>
          <w:rFonts w:ascii="Sylfaen" w:hAnsi="Sylfaen" w:cs="Sylfaen"/>
          <w:sz w:val="20"/>
          <w:lang w:val="af-ZA"/>
        </w:rPr>
        <w:t xml:space="preserve"> </w:t>
      </w:r>
      <w:r w:rsidRPr="00B25D9D">
        <w:rPr>
          <w:rFonts w:ascii="Sylfaen" w:hAnsi="Sylfaen" w:cs="Sylfaen"/>
          <w:sz w:val="20"/>
          <w:lang w:val="ru-RU"/>
        </w:rPr>
        <w:t>Ինքնարժեքի</w:t>
      </w:r>
      <w:r w:rsidRPr="00B25D9D">
        <w:rPr>
          <w:rFonts w:ascii="Sylfaen" w:hAnsi="Sylfaen" w:cs="Sylfaen"/>
          <w:sz w:val="20"/>
          <w:lang w:val="af-ZA"/>
        </w:rPr>
        <w:t xml:space="preserve"> </w:t>
      </w:r>
      <w:r w:rsidRPr="00B25D9D">
        <w:rPr>
          <w:rFonts w:ascii="Sylfaen" w:hAnsi="Sylfaen" w:cs="Sylfaen"/>
          <w:sz w:val="20"/>
          <w:lang w:val="ru-RU"/>
        </w:rPr>
        <w:t>բաղադրիչների</w:t>
      </w:r>
      <w:r w:rsidRPr="00B25D9D">
        <w:rPr>
          <w:rFonts w:ascii="Sylfaen" w:hAnsi="Sylfaen" w:cs="Sylfaen"/>
          <w:sz w:val="20"/>
          <w:lang w:val="af-ZA"/>
        </w:rPr>
        <w:t xml:space="preserve"> </w:t>
      </w:r>
      <w:r w:rsidRPr="00B25D9D">
        <w:rPr>
          <w:rFonts w:ascii="Sylfaen" w:hAnsi="Sylfaen" w:cs="Sylfaen"/>
          <w:sz w:val="20"/>
          <w:lang w:val="ru-RU"/>
        </w:rPr>
        <w:t>հաշվարկ</w:t>
      </w:r>
      <w:r w:rsidRPr="00B25D9D">
        <w:rPr>
          <w:rFonts w:ascii="Sylfaen" w:hAnsi="Sylfaen" w:cs="Sylfaen"/>
          <w:sz w:val="20"/>
          <w:lang w:val="af-ZA"/>
        </w:rPr>
        <w:t xml:space="preserve">` </w:t>
      </w:r>
      <w:r w:rsidRPr="00B25D9D">
        <w:rPr>
          <w:rFonts w:ascii="Sylfaen" w:hAnsi="Sylfaen" w:cs="Sylfaen"/>
          <w:sz w:val="20"/>
          <w:lang w:val="ru-RU"/>
        </w:rPr>
        <w:t>բացվածք</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մանրամասներ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պահանջվում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4),</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2.2.8.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7),</w:t>
      </w:r>
    </w:p>
    <w:p w:rsidR="00A77010" w:rsidRDefault="00A77010" w:rsidP="00A77010">
      <w:pPr>
        <w:ind w:firstLine="567"/>
        <w:jc w:val="both"/>
        <w:rPr>
          <w:rFonts w:ascii="Sylfaen" w:hAnsi="Sylfaen" w:cs="Sylfaen"/>
          <w:sz w:val="20"/>
          <w:lang w:val="af-ZA"/>
        </w:rPr>
      </w:pPr>
      <w:r w:rsidRPr="006E7B1A">
        <w:rPr>
          <w:rFonts w:ascii="Sylfaen" w:hAnsi="Sylfaen" w:cs="Sylfaen"/>
          <w:sz w:val="20"/>
          <w:lang w:val="af-ZA"/>
        </w:rPr>
        <w:t xml:space="preserve">2.2.9 </w:t>
      </w:r>
      <w:r w:rsidRPr="00B25D9D">
        <w:rPr>
          <w:rFonts w:ascii="Sylfaen" w:hAnsi="Sylfaen" w:cs="Sylfaen"/>
          <w:sz w:val="20"/>
          <w:lang w:val="ru-RU"/>
        </w:rPr>
        <w:t>ոչ</w:t>
      </w:r>
      <w:r w:rsidRPr="006E7B1A">
        <w:rPr>
          <w:rFonts w:ascii="Sylfaen" w:hAnsi="Sylfaen" w:cs="Sylfaen"/>
          <w:sz w:val="20"/>
          <w:lang w:val="af-ZA"/>
        </w:rPr>
        <w:t xml:space="preserve"> </w:t>
      </w:r>
      <w:r w:rsidRPr="00B25D9D">
        <w:rPr>
          <w:rFonts w:ascii="Sylfaen" w:hAnsi="Sylfaen" w:cs="Sylfaen"/>
          <w:sz w:val="20"/>
          <w:lang w:val="ru-RU"/>
        </w:rPr>
        <w:t>գնային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B25D9D">
        <w:rPr>
          <w:rFonts w:ascii="Sylfaen" w:hAnsi="Sylfaen" w:cs="Sylfaen"/>
          <w:sz w:val="20"/>
          <w:lang w:val="ru-RU"/>
        </w:rPr>
        <w:t>տեխնիկական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401314">
        <w:rPr>
          <w:rFonts w:ascii="Sylfaen" w:hAnsi="Sylfaen" w:cs="Sylfaen"/>
          <w:sz w:val="20"/>
          <w:lang w:val="ru-RU"/>
        </w:rPr>
        <w:t>առաջարկներ</w:t>
      </w:r>
      <w:r w:rsidRPr="006E7B1A">
        <w:rPr>
          <w:rFonts w:ascii="Sylfaen" w:hAnsi="Sylfaen" w:cs="Sylfaen"/>
          <w:sz w:val="20"/>
          <w:lang w:val="af-ZA"/>
        </w:rPr>
        <w:t xml:space="preserve"> </w:t>
      </w:r>
      <w:r w:rsidRPr="00401314">
        <w:rPr>
          <w:rFonts w:ascii="Sylfaen" w:hAnsi="Sylfaen" w:cs="Sylfaen"/>
          <w:sz w:val="20"/>
          <w:lang w:val="ru-RU"/>
        </w:rPr>
        <w:t>գնման</w:t>
      </w:r>
      <w:r w:rsidRPr="006E7B1A">
        <w:rPr>
          <w:rFonts w:ascii="Sylfaen" w:hAnsi="Sylfaen" w:cs="Sylfaen"/>
          <w:sz w:val="20"/>
          <w:lang w:val="af-ZA"/>
        </w:rPr>
        <w:t xml:space="preserve"> </w:t>
      </w:r>
      <w:r w:rsidRPr="00401314">
        <w:rPr>
          <w:rFonts w:ascii="Sylfaen" w:hAnsi="Sylfaen" w:cs="Sylfaen"/>
          <w:sz w:val="20"/>
          <w:lang w:val="ru-RU"/>
        </w:rPr>
        <w:t>առարկայի</w:t>
      </w:r>
      <w:r w:rsidRPr="006E7B1A">
        <w:rPr>
          <w:rFonts w:ascii="Sylfaen" w:hAnsi="Sylfaen" w:cs="Sylfaen"/>
          <w:sz w:val="20"/>
          <w:lang w:val="af-ZA"/>
        </w:rPr>
        <w:t xml:space="preserve"> </w:t>
      </w:r>
      <w:r w:rsidRPr="00401314">
        <w:rPr>
          <w:rFonts w:ascii="Sylfaen" w:hAnsi="Sylfaen" w:cs="Sylfaen"/>
          <w:sz w:val="20"/>
          <w:lang w:val="ru-RU"/>
        </w:rPr>
        <w:t>տեխնիկական</w:t>
      </w:r>
      <w:r w:rsidRPr="006E7B1A">
        <w:rPr>
          <w:rFonts w:ascii="Sylfaen" w:hAnsi="Sylfaen" w:cs="Sylfaen"/>
          <w:sz w:val="20"/>
          <w:lang w:val="af-ZA"/>
        </w:rPr>
        <w:t xml:space="preserve"> </w:t>
      </w:r>
      <w:r w:rsidRPr="00401314">
        <w:rPr>
          <w:rFonts w:ascii="Sylfaen" w:hAnsi="Sylfaen" w:cs="Sylfaen"/>
          <w:sz w:val="20"/>
          <w:lang w:val="ru-RU"/>
        </w:rPr>
        <w:t>հատկանիշների</w:t>
      </w:r>
      <w:r w:rsidRPr="006E7B1A">
        <w:rPr>
          <w:rFonts w:ascii="Sylfaen" w:hAnsi="Sylfaen" w:cs="Sylfaen"/>
          <w:sz w:val="20"/>
          <w:lang w:val="af-ZA"/>
        </w:rPr>
        <w:t xml:space="preserve"> </w:t>
      </w:r>
      <w:r w:rsidRPr="00401314">
        <w:rPr>
          <w:rFonts w:ascii="Sylfaen" w:hAnsi="Sylfaen" w:cs="Sylfaen"/>
          <w:sz w:val="20"/>
          <w:lang w:val="ru-RU"/>
        </w:rPr>
        <w:t>վերաբերյալ</w:t>
      </w:r>
      <w:r w:rsidRPr="006E7B1A">
        <w:rPr>
          <w:rFonts w:ascii="Sylfaen" w:hAnsi="Sylfaen" w:cs="Sylfaen"/>
          <w:sz w:val="20"/>
          <w:lang w:val="af-ZA"/>
        </w:rPr>
        <w:t xml:space="preserve"> (</w:t>
      </w:r>
      <w:r w:rsidRPr="00401314">
        <w:rPr>
          <w:rFonts w:ascii="Sylfaen" w:hAnsi="Sylfaen" w:cs="Sylfaen"/>
          <w:sz w:val="20"/>
          <w:lang w:val="ru-RU"/>
        </w:rPr>
        <w:t>ծավալաթերթ</w:t>
      </w:r>
      <w:r w:rsidRPr="006E7B1A">
        <w:rPr>
          <w:rFonts w:ascii="Sylfaen" w:hAnsi="Sylfaen" w:cs="Sylfaen"/>
          <w:sz w:val="20"/>
          <w:lang w:val="af-ZA"/>
        </w:rPr>
        <w:t>-</w:t>
      </w:r>
      <w:r w:rsidRPr="00401314">
        <w:rPr>
          <w:rFonts w:ascii="Sylfaen" w:hAnsi="Sylfaen" w:cs="Sylfaen"/>
          <w:sz w:val="20"/>
          <w:lang w:val="ru-RU"/>
        </w:rPr>
        <w:t>նախահաշիվ</w:t>
      </w:r>
      <w:r w:rsidRPr="006E7B1A">
        <w:rPr>
          <w:rFonts w:ascii="Sylfaen" w:hAnsi="Sylfaen" w:cs="Sylfaen"/>
          <w:sz w:val="20"/>
          <w:lang w:val="af-ZA"/>
        </w:rPr>
        <w:t xml:space="preserve">` </w:t>
      </w:r>
      <w:r w:rsidR="0097114C" w:rsidRPr="00B25D9D">
        <w:rPr>
          <w:rFonts w:ascii="Sylfaen" w:hAnsi="Sylfaen" w:cs="Sylfaen"/>
          <w:sz w:val="20"/>
          <w:lang w:val="af-ZA"/>
        </w:rPr>
        <w:t>(</w:t>
      </w:r>
      <w:r w:rsidR="0097114C" w:rsidRPr="00B25D9D">
        <w:rPr>
          <w:rFonts w:ascii="Sylfaen" w:hAnsi="Sylfaen" w:cs="Sylfaen"/>
          <w:sz w:val="20"/>
          <w:lang w:val="ru-RU"/>
        </w:rPr>
        <w:t>Հավելված</w:t>
      </w:r>
      <w:r w:rsidR="0097114C" w:rsidRPr="006E7B1A">
        <w:rPr>
          <w:rFonts w:ascii="Sylfaen" w:hAnsi="Sylfaen" w:cs="Sylfaen"/>
          <w:sz w:val="20"/>
          <w:lang w:val="af-ZA"/>
        </w:rPr>
        <w:t xml:space="preserve"> N 4</w:t>
      </w:r>
      <w:r w:rsidR="0097114C">
        <w:rPr>
          <w:rFonts w:ascii="Sylfaen" w:hAnsi="Sylfaen" w:cs="Sylfaen"/>
          <w:sz w:val="20"/>
          <w:lang w:val="af-ZA"/>
        </w:rPr>
        <w:t>.1</w:t>
      </w:r>
      <w:r w:rsidR="0097114C" w:rsidRPr="006E7B1A">
        <w:rPr>
          <w:rFonts w:ascii="Sylfaen" w:hAnsi="Sylfaen" w:cs="Sylfaen"/>
          <w:sz w:val="20"/>
          <w:lang w:val="af-ZA"/>
        </w:rPr>
        <w:t>),</w:t>
      </w:r>
    </w:p>
    <w:p w:rsidR="0097114C" w:rsidRPr="006E7B1A" w:rsidRDefault="0097114C" w:rsidP="00A77010">
      <w:pPr>
        <w:ind w:firstLine="567"/>
        <w:jc w:val="both"/>
        <w:rPr>
          <w:rFonts w:ascii="Sylfaen" w:hAnsi="Sylfaen" w:cs="Sylfaen"/>
          <w:sz w:val="20"/>
          <w:lang w:val="af-ZA"/>
        </w:rPr>
      </w:pPr>
      <w:r>
        <w:rPr>
          <w:rFonts w:ascii="Sylfaen" w:hAnsi="Sylfaen" w:cs="Sylfaen"/>
          <w:sz w:val="20"/>
          <w:lang w:val="af-ZA"/>
        </w:rPr>
        <w:t xml:space="preserve">2.2.10 Գնման ժամանակացույց </w:t>
      </w:r>
      <w:r w:rsidRPr="00B25D9D">
        <w:rPr>
          <w:rFonts w:ascii="Sylfaen" w:hAnsi="Sylfaen" w:cs="Sylfaen"/>
          <w:sz w:val="20"/>
          <w:lang w:val="af-ZA"/>
        </w:rPr>
        <w:t>(</w:t>
      </w:r>
      <w:r w:rsidRPr="00B25D9D">
        <w:rPr>
          <w:rFonts w:ascii="Sylfaen" w:hAnsi="Sylfaen" w:cs="Sylfaen"/>
          <w:sz w:val="20"/>
          <w:lang w:val="ru-RU"/>
        </w:rPr>
        <w:t>Հավելված</w:t>
      </w:r>
      <w:r w:rsidRPr="006E7B1A">
        <w:rPr>
          <w:rFonts w:ascii="Sylfaen" w:hAnsi="Sylfaen" w:cs="Sylfaen"/>
          <w:sz w:val="20"/>
          <w:lang w:val="af-ZA"/>
        </w:rPr>
        <w:t xml:space="preserve"> N 4</w:t>
      </w:r>
      <w:r>
        <w:rPr>
          <w:rFonts w:ascii="Sylfaen" w:hAnsi="Sylfaen" w:cs="Sylfaen"/>
          <w:sz w:val="20"/>
          <w:lang w:val="af-ZA"/>
        </w:rPr>
        <w:t>.2)</w:t>
      </w:r>
      <w:r w:rsidR="00F30957">
        <w:rPr>
          <w:rFonts w:ascii="Sylfaen" w:hAnsi="Sylfaen" w:cs="Sylfaen"/>
          <w:sz w:val="20"/>
          <w:lang w:val="af-ZA"/>
        </w:rPr>
        <w:t xml:space="preserve"> </w:t>
      </w:r>
    </w:p>
    <w:p w:rsidR="00A77010" w:rsidRPr="006E7B1A" w:rsidRDefault="00A77010" w:rsidP="00A77010">
      <w:pPr>
        <w:ind w:firstLine="567"/>
        <w:jc w:val="both"/>
        <w:rPr>
          <w:rFonts w:ascii="Sylfaen" w:hAnsi="Sylfaen" w:cs="Sylfaen"/>
          <w:sz w:val="20"/>
          <w:lang w:val="af-ZA"/>
        </w:rPr>
      </w:pPr>
    </w:p>
    <w:p w:rsidR="00A77010" w:rsidRPr="00B25D9D" w:rsidRDefault="00A77010" w:rsidP="00A77010">
      <w:pPr>
        <w:ind w:firstLine="720"/>
        <w:jc w:val="center"/>
        <w:rPr>
          <w:rFonts w:ascii="Sylfaen" w:hAnsi="Sylfaen"/>
          <w:b/>
          <w:szCs w:val="22"/>
          <w:lang w:val="es-ES"/>
        </w:rPr>
      </w:pPr>
    </w:p>
    <w:p w:rsidR="00A77010" w:rsidRPr="00B25D9D" w:rsidRDefault="00A77010" w:rsidP="00A77010">
      <w:pPr>
        <w:ind w:firstLine="720"/>
        <w:jc w:val="center"/>
        <w:rPr>
          <w:rFonts w:ascii="Sylfaen" w:hAnsi="Sylfaen" w:cs="Arial"/>
          <w:b/>
          <w:sz w:val="20"/>
          <w:lang w:val="es-ES"/>
        </w:rPr>
      </w:pPr>
      <w:r w:rsidRPr="00B25D9D">
        <w:rPr>
          <w:rFonts w:ascii="Sylfaen" w:hAnsi="Sylfaen"/>
          <w:b/>
          <w:sz w:val="20"/>
          <w:lang w:val="es-ES"/>
        </w:rPr>
        <w:t xml:space="preserve">3. </w:t>
      </w:r>
      <w:r w:rsidRPr="00B25D9D">
        <w:rPr>
          <w:rFonts w:ascii="Sylfaen" w:hAnsi="Sylfaen" w:cs="Sylfaen"/>
          <w:b/>
          <w:sz w:val="20"/>
          <w:lang w:val="es-ES"/>
        </w:rPr>
        <w:t>Մասնակցի</w:t>
      </w:r>
      <w:r w:rsidRPr="00B25D9D">
        <w:rPr>
          <w:rFonts w:ascii="Sylfaen" w:hAnsi="Sylfaen" w:cs="Arial"/>
          <w:b/>
          <w:sz w:val="20"/>
          <w:lang w:val="es-ES"/>
        </w:rPr>
        <w:t xml:space="preserve"> </w:t>
      </w:r>
      <w:r w:rsidRPr="00B25D9D">
        <w:rPr>
          <w:rFonts w:ascii="Sylfaen" w:hAnsi="Sylfaen" w:cs="Sylfaen"/>
          <w:b/>
          <w:sz w:val="20"/>
          <w:lang w:val="es-ES"/>
        </w:rPr>
        <w:t>մասնակցության</w:t>
      </w:r>
      <w:r w:rsidRPr="00B25D9D">
        <w:rPr>
          <w:rFonts w:ascii="Sylfaen" w:hAnsi="Sylfaen" w:cs="Arial"/>
          <w:b/>
          <w:sz w:val="20"/>
          <w:lang w:val="es-ES"/>
        </w:rPr>
        <w:t xml:space="preserve"> </w:t>
      </w:r>
      <w:r w:rsidRPr="00B25D9D">
        <w:rPr>
          <w:rFonts w:ascii="Sylfaen" w:hAnsi="Sylfaen" w:cs="Sylfaen"/>
          <w:b/>
          <w:sz w:val="20"/>
          <w:lang w:val="es-ES"/>
        </w:rPr>
        <w:t>իրավունքի</w:t>
      </w:r>
      <w:r w:rsidRPr="00B25D9D">
        <w:rPr>
          <w:rFonts w:ascii="Sylfaen" w:hAnsi="Sylfaen" w:cs="Arial"/>
          <w:b/>
          <w:sz w:val="20"/>
          <w:lang w:val="es-ES"/>
        </w:rPr>
        <w:t xml:space="preserve"> </w:t>
      </w:r>
      <w:r w:rsidRPr="00B25D9D">
        <w:rPr>
          <w:rFonts w:ascii="Sylfaen" w:hAnsi="Sylfaen" w:cs="Sylfaen"/>
          <w:b/>
          <w:sz w:val="20"/>
          <w:lang w:val="es-ES"/>
        </w:rPr>
        <w:t>պահանջները</w:t>
      </w:r>
      <w:r w:rsidRPr="00B25D9D">
        <w:rPr>
          <w:rFonts w:ascii="Sylfaen" w:hAnsi="Sylfaen" w:cs="Arial"/>
          <w:b/>
          <w:sz w:val="20"/>
          <w:lang w:val="es-ES"/>
        </w:rPr>
        <w:t xml:space="preserve"> </w:t>
      </w:r>
      <w:r w:rsidRPr="00B25D9D">
        <w:rPr>
          <w:rFonts w:ascii="Sylfaen" w:hAnsi="Sylfaen" w:cs="Sylfaen"/>
          <w:b/>
          <w:sz w:val="20"/>
          <w:lang w:val="es-ES"/>
        </w:rPr>
        <w:t>և</w:t>
      </w:r>
      <w:r w:rsidRPr="00B25D9D">
        <w:rPr>
          <w:rFonts w:ascii="Sylfaen" w:hAnsi="Sylfaen" w:cs="Arial"/>
          <w:b/>
          <w:sz w:val="20"/>
          <w:lang w:val="es-ES"/>
        </w:rPr>
        <w:t xml:space="preserve"> </w:t>
      </w:r>
      <w:r w:rsidRPr="00B25D9D">
        <w:rPr>
          <w:rFonts w:ascii="Sylfaen" w:hAnsi="Sylfaen" w:cs="Sylfaen"/>
          <w:b/>
          <w:sz w:val="20"/>
          <w:lang w:val="es-ES"/>
        </w:rPr>
        <w:t>որակավորման</w:t>
      </w:r>
      <w:r w:rsidRPr="00B25D9D">
        <w:rPr>
          <w:rFonts w:ascii="Sylfaen" w:hAnsi="Sylfaen" w:cs="Arial"/>
          <w:b/>
          <w:sz w:val="20"/>
          <w:lang w:val="es-ES"/>
        </w:rPr>
        <w:t xml:space="preserve"> </w:t>
      </w:r>
      <w:r w:rsidRPr="00B25D9D">
        <w:rPr>
          <w:rFonts w:ascii="Sylfaen" w:hAnsi="Sylfaen" w:cs="Sylfaen"/>
          <w:b/>
          <w:sz w:val="20"/>
          <w:lang w:val="es-ES"/>
        </w:rPr>
        <w:t>չափանիշները</w:t>
      </w:r>
      <w:r w:rsidRPr="00B25D9D">
        <w:rPr>
          <w:rFonts w:ascii="Sylfaen" w:hAnsi="Sylfaen" w:cs="Arial"/>
          <w:b/>
          <w:sz w:val="20"/>
          <w:lang w:val="es-ES"/>
        </w:rPr>
        <w:t xml:space="preserve"> </w:t>
      </w:r>
      <w:r w:rsidRPr="00B25D9D">
        <w:rPr>
          <w:rFonts w:ascii="Sylfaen" w:hAnsi="Sylfaen" w:cs="Sylfaen"/>
          <w:b/>
          <w:sz w:val="20"/>
          <w:lang w:val="es-ES"/>
        </w:rPr>
        <w:t>հավաստող</w:t>
      </w:r>
      <w:r w:rsidRPr="00B25D9D">
        <w:rPr>
          <w:rFonts w:ascii="Sylfaen" w:hAnsi="Sylfaen" w:cs="Arial"/>
          <w:b/>
          <w:sz w:val="20"/>
          <w:lang w:val="es-ES"/>
        </w:rPr>
        <w:t xml:space="preserve"> </w:t>
      </w:r>
      <w:r w:rsidRPr="00B25D9D">
        <w:rPr>
          <w:rFonts w:ascii="Sylfaen" w:hAnsi="Sylfaen" w:cs="Sylfaen"/>
          <w:b/>
          <w:sz w:val="20"/>
          <w:lang w:val="es-ES"/>
        </w:rPr>
        <w:t>փաստաթղթերը</w:t>
      </w:r>
    </w:p>
    <w:p w:rsidR="00D41C96" w:rsidRPr="00B25D9D" w:rsidRDefault="00D41C96" w:rsidP="00D41C96">
      <w:pPr>
        <w:ind w:firstLine="567"/>
        <w:jc w:val="both"/>
        <w:rPr>
          <w:rFonts w:ascii="Sylfaen" w:hAnsi="Sylfaen" w:cs="Sylfaen"/>
          <w:sz w:val="20"/>
          <w:lang w:val="es-ES"/>
        </w:rPr>
      </w:pPr>
      <w:r w:rsidRPr="00B25D9D">
        <w:rPr>
          <w:rFonts w:ascii="Sylfaen" w:hAnsi="Sylfaen" w:cs="Sylfaen"/>
          <w:sz w:val="20"/>
          <w:lang w:val="es-ES"/>
        </w:rPr>
        <w:t xml:space="preserve">3.1 </w:t>
      </w:r>
      <w:r w:rsidRPr="00B25D9D">
        <w:rPr>
          <w:rFonts w:ascii="Sylfaen" w:hAnsi="Sylfaen" w:cs="Sylfaen"/>
          <w:sz w:val="20"/>
          <w:lang w:val="ru-RU"/>
        </w:rPr>
        <w:t>Գնումներին</w:t>
      </w:r>
      <w:r w:rsidRPr="00B25D9D">
        <w:rPr>
          <w:rFonts w:ascii="Sylfaen" w:hAnsi="Sylfaen" w:cs="Sylfaen"/>
          <w:sz w:val="20"/>
          <w:lang w:val="es-ES"/>
        </w:rPr>
        <w:t xml:space="preserve"> </w:t>
      </w:r>
      <w:r w:rsidRPr="00B25D9D">
        <w:rPr>
          <w:rFonts w:ascii="Sylfaen" w:hAnsi="Sylfaen" w:cs="Sylfaen"/>
          <w:sz w:val="20"/>
          <w:lang w:val="ru-RU"/>
        </w:rPr>
        <w:t>մասնակցելու</w:t>
      </w:r>
      <w:r w:rsidRPr="00B25D9D">
        <w:rPr>
          <w:rFonts w:ascii="Sylfaen" w:hAnsi="Sylfaen" w:cs="Sylfaen"/>
          <w:sz w:val="20"/>
          <w:lang w:val="es-ES"/>
        </w:rPr>
        <w:t xml:space="preserve">` </w:t>
      </w:r>
      <w:r w:rsidRPr="00B25D9D">
        <w:rPr>
          <w:rFonts w:ascii="Sylfaen" w:hAnsi="Sylfaen" w:cs="Sylfaen"/>
          <w:sz w:val="20"/>
          <w:lang w:val="ru-RU"/>
        </w:rPr>
        <w:t>հրավերի</w:t>
      </w:r>
      <w:r w:rsidRPr="00B25D9D">
        <w:rPr>
          <w:rFonts w:ascii="Sylfaen" w:hAnsi="Sylfaen" w:cs="Sylfaen"/>
          <w:sz w:val="20"/>
          <w:lang w:val="es-ES"/>
        </w:rPr>
        <w:t xml:space="preserve"> I </w:t>
      </w:r>
      <w:r w:rsidRPr="00B25D9D">
        <w:rPr>
          <w:rFonts w:ascii="Sylfaen" w:hAnsi="Sylfaen" w:cs="Sylfaen"/>
          <w:sz w:val="20"/>
          <w:lang w:val="ru-RU"/>
        </w:rPr>
        <w:t>մասի</w:t>
      </w:r>
      <w:r w:rsidRPr="00B25D9D">
        <w:rPr>
          <w:rFonts w:ascii="Sylfaen" w:hAnsi="Sylfaen" w:cs="Sylfaen"/>
          <w:sz w:val="20"/>
          <w:lang w:val="es-ES"/>
        </w:rPr>
        <w:t xml:space="preserve"> 2-</w:t>
      </w:r>
      <w:r w:rsidRPr="00B25D9D">
        <w:rPr>
          <w:rFonts w:ascii="Sylfaen" w:hAnsi="Sylfaen" w:cs="Sylfaen"/>
          <w:sz w:val="20"/>
          <w:lang w:val="ru-RU"/>
        </w:rPr>
        <w:t>րդ</w:t>
      </w:r>
      <w:r w:rsidRPr="00B25D9D">
        <w:rPr>
          <w:rFonts w:ascii="Sylfaen" w:hAnsi="Sylfaen" w:cs="Sylfaen"/>
          <w:sz w:val="20"/>
          <w:lang w:val="es-ES"/>
        </w:rPr>
        <w:t xml:space="preserve">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իր</w:t>
      </w:r>
      <w:r w:rsidRPr="00B25D9D">
        <w:rPr>
          <w:rFonts w:ascii="Sylfaen" w:hAnsi="Sylfaen" w:cs="Sylfaen"/>
          <w:sz w:val="20"/>
          <w:lang w:val="es-ES"/>
        </w:rPr>
        <w:t xml:space="preserve">` </w:t>
      </w:r>
      <w:r w:rsidRPr="00B25D9D">
        <w:rPr>
          <w:rFonts w:ascii="Sylfaen" w:hAnsi="Sylfaen" w:cs="Sylfaen"/>
          <w:sz w:val="20"/>
          <w:lang w:val="ru-RU"/>
        </w:rPr>
        <w:t>իրավունքը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որակավորման</w:t>
      </w:r>
      <w:r w:rsidRPr="00B25D9D">
        <w:rPr>
          <w:rFonts w:ascii="Sylfaen" w:hAnsi="Sylfaen" w:cs="Sylfaen"/>
          <w:sz w:val="20"/>
          <w:lang w:val="es-ES"/>
        </w:rPr>
        <w:t xml:space="preserve"> </w:t>
      </w:r>
      <w:r w:rsidRPr="00B25D9D">
        <w:rPr>
          <w:rFonts w:ascii="Sylfaen" w:hAnsi="Sylfaen" w:cs="Sylfaen"/>
          <w:sz w:val="20"/>
          <w:lang w:val="ru-RU"/>
        </w:rPr>
        <w:t>չափանիշները</w:t>
      </w:r>
      <w:r w:rsidRPr="00B25D9D">
        <w:rPr>
          <w:rFonts w:ascii="Sylfaen" w:hAnsi="Sylfaen" w:cs="Sylfaen"/>
          <w:sz w:val="20"/>
          <w:lang w:val="es-ES"/>
        </w:rPr>
        <w:t xml:space="preserve"> </w:t>
      </w:r>
      <w:r w:rsidRPr="00B25D9D">
        <w:rPr>
          <w:rFonts w:ascii="Sylfaen" w:hAnsi="Sylfaen" w:cs="Sylfaen"/>
          <w:sz w:val="20"/>
          <w:lang w:val="ru-RU"/>
        </w:rPr>
        <w:t>հավաստելու</w:t>
      </w:r>
      <w:r w:rsidRPr="00B25D9D">
        <w:rPr>
          <w:rFonts w:ascii="Sylfaen" w:hAnsi="Sylfaen" w:cs="Sylfaen"/>
          <w:sz w:val="20"/>
          <w:lang w:val="es-ES"/>
        </w:rPr>
        <w:t xml:space="preserve"> </w:t>
      </w:r>
      <w:r w:rsidRPr="00B25D9D">
        <w:rPr>
          <w:rFonts w:ascii="Sylfaen" w:hAnsi="Sylfaen" w:cs="Sylfaen"/>
          <w:sz w:val="20"/>
          <w:lang w:val="ru-RU"/>
        </w:rPr>
        <w:t>համար</w:t>
      </w:r>
      <w:r w:rsidRPr="00B25D9D">
        <w:rPr>
          <w:rFonts w:ascii="Sylfaen" w:hAnsi="Sylfaen" w:cs="Sylfaen"/>
          <w:sz w:val="20"/>
          <w:lang w:val="es-ES"/>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es-ES"/>
        </w:rPr>
        <w:t xml:space="preserve"> </w:t>
      </w:r>
      <w:r w:rsidRPr="00B25D9D">
        <w:rPr>
          <w:rFonts w:ascii="Sylfaen" w:hAnsi="Sylfaen" w:cs="Sylfaen"/>
          <w:sz w:val="20"/>
          <w:lang w:val="ru-RU"/>
        </w:rPr>
        <w:t>Պատվիր</w:t>
      </w:r>
      <w:r w:rsidRPr="00B25D9D">
        <w:rPr>
          <w:rFonts w:ascii="Sylfaen" w:hAnsi="Sylfaen" w:cs="Sylfaen"/>
          <w:sz w:val="20"/>
        </w:rPr>
        <w:t>ա</w:t>
      </w:r>
      <w:r w:rsidRPr="00B25D9D">
        <w:rPr>
          <w:rFonts w:ascii="Sylfaen" w:hAnsi="Sylfaen" w:cs="Sylfaen"/>
          <w:sz w:val="20"/>
          <w:lang w:val="ru-RU"/>
        </w:rPr>
        <w:t>տուին</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p>
    <w:p w:rsidR="00D41C96" w:rsidRPr="00B721E9" w:rsidRDefault="00D41C96" w:rsidP="00B721E9">
      <w:pPr>
        <w:ind w:firstLine="567"/>
        <w:jc w:val="both"/>
        <w:rPr>
          <w:rFonts w:ascii="Sylfaen" w:hAnsi="Sylfaen" w:cs="Sylfaen"/>
          <w:sz w:val="20"/>
          <w:lang w:val="af-ZA"/>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szCs w:val="22"/>
          <w:lang w:val="es-ES"/>
        </w:rPr>
        <w:t>նախկինում</w:t>
      </w:r>
      <w:r w:rsidRPr="00B25D9D">
        <w:rPr>
          <w:rFonts w:ascii="Sylfaen" w:hAnsi="Sylfaen"/>
          <w:sz w:val="20"/>
          <w:szCs w:val="22"/>
          <w:lang w:val="af-ZA"/>
        </w:rPr>
        <w:t xml:space="preserve">` </w:t>
      </w:r>
      <w:r w:rsidRPr="00B25D9D">
        <w:rPr>
          <w:rFonts w:ascii="Sylfaen" w:hAnsi="Sylfaen" w:cs="Sylfaen"/>
          <w:sz w:val="20"/>
          <w:szCs w:val="22"/>
          <w:lang w:val="es-ES"/>
        </w:rPr>
        <w:t>հայտը</w:t>
      </w:r>
      <w:r w:rsidRPr="00B25D9D">
        <w:rPr>
          <w:rFonts w:ascii="Sylfaen" w:hAnsi="Sylfaen"/>
          <w:sz w:val="20"/>
          <w:szCs w:val="22"/>
          <w:lang w:val="af-ZA"/>
        </w:rPr>
        <w:t xml:space="preserve"> </w:t>
      </w:r>
      <w:r w:rsidRPr="00B25D9D">
        <w:rPr>
          <w:rFonts w:ascii="Sylfaen" w:hAnsi="Sylfaen" w:cs="Sylfaen"/>
          <w:sz w:val="20"/>
          <w:szCs w:val="22"/>
          <w:lang w:val="es-ES"/>
        </w:rPr>
        <w:t>ներկայացնելու</w:t>
      </w:r>
      <w:r w:rsidRPr="00B25D9D">
        <w:rPr>
          <w:rFonts w:ascii="Sylfaen" w:hAnsi="Sylfaen"/>
          <w:sz w:val="20"/>
          <w:szCs w:val="22"/>
          <w:lang w:val="af-ZA"/>
        </w:rPr>
        <w:t xml:space="preserve"> </w:t>
      </w:r>
      <w:r w:rsidRPr="00B25D9D">
        <w:rPr>
          <w:rFonts w:ascii="Sylfaen" w:hAnsi="Sylfaen" w:cs="Sylfaen"/>
          <w:sz w:val="20"/>
          <w:szCs w:val="22"/>
          <w:lang w:val="af-ZA"/>
        </w:rPr>
        <w:t>տարվա</w:t>
      </w:r>
      <w:r w:rsidRPr="00B25D9D">
        <w:rPr>
          <w:rFonts w:ascii="Sylfaen" w:hAnsi="Sylfaen" w:cs="Arial"/>
          <w:sz w:val="20"/>
          <w:szCs w:val="22"/>
          <w:lang w:val="af-ZA"/>
        </w:rPr>
        <w:t xml:space="preserve"> </w:t>
      </w:r>
      <w:r w:rsidRPr="00B25D9D">
        <w:rPr>
          <w:rFonts w:ascii="Sylfaen" w:hAnsi="Sylfaen" w:cs="Sylfaen"/>
          <w:sz w:val="20"/>
          <w:szCs w:val="22"/>
          <w:lang w:val="af-ZA"/>
        </w:rPr>
        <w:t>և</w:t>
      </w:r>
      <w:r w:rsidRPr="00B25D9D">
        <w:rPr>
          <w:rFonts w:ascii="Sylfaen" w:hAnsi="Sylfaen" w:cs="Arial"/>
          <w:sz w:val="20"/>
          <w:szCs w:val="22"/>
          <w:lang w:val="af-ZA"/>
        </w:rPr>
        <w:t xml:space="preserve"> </w:t>
      </w:r>
      <w:r w:rsidRPr="00B25D9D">
        <w:rPr>
          <w:rFonts w:ascii="Sylfaen" w:hAnsi="Sylfaen" w:cs="Sylfaen"/>
          <w:sz w:val="20"/>
          <w:szCs w:val="22"/>
          <w:lang w:val="af-ZA"/>
        </w:rPr>
        <w:t>դրան</w:t>
      </w:r>
      <w:r w:rsidRPr="00B25D9D">
        <w:rPr>
          <w:rFonts w:ascii="Sylfaen" w:hAnsi="Sylfaen" w:cs="Arial"/>
          <w:sz w:val="20"/>
          <w:szCs w:val="22"/>
          <w:lang w:val="af-ZA"/>
        </w:rPr>
        <w:t xml:space="preserve"> </w:t>
      </w:r>
      <w:r w:rsidRPr="00B25D9D">
        <w:rPr>
          <w:rFonts w:ascii="Sylfaen" w:hAnsi="Sylfaen" w:cs="Sylfaen"/>
          <w:sz w:val="20"/>
          <w:szCs w:val="22"/>
          <w:lang w:val="es-ES"/>
        </w:rPr>
        <w:t>նախորդող</w:t>
      </w:r>
      <w:r w:rsidRPr="00B25D9D">
        <w:rPr>
          <w:rFonts w:ascii="Sylfaen" w:hAnsi="Sylfaen"/>
          <w:sz w:val="20"/>
          <w:szCs w:val="22"/>
          <w:lang w:val="af-ZA"/>
        </w:rPr>
        <w:t xml:space="preserve"> </w:t>
      </w:r>
      <w:r w:rsidRPr="00B25D9D">
        <w:rPr>
          <w:rFonts w:ascii="Sylfaen" w:hAnsi="Sylfaen" w:cs="Sylfaen"/>
          <w:sz w:val="20"/>
          <w:szCs w:val="22"/>
          <w:lang w:val="es-ES"/>
        </w:rPr>
        <w:t>երեք</w:t>
      </w:r>
      <w:r w:rsidRPr="00B25D9D">
        <w:rPr>
          <w:rFonts w:ascii="Sylfaen" w:hAnsi="Sylfaen"/>
          <w:sz w:val="20"/>
          <w:szCs w:val="22"/>
          <w:lang w:val="af-ZA"/>
        </w:rPr>
        <w:t xml:space="preserve"> </w:t>
      </w:r>
      <w:r w:rsidRPr="00B25D9D">
        <w:rPr>
          <w:rFonts w:ascii="Sylfaen" w:hAnsi="Sylfaen" w:cs="Sylfaen"/>
          <w:sz w:val="20"/>
          <w:szCs w:val="22"/>
          <w:lang w:val="es-ES"/>
        </w:rPr>
        <w:t>տարիների</w:t>
      </w:r>
      <w:r w:rsidRPr="00B25D9D">
        <w:rPr>
          <w:rFonts w:ascii="Sylfaen" w:hAnsi="Sylfaen"/>
          <w:sz w:val="20"/>
          <w:szCs w:val="22"/>
          <w:lang w:val="af-ZA"/>
        </w:rPr>
        <w:t xml:space="preserve"> </w:t>
      </w:r>
      <w:r w:rsidRPr="00B25D9D">
        <w:rPr>
          <w:rFonts w:ascii="Sylfaen" w:hAnsi="Sylfaen" w:cs="Sylfaen"/>
          <w:sz w:val="20"/>
          <w:szCs w:val="22"/>
          <w:lang w:val="es-ES"/>
        </w:rPr>
        <w:t>ընթացքում</w:t>
      </w:r>
      <w:r w:rsidRPr="00B25D9D">
        <w:rPr>
          <w:rFonts w:ascii="Sylfaen" w:hAnsi="Sylfaen"/>
          <w:sz w:val="20"/>
          <w:szCs w:val="22"/>
          <w:lang w:val="af-ZA"/>
        </w:rPr>
        <w:t xml:space="preserve">, </w:t>
      </w:r>
      <w:r w:rsidRPr="00B25D9D">
        <w:rPr>
          <w:rFonts w:ascii="Sylfaen" w:hAnsi="Sylfaen" w:cs="Sylfaen"/>
          <w:sz w:val="20"/>
          <w:szCs w:val="22"/>
          <w:lang w:val="es-ES"/>
        </w:rPr>
        <w:t>պատշաճ</w:t>
      </w:r>
      <w:r w:rsidRPr="00B25D9D">
        <w:rPr>
          <w:rFonts w:ascii="Sylfaen" w:hAnsi="Sylfaen"/>
          <w:sz w:val="20"/>
          <w:szCs w:val="22"/>
          <w:lang w:val="af-ZA"/>
        </w:rPr>
        <w:t xml:space="preserve"> </w:t>
      </w:r>
      <w:r w:rsidRPr="00B25D9D">
        <w:rPr>
          <w:rFonts w:ascii="Sylfaen" w:hAnsi="Sylfaen" w:cs="Sylfaen"/>
          <w:sz w:val="20"/>
          <w:szCs w:val="22"/>
          <w:lang w:val="es-ES"/>
        </w:rPr>
        <w:t>ձևով</w:t>
      </w:r>
      <w:r w:rsidRPr="00B25D9D">
        <w:rPr>
          <w:rFonts w:ascii="Sylfaen" w:hAnsi="Sylfaen"/>
          <w:sz w:val="20"/>
          <w:szCs w:val="22"/>
          <w:lang w:val="af-ZA"/>
        </w:rPr>
        <w:t xml:space="preserve"> </w:t>
      </w:r>
      <w:r w:rsidRPr="00B25D9D">
        <w:rPr>
          <w:rFonts w:ascii="Sylfaen" w:hAnsi="Sylfaen" w:cs="Sylfaen"/>
          <w:sz w:val="20"/>
          <w:szCs w:val="22"/>
          <w:lang w:val="es-ES"/>
        </w:rPr>
        <w:t>իրականացրած</w:t>
      </w:r>
      <w:r w:rsidRPr="00B25D9D">
        <w:rPr>
          <w:rFonts w:ascii="Sylfaen" w:hAnsi="Sylfaen"/>
          <w:sz w:val="20"/>
          <w:szCs w:val="22"/>
          <w:lang w:val="af-ZA"/>
        </w:rPr>
        <w:t xml:space="preserve"> </w:t>
      </w:r>
      <w:r w:rsidRPr="00B25D9D">
        <w:rPr>
          <w:rFonts w:ascii="Sylfaen" w:hAnsi="Sylfaen" w:cs="Sylfaen"/>
          <w:sz w:val="20"/>
          <w:szCs w:val="22"/>
          <w:lang w:val="es-ES"/>
        </w:rPr>
        <w:t>համանման</w:t>
      </w:r>
      <w:r w:rsidRPr="00B25D9D">
        <w:rPr>
          <w:rFonts w:ascii="Sylfaen" w:hAnsi="Sylfaen"/>
          <w:sz w:val="20"/>
          <w:szCs w:val="22"/>
          <w:lang w:val="af-ZA"/>
        </w:rPr>
        <w:t xml:space="preserve"> (</w:t>
      </w:r>
      <w:r w:rsidRPr="00B25D9D">
        <w:rPr>
          <w:rFonts w:ascii="Sylfaen" w:hAnsi="Sylfaen" w:cs="Sylfaen"/>
          <w:sz w:val="20"/>
          <w:szCs w:val="22"/>
          <w:lang w:val="es-ES"/>
        </w:rPr>
        <w:t>նմանատիպ</w:t>
      </w:r>
      <w:r w:rsidRPr="00B25D9D">
        <w:rPr>
          <w:rFonts w:ascii="Sylfaen" w:hAnsi="Sylfaen"/>
          <w:sz w:val="20"/>
          <w:szCs w:val="22"/>
          <w:lang w:val="af-ZA"/>
        </w:rPr>
        <w:t xml:space="preserve">) </w:t>
      </w:r>
      <w:r w:rsidRPr="00C024EE">
        <w:rPr>
          <w:rFonts w:ascii="Sylfaen" w:hAnsi="Sylfaen" w:cs="Sylfaen"/>
          <w:b/>
          <w:sz w:val="20"/>
          <w:szCs w:val="22"/>
          <w:lang w:val="es-ES"/>
        </w:rPr>
        <w:t>մեկ</w:t>
      </w:r>
      <w:r w:rsidRPr="00B25D9D">
        <w:rPr>
          <w:rFonts w:ascii="Sylfaen" w:hAnsi="Sylfaen"/>
          <w:sz w:val="20"/>
          <w:szCs w:val="22"/>
          <w:lang w:val="af-ZA"/>
        </w:rPr>
        <w:t xml:space="preserve"> </w:t>
      </w:r>
      <w:r w:rsidRPr="00B25D9D">
        <w:rPr>
          <w:rFonts w:ascii="Sylfaen" w:hAnsi="Sylfaen" w:cs="Sylfaen"/>
          <w:sz w:val="20"/>
          <w:szCs w:val="22"/>
          <w:lang w:val="es-ES"/>
        </w:rPr>
        <w:t>պայմանագ</w:t>
      </w:r>
      <w:r>
        <w:rPr>
          <w:rFonts w:ascii="Sylfaen" w:hAnsi="Sylfaen" w:cs="Sylfaen"/>
          <w:sz w:val="20"/>
          <w:szCs w:val="22"/>
          <w:lang w:val="es-ES"/>
        </w:rPr>
        <w:t>ի</w:t>
      </w:r>
      <w:r w:rsidR="001A1E30">
        <w:rPr>
          <w:rFonts w:ascii="Sylfaen" w:hAnsi="Sylfaen" w:cs="Sylfaen"/>
          <w:sz w:val="20"/>
          <w:szCs w:val="22"/>
          <w:lang w:val="es-ES"/>
        </w:rPr>
        <w:t xml:space="preserve">ր, </w:t>
      </w:r>
      <w:r w:rsidR="001A1E30" w:rsidRPr="00F03E1D">
        <w:rPr>
          <w:rFonts w:ascii="Sylfaen" w:hAnsi="Sylfaen" w:cs="Sylfaen"/>
          <w:sz w:val="20"/>
          <w:szCs w:val="20"/>
          <w:lang w:val="hy-AM" w:eastAsia="ru-RU"/>
        </w:rPr>
        <w:t xml:space="preserve">համանման է համարվում </w:t>
      </w:r>
      <w:r w:rsidR="001A1E30" w:rsidRPr="00F03E1D">
        <w:rPr>
          <w:rFonts w:ascii="Sylfaen" w:hAnsi="Sylfaen"/>
          <w:sz w:val="20"/>
          <w:szCs w:val="20"/>
          <w:lang w:val="hy-AM"/>
        </w:rPr>
        <w:t>միջին ճնշման գազատարերի վերականգման և վերատեղադրման աշխատանքներ</w:t>
      </w:r>
      <w:r w:rsidR="001A1E30" w:rsidRPr="00F03E1D">
        <w:rPr>
          <w:rFonts w:ascii="Sylfaen" w:hAnsi="Sylfaen" w:cs="Sylfaen"/>
          <w:sz w:val="20"/>
          <w:lang w:val="hy-AM"/>
        </w:rPr>
        <w:t>ի կատարումը</w:t>
      </w:r>
      <w:r w:rsidR="001A1E30" w:rsidRPr="005B5097">
        <w:rPr>
          <w:rFonts w:ascii="Sylfaen" w:hAnsi="Sylfaen" w:cs="Sylfaen"/>
          <w:sz w:val="20"/>
          <w:lang w:val="hy-AM"/>
        </w:rPr>
        <w:t>,</w:t>
      </w:r>
      <w:r w:rsidR="001A1E30" w:rsidRPr="00F03E1D">
        <w:rPr>
          <w:rFonts w:ascii="Sylfaen" w:hAnsi="Sylfaen" w:cs="Sylfaen"/>
          <w:b/>
          <w:sz w:val="20"/>
          <w:szCs w:val="20"/>
          <w:lang w:val="hy-AM" w:eastAsia="ru-RU"/>
        </w:rPr>
        <w:t xml:space="preserve"> </w:t>
      </w:r>
      <w:r w:rsidR="001A1E30" w:rsidRPr="00F03E1D">
        <w:rPr>
          <w:rFonts w:ascii="Sylfaen" w:hAnsi="Sylfaen" w:cs="Arial Armenian"/>
          <w:sz w:val="20"/>
          <w:szCs w:val="20"/>
          <w:lang w:val="hy-AM" w:eastAsia="ru-RU"/>
        </w:rPr>
        <w:t>մասնակիցը որպես</w:t>
      </w:r>
      <w:r w:rsidR="001A1E30" w:rsidRPr="005B5097">
        <w:rPr>
          <w:rFonts w:ascii="Sylfaen" w:hAnsi="Sylfaen" w:cs="Sylfaen"/>
          <w:sz w:val="20"/>
          <w:lang w:val="hy-AM"/>
        </w:rPr>
        <w:t xml:space="preserve"> մ</w:t>
      </w:r>
      <w:r w:rsidR="001A1E30" w:rsidRPr="00F03E1D">
        <w:rPr>
          <w:rFonts w:ascii="Sylfaen" w:hAnsi="Sylfaen" w:cs="Sylfaen"/>
          <w:sz w:val="20"/>
          <w:lang w:val="hy-AM"/>
        </w:rPr>
        <w:t>ասնագիտական</w:t>
      </w:r>
      <w:r w:rsidR="001A1E30" w:rsidRPr="00F03E1D">
        <w:rPr>
          <w:rFonts w:ascii="Sylfaen" w:hAnsi="Sylfaen" w:cs="Arial Armenian"/>
          <w:sz w:val="20"/>
          <w:lang w:val="hy-AM"/>
        </w:rPr>
        <w:t xml:space="preserve"> </w:t>
      </w:r>
      <w:r w:rsidR="001A1E30">
        <w:rPr>
          <w:rFonts w:ascii="Sylfaen" w:hAnsi="Sylfaen" w:cs="Sylfaen"/>
          <w:sz w:val="20"/>
          <w:lang w:val="hy-AM"/>
        </w:rPr>
        <w:t>փորձառությ</w:t>
      </w:r>
      <w:r w:rsidR="001A1E30">
        <w:rPr>
          <w:rFonts w:ascii="Sylfaen" w:hAnsi="Sylfaen" w:cs="Sylfaen"/>
          <w:sz w:val="20"/>
        </w:rPr>
        <w:t>ա</w:t>
      </w:r>
      <w:r w:rsidR="001A1E30" w:rsidRPr="00F03E1D">
        <w:rPr>
          <w:rFonts w:ascii="Sylfaen" w:hAnsi="Sylfaen" w:cs="Sylfaen"/>
          <w:sz w:val="20"/>
          <w:lang w:val="hy-AM"/>
        </w:rPr>
        <w:t xml:space="preserve">ն </w:t>
      </w:r>
      <w:r w:rsidR="001A1E30" w:rsidRPr="00F03E1D">
        <w:rPr>
          <w:rFonts w:ascii="Sylfaen" w:hAnsi="Sylfaen" w:cs="Arial Armenian"/>
          <w:sz w:val="20"/>
          <w:lang w:val="hy-AM"/>
        </w:rPr>
        <w:t xml:space="preserve"> </w:t>
      </w:r>
      <w:r w:rsidR="001A1E30" w:rsidRPr="00F03E1D">
        <w:rPr>
          <w:rFonts w:ascii="Sylfaen" w:hAnsi="Sylfaen" w:cs="Arial Armenian"/>
          <w:sz w:val="20"/>
          <w:szCs w:val="20"/>
          <w:lang w:val="hy-AM" w:eastAsia="ru-RU"/>
        </w:rPr>
        <w:t>հիմնավորող փաստաթուղթ ներկայացնում է նախկինում կատարած պայմանագրի  պատճենը, որի արժեքը պետք է պակաս</w:t>
      </w:r>
      <w:r w:rsidR="001A1E30">
        <w:rPr>
          <w:rFonts w:ascii="Sylfaen" w:hAnsi="Sylfaen" w:cs="Arial Armenian"/>
          <w:sz w:val="20"/>
          <w:szCs w:val="20"/>
          <w:lang w:val="hy-AM" w:eastAsia="ru-RU"/>
        </w:rPr>
        <w:t xml:space="preserve"> չլինի մասնակցի կողմից առաջարկվող գնի 50 տոկոսից, ի</w:t>
      </w:r>
      <w:r w:rsidR="001A1E30" w:rsidRPr="00B25D9D">
        <w:rPr>
          <w:rFonts w:ascii="Sylfaen" w:hAnsi="Sylfaen" w:cs="Arial Armenian"/>
          <w:sz w:val="20"/>
          <w:szCs w:val="20"/>
          <w:lang w:val="hy-AM" w:eastAsia="ru-RU"/>
        </w:rPr>
        <w:t>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w:t>
      </w:r>
      <w:r w:rsidR="001A1E30">
        <w:rPr>
          <w:rFonts w:ascii="Sylfaen" w:hAnsi="Sylfaen" w:cs="Arial Armenian"/>
          <w:sz w:val="20"/>
          <w:szCs w:val="20"/>
          <w:lang w:val="hy-AM" w:eastAsia="ru-RU"/>
        </w:rPr>
        <w:t>նդունած կողմի գրավոր հավաստումը</w:t>
      </w:r>
      <w:r w:rsidR="004F0455" w:rsidRPr="004F0455">
        <w:rPr>
          <w:rFonts w:ascii="Sylfaen" w:hAnsi="Sylfaen" w:cs="Arial Armenian"/>
          <w:sz w:val="20"/>
          <w:szCs w:val="20"/>
          <w:lang w:val="es-ES" w:eastAsia="ru-RU"/>
        </w:rPr>
        <w:t xml:space="preserve"> </w:t>
      </w:r>
      <w:r w:rsidR="004F0455" w:rsidRPr="00B25D9D">
        <w:rPr>
          <w:rFonts w:ascii="Sylfaen" w:hAnsi="Sylfaen" w:cs="Arial Armenian"/>
          <w:sz w:val="20"/>
          <w:lang w:val="hy-AM"/>
        </w:rPr>
        <w:t>(</w:t>
      </w:r>
      <w:r w:rsidR="004F0455" w:rsidRPr="00B25D9D">
        <w:rPr>
          <w:rFonts w:ascii="Sylfaen" w:hAnsi="Sylfaen" w:cs="Sylfaen"/>
          <w:sz w:val="20"/>
          <w:lang w:val="hy-AM"/>
        </w:rPr>
        <w:t>հավելված</w:t>
      </w:r>
      <w:r w:rsidR="004F0455">
        <w:rPr>
          <w:rFonts w:ascii="Sylfaen" w:hAnsi="Sylfaen" w:cs="Arial Armenian"/>
          <w:sz w:val="20"/>
          <w:lang w:val="hy-AM"/>
        </w:rPr>
        <w:t xml:space="preserve"> 3.</w:t>
      </w:r>
      <w:r w:rsidR="004F0455" w:rsidRPr="004F0455">
        <w:rPr>
          <w:rFonts w:ascii="Sylfaen" w:hAnsi="Sylfaen" w:cs="Arial Armenian"/>
          <w:sz w:val="20"/>
          <w:lang w:val="es-ES"/>
        </w:rPr>
        <w:t>2</w:t>
      </w:r>
      <w:r w:rsidR="004F0455" w:rsidRPr="00B25D9D">
        <w:rPr>
          <w:rFonts w:ascii="Sylfaen" w:hAnsi="Sylfaen" w:cs="Arial Armenian"/>
          <w:sz w:val="20"/>
          <w:lang w:val="hy-AM"/>
        </w:rPr>
        <w:t>)</w:t>
      </w:r>
      <w:r w:rsidRPr="00422ADB">
        <w:rPr>
          <w:rFonts w:ascii="Sylfaen" w:hAnsi="Sylfaen" w:cs="Tahoma"/>
          <w:sz w:val="20"/>
          <w:lang w:val="ru-RU"/>
        </w:rPr>
        <w:t>։</w:t>
      </w:r>
    </w:p>
    <w:p w:rsidR="00D41C96" w:rsidRPr="00401314" w:rsidRDefault="00B721E9" w:rsidP="00D41C96">
      <w:pPr>
        <w:pStyle w:val="BodyTextIndent2"/>
        <w:spacing w:line="240" w:lineRule="auto"/>
        <w:ind w:firstLine="567"/>
        <w:rPr>
          <w:rFonts w:ascii="Sylfaen" w:hAnsi="Sylfaen" w:cs="Sylfaen"/>
          <w:color w:val="000000" w:themeColor="text1"/>
          <w:lang w:val="es-ES"/>
        </w:rPr>
      </w:pPr>
      <w:r>
        <w:rPr>
          <w:rFonts w:ascii="Sylfaen" w:hAnsi="Sylfaen" w:cs="Sylfaen"/>
        </w:rPr>
        <w:lastRenderedPageBreak/>
        <w:t>բ</w:t>
      </w:r>
      <w:r w:rsidR="00D41C96" w:rsidRPr="00401314">
        <w:rPr>
          <w:rFonts w:ascii="Sylfaen" w:hAnsi="Sylfaen" w:cs="Sylfaen"/>
          <w:lang w:val="es-ES"/>
        </w:rPr>
        <w:t xml:space="preserve">) </w:t>
      </w:r>
      <w:r w:rsidR="00D41C96" w:rsidRPr="00B25D9D">
        <w:rPr>
          <w:rFonts w:ascii="Sylfaen" w:hAnsi="Sylfaen" w:cs="Sylfaen"/>
          <w:lang w:val="ru-RU"/>
        </w:rPr>
        <w:t>տեղեկանք</w:t>
      </w:r>
      <w:r w:rsidR="00D41C96" w:rsidRPr="00B25D9D">
        <w:rPr>
          <w:rFonts w:ascii="Sylfaen" w:hAnsi="Sylfaen" w:cs="Sylfaen"/>
        </w:rPr>
        <w:t xml:space="preserve">` </w:t>
      </w:r>
      <w:r w:rsidR="00D41C96" w:rsidRPr="00B25D9D">
        <w:rPr>
          <w:rFonts w:ascii="Sylfaen" w:hAnsi="Sylfaen" w:cs="Sylfaen"/>
          <w:lang w:val="ru-RU"/>
        </w:rPr>
        <w:t>կնքվելիք</w:t>
      </w:r>
      <w:r w:rsidR="00D41C96" w:rsidRPr="00B25D9D">
        <w:rPr>
          <w:rFonts w:ascii="Sylfaen" w:hAnsi="Sylfaen" w:cs="Sylfaen"/>
        </w:rPr>
        <w:t xml:space="preserve"> </w:t>
      </w:r>
      <w:r w:rsidR="00D41C96" w:rsidRPr="00B25D9D">
        <w:rPr>
          <w:rFonts w:ascii="Sylfaen" w:hAnsi="Sylfaen" w:cs="Sylfaen"/>
          <w:lang w:val="ru-RU"/>
        </w:rPr>
        <w:t>պայմանագրի</w:t>
      </w:r>
      <w:r w:rsidR="00D41C96" w:rsidRPr="00B25D9D">
        <w:rPr>
          <w:rFonts w:ascii="Sylfaen" w:hAnsi="Sylfaen" w:cs="Sylfaen"/>
        </w:rPr>
        <w:t xml:space="preserve"> </w:t>
      </w:r>
      <w:r w:rsidR="00D41C96" w:rsidRPr="00B25D9D">
        <w:rPr>
          <w:rFonts w:ascii="Sylfaen" w:hAnsi="Sylfaen" w:cs="Sylfaen"/>
          <w:lang w:val="ru-RU"/>
        </w:rPr>
        <w:t>կատարման</w:t>
      </w:r>
      <w:r w:rsidR="00D41C96" w:rsidRPr="00B25D9D">
        <w:rPr>
          <w:rFonts w:ascii="Sylfaen" w:hAnsi="Sylfaen" w:cs="Sylfaen"/>
        </w:rPr>
        <w:t xml:space="preserve"> </w:t>
      </w:r>
      <w:r w:rsidR="00D41C96" w:rsidRPr="00B25D9D">
        <w:rPr>
          <w:rFonts w:ascii="Sylfaen" w:hAnsi="Sylfaen" w:cs="Sylfaen"/>
          <w:lang w:val="ru-RU"/>
        </w:rPr>
        <w:t>համար</w:t>
      </w:r>
      <w:r w:rsidR="00D41C96" w:rsidRPr="00B25D9D">
        <w:rPr>
          <w:rFonts w:ascii="Sylfaen" w:hAnsi="Sylfaen" w:cs="Sylfaen"/>
        </w:rPr>
        <w:t xml:space="preserve"> </w:t>
      </w:r>
      <w:r w:rsidR="00D41C96" w:rsidRPr="00B25D9D">
        <w:rPr>
          <w:rFonts w:ascii="Sylfaen" w:hAnsi="Sylfaen" w:cs="Sylfaen"/>
          <w:lang w:val="en-US"/>
        </w:rPr>
        <w:t>մ</w:t>
      </w:r>
      <w:r w:rsidR="00D41C96" w:rsidRPr="00B25D9D">
        <w:rPr>
          <w:rFonts w:ascii="Sylfaen" w:hAnsi="Sylfaen" w:cs="Sylfaen"/>
          <w:lang w:val="ru-RU"/>
        </w:rPr>
        <w:t>ասնակցի</w:t>
      </w:r>
      <w:r w:rsidR="00D41C96" w:rsidRPr="00B25D9D">
        <w:rPr>
          <w:rFonts w:ascii="Sylfaen" w:hAnsi="Sylfaen" w:cs="Sylfaen"/>
        </w:rPr>
        <w:t xml:space="preserve"> </w:t>
      </w:r>
      <w:r w:rsidR="00D41C96" w:rsidRPr="00B25D9D">
        <w:rPr>
          <w:rFonts w:ascii="Sylfaen" w:hAnsi="Sylfaen" w:cs="Sylfaen"/>
          <w:lang w:val="ru-RU"/>
        </w:rPr>
        <w:t>կողմից</w:t>
      </w:r>
      <w:r w:rsidR="00D41C96" w:rsidRPr="00B25D9D">
        <w:rPr>
          <w:rFonts w:ascii="Sylfaen" w:hAnsi="Sylfaen" w:cs="Sylfaen"/>
        </w:rPr>
        <w:t xml:space="preserve"> </w:t>
      </w:r>
      <w:r w:rsidR="00D41C96" w:rsidRPr="00B25D9D">
        <w:rPr>
          <w:rFonts w:ascii="Sylfaen" w:hAnsi="Sylfaen" w:cs="Sylfaen"/>
          <w:lang w:val="ru-RU"/>
        </w:rPr>
        <w:t>առաջարկվող</w:t>
      </w:r>
      <w:r w:rsidR="00D41C96" w:rsidRPr="00B25D9D">
        <w:rPr>
          <w:rFonts w:ascii="Sylfaen" w:hAnsi="Sylfaen" w:cs="Sylfaen"/>
        </w:rPr>
        <w:t xml:space="preserve"> </w:t>
      </w:r>
      <w:r w:rsidR="00D41C96" w:rsidRPr="00B25D9D">
        <w:rPr>
          <w:rFonts w:ascii="Sylfaen" w:hAnsi="Sylfaen" w:cs="Sylfaen"/>
          <w:lang w:val="en-US"/>
        </w:rPr>
        <w:t>տեխնիկական</w:t>
      </w:r>
      <w:r w:rsidR="00D41C96" w:rsidRPr="00B25D9D">
        <w:rPr>
          <w:rFonts w:ascii="Sylfaen" w:hAnsi="Sylfaen" w:cs="Sylfaen"/>
          <w:lang w:val="es-ES"/>
        </w:rPr>
        <w:t xml:space="preserve"> </w:t>
      </w:r>
      <w:r w:rsidR="00D41C96" w:rsidRPr="00B25D9D">
        <w:rPr>
          <w:rFonts w:ascii="Sylfaen" w:hAnsi="Sylfaen" w:cs="Sylfaen"/>
          <w:lang w:val="en-US"/>
        </w:rPr>
        <w:t>միջոցների</w:t>
      </w:r>
      <w:r w:rsidR="00D41C96" w:rsidRPr="00B25D9D">
        <w:rPr>
          <w:rFonts w:ascii="Sylfaen" w:hAnsi="Sylfaen" w:cs="Sylfaen"/>
          <w:lang w:val="es-ES"/>
        </w:rPr>
        <w:t xml:space="preserve"> </w:t>
      </w:r>
      <w:r w:rsidR="00D41C96" w:rsidRPr="00B25D9D">
        <w:rPr>
          <w:rFonts w:ascii="Sylfaen" w:hAnsi="Sylfaen" w:cs="Sylfaen"/>
        </w:rPr>
        <w:t xml:space="preserve"> </w:t>
      </w:r>
      <w:r w:rsidR="00D41C96" w:rsidRPr="00B25D9D">
        <w:rPr>
          <w:rFonts w:ascii="Sylfaen" w:hAnsi="Sylfaen" w:cs="Sylfaen"/>
          <w:lang w:val="ru-RU"/>
        </w:rPr>
        <w:t>մասին</w:t>
      </w:r>
      <w:r w:rsidR="00D41C96" w:rsidRPr="00B25D9D">
        <w:rPr>
          <w:rFonts w:ascii="Sylfaen" w:hAnsi="Sylfaen" w:cs="Sylfaen"/>
        </w:rPr>
        <w:t xml:space="preserve"> (</w:t>
      </w:r>
      <w:r w:rsidR="00D41C96" w:rsidRPr="00B25D9D">
        <w:rPr>
          <w:rFonts w:ascii="Sylfaen" w:hAnsi="Sylfaen" w:cs="Sylfaen"/>
          <w:color w:val="000000" w:themeColor="text1"/>
          <w:lang w:val="ru-RU"/>
        </w:rPr>
        <w:t>Հավելված</w:t>
      </w:r>
      <w:r w:rsidR="00D41C96" w:rsidRPr="00B25D9D">
        <w:rPr>
          <w:rFonts w:ascii="Sylfaen" w:hAnsi="Sylfaen" w:cs="Sylfaen"/>
          <w:color w:val="000000" w:themeColor="text1"/>
        </w:rPr>
        <w:t xml:space="preserve"> </w:t>
      </w:r>
      <w:r w:rsidR="00D41C96" w:rsidRPr="00401314">
        <w:rPr>
          <w:rFonts w:ascii="Sylfaen" w:hAnsi="Sylfaen" w:cs="Sylfaen"/>
          <w:color w:val="000000" w:themeColor="text1"/>
          <w:lang w:val="es-ES"/>
        </w:rPr>
        <w:t>N 3.5)</w:t>
      </w:r>
      <w:r w:rsidR="00D41C96" w:rsidRPr="00401314">
        <w:rPr>
          <w:rFonts w:ascii="Sylfaen" w:hAnsi="Sylfaen" w:cs="Sylfaen"/>
          <w:color w:val="000000" w:themeColor="text1"/>
          <w:lang w:val="ru-RU"/>
        </w:rPr>
        <w:t>։</w:t>
      </w:r>
    </w:p>
    <w:p w:rsidR="00D41C96" w:rsidRPr="00F239CA" w:rsidRDefault="00B721E9" w:rsidP="00D41C96">
      <w:pPr>
        <w:ind w:firstLine="567"/>
        <w:jc w:val="both"/>
        <w:rPr>
          <w:rFonts w:ascii="Sylfaen" w:hAnsi="Sylfaen" w:cs="Sylfaen"/>
          <w:color w:val="000000" w:themeColor="text1"/>
          <w:sz w:val="20"/>
          <w:szCs w:val="20"/>
          <w:lang w:val="es-ES"/>
        </w:rPr>
      </w:pPr>
      <w:r>
        <w:rPr>
          <w:rFonts w:ascii="Sylfaen" w:hAnsi="Sylfaen" w:cs="Sylfaen"/>
          <w:sz w:val="20"/>
          <w:lang w:val="es-ES"/>
        </w:rPr>
        <w:t>գ</w:t>
      </w:r>
      <w:r w:rsidR="00D41C96" w:rsidRPr="00B25D9D">
        <w:rPr>
          <w:rFonts w:ascii="Sylfaen" w:hAnsi="Sylfaen" w:cs="Sylfaen"/>
          <w:sz w:val="20"/>
          <w:lang w:val="af-ZA"/>
        </w:rPr>
        <w:t xml:space="preserve">) </w:t>
      </w:r>
      <w:r w:rsidR="00D41C96" w:rsidRPr="00B25D9D">
        <w:rPr>
          <w:rFonts w:ascii="Sylfaen" w:hAnsi="Sylfaen" w:cs="Sylfaen"/>
          <w:sz w:val="20"/>
          <w:lang w:val="ru-RU"/>
        </w:rPr>
        <w:t>տեղեկանք</w:t>
      </w:r>
      <w:r w:rsidR="00D41C96" w:rsidRPr="00B25D9D">
        <w:rPr>
          <w:rFonts w:ascii="Sylfaen" w:hAnsi="Sylfaen" w:cs="Sylfaen"/>
          <w:sz w:val="20"/>
          <w:lang w:val="af-ZA"/>
        </w:rPr>
        <w:t xml:space="preserve">` </w:t>
      </w:r>
      <w:r w:rsidR="00D41C96" w:rsidRPr="00B25D9D">
        <w:rPr>
          <w:rFonts w:ascii="Sylfaen" w:hAnsi="Sylfaen" w:cs="Sylfaen"/>
          <w:sz w:val="20"/>
          <w:lang w:val="ru-RU"/>
        </w:rPr>
        <w:t>կնքվելիք</w:t>
      </w:r>
      <w:r w:rsidR="00D41C96" w:rsidRPr="00B25D9D">
        <w:rPr>
          <w:rFonts w:ascii="Sylfaen" w:hAnsi="Sylfaen" w:cs="Sylfaen"/>
          <w:sz w:val="20"/>
          <w:lang w:val="af-ZA"/>
        </w:rPr>
        <w:t xml:space="preserve"> </w:t>
      </w:r>
      <w:r w:rsidR="00D41C96" w:rsidRPr="00B25D9D">
        <w:rPr>
          <w:rFonts w:ascii="Sylfaen" w:hAnsi="Sylfaen" w:cs="Sylfaen"/>
          <w:sz w:val="20"/>
          <w:lang w:val="ru-RU"/>
        </w:rPr>
        <w:t>պայմանագրի</w:t>
      </w:r>
      <w:r w:rsidR="00D41C96" w:rsidRPr="00B25D9D">
        <w:rPr>
          <w:rFonts w:ascii="Sylfaen" w:hAnsi="Sylfaen" w:cs="Sylfaen"/>
          <w:sz w:val="20"/>
          <w:lang w:val="af-ZA"/>
        </w:rPr>
        <w:t xml:space="preserve"> </w:t>
      </w:r>
      <w:r w:rsidR="00D41C96" w:rsidRPr="00B25D9D">
        <w:rPr>
          <w:rFonts w:ascii="Sylfaen" w:hAnsi="Sylfaen" w:cs="Sylfaen"/>
          <w:sz w:val="20"/>
          <w:lang w:val="ru-RU"/>
        </w:rPr>
        <w:t>կատարման</w:t>
      </w:r>
      <w:r w:rsidR="00D41C96" w:rsidRPr="00B25D9D">
        <w:rPr>
          <w:rFonts w:ascii="Sylfaen" w:hAnsi="Sylfaen" w:cs="Sylfaen"/>
          <w:sz w:val="20"/>
          <w:lang w:val="af-ZA"/>
        </w:rPr>
        <w:t xml:space="preserve"> </w:t>
      </w:r>
      <w:r w:rsidR="00D41C96" w:rsidRPr="00B25D9D">
        <w:rPr>
          <w:rFonts w:ascii="Sylfaen" w:hAnsi="Sylfaen" w:cs="Sylfaen"/>
          <w:sz w:val="20"/>
          <w:lang w:val="ru-RU"/>
        </w:rPr>
        <w:t>համար</w:t>
      </w:r>
      <w:r w:rsidR="00D41C96" w:rsidRPr="00B25D9D">
        <w:rPr>
          <w:rFonts w:ascii="Sylfaen" w:hAnsi="Sylfaen" w:cs="Sylfaen"/>
          <w:sz w:val="20"/>
          <w:lang w:val="af-ZA"/>
        </w:rPr>
        <w:t xml:space="preserve"> </w:t>
      </w:r>
      <w:r w:rsidR="00D41C96" w:rsidRPr="00B25D9D">
        <w:rPr>
          <w:rFonts w:ascii="Sylfaen" w:hAnsi="Sylfaen" w:cs="Sylfaen"/>
          <w:sz w:val="20"/>
        </w:rPr>
        <w:t>մ</w:t>
      </w:r>
      <w:r w:rsidR="00D41C96" w:rsidRPr="00B25D9D">
        <w:rPr>
          <w:rFonts w:ascii="Sylfaen" w:hAnsi="Sylfaen" w:cs="Sylfaen"/>
          <w:sz w:val="20"/>
          <w:lang w:val="ru-RU"/>
        </w:rPr>
        <w:t>ասնակցի</w:t>
      </w:r>
      <w:r w:rsidR="00D41C96" w:rsidRPr="00B25D9D">
        <w:rPr>
          <w:rFonts w:ascii="Sylfaen" w:hAnsi="Sylfaen" w:cs="Sylfaen"/>
          <w:sz w:val="20"/>
          <w:lang w:val="af-ZA"/>
        </w:rPr>
        <w:t xml:space="preserve"> </w:t>
      </w:r>
      <w:r w:rsidR="00D41C96" w:rsidRPr="00B25D9D">
        <w:rPr>
          <w:rFonts w:ascii="Sylfaen" w:hAnsi="Sylfaen" w:cs="Sylfaen"/>
          <w:sz w:val="20"/>
          <w:lang w:val="ru-RU"/>
        </w:rPr>
        <w:t>կողմից</w:t>
      </w:r>
      <w:r w:rsidR="00D41C96" w:rsidRPr="00B25D9D">
        <w:rPr>
          <w:rFonts w:ascii="Sylfaen" w:hAnsi="Sylfaen" w:cs="Sylfaen"/>
          <w:sz w:val="20"/>
          <w:lang w:val="af-ZA"/>
        </w:rPr>
        <w:t xml:space="preserve"> </w:t>
      </w:r>
      <w:r w:rsidR="00D41C96" w:rsidRPr="00B25D9D">
        <w:rPr>
          <w:rFonts w:ascii="Sylfaen" w:hAnsi="Sylfaen" w:cs="Sylfaen"/>
          <w:sz w:val="20"/>
          <w:lang w:val="ru-RU"/>
        </w:rPr>
        <w:t>առաջարկվող</w:t>
      </w:r>
      <w:r w:rsidR="00D41C96" w:rsidRPr="00B25D9D">
        <w:rPr>
          <w:rFonts w:ascii="Sylfaen" w:hAnsi="Sylfaen" w:cs="Sylfaen"/>
          <w:sz w:val="20"/>
          <w:lang w:val="af-ZA"/>
        </w:rPr>
        <w:t xml:space="preserve"> </w:t>
      </w:r>
      <w:r w:rsidR="00D41C96" w:rsidRPr="00B25D9D">
        <w:rPr>
          <w:rFonts w:ascii="Sylfaen" w:hAnsi="Sylfaen" w:cs="Sylfaen"/>
          <w:sz w:val="20"/>
          <w:lang w:val="ru-RU"/>
        </w:rPr>
        <w:t>հիմնական</w:t>
      </w:r>
      <w:r w:rsidR="00D41C96" w:rsidRPr="00B25D9D">
        <w:rPr>
          <w:rFonts w:ascii="Sylfaen" w:hAnsi="Sylfaen" w:cs="Sylfaen"/>
          <w:sz w:val="20"/>
          <w:lang w:val="af-ZA"/>
        </w:rPr>
        <w:t xml:space="preserve"> </w:t>
      </w:r>
      <w:r w:rsidR="00D41C96" w:rsidRPr="00B25D9D">
        <w:rPr>
          <w:rFonts w:ascii="Sylfaen" w:hAnsi="Sylfaen" w:cs="Sylfaen"/>
          <w:sz w:val="20"/>
          <w:lang w:val="ru-RU"/>
        </w:rPr>
        <w:t>աշխատակազմի</w:t>
      </w:r>
      <w:r w:rsidR="00D41C96" w:rsidRPr="00B25D9D">
        <w:rPr>
          <w:rFonts w:ascii="Sylfaen" w:hAnsi="Sylfaen" w:cs="Sylfaen"/>
          <w:sz w:val="20"/>
          <w:lang w:val="af-ZA"/>
        </w:rPr>
        <w:t xml:space="preserve"> </w:t>
      </w:r>
      <w:r w:rsidR="00D41C96" w:rsidRPr="00B25D9D">
        <w:rPr>
          <w:rFonts w:ascii="Sylfaen" w:hAnsi="Sylfaen" w:cs="Sylfaen"/>
          <w:sz w:val="20"/>
          <w:lang w:val="ru-RU"/>
        </w:rPr>
        <w:t>մասին</w:t>
      </w:r>
      <w:r w:rsidR="00D41C96" w:rsidRPr="00B25D9D">
        <w:rPr>
          <w:rFonts w:ascii="Sylfaen" w:hAnsi="Sylfaen" w:cs="Sylfaen"/>
          <w:sz w:val="20"/>
          <w:lang w:val="af-ZA"/>
        </w:rPr>
        <w:t xml:space="preserve"> (</w:t>
      </w:r>
      <w:r w:rsidR="00D41C96" w:rsidRPr="00B25D9D">
        <w:rPr>
          <w:rFonts w:ascii="Sylfaen" w:hAnsi="Sylfaen" w:cs="Sylfaen"/>
          <w:color w:val="000000" w:themeColor="text1"/>
          <w:sz w:val="20"/>
          <w:lang w:val="ru-RU"/>
        </w:rPr>
        <w:t>Հավելված</w:t>
      </w:r>
      <w:r w:rsidR="00D41C96" w:rsidRPr="00B25D9D">
        <w:rPr>
          <w:rFonts w:ascii="Sylfaen" w:hAnsi="Sylfaen" w:cs="Sylfaen"/>
          <w:color w:val="000000" w:themeColor="text1"/>
          <w:sz w:val="20"/>
          <w:lang w:val="af-ZA"/>
        </w:rPr>
        <w:t xml:space="preserve"> </w:t>
      </w:r>
      <w:r w:rsidR="00D41C96" w:rsidRPr="00F239CA">
        <w:rPr>
          <w:rFonts w:ascii="Sylfaen" w:hAnsi="Sylfaen" w:cs="Sylfaen"/>
          <w:color w:val="000000" w:themeColor="text1"/>
          <w:sz w:val="20"/>
          <w:szCs w:val="20"/>
          <w:lang w:val="es-ES"/>
        </w:rPr>
        <w:t>N 3.6)</w:t>
      </w:r>
      <w:r w:rsidR="00D41C96" w:rsidRPr="00401314">
        <w:rPr>
          <w:rFonts w:ascii="Sylfaen" w:hAnsi="Sylfaen" w:cs="Sylfaen"/>
          <w:color w:val="000000" w:themeColor="text1"/>
          <w:sz w:val="20"/>
          <w:szCs w:val="20"/>
          <w:lang w:val="ru-RU"/>
        </w:rPr>
        <w:t>։</w:t>
      </w:r>
    </w:p>
    <w:p w:rsidR="00A77010" w:rsidRPr="00B25D9D" w:rsidRDefault="00A77010" w:rsidP="00A77010">
      <w:pPr>
        <w:ind w:firstLine="567"/>
        <w:jc w:val="both"/>
        <w:rPr>
          <w:rFonts w:ascii="Sylfaen" w:hAnsi="Sylfaen" w:cs="Sylfaen"/>
          <w:color w:val="000000" w:themeColor="text1"/>
          <w:sz w:val="20"/>
          <w:lang w:val="af-ZA"/>
        </w:rPr>
      </w:pPr>
      <w:r w:rsidRPr="00B25D9D">
        <w:rPr>
          <w:rFonts w:ascii="Sylfaen" w:hAnsi="Sylfaen" w:cs="Sylfaen"/>
          <w:color w:val="000000" w:themeColor="text1"/>
          <w:sz w:val="20"/>
          <w:lang w:val="af-ZA"/>
        </w:rPr>
        <w:t xml:space="preserve">3.2 </w:t>
      </w:r>
      <w:r w:rsidRPr="00B25D9D">
        <w:rPr>
          <w:rFonts w:ascii="Sylfaen" w:hAnsi="Sylfaen" w:cs="Sylfaen"/>
          <w:color w:val="000000" w:themeColor="text1"/>
          <w:sz w:val="20"/>
          <w:lang w:val="ru-RU"/>
        </w:rPr>
        <w:t>Հայտում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ներառվող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տրանսպորտային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տեխնիկական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սարքավորումների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վերաբերյալ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փաստաթղթերը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որոնք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տրամադրվել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հետխորհրդային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Հայաստանի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Հանրապետության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պետական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մարմինների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կողմից</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կազմված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լինել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ռուսերեն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լեզվով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եթե</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դրանք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ՀՀ</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օրենսդրությամբ</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սահմանված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կարգով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ուժը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կորցրած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չեն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ճանաչվել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համարվել</w:t>
      </w:r>
      <w:r w:rsidRPr="00B25D9D">
        <w:rPr>
          <w:rFonts w:ascii="Sylfaen" w:hAnsi="Sylfaen" w:cs="Sylfaen"/>
          <w:color w:val="000000" w:themeColor="text1"/>
          <w:sz w:val="20"/>
          <w:lang w:val="af-ZA"/>
        </w:rPr>
        <w:t>)</w:t>
      </w:r>
      <w:r w:rsidRPr="00B25D9D">
        <w:rPr>
          <w:rFonts w:ascii="Sylfaen" w:hAnsi="Sylfaen" w:cs="Tahoma"/>
          <w:color w:val="000000" w:themeColor="text1"/>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3.3 </w:t>
      </w:r>
      <w:r w:rsidRPr="00B25D9D">
        <w:rPr>
          <w:rFonts w:ascii="Sylfaen" w:hAnsi="Sylfaen" w:cs="Sylfaen"/>
          <w:sz w:val="20"/>
          <w:lang w:val="ru-RU"/>
        </w:rPr>
        <w:t>Պայմանագրերը</w:t>
      </w:r>
      <w:r w:rsidRPr="00B25D9D">
        <w:rPr>
          <w:rFonts w:ascii="Sylfaen" w:hAnsi="Sylfaen" w:cs="Sylfaen"/>
          <w:sz w:val="20"/>
          <w:lang w:val="af-ZA"/>
        </w:rPr>
        <w:t xml:space="preserve">  </w:t>
      </w:r>
      <w:r w:rsidRPr="00B25D9D">
        <w:rPr>
          <w:rFonts w:ascii="Sylfaen" w:hAnsi="Sylfaen" w:cs="Sylfaen"/>
          <w:sz w:val="20"/>
          <w:lang w:val="ru-RU"/>
        </w:rPr>
        <w:t>գործակալության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ենթակապալի</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միջոցով</w:t>
      </w:r>
      <w:r w:rsidRPr="00B25D9D">
        <w:rPr>
          <w:rFonts w:ascii="Sylfaen" w:hAnsi="Sylfaen" w:cs="Sylfaen"/>
          <w:sz w:val="20"/>
          <w:lang w:val="af-ZA"/>
        </w:rPr>
        <w:t xml:space="preserve"> </w:t>
      </w:r>
      <w:r w:rsidRPr="00B25D9D">
        <w:rPr>
          <w:rFonts w:ascii="Sylfaen" w:hAnsi="Sylfaen" w:cs="Sylfaen"/>
          <w:sz w:val="20"/>
          <w:lang w:val="ru-RU"/>
        </w:rPr>
        <w:t>իրականացվելու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1-</w:t>
      </w:r>
      <w:r w:rsidRPr="00B25D9D">
        <w:rPr>
          <w:rFonts w:ascii="Sylfaen" w:hAnsi="Sylfaen" w:cs="Sylfaen"/>
          <w:sz w:val="20"/>
          <w:lang w:val="ru-RU"/>
        </w:rPr>
        <w:t>ին</w:t>
      </w:r>
      <w:r w:rsidRPr="00B25D9D">
        <w:rPr>
          <w:rFonts w:ascii="Sylfaen" w:hAnsi="Sylfaen" w:cs="Sylfaen"/>
          <w:sz w:val="20"/>
          <w:lang w:val="af-ZA"/>
        </w:rPr>
        <w:t xml:space="preserve"> </w:t>
      </w:r>
      <w:r w:rsidRPr="00B25D9D">
        <w:rPr>
          <w:rFonts w:ascii="Sylfaen" w:hAnsi="Sylfaen" w:cs="Sylfaen"/>
          <w:sz w:val="20"/>
          <w:lang w:val="ru-RU"/>
        </w:rPr>
        <w:t>մասի</w:t>
      </w:r>
      <w:r w:rsidRPr="00B25D9D">
        <w:rPr>
          <w:rFonts w:ascii="Sylfaen" w:hAnsi="Sylfaen" w:cs="Sylfaen"/>
          <w:sz w:val="20"/>
          <w:lang w:val="af-ZA"/>
        </w:rPr>
        <w:t xml:space="preserve"> 7.5 կետով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3.4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կնքողի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3.5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բնօրինակ</w:t>
      </w:r>
      <w:r w:rsidRPr="00B25D9D">
        <w:rPr>
          <w:rFonts w:ascii="Sylfaen" w:hAnsi="Sylfaen" w:cs="Sylfaen"/>
          <w:sz w:val="20"/>
          <w:lang w:val="af-ZA"/>
        </w:rPr>
        <w:t xml:space="preserve"> </w:t>
      </w:r>
      <w:r w:rsidRPr="00B25D9D">
        <w:rPr>
          <w:rFonts w:ascii="Sylfaen" w:hAnsi="Sylfaen" w:cs="Sylfaen"/>
          <w:sz w:val="20"/>
          <w:lang w:val="ru-RU"/>
        </w:rPr>
        <w:t>փաստաթղթերի</w:t>
      </w:r>
      <w:r w:rsidRPr="00B25D9D">
        <w:rPr>
          <w:rFonts w:ascii="Sylfaen" w:hAnsi="Sylfaen" w:cs="Sylfaen"/>
          <w:sz w:val="20"/>
          <w:lang w:val="af-ZA"/>
        </w:rPr>
        <w:t xml:space="preserve"> </w:t>
      </w:r>
      <w:r w:rsidRPr="00B25D9D">
        <w:rPr>
          <w:rFonts w:ascii="Sylfaen" w:hAnsi="Sylfaen" w:cs="Sylfaen"/>
          <w:sz w:val="20"/>
          <w:lang w:val="ru-RU"/>
        </w:rPr>
        <w:t>փոխարեն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r w:rsidRPr="00B25D9D">
        <w:rPr>
          <w:rFonts w:ascii="Sylfaen" w:hAnsi="Sylfaen" w:cs="Sylfaen"/>
          <w:sz w:val="20"/>
          <w:lang w:val="ru-RU"/>
        </w:rPr>
        <w:t>դրանց</w:t>
      </w:r>
      <w:r w:rsidRPr="00B25D9D">
        <w:rPr>
          <w:rFonts w:ascii="Sylfaen" w:hAnsi="Sylfaen" w:cs="Sylfaen"/>
          <w:sz w:val="20"/>
          <w:lang w:val="af-ZA"/>
        </w:rPr>
        <w:t xml:space="preserve"> </w:t>
      </w:r>
      <w:r w:rsidRPr="00B25D9D">
        <w:rPr>
          <w:rFonts w:ascii="Sylfaen" w:hAnsi="Sylfaen" w:cs="Sylfaen"/>
          <w:sz w:val="20"/>
          <w:lang w:val="ru-RU"/>
        </w:rPr>
        <w:t>նոտարական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վավերացված</w:t>
      </w:r>
      <w:r w:rsidRPr="00B25D9D">
        <w:rPr>
          <w:rFonts w:ascii="Sylfaen" w:hAnsi="Sylfaen" w:cs="Sylfaen"/>
          <w:sz w:val="20"/>
          <w:lang w:val="af-ZA"/>
        </w:rPr>
        <w:t xml:space="preserve"> </w:t>
      </w:r>
      <w:r w:rsidRPr="00B25D9D">
        <w:rPr>
          <w:rFonts w:ascii="Sylfaen" w:hAnsi="Sylfaen" w:cs="Sylfaen"/>
          <w:sz w:val="20"/>
          <w:lang w:val="ru-RU"/>
        </w:rPr>
        <w:t>օրինակները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3.6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ստորագրվում</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ինչպես</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տրամադրողի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բնօրինակով</w:t>
      </w:r>
      <w:r w:rsidRPr="00B25D9D">
        <w:rPr>
          <w:rFonts w:ascii="Sylfaen" w:hAnsi="Sylfaen" w:cs="Tahoma"/>
          <w:sz w:val="20"/>
          <w:lang w:val="ru-RU"/>
        </w:rPr>
        <w:t>։</w:t>
      </w:r>
    </w:p>
    <w:p w:rsidR="00A77010" w:rsidRPr="00401314" w:rsidRDefault="00A77010" w:rsidP="00A77010">
      <w:pPr>
        <w:pStyle w:val="BodyTextIndent"/>
        <w:rPr>
          <w:rFonts w:ascii="Sylfaen" w:hAnsi="Sylfaen"/>
          <w:szCs w:val="22"/>
          <w:lang w:val="af-ZA"/>
        </w:rPr>
      </w:pPr>
    </w:p>
    <w:p w:rsidR="00A77010" w:rsidRPr="00B25D9D" w:rsidRDefault="00A77010" w:rsidP="00A77010">
      <w:pPr>
        <w:jc w:val="center"/>
        <w:rPr>
          <w:rFonts w:ascii="Sylfaen" w:hAnsi="Sylfaen" w:cs="Arial"/>
          <w:b/>
          <w:sz w:val="20"/>
          <w:lang w:val="es-ES"/>
        </w:rPr>
      </w:pPr>
      <w:r w:rsidRPr="00B25D9D">
        <w:rPr>
          <w:rFonts w:ascii="Sylfaen" w:hAnsi="Sylfaen"/>
          <w:b/>
          <w:sz w:val="20"/>
          <w:lang w:val="es-ES"/>
        </w:rPr>
        <w:t xml:space="preserve">4.   </w:t>
      </w:r>
      <w:r w:rsidRPr="00B25D9D">
        <w:rPr>
          <w:rFonts w:ascii="Sylfaen" w:hAnsi="Sylfaen" w:cs="Sylfaen"/>
          <w:b/>
          <w:sz w:val="20"/>
          <w:lang w:val="es-ES"/>
        </w:rPr>
        <w:t>Հայտի</w:t>
      </w:r>
      <w:r w:rsidRPr="00B25D9D">
        <w:rPr>
          <w:rFonts w:ascii="Sylfaen" w:hAnsi="Sylfaen" w:cs="Arial"/>
          <w:b/>
          <w:sz w:val="20"/>
          <w:lang w:val="es-ES"/>
        </w:rPr>
        <w:t xml:space="preserve">   </w:t>
      </w:r>
      <w:r w:rsidRPr="00B25D9D">
        <w:rPr>
          <w:rFonts w:ascii="Sylfaen" w:hAnsi="Sylfaen" w:cs="Sylfaen"/>
          <w:b/>
          <w:sz w:val="20"/>
          <w:lang w:val="es-ES"/>
        </w:rPr>
        <w:t>գնային</w:t>
      </w:r>
      <w:r w:rsidRPr="00B25D9D">
        <w:rPr>
          <w:rFonts w:ascii="Sylfaen" w:hAnsi="Sylfaen" w:cs="Arial"/>
          <w:b/>
          <w:sz w:val="20"/>
          <w:lang w:val="es-ES"/>
        </w:rPr>
        <w:t xml:space="preserve">  </w:t>
      </w:r>
      <w:r w:rsidRPr="00B25D9D">
        <w:rPr>
          <w:rFonts w:ascii="Sylfaen" w:hAnsi="Sylfaen" w:cs="Sylfaen"/>
          <w:b/>
          <w:sz w:val="20"/>
          <w:lang w:val="es-ES"/>
        </w:rPr>
        <w:t>առաջարկը</w:t>
      </w:r>
      <w:r w:rsidRPr="00B25D9D">
        <w:rPr>
          <w:rFonts w:ascii="Sylfaen" w:hAnsi="Sylfaen" w:cs="Arial"/>
          <w:b/>
          <w:sz w:val="20"/>
          <w:lang w:val="es-ES"/>
        </w:rPr>
        <w:t xml:space="preserve"> </w:t>
      </w:r>
    </w:p>
    <w:p w:rsidR="00A77010" w:rsidRPr="00B25D9D" w:rsidRDefault="00A77010" w:rsidP="00A77010">
      <w:pPr>
        <w:jc w:val="center"/>
        <w:rPr>
          <w:rFonts w:ascii="Sylfaen" w:hAnsi="Sylfaen" w:cs="Arial"/>
          <w:b/>
          <w:sz w:val="20"/>
          <w:lang w:val="es-ES"/>
        </w:rPr>
      </w:pP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4.1 </w:t>
      </w:r>
      <w:r w:rsidRPr="00B25D9D">
        <w:rPr>
          <w:rFonts w:ascii="Sylfaen" w:hAnsi="Sylfaen" w:cs="Sylfaen"/>
          <w:sz w:val="20"/>
          <w:lang w:val="ru-RU"/>
        </w:rPr>
        <w:t>Առաջարկվող</w:t>
      </w:r>
      <w:r w:rsidRPr="00B25D9D">
        <w:rPr>
          <w:rFonts w:ascii="Sylfaen" w:hAnsi="Sylfaen" w:cs="Sylfaen"/>
          <w:sz w:val="20"/>
          <w:lang w:val="es-ES"/>
        </w:rPr>
        <w:t xml:space="preserve"> </w:t>
      </w:r>
      <w:r w:rsidRPr="00B25D9D">
        <w:rPr>
          <w:rFonts w:ascii="Sylfaen" w:hAnsi="Sylfaen" w:cs="Sylfaen"/>
          <w:sz w:val="20"/>
          <w:lang w:val="ru-RU"/>
        </w:rPr>
        <w:t>գինը</w:t>
      </w:r>
      <w:r w:rsidRPr="00B25D9D">
        <w:rPr>
          <w:rFonts w:ascii="Sylfaen" w:hAnsi="Sylfaen" w:cs="Sylfaen"/>
          <w:sz w:val="20"/>
          <w:lang w:val="es-ES"/>
        </w:rPr>
        <w:t xml:space="preserve">  </w:t>
      </w:r>
      <w:r w:rsidRPr="00B25D9D">
        <w:rPr>
          <w:rFonts w:ascii="Sylfaen" w:hAnsi="Sylfaen" w:cs="Sylfaen"/>
          <w:sz w:val="20"/>
          <w:lang w:val="ru-RU"/>
        </w:rPr>
        <w:t>աշխատանքների</w:t>
      </w:r>
      <w:r w:rsidRPr="00B25D9D">
        <w:rPr>
          <w:rFonts w:ascii="Sylfaen" w:hAnsi="Sylfaen" w:cs="Sylfaen"/>
          <w:sz w:val="20"/>
          <w:lang w:val="es-ES"/>
        </w:rPr>
        <w:t xml:space="preserve">  </w:t>
      </w:r>
      <w:r w:rsidRPr="00B25D9D">
        <w:rPr>
          <w:rFonts w:ascii="Sylfaen" w:hAnsi="Sylfaen" w:cs="Sylfaen"/>
          <w:sz w:val="20"/>
          <w:lang w:val="ru-RU"/>
        </w:rPr>
        <w:t>արժեքից</w:t>
      </w:r>
      <w:r w:rsidRPr="00B25D9D">
        <w:rPr>
          <w:rFonts w:ascii="Sylfaen" w:hAnsi="Sylfaen" w:cs="Sylfaen"/>
          <w:sz w:val="20"/>
          <w:lang w:val="es-ES"/>
        </w:rPr>
        <w:t xml:space="preserve"> </w:t>
      </w:r>
      <w:r w:rsidRPr="00B25D9D">
        <w:rPr>
          <w:rFonts w:ascii="Sylfaen" w:hAnsi="Sylfaen" w:cs="Sylfaen"/>
          <w:sz w:val="20"/>
          <w:lang w:val="ru-RU"/>
        </w:rPr>
        <w:t>բացի</w:t>
      </w:r>
      <w:r w:rsidRPr="00B25D9D">
        <w:rPr>
          <w:rFonts w:ascii="Sylfaen" w:hAnsi="Sylfaen" w:cs="Sylfaen"/>
          <w:sz w:val="20"/>
          <w:lang w:val="es-ES"/>
        </w:rPr>
        <w:t xml:space="preserve"> </w:t>
      </w:r>
      <w:r w:rsidRPr="00B25D9D">
        <w:rPr>
          <w:rFonts w:ascii="Sylfaen" w:hAnsi="Sylfaen" w:cs="Sylfaen"/>
          <w:sz w:val="20"/>
          <w:lang w:val="ru-RU"/>
        </w:rPr>
        <w:t>ներառում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փոխադրման</w:t>
      </w:r>
      <w:r w:rsidRPr="00B25D9D">
        <w:rPr>
          <w:rFonts w:ascii="Sylfaen" w:hAnsi="Sylfaen" w:cs="Sylfaen"/>
          <w:sz w:val="20"/>
          <w:lang w:val="es-ES"/>
        </w:rPr>
        <w:t xml:space="preserve">, </w:t>
      </w:r>
      <w:r w:rsidRPr="00B25D9D">
        <w:rPr>
          <w:rFonts w:ascii="Sylfaen" w:hAnsi="Sylfaen" w:cs="Sylfaen"/>
          <w:sz w:val="20"/>
          <w:lang w:val="ru-RU"/>
        </w:rPr>
        <w:t>ապահովագրման</w:t>
      </w:r>
      <w:r w:rsidRPr="00B25D9D">
        <w:rPr>
          <w:rFonts w:ascii="Sylfaen" w:hAnsi="Sylfaen" w:cs="Sylfaen"/>
          <w:sz w:val="20"/>
          <w:lang w:val="es-ES"/>
        </w:rPr>
        <w:t xml:space="preserve">, </w:t>
      </w:r>
      <w:r w:rsidRPr="00B25D9D">
        <w:rPr>
          <w:rFonts w:ascii="Sylfaen" w:hAnsi="Sylfaen" w:cs="Sylfaen"/>
          <w:sz w:val="20"/>
          <w:lang w:val="ru-RU"/>
        </w:rPr>
        <w:t>տուրքերի</w:t>
      </w:r>
      <w:r w:rsidRPr="00B25D9D">
        <w:rPr>
          <w:rFonts w:ascii="Sylfaen" w:hAnsi="Sylfaen" w:cs="Sylfaen"/>
          <w:sz w:val="20"/>
          <w:lang w:val="es-ES"/>
        </w:rPr>
        <w:t xml:space="preserve">, </w:t>
      </w:r>
      <w:r w:rsidRPr="00B25D9D">
        <w:rPr>
          <w:rFonts w:ascii="Sylfaen" w:hAnsi="Sylfaen" w:cs="Sylfaen"/>
          <w:sz w:val="20"/>
          <w:lang w:val="ru-RU"/>
        </w:rPr>
        <w:t>հարկերի</w:t>
      </w:r>
      <w:r w:rsidRPr="00B25D9D">
        <w:rPr>
          <w:rFonts w:ascii="Sylfaen" w:hAnsi="Sylfaen" w:cs="Sylfaen"/>
          <w:sz w:val="20"/>
          <w:lang w:val="es-ES"/>
        </w:rPr>
        <w:t xml:space="preserve">, </w:t>
      </w:r>
      <w:r w:rsidRPr="00B25D9D">
        <w:rPr>
          <w:rFonts w:ascii="Sylfaen" w:hAnsi="Sylfaen" w:cs="Sylfaen"/>
          <w:sz w:val="20"/>
          <w:lang w:val="ru-RU"/>
        </w:rPr>
        <w:t>այլ</w:t>
      </w:r>
      <w:r w:rsidRPr="00B25D9D">
        <w:rPr>
          <w:rFonts w:ascii="Sylfaen" w:hAnsi="Sylfaen" w:cs="Sylfaen"/>
          <w:sz w:val="20"/>
          <w:lang w:val="es-ES"/>
        </w:rPr>
        <w:t xml:space="preserve"> </w:t>
      </w:r>
      <w:r w:rsidRPr="00B25D9D">
        <w:rPr>
          <w:rFonts w:ascii="Sylfaen" w:hAnsi="Sylfaen" w:cs="Sylfaen"/>
          <w:sz w:val="20"/>
          <w:lang w:val="ru-RU"/>
        </w:rPr>
        <w:t>վճարումների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ծախսերը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չի</w:t>
      </w:r>
      <w:r w:rsidRPr="00B25D9D">
        <w:rPr>
          <w:rFonts w:ascii="Sylfaen" w:hAnsi="Sylfaen" w:cs="Sylfaen"/>
          <w:sz w:val="20"/>
          <w:lang w:val="es-ES"/>
        </w:rPr>
        <w:t xml:space="preserve"> </w:t>
      </w:r>
      <w:r w:rsidRPr="00B25D9D">
        <w:rPr>
          <w:rFonts w:ascii="Sylfaen" w:hAnsi="Sylfaen" w:cs="Sylfaen"/>
          <w:sz w:val="20"/>
          <w:lang w:val="ru-RU"/>
        </w:rPr>
        <w:t>կարող</w:t>
      </w:r>
      <w:r w:rsidRPr="00B25D9D">
        <w:rPr>
          <w:rFonts w:ascii="Sylfaen" w:hAnsi="Sylfaen" w:cs="Sylfaen"/>
          <w:sz w:val="20"/>
          <w:lang w:val="es-ES"/>
        </w:rPr>
        <w:t xml:space="preserve"> </w:t>
      </w:r>
      <w:r w:rsidRPr="00B25D9D">
        <w:rPr>
          <w:rFonts w:ascii="Sylfaen" w:hAnsi="Sylfaen" w:cs="Sylfaen"/>
          <w:sz w:val="20"/>
          <w:lang w:val="ru-RU"/>
        </w:rPr>
        <w:t>պակաս</w:t>
      </w:r>
      <w:r w:rsidRPr="00B25D9D">
        <w:rPr>
          <w:rFonts w:ascii="Sylfaen" w:hAnsi="Sylfaen" w:cs="Sylfaen"/>
          <w:sz w:val="20"/>
          <w:lang w:val="es-ES"/>
        </w:rPr>
        <w:t xml:space="preserve"> </w:t>
      </w:r>
      <w:r w:rsidRPr="00B25D9D">
        <w:rPr>
          <w:rFonts w:ascii="Sylfaen" w:hAnsi="Sylfaen" w:cs="Sylfaen"/>
          <w:sz w:val="20"/>
          <w:lang w:val="ru-RU"/>
        </w:rPr>
        <w:t>լինել</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ինքնարժեքից</w:t>
      </w:r>
      <w:r w:rsidRPr="00B25D9D">
        <w:rPr>
          <w:rFonts w:ascii="Sylfaen" w:hAnsi="Sylfaen" w:cs="Sylfaen"/>
          <w:sz w:val="20"/>
          <w:lang w:val="es-ES"/>
        </w:rPr>
        <w:t xml:space="preserve">, </w:t>
      </w:r>
      <w:r w:rsidRPr="00B25D9D">
        <w:rPr>
          <w:rFonts w:ascii="Sylfaen" w:hAnsi="Sylfaen" w:cs="Sylfaen"/>
          <w:sz w:val="20"/>
          <w:lang w:val="ru-RU"/>
        </w:rPr>
        <w:t>որի</w:t>
      </w:r>
      <w:r w:rsidRPr="00B25D9D">
        <w:rPr>
          <w:rFonts w:ascii="Sylfaen" w:hAnsi="Sylfaen" w:cs="Sylfaen"/>
          <w:sz w:val="20"/>
          <w:lang w:val="es-ES"/>
        </w:rPr>
        <w:t xml:space="preserve"> </w:t>
      </w:r>
      <w:r w:rsidRPr="00B25D9D">
        <w:rPr>
          <w:rFonts w:ascii="Sylfaen" w:hAnsi="Sylfaen" w:cs="Sylfaen"/>
          <w:sz w:val="20"/>
          <w:lang w:val="ru-RU"/>
        </w:rPr>
        <w:t>հաշվարկը</w:t>
      </w:r>
      <w:r w:rsidRPr="00B25D9D">
        <w:rPr>
          <w:rFonts w:ascii="Sylfaen" w:hAnsi="Sylfaen" w:cs="Sylfaen"/>
          <w:sz w:val="20"/>
          <w:lang w:val="es-ES"/>
        </w:rPr>
        <w:t xml:space="preserve"> </w:t>
      </w:r>
      <w:r w:rsidRPr="00B25D9D">
        <w:rPr>
          <w:rFonts w:ascii="Sylfaen" w:hAnsi="Sylfaen" w:cs="Sylfaen"/>
          <w:sz w:val="20"/>
          <w:lang w:val="ru-RU"/>
        </w:rPr>
        <w:t>պետք</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ներկայացվի</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D3399" w:rsidRDefault="00A77010" w:rsidP="00BD3399">
      <w:pPr>
        <w:ind w:firstLine="567"/>
        <w:jc w:val="both"/>
        <w:rPr>
          <w:rFonts w:ascii="Sylfaen" w:hAnsi="Sylfaen" w:cs="Sylfaen"/>
          <w:sz w:val="20"/>
          <w:lang w:val="es-ES"/>
        </w:rPr>
      </w:pPr>
      <w:r w:rsidRPr="00B25D9D">
        <w:rPr>
          <w:rFonts w:ascii="Sylfaen" w:hAnsi="Sylfaen" w:cs="Sylfaen"/>
          <w:sz w:val="20"/>
          <w:lang w:val="es-ES"/>
        </w:rPr>
        <w:t xml:space="preserve">4.2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մասնակիցն</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w:t>
      </w:r>
      <w:r w:rsidRPr="00B25D9D">
        <w:rPr>
          <w:rFonts w:ascii="Sylfaen" w:hAnsi="Sylfaen" w:cs="Sylfaen"/>
          <w:sz w:val="20"/>
          <w:lang w:val="es-ES"/>
        </w:rPr>
        <w:t xml:space="preserve"> </w:t>
      </w:r>
      <w:r w:rsidRPr="00B25D9D">
        <w:rPr>
          <w:rFonts w:ascii="Sylfaen" w:hAnsi="Sylfaen" w:cs="Sylfaen"/>
          <w:sz w:val="20"/>
          <w:lang w:val="ru-RU"/>
        </w:rPr>
        <w:t>վճարող</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ներկայացրած</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առաջարկում</w:t>
      </w:r>
      <w:r w:rsidRPr="00B25D9D">
        <w:rPr>
          <w:rFonts w:ascii="Sylfaen" w:hAnsi="Sylfaen" w:cs="Sylfaen"/>
          <w:sz w:val="20"/>
          <w:lang w:val="es-ES"/>
        </w:rPr>
        <w:t xml:space="preserve"> </w:t>
      </w:r>
      <w:r w:rsidRPr="00B25D9D">
        <w:rPr>
          <w:rFonts w:ascii="Sylfaen" w:hAnsi="Sylfaen" w:cs="Sylfaen"/>
          <w:sz w:val="20"/>
          <w:lang w:val="ru-RU"/>
        </w:rPr>
        <w:t>առանձնացված</w:t>
      </w:r>
      <w:r w:rsidRPr="00B25D9D">
        <w:rPr>
          <w:rFonts w:ascii="Sylfaen" w:hAnsi="Sylfaen" w:cs="Sylfaen"/>
          <w:sz w:val="20"/>
          <w:lang w:val="es-ES"/>
        </w:rPr>
        <w:t xml:space="preserve"> </w:t>
      </w:r>
      <w:r w:rsidRPr="00B25D9D">
        <w:rPr>
          <w:rFonts w:ascii="Sylfaen" w:hAnsi="Sylfaen" w:cs="Sylfaen"/>
          <w:sz w:val="20"/>
          <w:lang w:val="ru-RU"/>
        </w:rPr>
        <w:t>տողով</w:t>
      </w:r>
      <w:r w:rsidRPr="00B25D9D">
        <w:rPr>
          <w:rFonts w:ascii="Sylfaen" w:hAnsi="Sylfaen" w:cs="Sylfaen"/>
          <w:sz w:val="20"/>
          <w:lang w:val="es-ES"/>
        </w:rPr>
        <w:t xml:space="preserve"> </w:t>
      </w:r>
      <w:r w:rsidRPr="00B25D9D">
        <w:rPr>
          <w:rFonts w:ascii="Sylfaen" w:hAnsi="Sylfaen" w:cs="Sylfaen"/>
          <w:sz w:val="20"/>
          <w:lang w:val="ru-RU"/>
        </w:rPr>
        <w:t>նախատեսվում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տվյալ</w:t>
      </w:r>
      <w:r w:rsidRPr="00B25D9D">
        <w:rPr>
          <w:rFonts w:ascii="Sylfaen" w:hAnsi="Sylfaen" w:cs="Sylfaen"/>
          <w:sz w:val="20"/>
          <w:lang w:val="es-ES"/>
        </w:rPr>
        <w:t xml:space="preserve"> </w:t>
      </w:r>
      <w:r w:rsidRPr="00B25D9D">
        <w:rPr>
          <w:rFonts w:ascii="Sylfaen" w:hAnsi="Sylfaen" w:cs="Sylfaen"/>
          <w:sz w:val="20"/>
          <w:lang w:val="ru-RU"/>
        </w:rPr>
        <w:t>պայմանագրի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չափը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Ընդ</w:t>
      </w:r>
      <w:r w:rsidRPr="00B25D9D">
        <w:rPr>
          <w:rFonts w:ascii="Sylfaen" w:hAnsi="Sylfaen" w:cs="Sylfaen"/>
          <w:sz w:val="20"/>
          <w:lang w:val="es-ES"/>
        </w:rPr>
        <w:t xml:space="preserve"> </w:t>
      </w:r>
      <w:r w:rsidRPr="00B25D9D">
        <w:rPr>
          <w:rFonts w:ascii="Sylfaen" w:hAnsi="Sylfaen" w:cs="Sylfaen"/>
          <w:sz w:val="20"/>
          <w:lang w:val="ru-RU"/>
        </w:rPr>
        <w:t>որում</w:t>
      </w:r>
      <w:r w:rsidRPr="00B25D9D">
        <w:rPr>
          <w:rFonts w:ascii="Sylfaen" w:hAnsi="Sylfaen" w:cs="Sylfaen"/>
          <w:sz w:val="20"/>
          <w:lang w:val="es-ES"/>
        </w:rPr>
        <w:t xml:space="preserve">, </w:t>
      </w:r>
      <w:r w:rsidRPr="00B25D9D">
        <w:rPr>
          <w:rFonts w:ascii="Sylfaen" w:hAnsi="Sylfaen" w:cs="Sylfaen"/>
          <w:sz w:val="20"/>
          <w:lang w:val="ru-RU"/>
        </w:rPr>
        <w:t>բացառությամբ</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անունից</w:t>
      </w:r>
      <w:r w:rsidRPr="00B25D9D">
        <w:rPr>
          <w:rFonts w:ascii="Sylfaen" w:hAnsi="Sylfaen" w:cs="Sylfaen"/>
          <w:sz w:val="20"/>
          <w:lang w:val="es-ES"/>
        </w:rPr>
        <w:t xml:space="preserve"> </w:t>
      </w:r>
      <w:r w:rsidRPr="00B25D9D">
        <w:rPr>
          <w:rFonts w:ascii="Sylfaen" w:hAnsi="Sylfaen" w:cs="Sylfaen"/>
          <w:sz w:val="20"/>
          <w:lang w:val="ru-RU"/>
        </w:rPr>
        <w:t>կնքված</w:t>
      </w:r>
      <w:r w:rsidRPr="00B25D9D">
        <w:rPr>
          <w:rFonts w:ascii="Sylfaen" w:hAnsi="Sylfaen" w:cs="Sylfaen"/>
          <w:sz w:val="20"/>
          <w:lang w:val="es-ES"/>
        </w:rPr>
        <w:t xml:space="preserve"> </w:t>
      </w:r>
      <w:r w:rsidRPr="00B25D9D">
        <w:rPr>
          <w:rFonts w:ascii="Sylfaen" w:hAnsi="Sylfaen" w:cs="Sylfaen"/>
          <w:sz w:val="20"/>
          <w:lang w:val="ru-RU"/>
        </w:rPr>
        <w:t>համաձայնագրերով</w:t>
      </w:r>
      <w:r w:rsidRPr="00B25D9D">
        <w:rPr>
          <w:rFonts w:ascii="Sylfaen" w:hAnsi="Sylfaen" w:cs="Sylfaen"/>
          <w:sz w:val="20"/>
          <w:lang w:val="es-ES"/>
        </w:rPr>
        <w:t xml:space="preserve"> (</w:t>
      </w:r>
      <w:r w:rsidRPr="00B25D9D">
        <w:rPr>
          <w:rFonts w:ascii="Sylfaen" w:hAnsi="Sylfaen" w:cs="Sylfaen"/>
          <w:sz w:val="20"/>
          <w:lang w:val="ru-RU"/>
        </w:rPr>
        <w:t>պայմանագրերով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դեպքերի</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մասնակիցների</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գնահատումը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համեմատումն</w:t>
      </w:r>
      <w:r w:rsidRPr="00B25D9D">
        <w:rPr>
          <w:rFonts w:ascii="Sylfaen" w:hAnsi="Sylfaen" w:cs="Sylfaen"/>
          <w:sz w:val="20"/>
          <w:lang w:val="es-ES"/>
        </w:rPr>
        <w:t xml:space="preserve"> </w:t>
      </w:r>
      <w:r w:rsidRPr="00B25D9D">
        <w:rPr>
          <w:rFonts w:ascii="Sylfaen" w:hAnsi="Sylfaen" w:cs="Sylfaen"/>
          <w:sz w:val="20"/>
          <w:lang w:val="ru-RU"/>
        </w:rPr>
        <w:t>իրականացվում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առանց</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հաշվարկման</w:t>
      </w:r>
      <w:r w:rsidRPr="00B25D9D">
        <w:rPr>
          <w:rFonts w:ascii="Sylfaen" w:hAnsi="Sylfaen" w:cs="Tahoma"/>
          <w:sz w:val="20"/>
          <w:lang w:val="ru-RU"/>
        </w:rPr>
        <w:t>։</w:t>
      </w:r>
      <w:r w:rsidRPr="00B25D9D">
        <w:rPr>
          <w:rFonts w:ascii="Sylfaen" w:hAnsi="Sylfaen" w:cs="Sylfaen"/>
          <w:sz w:val="20"/>
          <w:lang w:val="es-ES"/>
        </w:rPr>
        <w:t xml:space="preserve"> </w:t>
      </w:r>
    </w:p>
    <w:p w:rsidR="00A77010" w:rsidRPr="00B25D9D" w:rsidRDefault="00A77010" w:rsidP="00A77010">
      <w:pPr>
        <w:jc w:val="center"/>
        <w:rPr>
          <w:rFonts w:ascii="Sylfaen" w:hAnsi="Sylfaen"/>
          <w:b/>
          <w:sz w:val="20"/>
          <w:lang w:val="es-ES"/>
        </w:rPr>
      </w:pPr>
    </w:p>
    <w:p w:rsidR="00A77010" w:rsidRPr="00BD3399" w:rsidRDefault="00A77010" w:rsidP="00BD3399">
      <w:pPr>
        <w:jc w:val="center"/>
        <w:rPr>
          <w:rFonts w:ascii="Sylfaen" w:hAnsi="Sylfaen" w:cs="Sylfaen"/>
          <w:b/>
          <w:sz w:val="20"/>
          <w:lang w:val="es-ES"/>
        </w:rPr>
      </w:pPr>
      <w:r w:rsidRPr="00B25D9D">
        <w:rPr>
          <w:rFonts w:ascii="Sylfaen" w:hAnsi="Sylfaen"/>
          <w:b/>
          <w:sz w:val="20"/>
          <w:lang w:val="es-ES"/>
        </w:rPr>
        <w:t xml:space="preserve">5. </w:t>
      </w:r>
      <w:r w:rsidRPr="00B25D9D">
        <w:rPr>
          <w:rFonts w:ascii="Sylfaen" w:hAnsi="Sylfaen" w:cs="Sylfaen"/>
          <w:b/>
          <w:sz w:val="20"/>
          <w:lang w:val="es-ES"/>
        </w:rPr>
        <w:t>Հայտերը</w:t>
      </w:r>
      <w:r w:rsidRPr="00B25D9D">
        <w:rPr>
          <w:rFonts w:ascii="Sylfaen" w:hAnsi="Sylfaen" w:cs="Arial"/>
          <w:b/>
          <w:sz w:val="20"/>
          <w:lang w:val="es-ES"/>
        </w:rPr>
        <w:t xml:space="preserve">  </w:t>
      </w:r>
      <w:r w:rsidRPr="00B25D9D">
        <w:rPr>
          <w:rFonts w:ascii="Sylfaen" w:hAnsi="Sylfaen" w:cs="Sylfaen"/>
          <w:b/>
          <w:sz w:val="20"/>
          <w:lang w:val="es-ES"/>
        </w:rPr>
        <w:t>պատրաստելու</w:t>
      </w:r>
      <w:r w:rsidRPr="00B25D9D">
        <w:rPr>
          <w:rFonts w:ascii="Sylfaen" w:hAnsi="Sylfaen" w:cs="Arial"/>
          <w:b/>
          <w:sz w:val="20"/>
          <w:lang w:val="es-ES"/>
        </w:rPr>
        <w:t xml:space="preserve">  </w:t>
      </w:r>
      <w:r w:rsidRPr="00B25D9D">
        <w:rPr>
          <w:rFonts w:ascii="Sylfaen" w:hAnsi="Sylfaen" w:cs="Sylfaen"/>
          <w:b/>
          <w:sz w:val="20"/>
          <w:lang w:val="es-ES"/>
        </w:rPr>
        <w:t>կարգը</w:t>
      </w:r>
    </w:p>
    <w:p w:rsidR="00A77010" w:rsidRPr="00B25D9D" w:rsidRDefault="00A77010" w:rsidP="00A77010">
      <w:pPr>
        <w:ind w:firstLine="567"/>
        <w:jc w:val="both"/>
        <w:rPr>
          <w:rFonts w:ascii="Sylfaen" w:hAnsi="Sylfaen" w:cs="Sylfaen"/>
          <w:sz w:val="20"/>
          <w:lang w:val="es-ES"/>
        </w:rPr>
      </w:pPr>
      <w:r w:rsidRPr="00B25D9D">
        <w:rPr>
          <w:rFonts w:ascii="Sylfaen" w:hAnsi="Sylfaen"/>
          <w:sz w:val="20"/>
          <w:lang w:val="es-ES"/>
        </w:rPr>
        <w:t xml:space="preserve">5.1 </w:t>
      </w:r>
      <w:r w:rsidRPr="00B25D9D">
        <w:rPr>
          <w:rFonts w:ascii="Sylfaen" w:hAnsi="Sylfaen" w:cs="Sylfaen"/>
          <w:sz w:val="20"/>
          <w:lang w:val="ru-RU"/>
        </w:rPr>
        <w:t>Մասնակիցը</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սահմանված</w:t>
      </w:r>
      <w:r w:rsidRPr="00B25D9D">
        <w:rPr>
          <w:rFonts w:ascii="Sylfaen" w:hAnsi="Sylfaen" w:cs="Sylfaen"/>
          <w:sz w:val="20"/>
          <w:lang w:val="es-ES"/>
        </w:rPr>
        <w:t xml:space="preserve"> </w:t>
      </w:r>
      <w:r w:rsidRPr="00B25D9D">
        <w:rPr>
          <w:rFonts w:ascii="Sylfaen" w:hAnsi="Sylfaen" w:cs="Sylfaen"/>
          <w:sz w:val="20"/>
          <w:lang w:val="ru-RU"/>
        </w:rPr>
        <w:t>կարգով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փաստաթղթային</w:t>
      </w:r>
      <w:r w:rsidRPr="00B25D9D">
        <w:rPr>
          <w:rFonts w:ascii="Sylfaen" w:hAnsi="Sylfaen" w:cs="Sylfaen"/>
          <w:sz w:val="20"/>
          <w:lang w:val="es-ES"/>
        </w:rPr>
        <w:t xml:space="preserve"> </w:t>
      </w:r>
      <w:r w:rsidRPr="00B25D9D">
        <w:rPr>
          <w:rFonts w:ascii="Sylfaen" w:hAnsi="Sylfaen" w:cs="Sylfaen"/>
          <w:sz w:val="20"/>
          <w:lang w:val="ru-RU"/>
        </w:rPr>
        <w:t>ձևով</w:t>
      </w:r>
      <w:r w:rsidRPr="00B25D9D">
        <w:rPr>
          <w:rFonts w:ascii="Sylfaen" w:hAnsi="Sylfaen" w:cs="Sylfaen"/>
          <w:sz w:val="20"/>
          <w:lang w:val="es-ES"/>
        </w:rPr>
        <w:t xml:space="preserve"> </w:t>
      </w:r>
      <w:r w:rsidRPr="00B25D9D">
        <w:rPr>
          <w:rFonts w:ascii="Sylfaen" w:hAnsi="Sylfaen" w:cs="Sylfaen"/>
          <w:sz w:val="20"/>
          <w:lang w:val="ru-RU"/>
        </w:rPr>
        <w:t>ներկայացնելու</w:t>
      </w:r>
      <w:r w:rsidRPr="00B25D9D">
        <w:rPr>
          <w:rFonts w:ascii="Sylfaen" w:hAnsi="Sylfaen" w:cs="Sylfaen"/>
          <w:sz w:val="20"/>
          <w:lang w:val="es-ES"/>
        </w:rPr>
        <w:t xml:space="preserve"> </w:t>
      </w:r>
      <w:r w:rsidRPr="00B25D9D">
        <w:rPr>
          <w:rFonts w:ascii="Sylfaen" w:hAnsi="Sylfaen" w:cs="Sylfaen"/>
          <w:sz w:val="20"/>
          <w:lang w:val="ru-RU"/>
        </w:rPr>
        <w:t>դեպքում</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առաջարկները</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վերաբերող</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դրվում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մեջ</w:t>
      </w:r>
      <w:r w:rsidRPr="00B25D9D">
        <w:rPr>
          <w:rFonts w:ascii="Sylfaen" w:hAnsi="Sylfaen" w:cs="Sylfaen"/>
          <w:sz w:val="20"/>
          <w:lang w:val="es-ES"/>
        </w:rPr>
        <w:t xml:space="preserve">, </w:t>
      </w:r>
      <w:r w:rsidRPr="00B25D9D">
        <w:rPr>
          <w:rFonts w:ascii="Sylfaen" w:hAnsi="Sylfaen" w:cs="Sylfaen"/>
          <w:sz w:val="20"/>
          <w:lang w:val="ru-RU"/>
        </w:rPr>
        <w:t>որը</w:t>
      </w:r>
      <w:r w:rsidRPr="00B25D9D">
        <w:rPr>
          <w:rFonts w:ascii="Sylfaen" w:hAnsi="Sylfaen" w:cs="Sylfaen"/>
          <w:sz w:val="20"/>
          <w:lang w:val="es-ES"/>
        </w:rPr>
        <w:t xml:space="preserve"> </w:t>
      </w:r>
      <w:r w:rsidRPr="00B25D9D">
        <w:rPr>
          <w:rFonts w:ascii="Sylfaen" w:hAnsi="Sylfaen" w:cs="Sylfaen"/>
          <w:sz w:val="20"/>
          <w:lang w:val="ru-RU"/>
        </w:rPr>
        <w:t>սոսնձվում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այն</w:t>
      </w:r>
      <w:r w:rsidRPr="00B25D9D">
        <w:rPr>
          <w:rFonts w:ascii="Sylfaen" w:hAnsi="Sylfaen" w:cs="Sylfaen"/>
          <w:sz w:val="20"/>
          <w:lang w:val="es-ES"/>
        </w:rPr>
        <w:t xml:space="preserve"> </w:t>
      </w:r>
      <w:r w:rsidRPr="00B25D9D">
        <w:rPr>
          <w:rFonts w:ascii="Sylfaen" w:hAnsi="Sylfaen" w:cs="Sylfaen"/>
          <w:sz w:val="20"/>
          <w:lang w:val="ru-RU"/>
        </w:rPr>
        <w:t>ներկայացնողի</w:t>
      </w:r>
      <w:r w:rsidRPr="00B25D9D">
        <w:rPr>
          <w:rFonts w:ascii="Sylfaen" w:hAnsi="Sylfaen" w:cs="Sylfaen"/>
          <w:sz w:val="20"/>
          <w:lang w:val="es-ES"/>
        </w:rPr>
        <w:t xml:space="preserve"> </w:t>
      </w:r>
      <w:r w:rsidRPr="00B25D9D">
        <w:rPr>
          <w:rFonts w:ascii="Sylfaen" w:hAnsi="Sylfaen" w:cs="Sylfaen"/>
          <w:sz w:val="20"/>
          <w:lang w:val="ru-RU"/>
        </w:rPr>
        <w:t>կողմից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Ծրարում</w:t>
      </w:r>
      <w:r w:rsidRPr="00B25D9D">
        <w:rPr>
          <w:rFonts w:ascii="Sylfaen" w:hAnsi="Sylfaen" w:cs="Sylfaen"/>
          <w:sz w:val="20"/>
          <w:lang w:val="es-ES"/>
        </w:rPr>
        <w:t xml:space="preserve"> </w:t>
      </w:r>
      <w:r w:rsidRPr="00B25D9D">
        <w:rPr>
          <w:rFonts w:ascii="Sylfaen" w:hAnsi="Sylfaen" w:cs="Sylfaen"/>
          <w:sz w:val="20"/>
          <w:lang w:val="ru-RU"/>
        </w:rPr>
        <w:t>ներառված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ինչպես</w:t>
      </w:r>
      <w:r w:rsidRPr="00B25D9D">
        <w:rPr>
          <w:rFonts w:ascii="Sylfaen" w:hAnsi="Sylfaen" w:cs="Sylfaen"/>
          <w:sz w:val="20"/>
          <w:lang w:val="es-ES"/>
        </w:rPr>
        <w:t xml:space="preserve"> </w:t>
      </w:r>
      <w:r w:rsidRPr="00B25D9D">
        <w:rPr>
          <w:rFonts w:ascii="Sylfaen" w:hAnsi="Sylfaen" w:cs="Sylfaen"/>
          <w:sz w:val="20"/>
          <w:lang w:val="ru-RU"/>
        </w:rPr>
        <w:t>նաև</w:t>
      </w:r>
      <w:r w:rsidRPr="00B25D9D">
        <w:rPr>
          <w:rFonts w:ascii="Sylfaen" w:hAnsi="Sylfaen" w:cs="Sylfaen"/>
          <w:sz w:val="20"/>
          <w:lang w:val="es-ES"/>
        </w:rPr>
        <w:t xml:space="preserve"> 7.4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կազմվում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բնօրինակից</w:t>
      </w:r>
      <w:r w:rsidRPr="00B25D9D">
        <w:rPr>
          <w:rFonts w:ascii="Sylfaen" w:hAnsi="Sylfaen" w:cs="Sylfaen"/>
          <w:sz w:val="20"/>
          <w:lang w:val="es-ES"/>
        </w:rPr>
        <w:t xml:space="preserve"> և </w:t>
      </w:r>
      <w:r w:rsidR="00BC1485">
        <w:rPr>
          <w:rFonts w:ascii="Sylfaen" w:hAnsi="Sylfaen" w:cs="Sylfaen"/>
          <w:sz w:val="20"/>
          <w:lang w:val="hy-AM"/>
        </w:rPr>
        <w:t>1</w:t>
      </w:r>
      <w:r w:rsidRPr="00B25D9D">
        <w:rPr>
          <w:rFonts w:ascii="Sylfaen" w:hAnsi="Sylfaen" w:cs="Sylfaen"/>
          <w:sz w:val="20"/>
          <w:lang w:val="es-ES"/>
        </w:rPr>
        <w:t xml:space="preserve"> </w:t>
      </w:r>
      <w:r w:rsidR="00BC1485">
        <w:rPr>
          <w:rFonts w:ascii="Sylfaen" w:hAnsi="Sylfaen" w:cs="Sylfaen"/>
          <w:sz w:val="20"/>
          <w:lang w:val="ru-RU"/>
        </w:rPr>
        <w:t>պատճե</w:t>
      </w:r>
      <w:r w:rsidRPr="00B25D9D">
        <w:rPr>
          <w:rFonts w:ascii="Sylfaen" w:hAnsi="Sylfaen" w:cs="Sylfaen"/>
          <w:sz w:val="20"/>
          <w:lang w:val="ru-RU"/>
        </w:rPr>
        <w:t>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Փաստաթղթերի</w:t>
      </w:r>
      <w:r w:rsidRPr="00B25D9D">
        <w:rPr>
          <w:rFonts w:ascii="Sylfaen" w:hAnsi="Sylfaen" w:cs="Sylfaen"/>
          <w:sz w:val="20"/>
          <w:lang w:val="es-ES"/>
        </w:rPr>
        <w:t xml:space="preserve"> </w:t>
      </w:r>
      <w:r w:rsidRPr="00B25D9D">
        <w:rPr>
          <w:rFonts w:ascii="Sylfaen" w:hAnsi="Sylfaen" w:cs="Sylfaen"/>
          <w:sz w:val="20"/>
          <w:lang w:val="ru-RU"/>
        </w:rPr>
        <w:t>փաթեթների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համապատասխանաբար</w:t>
      </w:r>
      <w:r w:rsidRPr="00B25D9D">
        <w:rPr>
          <w:rFonts w:ascii="Sylfaen" w:hAnsi="Sylfaen" w:cs="Sylfaen"/>
          <w:sz w:val="20"/>
          <w:lang w:val="es-ES"/>
        </w:rPr>
        <w:t xml:space="preserve"> </w:t>
      </w:r>
      <w:r w:rsidRPr="00B25D9D">
        <w:rPr>
          <w:rFonts w:ascii="Sylfaen" w:hAnsi="Sylfaen" w:cs="Sylfaen"/>
          <w:sz w:val="20"/>
          <w:lang w:val="ru-RU"/>
        </w:rPr>
        <w:t>գրվում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բնօրինակ</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պատճեն</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կազմված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ստորագրում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դրանք</w:t>
      </w:r>
      <w:r w:rsidRPr="00B25D9D">
        <w:rPr>
          <w:rFonts w:ascii="Sylfaen" w:hAnsi="Sylfaen" w:cs="Sylfaen"/>
          <w:sz w:val="20"/>
          <w:lang w:val="es-ES"/>
        </w:rPr>
        <w:t xml:space="preserve"> </w:t>
      </w:r>
      <w:r w:rsidRPr="00B25D9D">
        <w:rPr>
          <w:rFonts w:ascii="Sylfaen" w:hAnsi="Sylfaen" w:cs="Sylfaen"/>
          <w:sz w:val="20"/>
          <w:lang w:val="ru-RU"/>
        </w:rPr>
        <w:t>ներկայացնող</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կամ</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լիազորված</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այսուհետ</w:t>
      </w:r>
      <w:r w:rsidRPr="00B25D9D">
        <w:rPr>
          <w:rFonts w:ascii="Sylfaen" w:hAnsi="Sylfaen" w:cs="Sylfaen"/>
          <w:sz w:val="20"/>
          <w:lang w:val="es-ES"/>
        </w:rPr>
        <w:t xml:space="preserve">` </w:t>
      </w:r>
      <w:r w:rsidRPr="00B25D9D">
        <w:rPr>
          <w:rFonts w:ascii="Sylfaen" w:hAnsi="Sylfaen" w:cs="Sylfaen"/>
          <w:sz w:val="20"/>
          <w:lang w:val="ru-RU"/>
        </w:rPr>
        <w:t>գործակալ</w:t>
      </w:r>
      <w:r w:rsidRPr="00B25D9D">
        <w:rPr>
          <w:rFonts w:ascii="Sylfaen" w:hAnsi="Sylfaen" w:cs="Sylfaen"/>
          <w:sz w:val="20"/>
          <w:lang w:val="es-ES"/>
        </w:rPr>
        <w:t>)</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գործակալը</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Sylfaen"/>
          <w:sz w:val="20"/>
          <w:lang w:val="es-ES"/>
        </w:rPr>
        <w:t xml:space="preserve"> </w:t>
      </w:r>
      <w:r w:rsidRPr="00B25D9D">
        <w:rPr>
          <w:rFonts w:ascii="Sylfaen" w:hAnsi="Sylfaen" w:cs="Sylfaen"/>
          <w:sz w:val="20"/>
          <w:lang w:val="ru-RU"/>
        </w:rPr>
        <w:t>ներկայացվում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այդ</w:t>
      </w:r>
      <w:r w:rsidRPr="00B25D9D">
        <w:rPr>
          <w:rFonts w:ascii="Sylfaen" w:hAnsi="Sylfaen" w:cs="Sylfaen"/>
          <w:sz w:val="20"/>
          <w:lang w:val="es-ES"/>
        </w:rPr>
        <w:t xml:space="preserve"> </w:t>
      </w:r>
      <w:r w:rsidRPr="00B25D9D">
        <w:rPr>
          <w:rFonts w:ascii="Sylfaen" w:hAnsi="Sylfaen" w:cs="Sylfaen"/>
          <w:sz w:val="20"/>
          <w:lang w:val="ru-RU"/>
        </w:rPr>
        <w:t>լիազորությունը</w:t>
      </w:r>
      <w:r w:rsidRPr="00B25D9D">
        <w:rPr>
          <w:rFonts w:ascii="Sylfaen" w:hAnsi="Sylfaen" w:cs="Sylfaen"/>
          <w:sz w:val="20"/>
          <w:lang w:val="es-ES"/>
        </w:rPr>
        <w:t xml:space="preserve"> </w:t>
      </w:r>
      <w:r w:rsidRPr="00B25D9D">
        <w:rPr>
          <w:rFonts w:ascii="Sylfaen" w:hAnsi="Sylfaen" w:cs="Sylfaen"/>
          <w:sz w:val="20"/>
          <w:lang w:val="ru-RU"/>
        </w:rPr>
        <w:t>վերապահված</w:t>
      </w:r>
      <w:r w:rsidRPr="00B25D9D">
        <w:rPr>
          <w:rFonts w:ascii="Sylfaen" w:hAnsi="Sylfaen" w:cs="Sylfaen"/>
          <w:sz w:val="20"/>
          <w:lang w:val="es-ES"/>
        </w:rPr>
        <w:t xml:space="preserve"> </w:t>
      </w:r>
      <w:r w:rsidRPr="00B25D9D">
        <w:rPr>
          <w:rFonts w:ascii="Sylfaen" w:hAnsi="Sylfaen" w:cs="Sylfaen"/>
          <w:sz w:val="20"/>
          <w:lang w:val="ru-RU"/>
        </w:rPr>
        <w:t>լինելու</w:t>
      </w:r>
      <w:r w:rsidRPr="00B25D9D">
        <w:rPr>
          <w:rFonts w:ascii="Sylfaen" w:hAnsi="Sylfaen" w:cs="Sylfaen"/>
          <w:sz w:val="20"/>
          <w:lang w:val="es-ES"/>
        </w:rPr>
        <w:t xml:space="preserve"> </w:t>
      </w:r>
      <w:r w:rsidRPr="00B25D9D">
        <w:rPr>
          <w:rFonts w:ascii="Sylfaen" w:hAnsi="Sylfaen" w:cs="Sylfaen"/>
          <w:sz w:val="20"/>
          <w:lang w:val="ru-RU"/>
        </w:rPr>
        <w:t>մասին</w:t>
      </w:r>
      <w:r w:rsidRPr="00B25D9D">
        <w:rPr>
          <w:rFonts w:ascii="Sylfaen" w:hAnsi="Sylfaen" w:cs="Sylfaen"/>
          <w:sz w:val="20"/>
          <w:lang w:val="es-ES"/>
        </w:rPr>
        <w:t xml:space="preserve"> </w:t>
      </w:r>
      <w:r w:rsidRPr="00B25D9D">
        <w:rPr>
          <w:rFonts w:ascii="Sylfaen" w:hAnsi="Sylfaen" w:cs="Sylfaen"/>
          <w:sz w:val="20"/>
          <w:lang w:val="ru-RU"/>
        </w:rPr>
        <w:t>փաստաթուղթ</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5.2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հրահանգի</w:t>
      </w:r>
      <w:r w:rsidRPr="00B25D9D">
        <w:rPr>
          <w:rFonts w:ascii="Sylfaen" w:hAnsi="Sylfaen" w:cs="Sylfaen"/>
          <w:sz w:val="20"/>
          <w:lang w:val="es-ES"/>
        </w:rPr>
        <w:t xml:space="preserve"> 5.1 </w:t>
      </w:r>
      <w:r w:rsidRPr="00B25D9D">
        <w:rPr>
          <w:rFonts w:ascii="Sylfaen" w:hAnsi="Sylfaen" w:cs="Sylfaen"/>
          <w:sz w:val="20"/>
          <w:lang w:val="ru-RU"/>
        </w:rPr>
        <w:t>կետում</w:t>
      </w:r>
      <w:r w:rsidRPr="00B25D9D">
        <w:rPr>
          <w:rFonts w:ascii="Sylfaen" w:hAnsi="Sylfaen" w:cs="Sylfaen"/>
          <w:sz w:val="20"/>
          <w:lang w:val="es-ES"/>
        </w:rPr>
        <w:t xml:space="preserve"> </w:t>
      </w:r>
      <w:r w:rsidRPr="00B25D9D">
        <w:rPr>
          <w:rFonts w:ascii="Sylfaen" w:hAnsi="Sylfaen" w:cs="Sylfaen"/>
          <w:sz w:val="20"/>
          <w:lang w:val="ru-RU"/>
        </w:rPr>
        <w:t>նշված</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կազմելու</w:t>
      </w:r>
      <w:r w:rsidRPr="00B25D9D">
        <w:rPr>
          <w:rFonts w:ascii="Sylfaen" w:hAnsi="Sylfaen" w:cs="Sylfaen"/>
          <w:sz w:val="20"/>
          <w:lang w:val="es-ES"/>
        </w:rPr>
        <w:t xml:space="preserve"> </w:t>
      </w:r>
      <w:r w:rsidRPr="00B25D9D">
        <w:rPr>
          <w:rFonts w:ascii="Sylfaen" w:hAnsi="Sylfaen" w:cs="Sylfaen"/>
          <w:sz w:val="20"/>
          <w:lang w:val="ru-RU"/>
        </w:rPr>
        <w:t>լեզվով</w:t>
      </w:r>
      <w:r w:rsidRPr="00B25D9D">
        <w:rPr>
          <w:rFonts w:ascii="Sylfaen" w:hAnsi="Sylfaen" w:cs="Sylfaen"/>
          <w:sz w:val="20"/>
          <w:lang w:val="es-ES"/>
        </w:rPr>
        <w:t xml:space="preserve"> </w:t>
      </w:r>
      <w:r w:rsidRPr="00B25D9D">
        <w:rPr>
          <w:rFonts w:ascii="Sylfaen" w:hAnsi="Sylfaen" w:cs="Sylfaen"/>
          <w:sz w:val="20"/>
          <w:lang w:val="ru-RU"/>
        </w:rPr>
        <w:t>նշվում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lang w:val="ru-RU"/>
        </w:rPr>
        <w:t>պատվիրատուի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հայտի</w:t>
      </w:r>
      <w:r w:rsidRPr="00B25D9D">
        <w:rPr>
          <w:rFonts w:ascii="Sylfaen" w:hAnsi="Sylfaen" w:cs="Sylfaen"/>
          <w:sz w:val="20"/>
          <w:lang w:val="es-ES"/>
        </w:rPr>
        <w:t xml:space="preserve"> </w:t>
      </w:r>
      <w:r w:rsidRPr="00B25D9D">
        <w:rPr>
          <w:rFonts w:ascii="Sylfaen" w:hAnsi="Sylfaen" w:cs="Sylfaen"/>
          <w:sz w:val="20"/>
          <w:lang w:val="ru-RU"/>
        </w:rPr>
        <w:t>ներկայացման</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հասցեն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բ</w:t>
      </w:r>
      <w:r w:rsidRPr="00B25D9D">
        <w:rPr>
          <w:rFonts w:ascii="Sylfaen" w:hAnsi="Sylfaen" w:cs="Sylfaen"/>
          <w:sz w:val="20"/>
          <w:lang w:val="es-ES"/>
        </w:rPr>
        <w:t xml:space="preserve">) </w:t>
      </w:r>
      <w:r w:rsidRPr="00B25D9D">
        <w:rPr>
          <w:rFonts w:ascii="Sylfaen" w:hAnsi="Sylfaen" w:cs="Sylfaen"/>
          <w:sz w:val="20"/>
          <w:lang w:val="ru-RU"/>
        </w:rPr>
        <w:t>բաց</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հարցման</w:t>
      </w:r>
      <w:r w:rsidRPr="00B25D9D">
        <w:rPr>
          <w:rFonts w:ascii="Sylfaen" w:hAnsi="Sylfaen" w:cs="Sylfaen"/>
          <w:sz w:val="20"/>
          <w:lang w:val="es-ES"/>
        </w:rPr>
        <w:t xml:space="preserve"> </w:t>
      </w:r>
      <w:r w:rsidRPr="00B25D9D">
        <w:rPr>
          <w:rFonts w:ascii="Sylfaen" w:hAnsi="Sylfaen" w:cs="Sylfaen"/>
          <w:sz w:val="20"/>
          <w:lang w:val="ru-RU"/>
        </w:rPr>
        <w:t>ծածկագիրը</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գ</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չբացել</w:t>
      </w:r>
      <w:r w:rsidRPr="00B25D9D">
        <w:rPr>
          <w:rFonts w:ascii="Sylfaen" w:hAnsi="Sylfaen" w:cs="Sylfaen"/>
          <w:sz w:val="20"/>
          <w:lang w:val="es-ES"/>
        </w:rPr>
        <w:t xml:space="preserve"> </w:t>
      </w:r>
      <w:r w:rsidRPr="00B25D9D">
        <w:rPr>
          <w:rFonts w:ascii="Sylfaen" w:hAnsi="Sylfaen" w:cs="Sylfaen"/>
          <w:sz w:val="20"/>
          <w:lang w:val="ru-RU"/>
        </w:rPr>
        <w:t>մինչև</w:t>
      </w:r>
      <w:r w:rsidRPr="00B25D9D">
        <w:rPr>
          <w:rFonts w:ascii="Sylfaen" w:hAnsi="Sylfaen" w:cs="Sylfaen"/>
          <w:sz w:val="20"/>
          <w:lang w:val="es-ES"/>
        </w:rPr>
        <w:t xml:space="preserve"> </w:t>
      </w:r>
      <w:r w:rsidRPr="00B25D9D">
        <w:rPr>
          <w:rFonts w:ascii="Sylfaen" w:hAnsi="Sylfaen" w:cs="Sylfaen"/>
          <w:sz w:val="20"/>
          <w:lang w:val="ru-RU"/>
        </w:rPr>
        <w:t>հայտերի</w:t>
      </w:r>
      <w:r w:rsidRPr="00B25D9D">
        <w:rPr>
          <w:rFonts w:ascii="Sylfaen" w:hAnsi="Sylfaen" w:cs="Sylfaen"/>
          <w:sz w:val="20"/>
          <w:lang w:val="es-ES"/>
        </w:rPr>
        <w:t xml:space="preserve"> </w:t>
      </w:r>
      <w:r w:rsidRPr="00B25D9D">
        <w:rPr>
          <w:rFonts w:ascii="Sylfaen" w:hAnsi="Sylfaen" w:cs="Sylfaen"/>
          <w:sz w:val="20"/>
          <w:lang w:val="ru-RU"/>
        </w:rPr>
        <w:t>բացման</w:t>
      </w:r>
      <w:r w:rsidRPr="00B25D9D">
        <w:rPr>
          <w:rFonts w:ascii="Sylfaen" w:hAnsi="Sylfaen" w:cs="Sylfaen"/>
          <w:sz w:val="20"/>
          <w:lang w:val="es-ES"/>
        </w:rPr>
        <w:t xml:space="preserve"> </w:t>
      </w:r>
      <w:r w:rsidRPr="00B25D9D">
        <w:rPr>
          <w:rFonts w:ascii="Sylfaen" w:hAnsi="Sylfaen" w:cs="Sylfaen"/>
          <w:sz w:val="20"/>
          <w:lang w:val="ru-RU"/>
        </w:rPr>
        <w:t>նիստը</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Sylfaen"/>
          <w:sz w:val="20"/>
          <w:lang w:val="es-ES"/>
        </w:rPr>
        <w:t>.</w:t>
      </w:r>
    </w:p>
    <w:p w:rsidR="00A77010" w:rsidRPr="00B25D9D" w:rsidRDefault="00A77010" w:rsidP="00A77010">
      <w:pPr>
        <w:ind w:firstLine="567"/>
        <w:jc w:val="both"/>
        <w:rPr>
          <w:rFonts w:ascii="Sylfaen" w:hAnsi="Sylfaen" w:cs="Tahoma"/>
          <w:sz w:val="20"/>
          <w:lang w:val="es-ES"/>
        </w:rPr>
      </w:pPr>
      <w:r w:rsidRPr="00B25D9D">
        <w:rPr>
          <w:rFonts w:ascii="Sylfaen" w:hAnsi="Sylfaen" w:cs="Sylfaen"/>
          <w:sz w:val="20"/>
          <w:lang w:val="ru-RU"/>
        </w:rPr>
        <w:t>դ</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անունը</w:t>
      </w:r>
      <w:r w:rsidRPr="00B25D9D">
        <w:rPr>
          <w:rFonts w:ascii="Sylfaen" w:hAnsi="Sylfaen" w:cs="Sylfaen"/>
          <w:sz w:val="20"/>
          <w:lang w:val="es-ES"/>
        </w:rPr>
        <w:t xml:space="preserve">), </w:t>
      </w:r>
      <w:r w:rsidRPr="00B25D9D">
        <w:rPr>
          <w:rFonts w:ascii="Sylfaen" w:hAnsi="Sylfaen" w:cs="Sylfaen"/>
          <w:sz w:val="20"/>
          <w:lang w:val="ru-RU"/>
        </w:rPr>
        <w:t>գտնվելու</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հեռախոսահամարը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Tahoma"/>
          <w:sz w:val="20"/>
        </w:rPr>
        <w:t>ե</w:t>
      </w:r>
      <w:r w:rsidRPr="00B25D9D">
        <w:rPr>
          <w:rFonts w:ascii="Sylfaen" w:hAnsi="Sylfaen" w:cs="Tahoma"/>
          <w:sz w:val="20"/>
          <w:lang w:val="es-ES"/>
        </w:rPr>
        <w:t>)</w:t>
      </w:r>
      <w:r>
        <w:rPr>
          <w:rFonts w:ascii="Sylfaen" w:hAnsi="Sylfaen" w:cs="Tahoma"/>
          <w:sz w:val="20"/>
          <w:lang w:val="es-ES"/>
        </w:rPr>
        <w:t xml:space="preserve"> </w:t>
      </w:r>
      <w:r w:rsidRPr="00B25D9D">
        <w:rPr>
          <w:rFonts w:ascii="Sylfaen" w:hAnsi="Sylfaen" w:cs="Tahoma"/>
          <w:sz w:val="20"/>
        </w:rPr>
        <w:t>էլեկտրոնային</w:t>
      </w:r>
      <w:r w:rsidRPr="00B25D9D">
        <w:rPr>
          <w:rFonts w:ascii="Sylfaen" w:hAnsi="Sylfaen" w:cs="Tahoma"/>
          <w:sz w:val="20"/>
          <w:lang w:val="es-ES"/>
        </w:rPr>
        <w:t xml:space="preserve"> </w:t>
      </w:r>
      <w:r w:rsidRPr="00B25D9D">
        <w:rPr>
          <w:rFonts w:ascii="Sylfaen" w:hAnsi="Sylfaen" w:cs="Tahoma"/>
          <w:sz w:val="20"/>
        </w:rPr>
        <w:t>փոստի</w:t>
      </w:r>
      <w:r w:rsidRPr="00B25D9D">
        <w:rPr>
          <w:rFonts w:ascii="Sylfaen" w:hAnsi="Sylfaen" w:cs="Tahoma"/>
          <w:sz w:val="20"/>
          <w:lang w:val="es-ES"/>
        </w:rPr>
        <w:t xml:space="preserve"> </w:t>
      </w:r>
      <w:r w:rsidRPr="00B25D9D">
        <w:rPr>
          <w:rFonts w:ascii="Sylfaen" w:hAnsi="Sylfaen" w:cs="Tahoma"/>
          <w:sz w:val="20"/>
        </w:rPr>
        <w:t>հասցեն</w:t>
      </w:r>
      <w:r w:rsidRPr="00B25D9D">
        <w:rPr>
          <w:rFonts w:ascii="Sylfaen" w:hAnsi="Sylfaen" w:cs="Tahoma"/>
          <w:sz w:val="20"/>
          <w:lang w:val="es-ES"/>
        </w:rPr>
        <w:t>.</w:t>
      </w:r>
    </w:p>
    <w:p w:rsidR="00A77010" w:rsidRPr="00B25D9D" w:rsidRDefault="00A77010" w:rsidP="00A77010">
      <w:pPr>
        <w:pStyle w:val="BodyTextIndent"/>
        <w:spacing w:line="240" w:lineRule="auto"/>
        <w:ind w:firstLine="567"/>
        <w:rPr>
          <w:rFonts w:ascii="Sylfaen" w:hAnsi="Sylfaen" w:cs="Sylfaen"/>
          <w:i w:val="0"/>
          <w:szCs w:val="24"/>
          <w:lang w:val="es-ES"/>
        </w:rPr>
      </w:pPr>
      <w:r w:rsidRPr="00B25D9D">
        <w:rPr>
          <w:rFonts w:ascii="Sylfaen" w:hAnsi="Sylfaen" w:cs="Sylfaen"/>
          <w:i w:val="0"/>
          <w:szCs w:val="24"/>
          <w:lang w:val="es-ES"/>
        </w:rPr>
        <w:t xml:space="preserve">5.3 </w:t>
      </w:r>
      <w:r w:rsidRPr="00B25D9D">
        <w:rPr>
          <w:rFonts w:ascii="Sylfaen" w:hAnsi="Sylfaen" w:cs="Sylfaen"/>
          <w:i w:val="0"/>
          <w:szCs w:val="24"/>
          <w:lang w:val="ru-RU"/>
        </w:rPr>
        <w:t>Սույն</w:t>
      </w:r>
      <w:r w:rsidRPr="00B25D9D">
        <w:rPr>
          <w:rFonts w:ascii="Sylfaen" w:hAnsi="Sylfaen" w:cs="Sylfaen"/>
          <w:i w:val="0"/>
          <w:szCs w:val="24"/>
          <w:lang w:val="es-ES"/>
        </w:rPr>
        <w:t xml:space="preserve"> </w:t>
      </w:r>
      <w:r w:rsidRPr="00B25D9D">
        <w:rPr>
          <w:rFonts w:ascii="Sylfaen" w:hAnsi="Sylfaen" w:cs="Sylfaen"/>
          <w:i w:val="0"/>
          <w:szCs w:val="24"/>
          <w:lang w:val="ru-RU"/>
        </w:rPr>
        <w:t>հրահանգի</w:t>
      </w:r>
      <w:r w:rsidRPr="00B25D9D">
        <w:rPr>
          <w:rFonts w:ascii="Sylfaen" w:hAnsi="Sylfaen" w:cs="Sylfaen"/>
          <w:i w:val="0"/>
          <w:szCs w:val="24"/>
          <w:lang w:val="es-ES"/>
        </w:rPr>
        <w:t xml:space="preserve"> 5.1 </w:t>
      </w:r>
      <w:r w:rsidRPr="00B25D9D">
        <w:rPr>
          <w:rFonts w:ascii="Sylfaen" w:hAnsi="Sylfaen" w:cs="Sylfaen"/>
          <w:i w:val="0"/>
          <w:szCs w:val="24"/>
          <w:lang w:val="ru-RU"/>
        </w:rPr>
        <w:t>և</w:t>
      </w:r>
      <w:r w:rsidRPr="00B25D9D">
        <w:rPr>
          <w:rFonts w:ascii="Sylfaen" w:hAnsi="Sylfaen" w:cs="Sylfaen"/>
          <w:i w:val="0"/>
          <w:szCs w:val="24"/>
          <w:lang w:val="es-ES"/>
        </w:rPr>
        <w:t xml:space="preserve"> 5.2 </w:t>
      </w:r>
      <w:r w:rsidRPr="00B25D9D">
        <w:rPr>
          <w:rFonts w:ascii="Sylfaen" w:hAnsi="Sylfaen" w:cs="Sylfaen"/>
          <w:i w:val="0"/>
          <w:szCs w:val="24"/>
          <w:lang w:val="ru-RU"/>
        </w:rPr>
        <w:t>կետերի</w:t>
      </w:r>
      <w:r w:rsidRPr="00B25D9D">
        <w:rPr>
          <w:rFonts w:ascii="Sylfaen" w:hAnsi="Sylfaen" w:cs="Sylfaen"/>
          <w:i w:val="0"/>
          <w:szCs w:val="24"/>
          <w:lang w:val="es-ES"/>
        </w:rPr>
        <w:t xml:space="preserve"> </w:t>
      </w:r>
      <w:r w:rsidRPr="00B25D9D">
        <w:rPr>
          <w:rFonts w:ascii="Sylfaen" w:hAnsi="Sylfaen" w:cs="Sylfaen"/>
          <w:i w:val="0"/>
          <w:szCs w:val="24"/>
          <w:lang w:val="ru-RU"/>
        </w:rPr>
        <w:t>պահանջներին</w:t>
      </w:r>
      <w:r w:rsidRPr="00B25D9D">
        <w:rPr>
          <w:rFonts w:ascii="Sylfaen" w:hAnsi="Sylfaen" w:cs="Sylfaen"/>
          <w:i w:val="0"/>
          <w:szCs w:val="24"/>
          <w:lang w:val="es-ES"/>
        </w:rPr>
        <w:t xml:space="preserve"> </w:t>
      </w:r>
      <w:r w:rsidRPr="00B25D9D">
        <w:rPr>
          <w:rFonts w:ascii="Sylfaen" w:hAnsi="Sylfaen" w:cs="Sylfaen"/>
          <w:i w:val="0"/>
          <w:szCs w:val="24"/>
          <w:lang w:val="ru-RU"/>
        </w:rPr>
        <w:t>չհամապատասխանող</w:t>
      </w:r>
      <w:r w:rsidRPr="00B25D9D">
        <w:rPr>
          <w:rFonts w:ascii="Sylfaen" w:hAnsi="Sylfaen" w:cs="Sylfaen"/>
          <w:i w:val="0"/>
          <w:szCs w:val="24"/>
          <w:lang w:val="es-ES"/>
        </w:rPr>
        <w:t xml:space="preserve"> </w:t>
      </w:r>
      <w:r w:rsidRPr="00B25D9D">
        <w:rPr>
          <w:rFonts w:ascii="Sylfaen" w:hAnsi="Sylfaen" w:cs="Sylfaen"/>
          <w:i w:val="0"/>
          <w:szCs w:val="24"/>
          <w:lang w:val="ru-RU"/>
        </w:rPr>
        <w:t>հայտերը</w:t>
      </w:r>
      <w:r w:rsidRPr="00B25D9D">
        <w:rPr>
          <w:rFonts w:ascii="Sylfaen" w:hAnsi="Sylfaen" w:cs="Sylfaen"/>
          <w:i w:val="0"/>
          <w:szCs w:val="24"/>
          <w:lang w:val="es-ES"/>
        </w:rPr>
        <w:t xml:space="preserve"> </w:t>
      </w:r>
      <w:r w:rsidRPr="00B25D9D">
        <w:rPr>
          <w:rFonts w:ascii="Sylfaen" w:hAnsi="Sylfaen" w:cs="Sylfaen"/>
          <w:i w:val="0"/>
          <w:szCs w:val="24"/>
          <w:lang w:val="ru-RU"/>
        </w:rPr>
        <w:t>հանձնաժողովը</w:t>
      </w:r>
      <w:r w:rsidRPr="00B25D9D">
        <w:rPr>
          <w:rFonts w:ascii="Sylfaen" w:hAnsi="Sylfaen" w:cs="Sylfaen"/>
          <w:i w:val="0"/>
          <w:szCs w:val="24"/>
          <w:lang w:val="es-ES"/>
        </w:rPr>
        <w:t xml:space="preserve"> </w:t>
      </w:r>
      <w:r w:rsidRPr="00B25D9D">
        <w:rPr>
          <w:rFonts w:ascii="Sylfaen" w:hAnsi="Sylfaen" w:cs="Sylfaen"/>
          <w:i w:val="0"/>
          <w:szCs w:val="24"/>
          <w:lang w:val="ru-RU"/>
        </w:rPr>
        <w:t>հայտերի</w:t>
      </w:r>
      <w:r w:rsidRPr="00B25D9D">
        <w:rPr>
          <w:rFonts w:ascii="Sylfaen" w:hAnsi="Sylfaen" w:cs="Sylfaen"/>
          <w:i w:val="0"/>
          <w:szCs w:val="24"/>
          <w:lang w:val="es-ES"/>
        </w:rPr>
        <w:t xml:space="preserve"> </w:t>
      </w:r>
      <w:r w:rsidRPr="00B25D9D">
        <w:rPr>
          <w:rFonts w:ascii="Sylfaen" w:hAnsi="Sylfaen" w:cs="Sylfaen"/>
          <w:i w:val="0"/>
          <w:szCs w:val="24"/>
          <w:lang w:val="ru-RU"/>
        </w:rPr>
        <w:t>բացման</w:t>
      </w:r>
      <w:r w:rsidRPr="00B25D9D">
        <w:rPr>
          <w:rFonts w:ascii="Sylfaen" w:hAnsi="Sylfaen" w:cs="Sylfaen"/>
          <w:i w:val="0"/>
          <w:szCs w:val="24"/>
          <w:lang w:val="es-ES"/>
        </w:rPr>
        <w:t xml:space="preserve"> </w:t>
      </w:r>
      <w:r w:rsidRPr="00B25D9D">
        <w:rPr>
          <w:rFonts w:ascii="Sylfaen" w:hAnsi="Sylfaen" w:cs="Sylfaen"/>
          <w:i w:val="0"/>
          <w:szCs w:val="24"/>
          <w:lang w:val="ru-RU"/>
        </w:rPr>
        <w:t>նիստում</w:t>
      </w:r>
      <w:r w:rsidRPr="00B25D9D">
        <w:rPr>
          <w:rFonts w:ascii="Sylfaen" w:hAnsi="Sylfaen" w:cs="Sylfaen"/>
          <w:i w:val="0"/>
          <w:szCs w:val="24"/>
          <w:lang w:val="es-ES"/>
        </w:rPr>
        <w:t xml:space="preserve"> </w:t>
      </w:r>
      <w:r w:rsidRPr="00B25D9D">
        <w:rPr>
          <w:rFonts w:ascii="Sylfaen" w:hAnsi="Sylfaen" w:cs="Sylfaen"/>
          <w:i w:val="0"/>
          <w:szCs w:val="24"/>
          <w:lang w:val="ru-RU"/>
        </w:rPr>
        <w:t>մերժում</w:t>
      </w:r>
      <w:r w:rsidRPr="00B25D9D">
        <w:rPr>
          <w:rFonts w:ascii="Sylfaen" w:hAnsi="Sylfaen" w:cs="Sylfaen"/>
          <w:i w:val="0"/>
          <w:szCs w:val="24"/>
          <w:lang w:val="es-ES"/>
        </w:rPr>
        <w:t xml:space="preserve"> </w:t>
      </w:r>
      <w:r w:rsidRPr="00B25D9D">
        <w:rPr>
          <w:rFonts w:ascii="Sylfaen" w:hAnsi="Sylfaen" w:cs="Sylfaen"/>
          <w:i w:val="0"/>
          <w:szCs w:val="24"/>
          <w:lang w:val="ru-RU"/>
        </w:rPr>
        <w:t>է</w:t>
      </w:r>
      <w:r w:rsidRPr="00B25D9D">
        <w:rPr>
          <w:rFonts w:ascii="Sylfaen" w:hAnsi="Sylfaen" w:cs="Sylfaen"/>
          <w:i w:val="0"/>
          <w:szCs w:val="24"/>
          <w:lang w:val="es-ES"/>
        </w:rPr>
        <w:t xml:space="preserve"> </w:t>
      </w:r>
      <w:r w:rsidRPr="00B25D9D">
        <w:rPr>
          <w:rFonts w:ascii="Sylfaen" w:hAnsi="Sylfaen" w:cs="Sylfaen"/>
          <w:i w:val="0"/>
          <w:szCs w:val="24"/>
          <w:lang w:val="ru-RU"/>
        </w:rPr>
        <w:t>և</w:t>
      </w:r>
      <w:r w:rsidRPr="00B25D9D">
        <w:rPr>
          <w:rFonts w:ascii="Sylfaen" w:hAnsi="Sylfaen" w:cs="Sylfaen"/>
          <w:i w:val="0"/>
          <w:szCs w:val="24"/>
          <w:lang w:val="es-ES"/>
        </w:rPr>
        <w:t xml:space="preserve"> </w:t>
      </w:r>
      <w:r w:rsidRPr="00B25D9D">
        <w:rPr>
          <w:rFonts w:ascii="Sylfaen" w:hAnsi="Sylfaen" w:cs="Sylfaen"/>
          <w:i w:val="0"/>
          <w:szCs w:val="24"/>
          <w:lang w:val="ru-RU"/>
        </w:rPr>
        <w:t>նույնությամբ</w:t>
      </w:r>
      <w:r w:rsidRPr="00B25D9D">
        <w:rPr>
          <w:rFonts w:ascii="Sylfaen" w:hAnsi="Sylfaen" w:cs="Sylfaen"/>
          <w:i w:val="0"/>
          <w:szCs w:val="24"/>
          <w:lang w:val="es-ES"/>
        </w:rPr>
        <w:t xml:space="preserve"> </w:t>
      </w:r>
      <w:r w:rsidRPr="00B25D9D">
        <w:rPr>
          <w:rFonts w:ascii="Sylfaen" w:hAnsi="Sylfaen" w:cs="Sylfaen"/>
          <w:i w:val="0"/>
          <w:szCs w:val="24"/>
          <w:lang w:val="ru-RU"/>
        </w:rPr>
        <w:t>վերադարձնում</w:t>
      </w:r>
      <w:r w:rsidRPr="00B25D9D">
        <w:rPr>
          <w:rFonts w:ascii="Sylfaen" w:hAnsi="Sylfaen" w:cs="Sylfaen"/>
          <w:i w:val="0"/>
          <w:szCs w:val="24"/>
          <w:lang w:val="es-ES"/>
        </w:rPr>
        <w:t xml:space="preserve"> </w:t>
      </w:r>
      <w:r w:rsidRPr="00B25D9D">
        <w:rPr>
          <w:rFonts w:ascii="Sylfaen" w:hAnsi="Sylfaen" w:cs="Sylfaen"/>
          <w:i w:val="0"/>
          <w:szCs w:val="24"/>
          <w:lang w:val="ru-RU"/>
        </w:rPr>
        <w:t>ներկայացնողին</w:t>
      </w:r>
      <w:r w:rsidRPr="00B25D9D">
        <w:rPr>
          <w:rFonts w:ascii="Sylfaen" w:hAnsi="Sylfaen" w:cs="Tahoma"/>
          <w:i w:val="0"/>
          <w:szCs w:val="24"/>
          <w:lang w:val="ru-RU"/>
        </w:rPr>
        <w:t>։</w:t>
      </w:r>
    </w:p>
    <w:p w:rsidR="00A77010" w:rsidRPr="00B25D9D" w:rsidRDefault="00A77010" w:rsidP="00A77010">
      <w:pPr>
        <w:pStyle w:val="BodyTextIndent"/>
        <w:spacing w:line="240" w:lineRule="auto"/>
        <w:ind w:firstLine="567"/>
        <w:rPr>
          <w:rFonts w:ascii="Sylfaen" w:hAnsi="Sylfaen" w:cs="Sylfaen"/>
          <w:i w:val="0"/>
          <w:szCs w:val="24"/>
          <w:lang w:val="es-ES"/>
        </w:rPr>
      </w:pPr>
    </w:p>
    <w:p w:rsidR="00A77010" w:rsidRPr="00B25D9D" w:rsidRDefault="00A77010" w:rsidP="00A77010">
      <w:pPr>
        <w:pStyle w:val="BodyTextIndent"/>
        <w:ind w:firstLine="567"/>
        <w:rPr>
          <w:rFonts w:ascii="Sylfaen" w:hAnsi="Sylfaen"/>
          <w:lang w:val="es-ES"/>
        </w:rPr>
      </w:pPr>
    </w:p>
    <w:p w:rsidR="00A77010" w:rsidRPr="00B25D9D" w:rsidRDefault="00A77010" w:rsidP="00A77010">
      <w:pPr>
        <w:pStyle w:val="BodyTextIndent3"/>
        <w:ind w:firstLine="0"/>
        <w:rPr>
          <w:rFonts w:ascii="Sylfaen" w:hAnsi="Sylfaen" w:cs="Arial"/>
          <w:b/>
          <w:lang w:val="es-ES"/>
        </w:rPr>
      </w:pPr>
      <w:r w:rsidRPr="00B25D9D">
        <w:rPr>
          <w:rFonts w:ascii="Sylfaen" w:hAnsi="Sylfaen"/>
          <w:b/>
          <w:i/>
          <w:lang w:val="es-ES"/>
        </w:rPr>
        <w:br w:type="page"/>
      </w:r>
      <w:r>
        <w:rPr>
          <w:rFonts w:ascii="Sylfaen" w:hAnsi="Sylfaen"/>
          <w:b/>
          <w:i/>
          <w:lang w:val="hy-AM"/>
        </w:rPr>
        <w:lastRenderedPageBreak/>
        <w:t xml:space="preserve">                                                                                                                                         </w:t>
      </w:r>
      <w:r w:rsidR="00175E48" w:rsidRPr="0052371A">
        <w:rPr>
          <w:rFonts w:ascii="Sylfaen" w:hAnsi="Sylfaen"/>
          <w:b/>
          <w:i/>
          <w:lang w:val="es-ES"/>
        </w:rPr>
        <w:t xml:space="preserve">          </w:t>
      </w:r>
      <w:r>
        <w:rPr>
          <w:rFonts w:ascii="Sylfaen" w:hAnsi="Sylfaen"/>
          <w:b/>
          <w:i/>
          <w:lang w:val="hy-AM"/>
        </w:rPr>
        <w:t xml:space="preserve"> </w:t>
      </w:r>
      <w:r w:rsidRPr="00B25D9D">
        <w:rPr>
          <w:rFonts w:ascii="Sylfaen" w:hAnsi="Sylfaen" w:cs="Sylfaen"/>
          <w:b/>
          <w:lang w:val="es-ES"/>
        </w:rPr>
        <w:t>Հավելված</w:t>
      </w:r>
      <w:r w:rsidRPr="00B25D9D">
        <w:rPr>
          <w:rFonts w:ascii="Sylfaen" w:hAnsi="Sylfaen" w:cs="Arial"/>
          <w:b/>
          <w:lang w:val="es-ES"/>
        </w:rPr>
        <w:t xml:space="preserve"> 1</w:t>
      </w:r>
    </w:p>
    <w:p w:rsidR="00A77010" w:rsidRPr="00D41C96" w:rsidRDefault="00A77010" w:rsidP="007543A8">
      <w:pPr>
        <w:pStyle w:val="Heading9"/>
        <w:rPr>
          <w:rFonts w:ascii="Sylfaen" w:hAnsi="Sylfaen" w:cs="Sylfaen"/>
          <w:sz w:val="20"/>
        </w:rPr>
      </w:pPr>
      <w:r w:rsidRPr="00D41C96">
        <w:rPr>
          <w:rFonts w:ascii="Sylfaen" w:hAnsi="Sylfaen" w:cs="Sylfaen"/>
          <w:sz w:val="20"/>
        </w:rPr>
        <w:t xml:space="preserve">                                                                        </w:t>
      </w:r>
      <w:r w:rsidR="007543A8">
        <w:rPr>
          <w:rFonts w:ascii="Sylfaen" w:hAnsi="Sylfaen" w:cs="Sylfaen"/>
          <w:sz w:val="20"/>
        </w:rPr>
        <w:t xml:space="preserve">                                  </w:t>
      </w:r>
      <w:r w:rsidRPr="00D41C96">
        <w:rPr>
          <w:rFonts w:ascii="Sylfaen" w:hAnsi="Sylfaen" w:cs="Sylfaen"/>
          <w:sz w:val="20"/>
        </w:rPr>
        <w:t xml:space="preserve">    </w:t>
      </w:r>
      <w:r w:rsidR="003A1EBB">
        <w:rPr>
          <w:rFonts w:ascii="Sylfaen" w:hAnsi="Sylfaen"/>
          <w:sz w:val="20"/>
          <w:lang w:val="af-ZA"/>
        </w:rPr>
        <w:t>ARG-9.2-39-25.07</w:t>
      </w:r>
      <w:r w:rsidR="003A1EBB" w:rsidRPr="00DF655D">
        <w:rPr>
          <w:rFonts w:ascii="Sylfaen" w:hAnsi="Sylfaen"/>
          <w:sz w:val="20"/>
          <w:lang w:val="af-ZA"/>
        </w:rPr>
        <w:t>.14</w:t>
      </w:r>
      <w:r w:rsidR="003A1EBB">
        <w:rPr>
          <w:rFonts w:ascii="Sylfaen" w:hAnsi="Sylfaen"/>
          <w:sz w:val="18"/>
          <w:szCs w:val="18"/>
          <w:lang w:val="af-ZA"/>
        </w:rPr>
        <w:t xml:space="preserve">  </w:t>
      </w:r>
      <w:r w:rsidRPr="00B25D9D">
        <w:rPr>
          <w:rFonts w:ascii="Sylfaen" w:hAnsi="Sylfaen" w:cs="Sylfaen"/>
          <w:sz w:val="20"/>
        </w:rPr>
        <w:t>ծածկագրով</w:t>
      </w:r>
      <w:r w:rsidRPr="00D41C96">
        <w:rPr>
          <w:rFonts w:ascii="Sylfaen" w:hAnsi="Sylfaen" w:cs="Sylfaen"/>
          <w:sz w:val="20"/>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BodyTextIndent3"/>
        <w:tabs>
          <w:tab w:val="left" w:pos="1080"/>
        </w:tabs>
        <w:jc w:val="right"/>
        <w:rPr>
          <w:rFonts w:ascii="Sylfaen" w:hAnsi="Sylfaen"/>
          <w:b/>
          <w:lang w:val="es-ES"/>
        </w:rPr>
      </w:pPr>
    </w:p>
    <w:p w:rsidR="00A77010" w:rsidRPr="00B25D9D" w:rsidRDefault="00A77010" w:rsidP="00A77010">
      <w:pPr>
        <w:rPr>
          <w:rFonts w:ascii="Sylfaen" w:hAnsi="Sylfaen"/>
          <w:sz w:val="20"/>
          <w:lang w:val="es-ES"/>
        </w:rPr>
      </w:pPr>
    </w:p>
    <w:p w:rsidR="00A77010" w:rsidRPr="00B25D9D" w:rsidRDefault="00A77010" w:rsidP="00A77010">
      <w:pPr>
        <w:jc w:val="center"/>
        <w:rPr>
          <w:rFonts w:ascii="Sylfaen" w:hAnsi="Sylfaen" w:cs="Arial"/>
          <w:b/>
          <w:lang w:val="es-ES"/>
        </w:rPr>
      </w:pPr>
      <w:r w:rsidRPr="00B25D9D">
        <w:rPr>
          <w:rFonts w:ascii="Sylfaen" w:hAnsi="Sylfaen" w:cs="Sylfaen"/>
          <w:b/>
          <w:lang w:val="es-ES"/>
        </w:rPr>
        <w:t>Դ</w:t>
      </w:r>
      <w:r w:rsidRPr="00B25D9D">
        <w:rPr>
          <w:rFonts w:ascii="Sylfaen" w:hAnsi="Sylfaen" w:cs="Arial"/>
          <w:b/>
          <w:lang w:val="es-ES"/>
        </w:rPr>
        <w:t xml:space="preserve"> </w:t>
      </w:r>
      <w:r w:rsidRPr="00B25D9D">
        <w:rPr>
          <w:rFonts w:ascii="Sylfaen" w:hAnsi="Sylfaen" w:cs="Sylfaen"/>
          <w:b/>
          <w:lang w:val="es-ES"/>
        </w:rPr>
        <w:t>Ի</w:t>
      </w:r>
      <w:r w:rsidRPr="00B25D9D">
        <w:rPr>
          <w:rFonts w:ascii="Sylfaen" w:hAnsi="Sylfaen" w:cs="Arial"/>
          <w:b/>
          <w:lang w:val="es-ES"/>
        </w:rPr>
        <w:t xml:space="preserve"> </w:t>
      </w:r>
      <w:r w:rsidRPr="00B25D9D">
        <w:rPr>
          <w:rFonts w:ascii="Sylfaen" w:hAnsi="Sylfaen" w:cs="Sylfaen"/>
          <w:b/>
          <w:lang w:val="es-ES"/>
        </w:rPr>
        <w:t>Մ</w:t>
      </w:r>
      <w:r w:rsidRPr="00B25D9D">
        <w:rPr>
          <w:rFonts w:ascii="Sylfaen" w:hAnsi="Sylfaen" w:cs="Arial"/>
          <w:b/>
          <w:lang w:val="es-ES"/>
        </w:rPr>
        <w:t xml:space="preserve"> </w:t>
      </w:r>
      <w:r w:rsidRPr="00B25D9D">
        <w:rPr>
          <w:rFonts w:ascii="Sylfaen" w:hAnsi="Sylfaen" w:cs="Sylfaen"/>
          <w:b/>
          <w:lang w:val="es-ES"/>
        </w:rPr>
        <w:t>ՈՒ</w:t>
      </w:r>
      <w:r w:rsidRPr="00B25D9D">
        <w:rPr>
          <w:rFonts w:ascii="Sylfaen" w:hAnsi="Sylfaen" w:cs="Arial"/>
          <w:b/>
          <w:lang w:val="es-ES"/>
        </w:rPr>
        <w:t xml:space="preserve"> </w:t>
      </w:r>
      <w:r w:rsidRPr="00B25D9D">
        <w:rPr>
          <w:rFonts w:ascii="Sylfaen" w:hAnsi="Sylfaen" w:cs="Sylfaen"/>
          <w:b/>
          <w:lang w:val="es-ES"/>
        </w:rPr>
        <w:t>Մ</w:t>
      </w:r>
    </w:p>
    <w:p w:rsidR="00A77010" w:rsidRPr="00B25D9D" w:rsidRDefault="00A77010" w:rsidP="00A77010">
      <w:pPr>
        <w:pStyle w:val="Heading6"/>
        <w:jc w:val="center"/>
        <w:rPr>
          <w:rFonts w:ascii="Sylfaen" w:hAnsi="Sylfaen" w:cs="Sylfaen"/>
          <w:color w:val="auto"/>
          <w:sz w:val="24"/>
          <w:szCs w:val="24"/>
          <w:lang w:val="es-ES"/>
        </w:rPr>
      </w:pPr>
      <w:r w:rsidRPr="00B25D9D">
        <w:rPr>
          <w:rFonts w:ascii="Sylfaen" w:hAnsi="Sylfaen" w:cs="Sylfaen"/>
          <w:color w:val="auto"/>
          <w:sz w:val="24"/>
          <w:szCs w:val="24"/>
          <w:lang w:val="es-ES"/>
        </w:rPr>
        <w:t xml:space="preserve">Բ ա ց   առաջարկների հարցմանը  մ ա ս ն ա կ ց ե լ ու  </w:t>
      </w:r>
    </w:p>
    <w:p w:rsidR="00A77010" w:rsidRPr="00B25D9D" w:rsidRDefault="00A77010" w:rsidP="00A77010">
      <w:pPr>
        <w:jc w:val="right"/>
        <w:rPr>
          <w:rFonts w:ascii="Sylfaen" w:hAnsi="Sylfaen" w:cs="Sylfaen"/>
          <w:b/>
          <w:lang w:val="es-ES" w:eastAsia="ru-RU"/>
        </w:rPr>
      </w:pPr>
      <w:r w:rsidRPr="00B25D9D">
        <w:rPr>
          <w:rFonts w:ascii="Sylfaen" w:hAnsi="Sylfaen" w:cs="Sylfaen"/>
          <w:b/>
          <w:lang w:val="es-ES" w:eastAsia="ru-RU"/>
        </w:rPr>
        <w:t xml:space="preserve"> </w:t>
      </w:r>
    </w:p>
    <w:p w:rsidR="00A77010" w:rsidRPr="00B25D9D" w:rsidRDefault="00A77010" w:rsidP="00A77010">
      <w:pPr>
        <w:rPr>
          <w:rFonts w:ascii="Sylfaen" w:hAnsi="Sylfaen"/>
          <w:lang w:val="es-ES"/>
        </w:rPr>
      </w:pPr>
    </w:p>
    <w:p w:rsidR="00A77010" w:rsidRPr="00B25D9D" w:rsidRDefault="00A77010" w:rsidP="00A77010">
      <w:pPr>
        <w:jc w:val="both"/>
        <w:rPr>
          <w:rFonts w:ascii="Sylfaen" w:hAnsi="Sylfaen" w:cs="Arial"/>
          <w:szCs w:val="22"/>
          <w:lang w:val="es-ES"/>
        </w:rPr>
      </w:pPr>
      <w:r w:rsidRPr="00B25D9D">
        <w:rPr>
          <w:rFonts w:ascii="Sylfaen" w:hAnsi="Sylfaen"/>
          <w:sz w:val="22"/>
          <w:szCs w:val="22"/>
          <w:u w:val="single"/>
          <w:lang w:val="es-ES"/>
        </w:rPr>
        <w:t xml:space="preserve">                                                               </w:t>
      </w:r>
      <w:r w:rsidRPr="00B25D9D">
        <w:rPr>
          <w:rFonts w:ascii="Sylfaen" w:hAnsi="Sylfaen" w:cs="Sylfaen"/>
          <w:szCs w:val="22"/>
          <w:lang w:val="es-ES"/>
        </w:rPr>
        <w:t>հայտնում</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որ</w:t>
      </w:r>
      <w:r w:rsidRPr="00B25D9D">
        <w:rPr>
          <w:rFonts w:ascii="Sylfaen" w:hAnsi="Sylfaen" w:cs="Arial"/>
          <w:szCs w:val="22"/>
          <w:lang w:val="es-ES"/>
        </w:rPr>
        <w:t xml:space="preserve"> </w:t>
      </w:r>
      <w:r w:rsidRPr="00B25D9D">
        <w:rPr>
          <w:rFonts w:ascii="Sylfaen" w:hAnsi="Sylfaen" w:cs="Sylfaen"/>
          <w:szCs w:val="22"/>
          <w:lang w:val="es-ES"/>
        </w:rPr>
        <w:t>ցանկություն</w:t>
      </w:r>
      <w:r w:rsidRPr="00B25D9D">
        <w:rPr>
          <w:rFonts w:ascii="Sylfaen" w:hAnsi="Sylfaen" w:cs="Arial"/>
          <w:szCs w:val="22"/>
          <w:lang w:val="es-ES"/>
        </w:rPr>
        <w:t xml:space="preserve">   </w:t>
      </w:r>
      <w:r w:rsidRPr="00B25D9D">
        <w:rPr>
          <w:rFonts w:ascii="Sylfaen" w:hAnsi="Sylfaen" w:cs="Sylfaen"/>
          <w:szCs w:val="22"/>
          <w:lang w:val="es-ES"/>
        </w:rPr>
        <w:t>ունի</w:t>
      </w:r>
      <w:r w:rsidRPr="00B25D9D">
        <w:rPr>
          <w:rFonts w:ascii="Sylfaen" w:hAnsi="Sylfaen" w:cs="Arial"/>
          <w:szCs w:val="22"/>
          <w:lang w:val="es-ES"/>
        </w:rPr>
        <w:t xml:space="preserve">  </w:t>
      </w:r>
      <w:r w:rsidRPr="00B25D9D">
        <w:rPr>
          <w:rFonts w:ascii="Sylfaen" w:hAnsi="Sylfaen" w:cs="Sylfaen"/>
          <w:szCs w:val="22"/>
          <w:lang w:val="es-ES"/>
        </w:rPr>
        <w:t>մասնակցելու</w:t>
      </w:r>
    </w:p>
    <w:p w:rsidR="00A77010" w:rsidRPr="00B25D9D" w:rsidRDefault="00A77010" w:rsidP="00A77010">
      <w:pPr>
        <w:spacing w:line="360" w:lineRule="auto"/>
        <w:jc w:val="both"/>
        <w:rPr>
          <w:rFonts w:ascii="Sylfaen" w:hAnsi="Sylfaen"/>
          <w:sz w:val="22"/>
          <w:szCs w:val="22"/>
          <w:vertAlign w:val="superscript"/>
          <w:lang w:val="es-ES"/>
        </w:rPr>
      </w:pPr>
      <w:r w:rsidRPr="00B25D9D">
        <w:rPr>
          <w:rFonts w:ascii="Sylfaen" w:hAnsi="Sylfaen"/>
          <w:vertAlign w:val="superscript"/>
          <w:lang w:val="es-ES"/>
        </w:rPr>
        <w:t xml:space="preserve">               </w:t>
      </w:r>
      <w:r w:rsidRPr="00B25D9D">
        <w:rPr>
          <w:rFonts w:ascii="Sylfaen" w:hAnsi="Sylfaen"/>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spacing w:line="360" w:lineRule="auto"/>
        <w:jc w:val="both"/>
        <w:rPr>
          <w:rFonts w:ascii="Sylfaen" w:hAnsi="Sylfaen"/>
          <w:sz w:val="22"/>
          <w:szCs w:val="22"/>
          <w:lang w:val="es-ES"/>
        </w:rPr>
      </w:pPr>
      <w:r w:rsidRPr="00B25D9D">
        <w:rPr>
          <w:rFonts w:ascii="Sylfaen" w:hAnsi="Sylfaen"/>
          <w:sz w:val="20"/>
          <w:szCs w:val="20"/>
          <w:lang w:val="es-ES" w:eastAsia="ru-RU"/>
        </w:rPr>
        <w:t>«</w:t>
      </w:r>
      <w:r>
        <w:rPr>
          <w:rFonts w:ascii="Sylfaen" w:hAnsi="Sylfaen" w:cs="Sylfaen"/>
          <w:sz w:val="20"/>
          <w:szCs w:val="20"/>
          <w:lang w:val="hy-AM"/>
        </w:rPr>
        <w:t>Գազպրոմ Արմենիա</w:t>
      </w:r>
      <w:r w:rsidRPr="00B25D9D">
        <w:rPr>
          <w:rFonts w:ascii="Sylfaen" w:hAnsi="Sylfaen"/>
          <w:sz w:val="20"/>
          <w:szCs w:val="20"/>
          <w:lang w:val="es-ES" w:eastAsia="ru-RU"/>
        </w:rPr>
        <w:t xml:space="preserve">» </w:t>
      </w:r>
      <w:r w:rsidRPr="00B25D9D">
        <w:rPr>
          <w:rFonts w:ascii="Sylfaen" w:hAnsi="Sylfaen"/>
          <w:sz w:val="20"/>
          <w:szCs w:val="20"/>
          <w:lang w:eastAsia="ru-RU"/>
        </w:rPr>
        <w:t>ՓԲԸ</w:t>
      </w:r>
      <w:r w:rsidRPr="00B25D9D">
        <w:rPr>
          <w:rFonts w:ascii="Sylfaen" w:hAnsi="Sylfaen"/>
          <w:szCs w:val="22"/>
          <w:lang w:val="es-ES"/>
        </w:rPr>
        <w:t xml:space="preserve"> -</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կողմից</w:t>
      </w:r>
      <w:r w:rsidRPr="00B25D9D">
        <w:rPr>
          <w:rFonts w:ascii="Sylfaen" w:hAnsi="Sylfaen" w:cs="Arial"/>
          <w:szCs w:val="22"/>
          <w:lang w:val="es-ES"/>
        </w:rPr>
        <w:t xml:space="preserve"> </w:t>
      </w:r>
      <w:r w:rsidR="003A1EBB">
        <w:rPr>
          <w:rFonts w:ascii="Sylfaen" w:hAnsi="Sylfaen"/>
          <w:sz w:val="20"/>
          <w:lang w:val="af-ZA"/>
        </w:rPr>
        <w:t>ARG-9.2-39-25.07</w:t>
      </w:r>
      <w:r w:rsidR="003A1EBB" w:rsidRPr="00DF655D">
        <w:rPr>
          <w:rFonts w:ascii="Sylfaen" w:hAnsi="Sylfaen"/>
          <w:sz w:val="20"/>
          <w:lang w:val="af-ZA"/>
        </w:rPr>
        <w:t>.14</w:t>
      </w:r>
      <w:r w:rsidR="003A1EBB">
        <w:rPr>
          <w:rFonts w:ascii="Sylfaen" w:hAnsi="Sylfaen"/>
          <w:sz w:val="18"/>
          <w:szCs w:val="18"/>
          <w:lang w:val="af-ZA"/>
        </w:rPr>
        <w:t xml:space="preserve">  </w:t>
      </w:r>
      <w:r w:rsidRPr="00B25D9D">
        <w:rPr>
          <w:rFonts w:ascii="Sylfaen" w:hAnsi="Sylfaen" w:cs="Sylfaen"/>
          <w:szCs w:val="22"/>
          <w:lang w:val="es-ES"/>
        </w:rPr>
        <w:t>ծածկագրով</w:t>
      </w:r>
      <w:r w:rsidRPr="00B25D9D">
        <w:rPr>
          <w:rFonts w:ascii="Sylfaen" w:hAnsi="Sylfaen" w:cs="Arial"/>
          <w:szCs w:val="22"/>
          <w:lang w:val="es-ES"/>
        </w:rPr>
        <w:t xml:space="preserve"> </w:t>
      </w:r>
      <w:r w:rsidRPr="00B25D9D">
        <w:rPr>
          <w:rFonts w:ascii="Sylfaen" w:hAnsi="Sylfaen" w:cs="Sylfaen"/>
          <w:szCs w:val="22"/>
          <w:lang w:val="es-ES"/>
        </w:rPr>
        <w:t>հայտարարված</w:t>
      </w:r>
      <w:r w:rsidRPr="00B25D9D">
        <w:rPr>
          <w:rFonts w:ascii="Sylfaen" w:hAnsi="Sylfaen" w:cs="Arial"/>
          <w:szCs w:val="22"/>
          <w:lang w:val="es-ES"/>
        </w:rPr>
        <w:t xml:space="preserve"> </w:t>
      </w:r>
      <w:r w:rsidRPr="00B25D9D">
        <w:rPr>
          <w:rFonts w:ascii="Sylfaen" w:hAnsi="Sylfaen" w:cs="Sylfaen"/>
          <w:szCs w:val="22"/>
          <w:lang w:val="es-ES"/>
        </w:rPr>
        <w:t>բաց առաջարկների հարցման</w:t>
      </w:r>
      <w:r w:rsidRPr="00B25D9D">
        <w:rPr>
          <w:rFonts w:ascii="Sylfaen" w:hAnsi="Sylfaen" w:cs="Arial"/>
          <w:szCs w:val="22"/>
          <w:lang w:val="es-ES"/>
        </w:rPr>
        <w:t xml:space="preserve"> </w:t>
      </w:r>
      <w:r w:rsidRPr="00B25D9D">
        <w:rPr>
          <w:rFonts w:ascii="Sylfaen" w:hAnsi="Sylfaen" w:cs="Sylfaen"/>
          <w:szCs w:val="22"/>
          <w:lang w:val="es-ES"/>
        </w:rPr>
        <w:t>հրավերի  պահանջներին</w:t>
      </w:r>
      <w:r w:rsidRPr="00B25D9D">
        <w:rPr>
          <w:rFonts w:ascii="Sylfaen" w:hAnsi="Sylfaen" w:cs="Arial"/>
          <w:szCs w:val="22"/>
          <w:lang w:val="es-ES"/>
        </w:rPr>
        <w:t xml:space="preserve"> </w:t>
      </w:r>
      <w:r w:rsidRPr="00B25D9D">
        <w:rPr>
          <w:rFonts w:ascii="Sylfaen" w:hAnsi="Sylfaen" w:cs="Sylfaen"/>
          <w:szCs w:val="22"/>
          <w:lang w:val="es-ES"/>
        </w:rPr>
        <w:t>համապատասխան</w:t>
      </w:r>
      <w:r w:rsidRPr="00B25D9D">
        <w:rPr>
          <w:rFonts w:ascii="Sylfaen" w:hAnsi="Sylfaen" w:cs="Arial"/>
          <w:szCs w:val="22"/>
          <w:lang w:val="es-ES"/>
        </w:rPr>
        <w:t xml:space="preserve">  </w:t>
      </w:r>
      <w:r w:rsidRPr="00B25D9D">
        <w:rPr>
          <w:rFonts w:ascii="Sylfaen" w:hAnsi="Sylfaen"/>
          <w:vertAlign w:val="superscript"/>
          <w:lang w:val="es-ES"/>
        </w:rPr>
        <w:tab/>
      </w:r>
      <w:r w:rsidRPr="00B25D9D">
        <w:rPr>
          <w:rFonts w:ascii="Sylfaen" w:hAnsi="Sylfaen"/>
          <w:vertAlign w:val="superscript"/>
          <w:lang w:val="es-ES"/>
        </w:rPr>
        <w:tab/>
        <w:t xml:space="preserve">  </w:t>
      </w:r>
    </w:p>
    <w:p w:rsidR="00A77010" w:rsidRPr="00B25D9D" w:rsidRDefault="00A77010" w:rsidP="00A77010">
      <w:pPr>
        <w:jc w:val="both"/>
        <w:rPr>
          <w:rFonts w:ascii="Sylfaen" w:hAnsi="Sylfaen"/>
          <w:szCs w:val="22"/>
          <w:lang w:val="es-ES"/>
        </w:rPr>
      </w:pPr>
      <w:r w:rsidRPr="00B25D9D">
        <w:rPr>
          <w:rFonts w:ascii="Sylfaen" w:hAnsi="Sylfaen" w:cs="Sylfaen"/>
          <w:szCs w:val="22"/>
          <w:lang w:val="es-ES"/>
        </w:rPr>
        <w:t>ներկայացնում</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հայտը</w:t>
      </w:r>
      <w:r w:rsidRPr="00B25D9D">
        <w:rPr>
          <w:rFonts w:ascii="Sylfaen" w:hAnsi="Sylfaen" w:cs="Tahoma"/>
          <w:szCs w:val="22"/>
          <w:lang w:val="es-ES"/>
        </w:rPr>
        <w:t>։</w:t>
      </w:r>
    </w:p>
    <w:p w:rsidR="00A77010" w:rsidRPr="00B25D9D" w:rsidRDefault="00A77010" w:rsidP="00A77010">
      <w:pPr>
        <w:jc w:val="both"/>
        <w:rPr>
          <w:rFonts w:ascii="Sylfaen" w:hAnsi="Sylfaen"/>
          <w:sz w:val="22"/>
          <w:szCs w:val="22"/>
          <w:lang w:val="es-ES"/>
        </w:rPr>
      </w:pPr>
    </w:p>
    <w:p w:rsidR="00A77010" w:rsidRPr="00B25D9D" w:rsidRDefault="00A77010" w:rsidP="00A77010">
      <w:pPr>
        <w:spacing w:line="360" w:lineRule="auto"/>
        <w:jc w:val="both"/>
        <w:rPr>
          <w:rFonts w:ascii="Sylfaen" w:hAnsi="Sylfaen" w:cs="Arial"/>
          <w:lang w:val="es-ES"/>
        </w:rPr>
      </w:pPr>
      <w:r w:rsidRPr="00B25D9D">
        <w:rPr>
          <w:rFonts w:ascii="Sylfaen" w:hAnsi="Sylfaen"/>
          <w:sz w:val="22"/>
          <w:szCs w:val="22"/>
          <w:u w:val="single"/>
          <w:lang w:val="es-ES"/>
        </w:rPr>
        <w:t xml:space="preserve">                                                                 </w:t>
      </w:r>
      <w:r w:rsidRPr="00B25D9D">
        <w:rPr>
          <w:rFonts w:ascii="Sylfaen" w:hAnsi="Sylfaen"/>
          <w:lang w:val="es-ES"/>
        </w:rPr>
        <w:t>-</w:t>
      </w:r>
      <w:r w:rsidRPr="00B25D9D">
        <w:rPr>
          <w:rFonts w:ascii="Sylfaen" w:hAnsi="Sylfaen" w:cs="Sylfaen"/>
          <w:lang w:val="es-ES"/>
        </w:rPr>
        <w:t>ն</w:t>
      </w:r>
      <w:r w:rsidRPr="00B25D9D">
        <w:rPr>
          <w:rFonts w:ascii="Sylfaen" w:hAnsi="Sylfaen" w:cs="Arial"/>
          <w:lang w:val="es-ES"/>
        </w:rPr>
        <w:t xml:space="preserve"> </w:t>
      </w:r>
      <w:r w:rsidRPr="00B25D9D">
        <w:rPr>
          <w:rFonts w:ascii="Sylfaen" w:hAnsi="Sylfaen" w:cs="Sylfaen"/>
          <w:lang w:val="es-ES"/>
        </w:rPr>
        <w:t>հայտնում</w:t>
      </w:r>
      <w:r w:rsidRPr="00B25D9D">
        <w:rPr>
          <w:rFonts w:ascii="Sylfaen" w:hAnsi="Sylfaen" w:cs="Arial"/>
          <w:lang w:val="es-ES"/>
        </w:rPr>
        <w:t xml:space="preserve"> </w:t>
      </w:r>
      <w:r w:rsidRPr="00B25D9D">
        <w:rPr>
          <w:rFonts w:ascii="Sylfaen" w:hAnsi="Sylfaen" w:cs="Sylfaen"/>
          <w:lang w:val="es-ES"/>
        </w:rPr>
        <w:t>և</w:t>
      </w:r>
      <w:r w:rsidRPr="00B25D9D">
        <w:rPr>
          <w:rFonts w:ascii="Sylfaen" w:hAnsi="Sylfaen" w:cs="Arial"/>
          <w:lang w:val="es-ES"/>
        </w:rPr>
        <w:t xml:space="preserve"> </w:t>
      </w:r>
      <w:r w:rsidRPr="00B25D9D">
        <w:rPr>
          <w:rFonts w:ascii="Sylfaen" w:hAnsi="Sylfaen" w:cs="Sylfaen"/>
          <w:lang w:val="es-ES"/>
        </w:rPr>
        <w:t>հավաստում</w:t>
      </w:r>
      <w:r w:rsidRPr="00B25D9D">
        <w:rPr>
          <w:rFonts w:ascii="Sylfaen" w:hAnsi="Sylfaen" w:cs="Arial"/>
          <w:lang w:val="es-ES"/>
        </w:rPr>
        <w:t xml:space="preserve"> </w:t>
      </w:r>
      <w:r w:rsidRPr="00B25D9D">
        <w:rPr>
          <w:rFonts w:ascii="Sylfaen" w:hAnsi="Sylfaen" w:cs="Sylfaen"/>
          <w:lang w:val="es-ES"/>
        </w:rPr>
        <w:t>է</w:t>
      </w:r>
      <w:r w:rsidRPr="00B25D9D">
        <w:rPr>
          <w:rFonts w:ascii="Sylfaen" w:hAnsi="Sylfaen" w:cs="Arial"/>
          <w:lang w:val="es-ES"/>
        </w:rPr>
        <w:t xml:space="preserve">, </w:t>
      </w:r>
      <w:r w:rsidRPr="00B25D9D">
        <w:rPr>
          <w:rFonts w:ascii="Sylfaen" w:hAnsi="Sylfaen" w:cs="Sylfaen"/>
          <w:lang w:val="es-ES"/>
        </w:rPr>
        <w:t>որ</w:t>
      </w:r>
      <w:r w:rsidRPr="00B25D9D">
        <w:rPr>
          <w:rFonts w:ascii="Sylfaen" w:hAnsi="Sylfaen" w:cs="Arial"/>
          <w:lang w:val="es-ES"/>
        </w:rPr>
        <w:t xml:space="preserve"> </w:t>
      </w:r>
      <w:r w:rsidRPr="00B25D9D">
        <w:rPr>
          <w:rFonts w:ascii="Sylfaen" w:hAnsi="Sylfaen" w:cs="Sylfaen"/>
          <w:lang w:val="es-ES"/>
        </w:rPr>
        <w:t>իր</w:t>
      </w:r>
      <w:r w:rsidRPr="00B25D9D">
        <w:rPr>
          <w:rFonts w:ascii="Sylfaen" w:hAnsi="Sylfaen" w:cs="Arial"/>
          <w:lang w:val="es-ES"/>
        </w:rPr>
        <w:t xml:space="preserve"> </w:t>
      </w:r>
      <w:r w:rsidRPr="00B25D9D">
        <w:rPr>
          <w:rFonts w:ascii="Sylfaen" w:hAnsi="Sylfaen" w:cs="Sylfaen"/>
          <w:lang w:val="es-ES"/>
        </w:rPr>
        <w:t>հիմնադրի</w:t>
      </w:r>
      <w:r w:rsidRPr="00B25D9D">
        <w:rPr>
          <w:rFonts w:ascii="Sylfaen" w:hAnsi="Sylfaen" w:cs="Arial"/>
          <w:lang w:val="es-ES"/>
        </w:rPr>
        <w:t xml:space="preserve"> </w:t>
      </w:r>
      <w:r w:rsidRPr="00B25D9D">
        <w:rPr>
          <w:rFonts w:ascii="Sylfaen" w:hAnsi="Sylfaen" w:cs="Sylfaen"/>
          <w:lang w:val="es-ES"/>
        </w:rPr>
        <w:t>կողմից</w:t>
      </w:r>
      <w:r w:rsidRPr="00B25D9D">
        <w:rPr>
          <w:rFonts w:ascii="Sylfaen" w:hAnsi="Sylfaen" w:cs="Arial"/>
          <w:lang w:val="es-ES"/>
        </w:rPr>
        <w:t xml:space="preserve"> </w:t>
      </w:r>
    </w:p>
    <w:p w:rsidR="00A77010" w:rsidRPr="00B25D9D" w:rsidRDefault="00A77010" w:rsidP="00A77010">
      <w:pPr>
        <w:spacing w:line="360" w:lineRule="auto"/>
        <w:jc w:val="both"/>
        <w:rPr>
          <w:rFonts w:ascii="Sylfaen" w:hAnsi="Sylfaen"/>
          <w:sz w:val="16"/>
          <w:vertAlign w:val="superscript"/>
          <w:lang w:val="es-ES"/>
        </w:rPr>
      </w:pPr>
      <w:r w:rsidRPr="00B25D9D">
        <w:rPr>
          <w:rFonts w:ascii="Sylfaen" w:hAnsi="Sylfaen"/>
          <w:sz w:val="16"/>
          <w:vertAlign w:val="superscript"/>
          <w:lang w:val="es-ES"/>
        </w:rPr>
        <w:t xml:space="preserve">          </w:t>
      </w:r>
      <w:r w:rsidRPr="00B25D9D">
        <w:rPr>
          <w:rFonts w:ascii="Sylfaen" w:hAnsi="Sylfaen"/>
          <w:vertAlign w:val="superscript"/>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pStyle w:val="BodyTextIndent2"/>
        <w:spacing w:before="120"/>
        <w:ind w:firstLine="0"/>
        <w:rPr>
          <w:rFonts w:ascii="Sylfaen" w:hAnsi="Sylfaen" w:cs="Arial"/>
          <w:szCs w:val="24"/>
          <w:lang w:val="es-ES"/>
        </w:rPr>
      </w:pPr>
      <w:r w:rsidRPr="00B25D9D">
        <w:rPr>
          <w:rFonts w:ascii="Sylfaen" w:hAnsi="Sylfaen" w:cs="Sylfaen"/>
          <w:szCs w:val="24"/>
          <w:lang w:val="es-ES"/>
        </w:rPr>
        <w:t>հիմնադրված</w:t>
      </w:r>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ավելի</w:t>
      </w:r>
      <w:r w:rsidRPr="00B25D9D">
        <w:rPr>
          <w:rFonts w:ascii="Sylfaen" w:hAnsi="Sylfaen" w:cs="Arial"/>
          <w:szCs w:val="24"/>
          <w:lang w:val="es-ES"/>
        </w:rPr>
        <w:t xml:space="preserve"> </w:t>
      </w:r>
      <w:r w:rsidRPr="00B25D9D">
        <w:rPr>
          <w:rFonts w:ascii="Sylfaen" w:hAnsi="Sylfaen" w:cs="Sylfaen"/>
          <w:szCs w:val="24"/>
          <w:lang w:val="es-ES"/>
        </w:rPr>
        <w:t>քան</w:t>
      </w:r>
      <w:r w:rsidRPr="00B25D9D">
        <w:rPr>
          <w:rFonts w:ascii="Sylfaen" w:hAnsi="Sylfaen" w:cs="Arial"/>
          <w:szCs w:val="24"/>
          <w:lang w:val="es-ES"/>
        </w:rPr>
        <w:t xml:space="preserve"> </w:t>
      </w:r>
      <w:r w:rsidRPr="00B25D9D">
        <w:rPr>
          <w:rFonts w:ascii="Sylfaen" w:hAnsi="Sylfaen" w:cs="Sylfaen"/>
          <w:szCs w:val="24"/>
          <w:lang w:val="es-ES"/>
        </w:rPr>
        <w:t>հիսուն</w:t>
      </w:r>
      <w:r w:rsidRPr="00B25D9D">
        <w:rPr>
          <w:rFonts w:ascii="Sylfaen" w:hAnsi="Sylfaen" w:cs="Arial"/>
          <w:szCs w:val="24"/>
          <w:lang w:val="es-ES"/>
        </w:rPr>
        <w:t xml:space="preserve"> </w:t>
      </w:r>
      <w:r w:rsidRPr="00B25D9D">
        <w:rPr>
          <w:rFonts w:ascii="Sylfaen" w:hAnsi="Sylfaen" w:cs="Sylfaen"/>
          <w:szCs w:val="24"/>
          <w:lang w:val="es-ES"/>
        </w:rPr>
        <w:t>տոկոս</w:t>
      </w:r>
      <w:r w:rsidRPr="00B25D9D">
        <w:rPr>
          <w:rFonts w:ascii="Sylfaen" w:hAnsi="Sylfaen" w:cs="Arial"/>
          <w:szCs w:val="24"/>
          <w:lang w:val="es-ES"/>
        </w:rPr>
        <w:t xml:space="preserve"> </w:t>
      </w:r>
      <w:r w:rsidRPr="00B25D9D">
        <w:rPr>
          <w:rFonts w:ascii="Sylfaen" w:hAnsi="Sylfaen" w:cs="Sylfaen"/>
          <w:szCs w:val="24"/>
          <w:lang w:val="es-ES"/>
        </w:rPr>
        <w:t>իր</w:t>
      </w:r>
      <w:r w:rsidRPr="00B25D9D">
        <w:rPr>
          <w:rFonts w:ascii="Sylfaen" w:hAnsi="Sylfaen" w:cs="Arial"/>
          <w:szCs w:val="24"/>
          <w:lang w:val="es-ES"/>
        </w:rPr>
        <w:t xml:space="preserve"> </w:t>
      </w:r>
      <w:r w:rsidRPr="00B25D9D">
        <w:rPr>
          <w:rFonts w:ascii="Sylfaen" w:hAnsi="Sylfaen" w:cs="Sylfaen"/>
          <w:szCs w:val="24"/>
          <w:lang w:val="es-ES"/>
        </w:rPr>
        <w:t>հիմնադրին</w:t>
      </w:r>
      <w:r w:rsidRPr="00B25D9D">
        <w:rPr>
          <w:rFonts w:ascii="Sylfaen" w:hAnsi="Sylfaen" w:cs="Arial"/>
          <w:szCs w:val="24"/>
          <w:lang w:val="es-ES"/>
        </w:rPr>
        <w:t xml:space="preserve"> </w:t>
      </w:r>
      <w:r w:rsidRPr="00B25D9D">
        <w:rPr>
          <w:rFonts w:ascii="Sylfaen" w:hAnsi="Sylfaen" w:cs="Sylfaen"/>
          <w:szCs w:val="24"/>
          <w:lang w:val="es-ES"/>
        </w:rPr>
        <w:t>պատկանող</w:t>
      </w:r>
      <w:r w:rsidRPr="00B25D9D">
        <w:rPr>
          <w:rFonts w:ascii="Sylfaen" w:hAnsi="Sylfaen" w:cs="Arial"/>
          <w:szCs w:val="24"/>
          <w:lang w:val="es-ES"/>
        </w:rPr>
        <w:t xml:space="preserve"> </w:t>
      </w:r>
      <w:r w:rsidRPr="00B25D9D">
        <w:rPr>
          <w:rFonts w:ascii="Sylfaen" w:hAnsi="Sylfaen" w:cs="Sylfaen"/>
          <w:szCs w:val="24"/>
          <w:lang w:val="es-ES"/>
        </w:rPr>
        <w:t>բաժնեմաս</w:t>
      </w:r>
      <w:r w:rsidRPr="00B25D9D">
        <w:rPr>
          <w:rFonts w:ascii="Sylfaen" w:hAnsi="Sylfaen" w:cs="Arial"/>
          <w:szCs w:val="24"/>
          <w:lang w:val="es-ES"/>
        </w:rPr>
        <w:t xml:space="preserve"> </w:t>
      </w:r>
      <w:r w:rsidRPr="00B25D9D">
        <w:rPr>
          <w:rFonts w:ascii="Sylfaen" w:hAnsi="Sylfaen" w:cs="Sylfaen"/>
          <w:szCs w:val="24"/>
          <w:lang w:val="es-ES"/>
        </w:rPr>
        <w:t>ունեցող</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 xml:space="preserve"> </w:t>
      </w:r>
      <w:r w:rsidRPr="00B25D9D">
        <w:rPr>
          <w:rFonts w:ascii="Sylfaen" w:hAnsi="Sylfaen" w:cs="Sylfaen"/>
          <w:szCs w:val="24"/>
          <w:lang w:val="es-ES"/>
        </w:rPr>
        <w:t>միաժամանակյա</w:t>
      </w:r>
      <w:r w:rsidRPr="00B25D9D">
        <w:rPr>
          <w:rFonts w:ascii="Sylfaen" w:hAnsi="Sylfaen" w:cs="Arial"/>
          <w:szCs w:val="24"/>
          <w:lang w:val="es-ES"/>
        </w:rPr>
        <w:t xml:space="preserve"> </w:t>
      </w:r>
      <w:r w:rsidRPr="00B25D9D">
        <w:rPr>
          <w:rFonts w:ascii="Sylfaen" w:hAnsi="Sylfaen" w:cs="Sylfaen"/>
          <w:szCs w:val="24"/>
          <w:lang w:val="es-ES"/>
        </w:rPr>
        <w:t>մասնակցությունը</w:t>
      </w:r>
      <w:r w:rsidRPr="00B25D9D">
        <w:rPr>
          <w:rFonts w:ascii="Sylfaen" w:hAnsi="Sylfaen" w:cs="Arial"/>
          <w:szCs w:val="24"/>
          <w:lang w:val="es-ES"/>
        </w:rPr>
        <w:t xml:space="preserve"> </w:t>
      </w:r>
      <w:r w:rsidRPr="00B25D9D">
        <w:rPr>
          <w:rFonts w:ascii="Sylfaen" w:hAnsi="Sylfaen" w:cs="Sylfaen"/>
          <w:szCs w:val="24"/>
          <w:lang w:val="es-ES"/>
        </w:rPr>
        <w:t>սույն</w:t>
      </w:r>
      <w:r w:rsidRPr="00B25D9D">
        <w:rPr>
          <w:rFonts w:ascii="Sylfaen" w:hAnsi="Sylfaen" w:cs="Arial"/>
          <w:szCs w:val="24"/>
          <w:lang w:val="es-ES"/>
        </w:rPr>
        <w:t xml:space="preserve"> </w:t>
      </w:r>
      <w:r w:rsidRPr="00B25D9D">
        <w:rPr>
          <w:rFonts w:ascii="Sylfaen" w:hAnsi="Sylfaen" w:cs="Sylfaen"/>
          <w:szCs w:val="24"/>
          <w:lang w:val="es-ES"/>
        </w:rPr>
        <w:t>բաց առաջարկների հարցմանն</w:t>
      </w:r>
      <w:r w:rsidRPr="00B25D9D">
        <w:rPr>
          <w:rFonts w:ascii="Sylfaen" w:hAnsi="Sylfaen" w:cs="Arial"/>
          <w:szCs w:val="24"/>
          <w:lang w:val="es-ES"/>
        </w:rPr>
        <w:t xml:space="preserve"> </w:t>
      </w:r>
      <w:r w:rsidRPr="00B25D9D">
        <w:rPr>
          <w:rFonts w:ascii="Sylfaen" w:hAnsi="Sylfaen" w:cs="Sylfaen"/>
          <w:szCs w:val="24"/>
          <w:lang w:val="es-ES"/>
        </w:rPr>
        <w:t>բացառվում</w:t>
      </w:r>
      <w:r w:rsidRPr="00B25D9D">
        <w:rPr>
          <w:rFonts w:ascii="Sylfaen" w:hAnsi="Sylfaen" w:cs="Arial"/>
          <w:szCs w:val="24"/>
          <w:lang w:val="es-ES"/>
        </w:rPr>
        <w:t xml:space="preserve"> </w:t>
      </w:r>
      <w:r w:rsidRPr="00B25D9D">
        <w:rPr>
          <w:rFonts w:ascii="Sylfaen" w:hAnsi="Sylfaen" w:cs="Sylfaen"/>
          <w:szCs w:val="24"/>
          <w:lang w:val="es-ES"/>
        </w:rPr>
        <w:t>է</w:t>
      </w:r>
      <w:r w:rsidRPr="00B25D9D">
        <w:rPr>
          <w:rFonts w:ascii="Sylfaen" w:hAnsi="Sylfaen" w:cs="Arial"/>
          <w:szCs w:val="24"/>
          <w:lang w:val="es-ES"/>
        </w:rPr>
        <w:t xml:space="preserve">, </w:t>
      </w:r>
      <w:r w:rsidRPr="00B25D9D">
        <w:rPr>
          <w:rFonts w:ascii="Sylfaen" w:hAnsi="Sylfaen" w:cs="Sylfaen"/>
          <w:szCs w:val="24"/>
          <w:lang w:val="es-ES"/>
        </w:rPr>
        <w:t>բացառությամբ</w:t>
      </w:r>
      <w:r w:rsidRPr="00B25D9D">
        <w:rPr>
          <w:rFonts w:ascii="Sylfaen" w:hAnsi="Sylfaen" w:cs="Arial"/>
          <w:szCs w:val="24"/>
          <w:lang w:val="es-ES"/>
        </w:rPr>
        <w:t xml:space="preserve">` </w:t>
      </w:r>
    </w:p>
    <w:p w:rsidR="00A77010" w:rsidRPr="00B25D9D" w:rsidRDefault="00A77010" w:rsidP="00A77010">
      <w:pPr>
        <w:pStyle w:val="BodyTextIndent2"/>
        <w:spacing w:before="120"/>
        <w:ind w:firstLine="567"/>
        <w:rPr>
          <w:rFonts w:ascii="Sylfaen" w:hAnsi="Sylfaen" w:cs="Arial"/>
          <w:szCs w:val="24"/>
          <w:lang w:val="es-ES"/>
        </w:rPr>
      </w:pPr>
      <w:r w:rsidRPr="00B25D9D">
        <w:rPr>
          <w:rFonts w:ascii="Sylfaen" w:hAnsi="Sylfaen"/>
          <w:szCs w:val="24"/>
          <w:lang w:val="es-ES"/>
        </w:rPr>
        <w:t xml:space="preserve">1) </w:t>
      </w:r>
      <w:r w:rsidRPr="00B25D9D">
        <w:rPr>
          <w:rFonts w:ascii="Sylfaen" w:hAnsi="Sylfaen" w:cs="Sylfaen"/>
          <w:szCs w:val="24"/>
          <w:lang w:val="es-ES"/>
        </w:rPr>
        <w:t>պետության</w:t>
      </w:r>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համայնքների</w:t>
      </w:r>
      <w:r w:rsidRPr="00B25D9D">
        <w:rPr>
          <w:rFonts w:ascii="Sylfaen" w:hAnsi="Sylfaen" w:cs="Arial"/>
          <w:szCs w:val="24"/>
          <w:lang w:val="es-ES"/>
        </w:rPr>
        <w:t xml:space="preserve"> </w:t>
      </w:r>
      <w:r w:rsidRPr="00B25D9D">
        <w:rPr>
          <w:rFonts w:ascii="Sylfaen" w:hAnsi="Sylfaen" w:cs="Sylfaen"/>
          <w:szCs w:val="24"/>
          <w:lang w:val="es-ES"/>
        </w:rPr>
        <w:t>կողմից</w:t>
      </w:r>
      <w:r w:rsidRPr="00B25D9D">
        <w:rPr>
          <w:rFonts w:ascii="Sylfaen" w:hAnsi="Sylfaen" w:cs="Arial"/>
          <w:szCs w:val="24"/>
          <w:lang w:val="es-ES"/>
        </w:rPr>
        <w:t xml:space="preserve"> </w:t>
      </w:r>
      <w:r w:rsidRPr="00B25D9D">
        <w:rPr>
          <w:rFonts w:ascii="Sylfaen" w:hAnsi="Sylfaen" w:cs="Sylfaen"/>
          <w:szCs w:val="24"/>
          <w:lang w:val="es-ES"/>
        </w:rPr>
        <w:t>հիմնադրված</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w:t>
      </w:r>
    </w:p>
    <w:p w:rsidR="00A77010" w:rsidRPr="00B25D9D" w:rsidRDefault="00A77010" w:rsidP="00A77010">
      <w:pPr>
        <w:pStyle w:val="BodyTextIndent2"/>
        <w:spacing w:before="120"/>
        <w:ind w:firstLine="567"/>
        <w:rPr>
          <w:rFonts w:ascii="Sylfaen" w:hAnsi="Sylfaen"/>
          <w:szCs w:val="24"/>
          <w:lang w:val="es-ES"/>
        </w:rPr>
      </w:pPr>
      <w:r w:rsidRPr="00B25D9D">
        <w:rPr>
          <w:rFonts w:ascii="Sylfaen" w:hAnsi="Sylfaen"/>
          <w:szCs w:val="24"/>
          <w:lang w:val="es-ES"/>
        </w:rPr>
        <w:t xml:space="preserve">2) </w:t>
      </w:r>
      <w:r w:rsidRPr="00B25D9D">
        <w:rPr>
          <w:rFonts w:ascii="Sylfaen" w:hAnsi="Sylfaen" w:cs="Sylfaen"/>
          <w:szCs w:val="24"/>
          <w:lang w:val="es-ES"/>
        </w:rPr>
        <w:t>համատեղ</w:t>
      </w:r>
      <w:r w:rsidRPr="00B25D9D">
        <w:rPr>
          <w:rFonts w:ascii="Sylfaen" w:hAnsi="Sylfaen" w:cs="Arial"/>
          <w:szCs w:val="24"/>
          <w:lang w:val="es-ES"/>
        </w:rPr>
        <w:t xml:space="preserve"> </w:t>
      </w:r>
      <w:r w:rsidRPr="00B25D9D">
        <w:rPr>
          <w:rFonts w:ascii="Sylfaen" w:hAnsi="Sylfaen" w:cs="Sylfaen"/>
          <w:szCs w:val="24"/>
          <w:lang w:val="es-ES"/>
        </w:rPr>
        <w:t>գործունեության</w:t>
      </w:r>
      <w:r w:rsidRPr="00B25D9D">
        <w:rPr>
          <w:rFonts w:ascii="Sylfaen" w:hAnsi="Sylfaen" w:cs="Arial"/>
          <w:szCs w:val="24"/>
          <w:lang w:val="es-ES"/>
        </w:rPr>
        <w:t xml:space="preserve"> </w:t>
      </w:r>
      <w:r w:rsidRPr="00B25D9D">
        <w:rPr>
          <w:rFonts w:ascii="Sylfaen" w:hAnsi="Sylfaen" w:cs="Sylfaen"/>
          <w:szCs w:val="24"/>
          <w:lang w:val="es-ES"/>
        </w:rPr>
        <w:t>կարգով</w:t>
      </w:r>
      <w:r w:rsidRPr="00B25D9D">
        <w:rPr>
          <w:rFonts w:ascii="Sylfaen" w:hAnsi="Sylfaen" w:cs="Arial"/>
          <w:szCs w:val="24"/>
          <w:lang w:val="es-ES"/>
        </w:rPr>
        <w:t xml:space="preserve"> (</w:t>
      </w:r>
      <w:r w:rsidRPr="00B25D9D">
        <w:rPr>
          <w:rFonts w:ascii="Sylfaen" w:hAnsi="Sylfaen" w:cs="Sylfaen"/>
          <w:szCs w:val="24"/>
          <w:lang w:val="es-ES"/>
        </w:rPr>
        <w:t>կոնսորցիումով</w:t>
      </w:r>
      <w:r w:rsidRPr="00B25D9D">
        <w:rPr>
          <w:rFonts w:ascii="Sylfaen" w:hAnsi="Sylfaen" w:cs="Arial"/>
          <w:szCs w:val="24"/>
          <w:lang w:val="es-ES"/>
        </w:rPr>
        <w:t xml:space="preserve">) </w:t>
      </w:r>
      <w:r w:rsidRPr="00B25D9D">
        <w:rPr>
          <w:rFonts w:ascii="Sylfaen" w:hAnsi="Sylfaen" w:cs="Sylfaen"/>
          <w:szCs w:val="24"/>
          <w:lang w:val="es-ES"/>
        </w:rPr>
        <w:t>մասնակցության</w:t>
      </w:r>
      <w:r w:rsidRPr="00B25D9D">
        <w:rPr>
          <w:rFonts w:ascii="Sylfaen" w:hAnsi="Sylfaen" w:cs="Arial"/>
          <w:szCs w:val="24"/>
          <w:lang w:val="es-ES"/>
        </w:rPr>
        <w:t xml:space="preserve"> </w:t>
      </w:r>
      <w:r w:rsidRPr="00B25D9D">
        <w:rPr>
          <w:rFonts w:ascii="Sylfaen" w:hAnsi="Sylfaen" w:cs="Sylfaen"/>
          <w:szCs w:val="24"/>
          <w:lang w:val="es-ES"/>
        </w:rPr>
        <w:t>դեպքերի</w:t>
      </w:r>
      <w:r w:rsidRPr="00B25D9D">
        <w:rPr>
          <w:rFonts w:ascii="Sylfaen" w:hAnsi="Sylfaen" w:cs="Tahoma"/>
          <w:szCs w:val="24"/>
          <w:lang w:val="es-ES"/>
        </w:rPr>
        <w:t>։</w:t>
      </w:r>
    </w:p>
    <w:p w:rsidR="00A77010" w:rsidRPr="00B25D9D" w:rsidRDefault="00A77010" w:rsidP="00A77010">
      <w:pPr>
        <w:ind w:left="567"/>
        <w:jc w:val="both"/>
        <w:rPr>
          <w:rFonts w:ascii="Sylfaen" w:hAnsi="Sylfaen"/>
          <w:sz w:val="22"/>
          <w:szCs w:val="22"/>
          <w:lang w:val="es-ES"/>
        </w:rPr>
      </w:pPr>
      <w:r w:rsidRPr="00B25D9D">
        <w:rPr>
          <w:rFonts w:ascii="Sylfaen" w:hAnsi="Sylfaen"/>
          <w:sz w:val="22"/>
          <w:szCs w:val="22"/>
          <w:u w:val="single"/>
          <w:lang w:val="es-ES"/>
        </w:rPr>
        <w:t xml:space="preserve">                                   </w:t>
      </w:r>
      <w:r w:rsidRPr="00B25D9D">
        <w:rPr>
          <w:rFonts w:ascii="Sylfaen" w:hAnsi="Sylfaen"/>
          <w:sz w:val="22"/>
          <w:szCs w:val="22"/>
          <w:lang w:val="es-ES"/>
        </w:rPr>
        <w:t xml:space="preserve"> </w:t>
      </w:r>
      <w:r w:rsidRPr="00B25D9D">
        <w:rPr>
          <w:rFonts w:ascii="Sylfaen" w:hAnsi="Sylfaen"/>
          <w:szCs w:val="22"/>
          <w:lang w:val="es-ES"/>
        </w:rPr>
        <w:t>-</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էլեկտրոնայանին</w:t>
      </w:r>
      <w:r w:rsidRPr="00B25D9D">
        <w:rPr>
          <w:rFonts w:ascii="Sylfaen" w:hAnsi="Sylfaen" w:cs="Arial"/>
          <w:szCs w:val="22"/>
          <w:lang w:val="es-ES"/>
        </w:rPr>
        <w:t xml:space="preserve"> </w:t>
      </w:r>
      <w:r w:rsidRPr="00B25D9D">
        <w:rPr>
          <w:rFonts w:ascii="Sylfaen" w:hAnsi="Sylfaen" w:cs="Sylfaen"/>
          <w:szCs w:val="22"/>
          <w:lang w:val="es-ES"/>
        </w:rPr>
        <w:t>փոստի</w:t>
      </w:r>
      <w:r w:rsidRPr="00B25D9D">
        <w:rPr>
          <w:rFonts w:ascii="Sylfaen" w:hAnsi="Sylfaen" w:cs="Arial"/>
          <w:szCs w:val="22"/>
          <w:lang w:val="es-ES"/>
        </w:rPr>
        <w:t xml:space="preserve"> </w:t>
      </w:r>
      <w:r w:rsidRPr="00B25D9D">
        <w:rPr>
          <w:rFonts w:ascii="Sylfaen" w:hAnsi="Sylfaen" w:cs="Sylfaen"/>
          <w:szCs w:val="22"/>
          <w:lang w:val="es-ES"/>
        </w:rPr>
        <w:t>հասցեն</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sz w:val="20"/>
          <w:szCs w:val="20"/>
          <w:lang w:val="es-ES" w:eastAsia="ru-RU"/>
        </w:rPr>
        <w:t>«</w:t>
      </w:r>
      <w:r w:rsidRPr="00B25D9D">
        <w:rPr>
          <w:rFonts w:ascii="Sylfaen" w:hAnsi="Sylfaen" w:cs="Sylfaen"/>
          <w:sz w:val="22"/>
          <w:szCs w:val="22"/>
          <w:vertAlign w:val="subscript"/>
          <w:lang w:val="es-ES"/>
        </w:rPr>
        <w:t>Մասնակցի</w:t>
      </w:r>
      <w:r w:rsidRPr="00B25D9D">
        <w:rPr>
          <w:rFonts w:ascii="Sylfaen" w:hAnsi="Sylfaen"/>
          <w:sz w:val="22"/>
          <w:szCs w:val="22"/>
          <w:lang w:val="es-ES"/>
        </w:rPr>
        <w:t xml:space="preserve"> </w:t>
      </w:r>
      <w:r w:rsidRPr="00B25D9D">
        <w:rPr>
          <w:rFonts w:ascii="Sylfaen" w:hAnsi="Sylfaen" w:cs="Sylfaen"/>
          <w:sz w:val="22"/>
          <w:szCs w:val="22"/>
          <w:vertAlign w:val="subscript"/>
          <w:lang w:val="es-ES"/>
        </w:rPr>
        <w:t>էլեկտրոնային</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փոստի</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հասցե</w:t>
      </w:r>
      <w:r w:rsidRPr="00B25D9D">
        <w:rPr>
          <w:rFonts w:ascii="Sylfaen" w:hAnsi="Sylfaen"/>
          <w:sz w:val="20"/>
          <w:szCs w:val="20"/>
          <w:lang w:val="es-ES" w:eastAsia="ru-RU"/>
        </w:rPr>
        <w:t xml:space="preserve">» </w:t>
      </w:r>
      <w:r w:rsidRPr="00B25D9D">
        <w:rPr>
          <w:rFonts w:ascii="Sylfaen" w:hAnsi="Sylfaen" w:cs="Tahoma"/>
          <w:sz w:val="22"/>
          <w:szCs w:val="22"/>
          <w:lang w:val="es-ES"/>
        </w:rPr>
        <w:t>։</w:t>
      </w:r>
    </w:p>
    <w:p w:rsidR="00A77010" w:rsidRPr="00B25D9D" w:rsidRDefault="00A77010" w:rsidP="00A77010">
      <w:pPr>
        <w:spacing w:line="360" w:lineRule="auto"/>
        <w:ind w:firstLine="567"/>
        <w:jc w:val="both"/>
        <w:rPr>
          <w:rFonts w:ascii="Sylfaen" w:hAnsi="Sylfaen"/>
          <w:sz w:val="22"/>
          <w:szCs w:val="22"/>
          <w:lang w:val="es-ES"/>
        </w:rPr>
      </w:pP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r w:rsidRPr="00B25D9D">
        <w:rPr>
          <w:rFonts w:ascii="Sylfaen" w:hAnsi="Sylfaen"/>
          <w:sz w:val="22"/>
          <w:szCs w:val="22"/>
          <w:lang w:val="es-ES"/>
        </w:rPr>
        <w:t xml:space="preserve"> </w:t>
      </w:r>
    </w:p>
    <w:p w:rsidR="00A77010" w:rsidRPr="00B25D9D" w:rsidRDefault="00A77010" w:rsidP="00A77010">
      <w:pPr>
        <w:rPr>
          <w:rFonts w:ascii="Sylfaen" w:hAnsi="Sylfaen"/>
          <w:sz w:val="20"/>
          <w:lang w:val="es-ES"/>
        </w:rPr>
      </w:pPr>
    </w:p>
    <w:p w:rsidR="00A77010" w:rsidRPr="00B25D9D" w:rsidRDefault="00A77010" w:rsidP="00A77010">
      <w:pPr>
        <w:jc w:val="right"/>
        <w:rPr>
          <w:rFonts w:ascii="Sylfaen" w:hAnsi="Sylfaen"/>
          <w:sz w:val="20"/>
          <w:lang w:val="es-ES"/>
        </w:rPr>
      </w:pPr>
    </w:p>
    <w:p w:rsidR="00A77010" w:rsidRPr="00B25D9D" w:rsidRDefault="00A77010" w:rsidP="00A77010">
      <w:pPr>
        <w:jc w:val="both"/>
        <w:rPr>
          <w:rFonts w:ascii="Sylfaen" w:hAnsi="Sylfaen"/>
          <w:sz w:val="20"/>
          <w:lang w:val="hy-AM"/>
        </w:rPr>
      </w:pPr>
      <w:r w:rsidRPr="00B25D9D">
        <w:rPr>
          <w:rFonts w:ascii="Sylfaen" w:hAnsi="Sylfaen"/>
          <w:sz w:val="20"/>
          <w:lang w:val="es-ES"/>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vertAlign w:val="superscript"/>
          <w:lang w:val="hy-AM"/>
        </w:rPr>
        <w:t xml:space="preserve">          </w:t>
      </w:r>
      <w:r w:rsidRPr="00B25D9D">
        <w:rPr>
          <w:rFonts w:ascii="Sylfaen" w:hAnsi="Sylfaen"/>
          <w:sz w:val="16"/>
          <w:vertAlign w:val="superscript"/>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pStyle w:val="Heading9"/>
        <w:jc w:val="right"/>
        <w:rPr>
          <w:rFonts w:ascii="Sylfaen" w:hAnsi="Sylfaen" w:cs="Arial"/>
        </w:rPr>
      </w:pPr>
      <w:r w:rsidRPr="00B25D9D">
        <w:rPr>
          <w:rFonts w:ascii="Sylfaen" w:hAnsi="Sylfaen"/>
          <w:color w:val="auto"/>
        </w:rPr>
        <w:br w:type="page"/>
      </w:r>
      <w:r w:rsidRPr="00B25D9D">
        <w:rPr>
          <w:rFonts w:ascii="Sylfaen" w:hAnsi="Sylfaen" w:cs="Sylfaen"/>
        </w:rPr>
        <w:lastRenderedPageBreak/>
        <w:t>Հավելված</w:t>
      </w:r>
      <w:r w:rsidRPr="00B25D9D">
        <w:rPr>
          <w:rFonts w:ascii="Sylfaen" w:hAnsi="Sylfaen" w:cs="Arial"/>
        </w:rPr>
        <w:t xml:space="preserve"> 2</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3A1EBB">
        <w:rPr>
          <w:rFonts w:ascii="Sylfaen" w:hAnsi="Sylfaen"/>
          <w:sz w:val="20"/>
          <w:lang w:val="af-ZA"/>
        </w:rPr>
        <w:t>ARG-9.2-39-25.07</w:t>
      </w:r>
      <w:r w:rsidR="003A1EBB" w:rsidRPr="00DF655D">
        <w:rPr>
          <w:rFonts w:ascii="Sylfaen" w:hAnsi="Sylfaen"/>
          <w:sz w:val="20"/>
          <w:lang w:val="af-ZA"/>
        </w:rPr>
        <w:t>.14</w:t>
      </w:r>
      <w:r w:rsidR="003A1EBB">
        <w:rPr>
          <w:rFonts w:ascii="Sylfaen" w:hAnsi="Sylfaen"/>
          <w:sz w:val="18"/>
          <w:szCs w:val="18"/>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Heading9"/>
        <w:jc w:val="right"/>
        <w:rPr>
          <w:rFonts w:ascii="Sylfaen" w:hAnsi="Sylfaen"/>
          <w:sz w:val="20"/>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D3399" w:rsidRDefault="00A77010" w:rsidP="00A77010">
      <w:pPr>
        <w:pStyle w:val="BodyTextIndent"/>
        <w:spacing w:line="276" w:lineRule="auto"/>
        <w:jc w:val="center"/>
        <w:rPr>
          <w:rFonts w:ascii="Sylfaen" w:hAnsi="Sylfaen" w:cs="Arial"/>
          <w:b/>
          <w:i w:val="0"/>
          <w:szCs w:val="24"/>
          <w:lang w:val="hy-AM"/>
        </w:rPr>
      </w:pPr>
      <w:r w:rsidRPr="00BD3399">
        <w:rPr>
          <w:rFonts w:ascii="Sylfaen" w:hAnsi="Sylfaen" w:cs="Sylfaen"/>
          <w:b/>
          <w:i w:val="0"/>
          <w:szCs w:val="24"/>
          <w:lang w:val="hy-AM"/>
        </w:rPr>
        <w:t>Բաց</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 առաջարկների հարցման</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փաստաթղթերով </w:t>
      </w:r>
      <w:r w:rsidRPr="00BD3399">
        <w:rPr>
          <w:rFonts w:ascii="Sylfaen" w:hAnsi="Sylfaen" w:cs="Arial"/>
          <w:b/>
          <w:i w:val="0"/>
          <w:szCs w:val="24"/>
          <w:lang w:val="hy-AM"/>
        </w:rPr>
        <w:t xml:space="preserve"> </w:t>
      </w:r>
      <w:r w:rsidRPr="00BD3399">
        <w:rPr>
          <w:rFonts w:ascii="Sylfaen" w:hAnsi="Sylfaen" w:cs="Sylfaen"/>
          <w:b/>
          <w:i w:val="0"/>
          <w:szCs w:val="24"/>
          <w:lang w:val="hy-AM"/>
        </w:rPr>
        <w:t>սահմանված</w:t>
      </w:r>
      <w:r w:rsidRPr="00BD3399">
        <w:rPr>
          <w:rFonts w:ascii="Sylfaen" w:hAnsi="Sylfaen" w:cs="Arial"/>
          <w:b/>
          <w:i w:val="0"/>
          <w:szCs w:val="24"/>
          <w:lang w:val="hy-AM"/>
        </w:rPr>
        <w:t xml:space="preserve"> </w:t>
      </w:r>
      <w:r w:rsidRPr="00BD3399">
        <w:rPr>
          <w:rFonts w:ascii="Sylfaen" w:hAnsi="Sylfaen" w:cs="Sylfaen"/>
          <w:b/>
          <w:i w:val="0"/>
          <w:szCs w:val="24"/>
          <w:lang w:val="hy-AM"/>
        </w:rPr>
        <w:t>մասնակցության</w:t>
      </w:r>
      <w:r w:rsidRPr="00BD3399">
        <w:rPr>
          <w:rFonts w:ascii="Sylfaen" w:hAnsi="Sylfaen" w:cs="Arial"/>
          <w:b/>
          <w:i w:val="0"/>
          <w:szCs w:val="24"/>
          <w:lang w:val="hy-AM"/>
        </w:rPr>
        <w:t xml:space="preserve"> </w:t>
      </w:r>
      <w:r w:rsidRPr="00BD3399">
        <w:rPr>
          <w:rFonts w:ascii="Sylfaen" w:hAnsi="Sylfaen" w:cs="Sylfaen"/>
          <w:b/>
          <w:i w:val="0"/>
          <w:szCs w:val="24"/>
          <w:lang w:val="hy-AM"/>
        </w:rPr>
        <w:t>իրավունքի</w:t>
      </w:r>
      <w:r w:rsidRPr="00BD3399">
        <w:rPr>
          <w:rFonts w:ascii="Sylfaen" w:hAnsi="Sylfaen" w:cs="Arial"/>
          <w:b/>
          <w:i w:val="0"/>
          <w:szCs w:val="24"/>
          <w:lang w:val="hy-AM"/>
        </w:rPr>
        <w:t xml:space="preserve"> </w:t>
      </w:r>
      <w:r w:rsidRPr="00BD3399">
        <w:rPr>
          <w:rFonts w:ascii="Sylfaen" w:hAnsi="Sylfaen" w:cs="Sylfaen"/>
          <w:b/>
          <w:i w:val="0"/>
          <w:szCs w:val="24"/>
          <w:lang w:val="hy-AM"/>
        </w:rPr>
        <w:t>պահանջներին</w:t>
      </w:r>
      <w:r w:rsidRPr="00BD3399">
        <w:rPr>
          <w:rFonts w:ascii="Sylfaen" w:hAnsi="Sylfaen" w:cs="Arial"/>
          <w:b/>
          <w:i w:val="0"/>
          <w:szCs w:val="24"/>
          <w:lang w:val="hy-AM"/>
        </w:rPr>
        <w:t xml:space="preserve"> </w:t>
      </w:r>
      <w:r w:rsidRPr="00BD3399">
        <w:rPr>
          <w:rFonts w:ascii="Sylfaen" w:hAnsi="Sylfaen" w:cs="Sylfaen"/>
          <w:b/>
          <w:i w:val="0"/>
          <w:szCs w:val="24"/>
          <w:lang w:val="hy-AM"/>
        </w:rPr>
        <w:t>իր</w:t>
      </w:r>
      <w:r w:rsidRPr="00BD3399">
        <w:rPr>
          <w:rFonts w:ascii="Sylfaen" w:hAnsi="Sylfaen" w:cs="Arial"/>
          <w:b/>
          <w:i w:val="0"/>
          <w:szCs w:val="24"/>
          <w:lang w:val="hy-AM"/>
        </w:rPr>
        <w:t xml:space="preserve"> </w:t>
      </w:r>
      <w:r w:rsidRPr="00BD3399">
        <w:rPr>
          <w:rFonts w:ascii="Sylfaen" w:hAnsi="Sylfaen" w:cs="Sylfaen"/>
          <w:b/>
          <w:i w:val="0"/>
          <w:szCs w:val="24"/>
          <w:lang w:val="hy-AM"/>
        </w:rPr>
        <w:t>տվյալների</w:t>
      </w:r>
      <w:r w:rsidRPr="00BD3399">
        <w:rPr>
          <w:rFonts w:ascii="Sylfaen" w:hAnsi="Sylfaen" w:cs="Arial"/>
          <w:b/>
          <w:i w:val="0"/>
          <w:szCs w:val="24"/>
          <w:lang w:val="hy-AM"/>
        </w:rPr>
        <w:t xml:space="preserve"> </w:t>
      </w:r>
      <w:r w:rsidRPr="00BD3399">
        <w:rPr>
          <w:rFonts w:ascii="Sylfaen" w:hAnsi="Sylfaen" w:cs="Sylfaen"/>
          <w:b/>
          <w:i w:val="0"/>
          <w:szCs w:val="24"/>
          <w:lang w:val="hy-AM"/>
        </w:rPr>
        <w:t>համապատասխանության</w:t>
      </w:r>
      <w:r w:rsidRPr="00BD3399">
        <w:rPr>
          <w:rFonts w:ascii="Sylfaen" w:hAnsi="Sylfaen" w:cs="Arial"/>
          <w:b/>
          <w:i w:val="0"/>
          <w:szCs w:val="24"/>
          <w:lang w:val="hy-AM"/>
        </w:rPr>
        <w:t xml:space="preserve"> </w:t>
      </w:r>
      <w:r w:rsidRPr="00BD3399">
        <w:rPr>
          <w:rFonts w:ascii="Sylfaen" w:hAnsi="Sylfaen" w:cs="Sylfaen"/>
          <w:b/>
          <w:i w:val="0"/>
          <w:szCs w:val="24"/>
          <w:lang w:val="hy-AM"/>
        </w:rPr>
        <w:t>մասին</w:t>
      </w:r>
    </w:p>
    <w:p w:rsidR="00A77010" w:rsidRPr="00B25D9D" w:rsidRDefault="00A77010" w:rsidP="00A77010">
      <w:pPr>
        <w:pStyle w:val="BodyTextIndent"/>
        <w:spacing w:line="276" w:lineRule="auto"/>
        <w:jc w:val="center"/>
        <w:rPr>
          <w:rFonts w:ascii="Sylfaen" w:hAnsi="Sylfaen"/>
          <w:b/>
          <w:szCs w:val="24"/>
          <w:lang w:val="hy-AM"/>
        </w:rPr>
      </w:pPr>
    </w:p>
    <w:p w:rsidR="00A77010" w:rsidRPr="00B25D9D" w:rsidRDefault="00A77010" w:rsidP="00A77010">
      <w:pPr>
        <w:spacing w:line="360" w:lineRule="auto"/>
        <w:jc w:val="both"/>
        <w:rPr>
          <w:rFonts w:ascii="Sylfaen" w:hAnsi="Sylfaen" w:cs="Arial"/>
          <w:lang w:val="hy-AM"/>
        </w:rPr>
      </w:pPr>
      <w:r w:rsidRPr="00B25D9D">
        <w:rPr>
          <w:rFonts w:ascii="Sylfaen" w:hAnsi="Sylfaen"/>
          <w:vertAlign w:val="superscript"/>
          <w:lang w:val="hy-AM"/>
        </w:rPr>
        <w:t xml:space="preserve"> </w:t>
      </w:r>
      <w:r w:rsidRPr="00B25D9D">
        <w:rPr>
          <w:rFonts w:ascii="Sylfaen" w:hAnsi="Sylfaen"/>
          <w:u w:val="single"/>
          <w:lang w:val="hy-AM"/>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հայտնում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հավաստում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lang w:val="hy-AM"/>
        </w:rPr>
        <w:t xml:space="preserve">, </w:t>
      </w:r>
      <w:r w:rsidRPr="00B25D9D">
        <w:rPr>
          <w:rFonts w:ascii="Sylfaen" w:hAnsi="Sylfaen" w:cs="Sylfaen"/>
          <w:lang w:val="hy-AM"/>
        </w:rPr>
        <w:t>որ</w:t>
      </w:r>
      <w:r w:rsidRPr="00B25D9D">
        <w:rPr>
          <w:rFonts w:ascii="Sylfaen" w:hAnsi="Sylfaen" w:cs="Arial"/>
          <w:lang w:val="hy-AM"/>
        </w:rPr>
        <w:t>.</w:t>
      </w:r>
    </w:p>
    <w:p w:rsidR="00A77010" w:rsidRPr="00B25D9D" w:rsidRDefault="00A77010" w:rsidP="00A77010">
      <w:pPr>
        <w:spacing w:line="360" w:lineRule="auto"/>
        <w:jc w:val="both"/>
        <w:rPr>
          <w:rFonts w:ascii="Sylfaen" w:hAnsi="Sylfaen" w:cs="Arial"/>
          <w:vertAlign w:val="superscript"/>
          <w:lang w:val="hy-AM"/>
        </w:rPr>
      </w:pPr>
      <w:r w:rsidRPr="00B25D9D">
        <w:rPr>
          <w:rFonts w:ascii="Sylfaen" w:hAnsi="Sylfaen"/>
          <w:vertAlign w:val="superscript"/>
          <w:lang w:val="hy-AM"/>
        </w:rPr>
        <w:t xml:space="preserve">                            </w:t>
      </w: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r w:rsidRPr="00B25D9D">
        <w:rPr>
          <w:rFonts w:ascii="Sylfaen" w:hAnsi="Sylfaen" w:cs="Arial"/>
          <w:vertAlign w:val="superscript"/>
          <w:lang w:val="hy-AM"/>
        </w:rPr>
        <w:tab/>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1) </w:t>
      </w:r>
      <w:r w:rsidRPr="00B25D9D">
        <w:rPr>
          <w:rFonts w:ascii="Sylfaen" w:hAnsi="Sylfaen" w:cs="Sylfaen"/>
          <w:lang w:val="hy-AM"/>
        </w:rPr>
        <w:t>դատական</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սնանկ</w:t>
      </w:r>
      <w:r w:rsidRPr="00B25D9D">
        <w:rPr>
          <w:rFonts w:ascii="Sylfaen" w:hAnsi="Sylfaen" w:cs="Arial"/>
          <w:lang w:val="hy-AM"/>
        </w:rPr>
        <w:t xml:space="preserve"> </w:t>
      </w:r>
      <w:r w:rsidRPr="00B25D9D">
        <w:rPr>
          <w:rFonts w:ascii="Sylfaen" w:hAnsi="Sylfaen" w:cs="Sylfaen"/>
          <w:lang w:val="hy-AM"/>
        </w:rPr>
        <w:t>ճանաչված</w:t>
      </w:r>
      <w:r w:rsidRPr="00B25D9D">
        <w:rPr>
          <w:rFonts w:ascii="Sylfaen" w:hAnsi="Sylfaen" w:cs="Arial"/>
          <w:lang w:val="hy-AM"/>
        </w:rPr>
        <w:t xml:space="preserve"> </w:t>
      </w:r>
      <w:r w:rsidRPr="00B25D9D">
        <w:rPr>
          <w:rFonts w:ascii="Sylfaen" w:hAnsi="Sylfaen" w:cs="Sylfaen"/>
          <w:lang w:val="hy-AM"/>
        </w:rPr>
        <w:t>չէ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2) </w:t>
      </w:r>
      <w:r w:rsidRPr="00B25D9D">
        <w:rPr>
          <w:rFonts w:ascii="Sylfaen" w:hAnsi="Sylfaen" w:cs="Sylfaen"/>
          <w:lang w:val="hy-AM"/>
        </w:rPr>
        <w:t>չունի</w:t>
      </w:r>
      <w:r w:rsidRPr="00B25D9D">
        <w:rPr>
          <w:rFonts w:ascii="Sylfaen" w:hAnsi="Sylfaen" w:cs="Arial"/>
          <w:lang w:val="hy-AM"/>
        </w:rPr>
        <w:t xml:space="preserve"> </w:t>
      </w:r>
      <w:r w:rsidRPr="00B25D9D">
        <w:rPr>
          <w:rFonts w:ascii="Sylfaen" w:hAnsi="Sylfaen" w:cs="Sylfaen"/>
          <w:lang w:val="hy-AM"/>
        </w:rPr>
        <w:t>ժամկետանց</w:t>
      </w:r>
      <w:r w:rsidRPr="00B25D9D">
        <w:rPr>
          <w:rFonts w:ascii="Sylfaen" w:hAnsi="Sylfaen" w:cs="Arial"/>
          <w:lang w:val="hy-AM"/>
        </w:rPr>
        <w:t xml:space="preserve"> </w:t>
      </w:r>
      <w:r w:rsidRPr="00B25D9D">
        <w:rPr>
          <w:rFonts w:ascii="Sylfaen" w:hAnsi="Sylfaen" w:cs="Sylfaen"/>
          <w:lang w:val="hy-AM"/>
        </w:rPr>
        <w:t>պարտքեր</w:t>
      </w:r>
      <w:r w:rsidRPr="00B25D9D">
        <w:rPr>
          <w:rFonts w:ascii="Sylfaen" w:hAnsi="Sylfaen" w:cs="Arial"/>
          <w:lang w:val="hy-AM"/>
        </w:rPr>
        <w:t xml:space="preserve"> </w:t>
      </w:r>
      <w:r w:rsidRPr="00B25D9D">
        <w:rPr>
          <w:rFonts w:ascii="Sylfaen" w:hAnsi="Sylfaen" w:cs="Sylfaen"/>
          <w:lang w:val="hy-AM"/>
        </w:rPr>
        <w:t>Հայաստանի</w:t>
      </w:r>
      <w:r w:rsidRPr="00B25D9D">
        <w:rPr>
          <w:rFonts w:ascii="Sylfaen" w:hAnsi="Sylfaen" w:cs="Arial"/>
          <w:lang w:val="hy-AM"/>
        </w:rPr>
        <w:t xml:space="preserve"> </w:t>
      </w:r>
      <w:r w:rsidRPr="00B25D9D">
        <w:rPr>
          <w:rFonts w:ascii="Sylfaen" w:hAnsi="Sylfaen" w:cs="Sylfaen"/>
          <w:lang w:val="hy-AM"/>
        </w:rPr>
        <w:t>Հանրապետության</w:t>
      </w:r>
      <w:r w:rsidRPr="00B25D9D">
        <w:rPr>
          <w:rFonts w:ascii="Sylfaen" w:hAnsi="Sylfaen" w:cs="Arial"/>
          <w:lang w:val="hy-AM"/>
        </w:rPr>
        <w:t xml:space="preserve"> </w:t>
      </w:r>
      <w:r w:rsidRPr="00B25D9D">
        <w:rPr>
          <w:rFonts w:ascii="Sylfaen" w:hAnsi="Sylfaen" w:cs="Sylfaen"/>
          <w:lang w:val="hy-AM"/>
        </w:rPr>
        <w:t>հարկային</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պարտադիր</w:t>
      </w:r>
      <w:r w:rsidRPr="00B25D9D">
        <w:rPr>
          <w:rFonts w:ascii="Sylfaen" w:hAnsi="Sylfaen" w:cs="Arial"/>
          <w:lang w:val="hy-AM"/>
        </w:rPr>
        <w:t xml:space="preserve"> </w:t>
      </w:r>
      <w:r w:rsidRPr="00B25D9D">
        <w:rPr>
          <w:rFonts w:ascii="Sylfaen" w:hAnsi="Sylfaen" w:cs="Sylfaen"/>
          <w:lang w:val="hy-AM"/>
        </w:rPr>
        <w:t>սոցիալական</w:t>
      </w:r>
      <w:r w:rsidRPr="00B25D9D">
        <w:rPr>
          <w:rFonts w:ascii="Sylfaen" w:hAnsi="Sylfaen" w:cs="Arial"/>
          <w:lang w:val="hy-AM"/>
        </w:rPr>
        <w:t xml:space="preserve"> </w:t>
      </w:r>
      <w:r w:rsidRPr="00B25D9D">
        <w:rPr>
          <w:rFonts w:ascii="Sylfaen" w:hAnsi="Sylfaen" w:cs="Sylfaen"/>
          <w:lang w:val="hy-AM"/>
        </w:rPr>
        <w:t>ապահովության</w:t>
      </w:r>
      <w:r w:rsidRPr="00B25D9D">
        <w:rPr>
          <w:rFonts w:ascii="Sylfaen" w:hAnsi="Sylfaen" w:cs="Arial"/>
          <w:lang w:val="hy-AM"/>
        </w:rPr>
        <w:t xml:space="preserve"> </w:t>
      </w:r>
      <w:r w:rsidRPr="00B25D9D">
        <w:rPr>
          <w:rFonts w:ascii="Sylfaen" w:hAnsi="Sylfaen" w:cs="Sylfaen"/>
          <w:lang w:val="hy-AM"/>
        </w:rPr>
        <w:t>վճարների</w:t>
      </w:r>
      <w:r w:rsidRPr="00B25D9D">
        <w:rPr>
          <w:rFonts w:ascii="Sylfaen" w:hAnsi="Sylfaen" w:cs="Arial"/>
          <w:lang w:val="hy-AM"/>
        </w:rPr>
        <w:t xml:space="preserve"> </w:t>
      </w:r>
      <w:r w:rsidRPr="00B25D9D">
        <w:rPr>
          <w:rFonts w:ascii="Sylfaen" w:hAnsi="Sylfaen" w:cs="Sylfaen"/>
          <w:lang w:val="hy-AM"/>
        </w:rPr>
        <w:t>գծով</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3) </w:t>
      </w:r>
      <w:r w:rsidRPr="00B25D9D">
        <w:rPr>
          <w:rFonts w:ascii="Sylfaen" w:hAnsi="Sylfaen"/>
          <w:sz w:val="20"/>
          <w:szCs w:val="20"/>
          <w:lang w:val="es-ES" w:eastAsia="ru-RU"/>
        </w:rPr>
        <w:t>«</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ի</w:t>
      </w:r>
      <w:r w:rsidRPr="00B25D9D">
        <w:rPr>
          <w:rFonts w:ascii="Sylfaen" w:hAnsi="Sylfaen" w:cs="Arial"/>
          <w:lang w:val="hy-AM"/>
        </w:rPr>
        <w:t xml:space="preserve"> </w:t>
      </w:r>
      <w:r w:rsidRPr="00B25D9D">
        <w:rPr>
          <w:rFonts w:ascii="Sylfaen" w:hAnsi="Sylfaen" w:cs="Sylfaen"/>
          <w:lang w:val="hy-AM"/>
        </w:rPr>
        <w:t>գործադիր</w:t>
      </w:r>
      <w:r w:rsidRPr="00B25D9D">
        <w:rPr>
          <w:rFonts w:ascii="Sylfaen" w:hAnsi="Sylfaen" w:cs="Arial"/>
          <w:lang w:val="hy-AM"/>
        </w:rPr>
        <w:t xml:space="preserve"> </w:t>
      </w:r>
      <w:r w:rsidRPr="00B25D9D">
        <w:rPr>
          <w:rFonts w:ascii="Sylfaen" w:hAnsi="Sylfaen" w:cs="Sylfaen"/>
          <w:lang w:val="hy-AM"/>
        </w:rPr>
        <w:t>մարմնի</w:t>
      </w:r>
      <w:r w:rsidRPr="00B25D9D">
        <w:rPr>
          <w:rFonts w:ascii="Sylfaen" w:hAnsi="Sylfaen" w:cs="Arial"/>
          <w:lang w:val="hy-AM"/>
        </w:rPr>
        <w:t xml:space="preserve"> </w:t>
      </w:r>
      <w:r w:rsidRPr="00B25D9D">
        <w:rPr>
          <w:rFonts w:ascii="Sylfaen" w:hAnsi="Sylfaen" w:cs="Sylfaen"/>
          <w:lang w:val="hy-AM"/>
        </w:rPr>
        <w:t>ներկայացուցիչը</w:t>
      </w:r>
      <w:r w:rsidRPr="00B25D9D">
        <w:rPr>
          <w:rFonts w:ascii="Sylfaen" w:hAnsi="Sylfaen" w:cs="Arial"/>
          <w:lang w:val="hy-AM"/>
        </w:rPr>
        <w:t xml:space="preserve"> </w:t>
      </w:r>
      <w:r w:rsidRPr="00B25D9D">
        <w:rPr>
          <w:rFonts w:ascii="Sylfaen" w:hAnsi="Sylfaen" w:cs="Sylfaen"/>
          <w:lang w:val="hy-AM"/>
        </w:rPr>
        <w:t>հայտը</w:t>
      </w:r>
      <w:r w:rsidRPr="00B25D9D">
        <w:rPr>
          <w:rFonts w:ascii="Sylfaen" w:hAnsi="Sylfaen" w:cs="Arial"/>
          <w:lang w:val="hy-AM"/>
        </w:rPr>
        <w:t xml:space="preserve"> </w:t>
      </w:r>
      <w:r w:rsidRPr="00B25D9D">
        <w:rPr>
          <w:rFonts w:ascii="Sylfaen" w:hAnsi="Sylfaen" w:cs="Sylfaen"/>
          <w:lang w:val="hy-AM"/>
        </w:rPr>
        <w:t>ներկայացնելու</w:t>
      </w:r>
      <w:r w:rsidRPr="00B25D9D">
        <w:rPr>
          <w:rFonts w:ascii="Sylfaen" w:hAnsi="Sylfaen" w:cs="Arial"/>
          <w:lang w:val="hy-AM"/>
        </w:rPr>
        <w:t xml:space="preserve"> </w:t>
      </w:r>
    </w:p>
    <w:p w:rsidR="00A77010" w:rsidRPr="00B25D9D" w:rsidRDefault="00A77010" w:rsidP="00A77010">
      <w:pPr>
        <w:spacing w:line="360" w:lineRule="auto"/>
        <w:ind w:firstLine="720"/>
        <w:jc w:val="both"/>
        <w:rPr>
          <w:rFonts w:ascii="Sylfaen" w:hAnsi="Sylfaen"/>
          <w:sz w:val="32"/>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պահին</w:t>
      </w:r>
      <w:r w:rsidRPr="00B25D9D">
        <w:rPr>
          <w:rFonts w:ascii="Sylfaen" w:hAnsi="Sylfaen" w:cs="Arial"/>
          <w:lang w:val="hy-AM"/>
        </w:rPr>
        <w:t xml:space="preserve"> </w:t>
      </w:r>
      <w:r w:rsidRPr="00B25D9D">
        <w:rPr>
          <w:rFonts w:ascii="Sylfaen" w:hAnsi="Sylfaen" w:cs="Sylfaen"/>
          <w:lang w:val="hy-AM"/>
        </w:rPr>
        <w:t>նախորդող</w:t>
      </w:r>
      <w:r w:rsidRPr="00B25D9D">
        <w:rPr>
          <w:rFonts w:ascii="Sylfaen" w:hAnsi="Sylfaen" w:cs="Arial"/>
          <w:lang w:val="hy-AM"/>
        </w:rPr>
        <w:t xml:space="preserve"> </w:t>
      </w:r>
      <w:r w:rsidRPr="00B25D9D">
        <w:rPr>
          <w:rFonts w:ascii="Sylfaen" w:hAnsi="Sylfaen" w:cs="Sylfaen"/>
          <w:lang w:val="hy-AM"/>
        </w:rPr>
        <w:t>երեք</w:t>
      </w:r>
      <w:r w:rsidRPr="00B25D9D">
        <w:rPr>
          <w:rFonts w:ascii="Sylfaen" w:hAnsi="Sylfaen" w:cs="Arial"/>
          <w:lang w:val="hy-AM"/>
        </w:rPr>
        <w:t xml:space="preserve"> </w:t>
      </w:r>
      <w:r w:rsidRPr="00B25D9D">
        <w:rPr>
          <w:rFonts w:ascii="Sylfaen" w:hAnsi="Sylfaen" w:cs="Sylfaen"/>
          <w:lang w:val="hy-AM"/>
        </w:rPr>
        <w:t>տարիների</w:t>
      </w:r>
      <w:r w:rsidRPr="00B25D9D">
        <w:rPr>
          <w:rFonts w:ascii="Sylfaen" w:hAnsi="Sylfaen" w:cs="Arial"/>
          <w:lang w:val="hy-AM"/>
        </w:rPr>
        <w:t xml:space="preserve"> </w:t>
      </w:r>
      <w:r w:rsidRPr="00B25D9D">
        <w:rPr>
          <w:rFonts w:ascii="Sylfaen" w:hAnsi="Sylfaen" w:cs="Sylfaen"/>
          <w:lang w:val="hy-AM"/>
        </w:rPr>
        <w:t>ընթացքում</w:t>
      </w:r>
      <w:r w:rsidRPr="00B25D9D">
        <w:rPr>
          <w:rFonts w:ascii="Sylfaen" w:hAnsi="Sylfaen" w:cs="Arial"/>
          <w:lang w:val="hy-AM"/>
        </w:rPr>
        <w:t xml:space="preserve"> </w:t>
      </w:r>
      <w:r w:rsidRPr="00B25D9D">
        <w:rPr>
          <w:rFonts w:ascii="Sylfaen" w:hAnsi="Sylfaen" w:cs="Sylfaen"/>
          <w:lang w:val="hy-AM"/>
        </w:rPr>
        <w:t>դատապարտված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եղել</w:t>
      </w:r>
      <w:r w:rsidRPr="00B25D9D">
        <w:rPr>
          <w:rFonts w:ascii="Sylfaen" w:hAnsi="Sylfaen" w:cs="Arial"/>
          <w:lang w:val="hy-AM"/>
        </w:rPr>
        <w:t xml:space="preserve"> </w:t>
      </w:r>
      <w:r w:rsidRPr="00B25D9D">
        <w:rPr>
          <w:rFonts w:ascii="Sylfaen" w:hAnsi="Sylfaen" w:cs="Sylfaen"/>
          <w:lang w:val="hy-AM"/>
        </w:rPr>
        <w:t>տնտեսական</w:t>
      </w:r>
      <w:r w:rsidRPr="00B25D9D">
        <w:rPr>
          <w:rFonts w:ascii="Sylfaen" w:hAnsi="Sylfaen" w:cs="Arial"/>
          <w:lang w:val="hy-AM"/>
        </w:rPr>
        <w:t xml:space="preserve"> </w:t>
      </w:r>
      <w:r w:rsidRPr="00B25D9D">
        <w:rPr>
          <w:rFonts w:ascii="Sylfaen" w:hAnsi="Sylfaen" w:cs="Sylfaen"/>
          <w:lang w:val="hy-AM"/>
        </w:rPr>
        <w:t>գործունեության</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պետական</w:t>
      </w:r>
      <w:r w:rsidRPr="00B25D9D">
        <w:rPr>
          <w:rFonts w:ascii="Sylfaen" w:hAnsi="Sylfaen" w:cs="Arial"/>
          <w:lang w:val="hy-AM"/>
        </w:rPr>
        <w:t xml:space="preserve"> </w:t>
      </w:r>
      <w:r w:rsidRPr="00B25D9D">
        <w:rPr>
          <w:rFonts w:ascii="Sylfaen" w:hAnsi="Sylfaen" w:cs="Sylfaen"/>
          <w:lang w:val="hy-AM"/>
        </w:rPr>
        <w:t>ծառայության</w:t>
      </w:r>
      <w:r w:rsidRPr="00B25D9D">
        <w:rPr>
          <w:rFonts w:ascii="Sylfaen" w:hAnsi="Sylfaen" w:cs="Arial"/>
          <w:lang w:val="hy-AM"/>
        </w:rPr>
        <w:t xml:space="preserve"> </w:t>
      </w:r>
      <w:r w:rsidRPr="00B25D9D">
        <w:rPr>
          <w:rFonts w:ascii="Sylfaen" w:hAnsi="Sylfaen" w:cs="Sylfaen"/>
          <w:lang w:val="hy-AM"/>
        </w:rPr>
        <w:t>դեմ</w:t>
      </w:r>
      <w:r w:rsidRPr="00B25D9D">
        <w:rPr>
          <w:rFonts w:ascii="Sylfaen" w:hAnsi="Sylfaen" w:cs="Arial"/>
          <w:lang w:val="hy-AM"/>
        </w:rPr>
        <w:t xml:space="preserve"> </w:t>
      </w:r>
      <w:r w:rsidRPr="00B25D9D">
        <w:rPr>
          <w:rFonts w:ascii="Sylfaen" w:hAnsi="Sylfaen" w:cs="Sylfaen"/>
          <w:lang w:val="hy-AM"/>
        </w:rPr>
        <w:t>ուղղված</w:t>
      </w:r>
      <w:r w:rsidRPr="00B25D9D">
        <w:rPr>
          <w:rFonts w:ascii="Sylfaen" w:hAnsi="Sylfaen" w:cs="Arial"/>
          <w:lang w:val="hy-AM"/>
        </w:rPr>
        <w:t xml:space="preserve"> </w:t>
      </w:r>
      <w:r w:rsidRPr="00B25D9D">
        <w:rPr>
          <w:rFonts w:ascii="Sylfaen" w:hAnsi="Sylfaen" w:cs="Sylfaen"/>
          <w:lang w:val="hy-AM"/>
        </w:rPr>
        <w:t>հանցագործության</w:t>
      </w:r>
      <w:r w:rsidRPr="00B25D9D">
        <w:rPr>
          <w:rFonts w:ascii="Sylfaen" w:hAnsi="Sylfaen" w:cs="Arial"/>
          <w:lang w:val="hy-AM"/>
        </w:rPr>
        <w:t xml:space="preserve"> </w:t>
      </w:r>
      <w:r w:rsidRPr="00B25D9D">
        <w:rPr>
          <w:rFonts w:ascii="Sylfaen" w:hAnsi="Sylfaen" w:cs="Sylfaen"/>
          <w:lang w:val="hy-AM"/>
        </w:rPr>
        <w:t>համար</w:t>
      </w:r>
      <w:r w:rsidRPr="00B25D9D">
        <w:rPr>
          <w:rFonts w:ascii="Sylfaen" w:hAnsi="Sylfaen" w:cs="Arial"/>
          <w:lang w:val="hy-AM"/>
        </w:rPr>
        <w:t xml:space="preserve">, </w:t>
      </w:r>
      <w:r w:rsidRPr="00B25D9D">
        <w:rPr>
          <w:rFonts w:ascii="Sylfaen" w:hAnsi="Sylfaen" w:cs="Sylfaen"/>
          <w:lang w:val="hy-AM"/>
        </w:rPr>
        <w:t>բացառությամբ</w:t>
      </w:r>
      <w:r w:rsidRPr="00B25D9D">
        <w:rPr>
          <w:rFonts w:ascii="Sylfaen" w:hAnsi="Sylfaen" w:cs="Arial"/>
          <w:lang w:val="hy-AM"/>
        </w:rPr>
        <w:t xml:space="preserve"> </w:t>
      </w:r>
      <w:r w:rsidRPr="00B25D9D">
        <w:rPr>
          <w:rFonts w:ascii="Sylfaen" w:hAnsi="Sylfaen" w:cs="Sylfaen"/>
          <w:lang w:val="hy-AM"/>
        </w:rPr>
        <w:t>այն</w:t>
      </w:r>
      <w:r w:rsidRPr="00B25D9D">
        <w:rPr>
          <w:rFonts w:ascii="Sylfaen" w:hAnsi="Sylfaen" w:cs="Arial"/>
          <w:lang w:val="hy-AM"/>
        </w:rPr>
        <w:t xml:space="preserve"> </w:t>
      </w:r>
      <w:r w:rsidRPr="00B25D9D">
        <w:rPr>
          <w:rFonts w:ascii="Sylfaen" w:hAnsi="Sylfaen" w:cs="Sylfaen"/>
          <w:lang w:val="hy-AM"/>
        </w:rPr>
        <w:t>դեպքերի</w:t>
      </w:r>
      <w:r w:rsidRPr="00B25D9D">
        <w:rPr>
          <w:rFonts w:ascii="Sylfaen" w:hAnsi="Sylfaen" w:cs="Arial"/>
          <w:lang w:val="hy-AM"/>
        </w:rPr>
        <w:t xml:space="preserve">, </w:t>
      </w:r>
      <w:r w:rsidRPr="00B25D9D">
        <w:rPr>
          <w:rFonts w:ascii="Sylfaen" w:hAnsi="Sylfaen" w:cs="Sylfaen"/>
          <w:lang w:val="hy-AM"/>
        </w:rPr>
        <w:t>երբ</w:t>
      </w:r>
      <w:r w:rsidRPr="00B25D9D">
        <w:rPr>
          <w:rFonts w:ascii="Sylfaen" w:hAnsi="Sylfaen" w:cs="Arial"/>
          <w:lang w:val="hy-AM"/>
        </w:rPr>
        <w:t xml:space="preserve"> </w:t>
      </w:r>
      <w:r w:rsidRPr="00B25D9D">
        <w:rPr>
          <w:rFonts w:ascii="Sylfaen" w:hAnsi="Sylfaen" w:cs="Sylfaen"/>
          <w:lang w:val="hy-AM"/>
        </w:rPr>
        <w:t>դատվածությունը</w:t>
      </w:r>
      <w:r w:rsidRPr="00B25D9D">
        <w:rPr>
          <w:rFonts w:ascii="Sylfaen" w:hAnsi="Sylfaen" w:cs="Arial"/>
          <w:lang w:val="hy-AM"/>
        </w:rPr>
        <w:t xml:space="preserve"> </w:t>
      </w:r>
      <w:r w:rsidRPr="00B25D9D">
        <w:rPr>
          <w:rFonts w:ascii="Sylfaen" w:hAnsi="Sylfaen" w:cs="Sylfaen"/>
          <w:lang w:val="hy-AM"/>
        </w:rPr>
        <w:t>օրենքով</w:t>
      </w:r>
      <w:r w:rsidRPr="00B25D9D">
        <w:rPr>
          <w:rFonts w:ascii="Sylfaen" w:hAnsi="Sylfaen" w:cs="Arial"/>
          <w:lang w:val="hy-AM"/>
        </w:rPr>
        <w:t xml:space="preserve"> </w:t>
      </w:r>
      <w:r w:rsidRPr="00B25D9D">
        <w:rPr>
          <w:rFonts w:ascii="Sylfaen" w:hAnsi="Sylfaen" w:cs="Sylfaen"/>
          <w:lang w:val="hy-AM"/>
        </w:rPr>
        <w:t>սահմանված</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հանված</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մարված</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4)</w:t>
      </w:r>
      <w:r w:rsidRPr="00B25D9D">
        <w:rPr>
          <w:rFonts w:ascii="Sylfaen" w:hAnsi="Sylfaen"/>
          <w:sz w:val="20"/>
          <w:szCs w:val="20"/>
          <w:lang w:val="es-ES" w:eastAsia="ru-RU"/>
        </w:rPr>
        <w:t xml:space="preserve"> «</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ներառված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գնումների</w:t>
      </w:r>
      <w:r w:rsidRPr="00B25D9D">
        <w:rPr>
          <w:rFonts w:ascii="Sylfaen" w:hAnsi="Sylfaen" w:cs="Arial"/>
          <w:lang w:val="hy-AM"/>
        </w:rPr>
        <w:t xml:space="preserve"> </w:t>
      </w:r>
      <w:r w:rsidRPr="00B25D9D">
        <w:rPr>
          <w:rFonts w:ascii="Sylfaen" w:hAnsi="Sylfaen" w:cs="Sylfaen"/>
          <w:lang w:val="hy-AM"/>
        </w:rPr>
        <w:t>գործընթացին</w:t>
      </w:r>
      <w:r w:rsidRPr="00B25D9D">
        <w:rPr>
          <w:rFonts w:ascii="Sylfaen" w:hAnsi="Sylfaen" w:cs="Arial"/>
          <w:lang w:val="hy-AM"/>
        </w:rPr>
        <w:t xml:space="preserve"> </w:t>
      </w:r>
      <w:r w:rsidRPr="00B25D9D">
        <w:rPr>
          <w:rFonts w:ascii="Sylfaen" w:hAnsi="Sylfaen" w:cs="Sylfaen"/>
          <w:lang w:val="hy-AM"/>
        </w:rPr>
        <w:t>մասնակցելու</w:t>
      </w:r>
    </w:p>
    <w:p w:rsidR="00A77010" w:rsidRPr="00B25D9D" w:rsidRDefault="00A77010" w:rsidP="00A77010">
      <w:pPr>
        <w:spacing w:line="360" w:lineRule="auto"/>
        <w:ind w:firstLine="720"/>
        <w:jc w:val="both"/>
        <w:rPr>
          <w:rFonts w:ascii="Sylfaen" w:hAnsi="Sylfaen" w:cs="Arial"/>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իրավունք</w:t>
      </w:r>
      <w:r w:rsidRPr="00B25D9D">
        <w:rPr>
          <w:rFonts w:ascii="Sylfaen" w:hAnsi="Sylfaen" w:cs="Arial"/>
          <w:lang w:val="hy-AM"/>
        </w:rPr>
        <w:t xml:space="preserve"> </w:t>
      </w:r>
      <w:r w:rsidRPr="00B25D9D">
        <w:rPr>
          <w:rFonts w:ascii="Sylfaen" w:hAnsi="Sylfaen" w:cs="Sylfaen"/>
          <w:lang w:val="hy-AM"/>
        </w:rPr>
        <w:t>չունեցող</w:t>
      </w:r>
      <w:r w:rsidRPr="00B25D9D">
        <w:rPr>
          <w:rFonts w:ascii="Sylfaen" w:hAnsi="Sylfaen" w:cs="Arial"/>
          <w:lang w:val="hy-AM"/>
        </w:rPr>
        <w:t xml:space="preserve"> </w:t>
      </w:r>
      <w:r w:rsidRPr="00B25D9D">
        <w:rPr>
          <w:rFonts w:ascii="Sylfaen" w:hAnsi="Sylfaen" w:cs="Sylfaen"/>
          <w:lang w:val="hy-AM"/>
        </w:rPr>
        <w:t>մասնակիցների</w:t>
      </w:r>
      <w:r w:rsidRPr="00B25D9D">
        <w:rPr>
          <w:rFonts w:ascii="Sylfaen" w:hAnsi="Sylfaen" w:cs="Arial"/>
          <w:lang w:val="hy-AM"/>
        </w:rPr>
        <w:t xml:space="preserve"> </w:t>
      </w:r>
      <w:r w:rsidRPr="00B25D9D">
        <w:rPr>
          <w:rFonts w:ascii="Sylfaen" w:hAnsi="Sylfaen" w:cs="Sylfaen"/>
          <w:lang w:val="hy-AM"/>
        </w:rPr>
        <w:t>ցուցակում</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5) </w:t>
      </w:r>
      <w:r w:rsidRPr="00B25D9D">
        <w:rPr>
          <w:rFonts w:ascii="Sylfaen" w:hAnsi="Sylfaen" w:cs="Sylfaen"/>
          <w:lang w:val="hy-AM"/>
        </w:rPr>
        <w:t>բացակայում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գերիշխող</w:t>
      </w:r>
      <w:r w:rsidRPr="00B25D9D">
        <w:rPr>
          <w:rFonts w:ascii="Sylfaen" w:hAnsi="Sylfaen" w:cs="Arial"/>
          <w:lang w:val="hy-AM"/>
        </w:rPr>
        <w:t xml:space="preserve"> </w:t>
      </w:r>
      <w:r w:rsidRPr="00B25D9D">
        <w:rPr>
          <w:rFonts w:ascii="Sylfaen" w:hAnsi="Sylfaen" w:cs="Sylfaen"/>
          <w:lang w:val="hy-AM"/>
        </w:rPr>
        <w:t>դիրքի</w:t>
      </w:r>
      <w:r w:rsidRPr="00B25D9D">
        <w:rPr>
          <w:rFonts w:ascii="Sylfaen" w:hAnsi="Sylfaen" w:cs="Arial"/>
          <w:lang w:val="hy-AM"/>
        </w:rPr>
        <w:t xml:space="preserve"> </w:t>
      </w:r>
      <w:r w:rsidRPr="00B25D9D">
        <w:rPr>
          <w:rFonts w:ascii="Sylfaen" w:hAnsi="Sylfaen" w:cs="Sylfaen"/>
          <w:lang w:val="hy-AM"/>
        </w:rPr>
        <w:t>չարաշահում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հակամրցակցային</w:t>
      </w:r>
      <w:r w:rsidRPr="00B25D9D">
        <w:rPr>
          <w:rFonts w:ascii="Sylfaen" w:hAnsi="Sylfaen" w:cs="Arial"/>
          <w:lang w:val="hy-AM"/>
        </w:rPr>
        <w:t xml:space="preserve"> </w:t>
      </w:r>
      <w:r w:rsidRPr="00B25D9D">
        <w:rPr>
          <w:rFonts w:ascii="Sylfaen" w:hAnsi="Sylfaen" w:cs="Sylfaen"/>
          <w:lang w:val="hy-AM"/>
        </w:rPr>
        <w:t>համաձայնություն</w:t>
      </w:r>
      <w:r w:rsidRPr="00B25D9D">
        <w:rPr>
          <w:rFonts w:ascii="Sylfaen" w:hAnsi="Sylfaen" w:cs="Arial"/>
          <w:lang w:val="hy-AM"/>
        </w:rPr>
        <w:t>,</w:t>
      </w: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750"/>
        <w:jc w:val="right"/>
        <w:rPr>
          <w:rFonts w:ascii="Sylfaen" w:hAnsi="Sylfaen" w:cs="Arial"/>
          <w:b/>
          <w:i/>
          <w:vertAlign w:val="superscript"/>
          <w:lang w:val="hy-AM"/>
        </w:rPr>
      </w:pP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A77010" w:rsidRPr="00B25D9D" w:rsidRDefault="00A77010" w:rsidP="00A77010">
      <w:pPr>
        <w:pStyle w:val="BodyTextIndent3"/>
        <w:jc w:val="right"/>
        <w:rPr>
          <w:rFonts w:ascii="Sylfaen" w:hAnsi="Sylfaen" w:cs="Arial"/>
          <w:b/>
          <w:lang w:val="hy-AM"/>
        </w:rPr>
      </w:pPr>
      <w:r w:rsidRPr="00B25D9D">
        <w:rPr>
          <w:rFonts w:ascii="Sylfaen" w:hAnsi="Sylfaen" w:cs="Sylfaen"/>
          <w:b/>
          <w:lang w:val="hy-AM"/>
        </w:rPr>
        <w:br w:type="page"/>
      </w:r>
      <w:r w:rsidRPr="00B25D9D">
        <w:rPr>
          <w:rFonts w:ascii="Sylfaen" w:hAnsi="Sylfaen" w:cs="Sylfaen"/>
          <w:b/>
          <w:lang w:val="hy-AM"/>
        </w:rPr>
        <w:lastRenderedPageBreak/>
        <w:t>Հավելված</w:t>
      </w:r>
      <w:r w:rsidRPr="00B25D9D">
        <w:rPr>
          <w:rFonts w:ascii="Sylfaen" w:hAnsi="Sylfaen" w:cs="Arial"/>
          <w:b/>
          <w:lang w:val="hy-AM"/>
        </w:rPr>
        <w:t xml:space="preserve"> 3</w:t>
      </w:r>
    </w:p>
    <w:p w:rsidR="00A77010" w:rsidRPr="00312A19" w:rsidRDefault="00A77010" w:rsidP="00A77010">
      <w:pPr>
        <w:pStyle w:val="Heading9"/>
        <w:rPr>
          <w:rFonts w:ascii="Sylfaen" w:hAnsi="Sylfaen"/>
          <w:color w:val="auto"/>
          <w:sz w:val="20"/>
          <w:lang w:val="af-ZA"/>
        </w:rPr>
      </w:pPr>
      <w:r w:rsidRPr="00B25D9D">
        <w:rPr>
          <w:rFonts w:ascii="Sylfaen" w:hAnsi="Sylfaen"/>
          <w:sz w:val="20"/>
          <w:lang w:val="af-ZA"/>
        </w:rPr>
        <w:t xml:space="preserve">                                                                                                        </w:t>
      </w:r>
      <w:r w:rsidR="00350873">
        <w:rPr>
          <w:rFonts w:ascii="Sylfaen" w:hAnsi="Sylfaen"/>
          <w:sz w:val="20"/>
          <w:lang w:val="hy-AM"/>
        </w:rPr>
        <w:t xml:space="preserve">                        </w:t>
      </w:r>
      <w:r w:rsidR="003A1EBB">
        <w:rPr>
          <w:rFonts w:ascii="Sylfaen" w:hAnsi="Sylfaen"/>
          <w:sz w:val="20"/>
          <w:lang w:val="af-ZA"/>
        </w:rPr>
        <w:t>ARG-9.2-39-25.07</w:t>
      </w:r>
      <w:r w:rsidR="003A1EBB" w:rsidRPr="00DF655D">
        <w:rPr>
          <w:rFonts w:ascii="Sylfaen" w:hAnsi="Sylfaen"/>
          <w:sz w:val="20"/>
          <w:lang w:val="af-ZA"/>
        </w:rPr>
        <w:t>.14</w:t>
      </w:r>
      <w:r w:rsidR="003A1EBB">
        <w:rPr>
          <w:rFonts w:ascii="Sylfaen" w:hAnsi="Sylfaen"/>
          <w:sz w:val="18"/>
          <w:szCs w:val="18"/>
          <w:lang w:val="af-ZA"/>
        </w:rPr>
        <w:t xml:space="preserve">  </w:t>
      </w:r>
      <w:r w:rsidRPr="00312A19">
        <w:rPr>
          <w:rFonts w:ascii="Sylfaen" w:hAnsi="Sylfaen" w:cs="Sylfaen"/>
          <w:color w:val="auto"/>
          <w:sz w:val="20"/>
        </w:rPr>
        <w:t>ծածկագրով</w:t>
      </w:r>
      <w:r w:rsidRPr="00312A19">
        <w:rPr>
          <w:rFonts w:ascii="Sylfaen" w:hAnsi="Sylfaen" w:cs="Times Armenian"/>
          <w:color w:val="auto"/>
          <w:sz w:val="20"/>
          <w:lang w:val="af-ZA"/>
        </w:rPr>
        <w:t xml:space="preserve"> </w:t>
      </w:r>
    </w:p>
    <w:p w:rsidR="00A77010" w:rsidRPr="00B25D9D" w:rsidRDefault="00A77010" w:rsidP="00A77010">
      <w:pPr>
        <w:pStyle w:val="Heading9"/>
        <w:rPr>
          <w:rFonts w:ascii="Sylfaen" w:hAnsi="Sylfaen" w:cs="Sylfaen"/>
          <w:sz w:val="20"/>
          <w:lang w:val="es-ES"/>
        </w:rPr>
      </w:pPr>
      <w:r w:rsidRPr="00312A19">
        <w:rPr>
          <w:rFonts w:ascii="Sylfaen" w:hAnsi="Sylfaen" w:cs="Sylfaen"/>
          <w:color w:val="auto"/>
          <w:sz w:val="20"/>
          <w:lang w:val="es-ES"/>
        </w:rPr>
        <w:t xml:space="preserve">                                                                                                    </w:t>
      </w:r>
      <w:r w:rsidRPr="00312A19">
        <w:rPr>
          <w:rFonts w:ascii="Sylfaen" w:hAnsi="Sylfaen" w:cs="Sylfaen"/>
          <w:color w:val="auto"/>
          <w:sz w:val="20"/>
          <w:lang w:val="hy-AM"/>
        </w:rPr>
        <w:t xml:space="preserve">                                </w:t>
      </w:r>
      <w:r w:rsidRPr="00312A19">
        <w:rPr>
          <w:rFonts w:ascii="Sylfaen" w:hAnsi="Sylfaen" w:cs="Sylfaen"/>
          <w:color w:val="auto"/>
          <w:sz w:val="20"/>
          <w:lang w:val="es-ES"/>
        </w:rPr>
        <w:t xml:space="preserve">  բաց</w:t>
      </w:r>
      <w:r w:rsidRPr="00312A19">
        <w:rPr>
          <w:rFonts w:ascii="Sylfaen" w:hAnsi="Sylfaen" w:cs="Times Armenian"/>
          <w:color w:val="auto"/>
          <w:sz w:val="20"/>
          <w:lang w:val="es-ES"/>
        </w:rPr>
        <w:t xml:space="preserve">  </w:t>
      </w:r>
      <w:r w:rsidRPr="00312A19">
        <w:rPr>
          <w:rFonts w:ascii="Sylfaen" w:hAnsi="Sylfaen" w:cs="Sylfaen"/>
          <w:color w:val="auto"/>
          <w:sz w:val="20"/>
          <w:lang w:val="es-ES"/>
        </w:rPr>
        <w:t>առաջարկների</w:t>
      </w:r>
      <w:r w:rsidRPr="00312A19">
        <w:rPr>
          <w:rFonts w:ascii="Sylfaen" w:hAnsi="Sylfaen" w:cs="Times Armenian"/>
          <w:color w:val="auto"/>
          <w:sz w:val="20"/>
          <w:lang w:val="es-ES"/>
        </w:rPr>
        <w:t xml:space="preserve"> </w:t>
      </w:r>
      <w:r w:rsidRPr="00312A19">
        <w:rPr>
          <w:rFonts w:ascii="Sylfaen" w:hAnsi="Sylfaen"/>
          <w:color w:val="auto"/>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cs="Arial"/>
          <w:b/>
          <w:lang w:val="hy-AM"/>
        </w:rPr>
      </w:pPr>
      <w:r w:rsidRPr="00B25D9D">
        <w:rPr>
          <w:rFonts w:ascii="Sylfaen" w:hAnsi="Sylfaen" w:cs="Sylfaen"/>
          <w:b/>
          <w:lang w:val="hy-AM"/>
        </w:rPr>
        <w:t>Բաց</w:t>
      </w:r>
      <w:r w:rsidRPr="00B25D9D">
        <w:rPr>
          <w:rFonts w:ascii="Sylfaen" w:hAnsi="Sylfaen" w:cs="Arial"/>
          <w:b/>
          <w:lang w:val="hy-AM"/>
        </w:rPr>
        <w:t xml:space="preserve"> </w:t>
      </w:r>
      <w:r w:rsidRPr="00B25D9D">
        <w:rPr>
          <w:rFonts w:ascii="Sylfaen" w:hAnsi="Sylfaen" w:cs="Sylfaen"/>
          <w:b/>
          <w:lang w:val="hy-AM"/>
        </w:rPr>
        <w:t>առաջարկների հարցման</w:t>
      </w:r>
      <w:r w:rsidRPr="00B25D9D">
        <w:rPr>
          <w:rFonts w:ascii="Sylfaen" w:hAnsi="Sylfaen" w:cs="Arial"/>
          <w:b/>
          <w:lang w:val="hy-AM"/>
        </w:rPr>
        <w:t xml:space="preserve"> </w:t>
      </w:r>
      <w:r w:rsidRPr="00B25D9D">
        <w:rPr>
          <w:rFonts w:ascii="Sylfaen" w:hAnsi="Sylfaen" w:cs="Sylfaen"/>
          <w:b/>
          <w:lang w:val="hy-AM"/>
        </w:rPr>
        <w:t xml:space="preserve">փաստաթղթերով </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cs="Arial"/>
          <w:b/>
          <w:lang w:val="hy-AM"/>
        </w:rPr>
        <w:t xml:space="preserve"> </w:t>
      </w:r>
      <w:r w:rsidRPr="00B25D9D">
        <w:rPr>
          <w:rFonts w:ascii="Sylfaen" w:hAnsi="Sylfaen" w:cs="Sylfaen"/>
          <w:b/>
          <w:lang w:val="hy-AM"/>
        </w:rPr>
        <w:t>որակավորման</w:t>
      </w:r>
      <w:r w:rsidRPr="00B25D9D">
        <w:rPr>
          <w:rFonts w:ascii="Sylfaen" w:hAnsi="Sylfaen" w:cs="Arial"/>
          <w:b/>
          <w:lang w:val="hy-AM"/>
        </w:rPr>
        <w:t xml:space="preserve"> </w:t>
      </w:r>
      <w:r w:rsidRPr="00B25D9D">
        <w:rPr>
          <w:rFonts w:ascii="Sylfaen" w:hAnsi="Sylfaen" w:cs="Sylfaen"/>
          <w:b/>
          <w:lang w:val="hy-AM"/>
        </w:rPr>
        <w:t>պահանջներին</w:t>
      </w:r>
    </w:p>
    <w:p w:rsidR="00A77010" w:rsidRPr="00BD3399" w:rsidRDefault="00A77010" w:rsidP="00A77010">
      <w:pPr>
        <w:pStyle w:val="BodyTextIndent"/>
        <w:jc w:val="center"/>
        <w:rPr>
          <w:rFonts w:ascii="Sylfaen" w:hAnsi="Sylfaen"/>
          <w:b/>
          <w:i w:val="0"/>
          <w:sz w:val="22"/>
          <w:szCs w:val="22"/>
          <w:lang w:val="hy-AM"/>
        </w:rPr>
      </w:pPr>
      <w:r w:rsidRPr="00B25D9D">
        <w:rPr>
          <w:rFonts w:ascii="Sylfaen" w:hAnsi="Sylfaen"/>
          <w:b/>
          <w:lang w:val="hy-AM"/>
        </w:rPr>
        <w:t xml:space="preserve"> </w:t>
      </w:r>
      <w:r w:rsidRPr="00BD3399">
        <w:rPr>
          <w:rFonts w:ascii="Sylfaen" w:hAnsi="Sylfaen" w:cs="Sylfaen"/>
          <w:b/>
          <w:i w:val="0"/>
          <w:lang w:val="hy-AM"/>
        </w:rPr>
        <w:t>համապատասխանության</w:t>
      </w:r>
      <w:r w:rsidRPr="00BD3399">
        <w:rPr>
          <w:rFonts w:ascii="Sylfaen" w:hAnsi="Sylfaen" w:cs="Arial"/>
          <w:b/>
          <w:i w:val="0"/>
          <w:lang w:val="hy-AM"/>
        </w:rPr>
        <w:t xml:space="preserve"> </w:t>
      </w:r>
      <w:r w:rsidRPr="00BD3399">
        <w:rPr>
          <w:rFonts w:ascii="Sylfaen" w:hAnsi="Sylfaen" w:cs="Sylfaen"/>
          <w:b/>
          <w:i w:val="0"/>
          <w:lang w:val="hy-AM"/>
        </w:rPr>
        <w:t>մասին</w:t>
      </w:r>
      <w:r w:rsidRPr="00BD3399">
        <w:rPr>
          <w:rFonts w:ascii="Sylfaen" w:hAnsi="Sylfaen"/>
          <w:b/>
          <w:i w:val="0"/>
          <w:sz w:val="22"/>
          <w:szCs w:val="22"/>
          <w:lang w:val="hy-AM"/>
        </w:rPr>
        <w:t xml:space="preserve"> </w:t>
      </w: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lang w:val="hy-AM"/>
        </w:rPr>
      </w:pPr>
    </w:p>
    <w:p w:rsidR="00A77010" w:rsidRPr="00B25D9D" w:rsidRDefault="00A77010" w:rsidP="00A77010">
      <w:pPr>
        <w:ind w:firstLine="720"/>
        <w:jc w:val="both"/>
        <w:rPr>
          <w:rFonts w:ascii="Sylfaen" w:hAnsi="Sylfaen"/>
          <w:sz w:val="20"/>
          <w:szCs w:val="20"/>
          <w:lang w:val="hy-AM"/>
        </w:rPr>
      </w:pP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որ </w:t>
      </w:r>
      <w:r w:rsidRPr="00B25D9D">
        <w:rPr>
          <w:rFonts w:ascii="Sylfaen" w:hAnsi="Sylfaen" w:cs="Arial"/>
          <w:sz w:val="20"/>
          <w:szCs w:val="20"/>
          <w:lang w:val="hy-AM"/>
        </w:rPr>
        <w:t>.</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1)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w:t>
      </w:r>
      <w:r w:rsidRPr="00B25D9D">
        <w:rPr>
          <w:rFonts w:ascii="Sylfaen" w:hAnsi="Sylfaen" w:cs="Arial"/>
          <w:sz w:val="20"/>
          <w:szCs w:val="20"/>
          <w:lang w:val="hy-AM"/>
        </w:rPr>
        <w:t xml:space="preserve"> </w:t>
      </w:r>
      <w:r w:rsidRPr="00B25D9D">
        <w:rPr>
          <w:rFonts w:ascii="Sylfaen" w:hAnsi="Sylfaen" w:cs="Sylfaen"/>
          <w:sz w:val="20"/>
          <w:szCs w:val="20"/>
          <w:lang w:val="hy-AM"/>
        </w:rPr>
        <w:t>համապատասխանություն</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գործունեությանը</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2)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փորձառություն</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3)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4) </w:t>
      </w:r>
      <w:r w:rsidRPr="00B25D9D">
        <w:rPr>
          <w:rFonts w:ascii="Sylfaen" w:hAnsi="Sylfaen" w:cs="Sylfaen"/>
          <w:sz w:val="20"/>
          <w:szCs w:val="20"/>
          <w:lang w:val="hy-AM"/>
        </w:rPr>
        <w:t>ֆինանսական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tabs>
          <w:tab w:val="left" w:pos="993"/>
        </w:tabs>
        <w:spacing w:line="360" w:lineRule="auto"/>
        <w:ind w:firstLine="567"/>
        <w:jc w:val="both"/>
        <w:rPr>
          <w:rFonts w:ascii="Sylfaen" w:hAnsi="Sylfaen"/>
          <w:sz w:val="20"/>
          <w:szCs w:val="20"/>
          <w:lang w:val="hy-AM"/>
        </w:rPr>
      </w:pPr>
      <w:r w:rsidRPr="00B25D9D">
        <w:rPr>
          <w:rFonts w:ascii="Sylfaen" w:hAnsi="Sylfaen"/>
          <w:sz w:val="20"/>
          <w:szCs w:val="20"/>
          <w:lang w:val="hy-AM"/>
        </w:rPr>
        <w:t xml:space="preserve">5)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Tahoma"/>
          <w:sz w:val="20"/>
          <w:szCs w:val="20"/>
          <w:lang w:val="hy-AM"/>
        </w:rPr>
        <w:t>։</w:t>
      </w:r>
    </w:p>
    <w:p w:rsidR="00A77010" w:rsidRPr="00B25D9D" w:rsidDel="00261FCA" w:rsidRDefault="00A77010" w:rsidP="00A77010">
      <w:pPr>
        <w:spacing w:line="276" w:lineRule="auto"/>
        <w:ind w:firstLine="720"/>
        <w:jc w:val="both"/>
        <w:rPr>
          <w:rFonts w:ascii="Sylfaen" w:hAnsi="Sylfaen"/>
          <w:sz w:val="20"/>
          <w:szCs w:val="20"/>
          <w:u w:val="single"/>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պարտավորվում</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է </w:t>
      </w:r>
      <w:r w:rsidRPr="00B25D9D">
        <w:rPr>
          <w:rFonts w:ascii="Sylfaen" w:hAnsi="Sylfaen"/>
          <w:sz w:val="20"/>
          <w:szCs w:val="20"/>
          <w:lang w:val="es-ES" w:eastAsia="ru-RU"/>
        </w:rPr>
        <w:t>«</w:t>
      </w:r>
      <w:r w:rsidRPr="00B25D9D">
        <w:rPr>
          <w:rFonts w:ascii="Sylfaen" w:hAnsi="Sylfaen" w:cs="Sylfaen"/>
          <w:sz w:val="20"/>
          <w:szCs w:val="20"/>
          <w:lang w:val="hy-AM"/>
        </w:rPr>
        <w:t>Գնումների</w:t>
      </w:r>
      <w:r w:rsidRPr="00B25D9D">
        <w:rPr>
          <w:rFonts w:ascii="Sylfaen" w:hAnsi="Sylfaen" w:cs="Arial"/>
          <w:sz w:val="20"/>
          <w:szCs w:val="20"/>
          <w:lang w:val="hy-AM"/>
        </w:rPr>
        <w:t xml:space="preserve"> </w:t>
      </w:r>
      <w:r w:rsidRPr="00B25D9D">
        <w:rPr>
          <w:rFonts w:ascii="Sylfaen" w:hAnsi="Sylfaen" w:cs="Sylfaen"/>
          <w:sz w:val="20"/>
          <w:szCs w:val="20"/>
          <w:lang w:val="hy-AM"/>
        </w:rPr>
        <w:t>մասին</w:t>
      </w:r>
      <w:r w:rsidRPr="00B25D9D">
        <w:rPr>
          <w:rFonts w:ascii="Sylfaen" w:hAnsi="Sylfaen"/>
          <w:sz w:val="20"/>
          <w:szCs w:val="20"/>
          <w:lang w:val="es-ES" w:eastAsia="ru-RU"/>
        </w:rPr>
        <w:t xml:space="preserve">» </w:t>
      </w:r>
      <w:r w:rsidRPr="00B25D9D">
        <w:rPr>
          <w:rFonts w:ascii="Sylfaen" w:hAnsi="Sylfaen"/>
          <w:sz w:val="20"/>
          <w:szCs w:val="20"/>
          <w:lang w:val="hy-AM"/>
        </w:rPr>
        <w:t xml:space="preserve"> </w:t>
      </w:r>
      <w:r w:rsidRPr="00B25D9D">
        <w:rPr>
          <w:rFonts w:ascii="Sylfaen" w:hAnsi="Sylfaen" w:cs="Sylfaen"/>
          <w:sz w:val="20"/>
          <w:szCs w:val="20"/>
          <w:lang w:val="hy-AM"/>
        </w:rPr>
        <w:t>ՀՀ</w:t>
      </w:r>
    </w:p>
    <w:p w:rsidR="00A77010" w:rsidRPr="00B25D9D" w:rsidRDefault="00A77010" w:rsidP="00A77010">
      <w:pPr>
        <w:spacing w:line="276" w:lineRule="auto"/>
        <w:ind w:firstLine="720"/>
        <w:jc w:val="both"/>
        <w:rPr>
          <w:rFonts w:ascii="Sylfaen" w:hAnsi="Sylfaen"/>
          <w:sz w:val="20"/>
          <w:szCs w:val="20"/>
          <w:vertAlign w:val="superscript"/>
          <w:lang w:val="hy-AM"/>
        </w:rPr>
      </w:pPr>
      <w:r w:rsidRPr="00B25D9D">
        <w:rPr>
          <w:rFonts w:ascii="Sylfaen" w:hAnsi="Sylfaen"/>
          <w:sz w:val="20"/>
          <w:szCs w:val="20"/>
          <w:vertAlign w:val="superscript"/>
          <w:lang w:val="hy-AM"/>
        </w:rPr>
        <w:t xml:space="preserve">        </w:t>
      </w:r>
      <w:r w:rsidRPr="00B25D9D">
        <w:rPr>
          <w:rFonts w:ascii="Sylfaen" w:hAnsi="Sylfaen"/>
          <w:sz w:val="20"/>
          <w:szCs w:val="20"/>
          <w:vertAlign w:val="superscript"/>
          <w:lang w:val="hy-AM"/>
        </w:rPr>
        <w:tab/>
      </w: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spacing w:line="276" w:lineRule="auto"/>
        <w:jc w:val="both"/>
        <w:rPr>
          <w:rFonts w:ascii="Sylfaen" w:hAnsi="Sylfaen"/>
          <w:sz w:val="20"/>
          <w:szCs w:val="20"/>
          <w:lang w:val="hy-AM"/>
        </w:rPr>
      </w:pPr>
      <w:r w:rsidRPr="00B25D9D">
        <w:rPr>
          <w:rFonts w:ascii="Sylfaen" w:hAnsi="Sylfaen" w:cs="Sylfaen"/>
          <w:sz w:val="20"/>
          <w:szCs w:val="20"/>
          <w:lang w:val="hy-AM"/>
        </w:rPr>
        <w:t xml:space="preserve">Օրենքով և </w:t>
      </w:r>
      <w:r w:rsidRPr="00B25D9D">
        <w:rPr>
          <w:rFonts w:ascii="Sylfaen" w:hAnsi="Sylfaen" w:cs="Sylfaen"/>
          <w:sz w:val="20"/>
          <w:lang w:val="hy-AM"/>
        </w:rPr>
        <w:t>«</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lang w:val="hy-AM"/>
        </w:rPr>
        <w:t>ՓԲԸ</w:t>
      </w:r>
      <w:r w:rsidRPr="00B25D9D">
        <w:rPr>
          <w:rFonts w:ascii="Sylfaen" w:hAnsi="Sylfaen" w:cs="Sylfaen"/>
          <w:sz w:val="20"/>
          <w:lang w:val="af-ZA"/>
        </w:rPr>
        <w:t>-</w:t>
      </w:r>
      <w:r w:rsidRPr="00B25D9D">
        <w:rPr>
          <w:rFonts w:ascii="Sylfaen" w:hAnsi="Sylfaen" w:cs="Sylfaen"/>
          <w:sz w:val="20"/>
          <w:lang w:val="hy-AM"/>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sidR="00886554" w:rsidRPr="00886554">
        <w:rPr>
          <w:rFonts w:ascii="Sylfaen" w:hAnsi="Sylfaen"/>
          <w:sz w:val="20"/>
          <w:szCs w:val="20"/>
          <w:lang w:val="hy-AM"/>
        </w:rPr>
        <w:t>Կ</w:t>
      </w:r>
      <w:r w:rsidRPr="00B25D9D">
        <w:rPr>
          <w:rFonts w:ascii="Sylfaen" w:hAnsi="Sylfaen"/>
          <w:sz w:val="20"/>
          <w:szCs w:val="20"/>
          <w:lang w:val="hy-AM"/>
        </w:rPr>
        <w:t xml:space="preserve">արգով </w:t>
      </w:r>
      <w:r w:rsidRPr="00B25D9D">
        <w:rPr>
          <w:rFonts w:ascii="Sylfaen" w:hAnsi="Sylfaen"/>
          <w:sz w:val="20"/>
          <w:szCs w:val="20"/>
          <w:vertAlign w:val="superscript"/>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դեպքերում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կարգով</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ներկայացնել</w:t>
      </w:r>
      <w:r w:rsidRPr="00B25D9D">
        <w:rPr>
          <w:rFonts w:ascii="Sylfaen" w:hAnsi="Sylfaen" w:cs="Arial"/>
          <w:sz w:val="20"/>
          <w:szCs w:val="20"/>
          <w:lang w:val="hy-AM"/>
        </w:rPr>
        <w:t xml:space="preserve"> </w:t>
      </w:r>
      <w:r w:rsidRPr="00B25D9D">
        <w:rPr>
          <w:rFonts w:ascii="Sylfaen" w:hAnsi="Sylfaen" w:cs="Sylfaen"/>
          <w:sz w:val="20"/>
          <w:szCs w:val="20"/>
          <w:lang w:val="hy-AM"/>
        </w:rPr>
        <w:t>սույն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հիմնավորող</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փաստաթղթերը</w:t>
      </w:r>
      <w:r w:rsidRPr="00B25D9D">
        <w:rPr>
          <w:rFonts w:ascii="Sylfaen" w:hAnsi="Sylfaen" w:cs="Arial"/>
          <w:sz w:val="20"/>
          <w:szCs w:val="20"/>
          <w:lang w:val="hy-AM"/>
        </w:rPr>
        <w:t xml:space="preserve"> (</w:t>
      </w:r>
      <w:r w:rsidRPr="00B25D9D">
        <w:rPr>
          <w:rFonts w:ascii="Sylfaen" w:hAnsi="Sylfaen" w:cs="Sylfaen"/>
          <w:sz w:val="20"/>
          <w:szCs w:val="20"/>
          <w:lang w:val="hy-AM"/>
        </w:rPr>
        <w:t>տեղեկությունները</w:t>
      </w:r>
      <w:r w:rsidRPr="00B25D9D">
        <w:rPr>
          <w:rFonts w:ascii="Sylfaen" w:hAnsi="Sylfaen" w:cs="Arial"/>
          <w:sz w:val="20"/>
          <w:szCs w:val="20"/>
          <w:lang w:val="hy-AM"/>
        </w:rPr>
        <w:t>)</w:t>
      </w:r>
      <w:r w:rsidRPr="00B25D9D">
        <w:rPr>
          <w:rFonts w:ascii="Sylfaen" w:hAnsi="Sylfaen" w:cs="Tahoma"/>
          <w:sz w:val="20"/>
          <w:szCs w:val="20"/>
          <w:lang w:val="hy-AM"/>
        </w:rPr>
        <w:t>։</w:t>
      </w:r>
    </w:p>
    <w:p w:rsidR="00A77010" w:rsidRPr="00B25D9D" w:rsidRDefault="00A77010" w:rsidP="00A77010">
      <w:pPr>
        <w:ind w:left="720" w:firstLine="720"/>
        <w:rPr>
          <w:rFonts w:ascii="Sylfaen" w:hAnsi="Sylfaen"/>
          <w:sz w:val="20"/>
          <w:szCs w:val="20"/>
          <w:lang w:val="hy-AM"/>
        </w:rPr>
      </w:pPr>
    </w:p>
    <w:p w:rsidR="00A77010" w:rsidRPr="00B25D9D" w:rsidRDefault="00A77010" w:rsidP="00A77010">
      <w:pPr>
        <w:rPr>
          <w:rFonts w:ascii="Sylfaen" w:hAnsi="Sylfaen"/>
          <w:sz w:val="20"/>
          <w:szCs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20"/>
          <w:lang w:val="hy-AM"/>
        </w:rPr>
        <w:t xml:space="preserve">          </w:t>
      </w:r>
      <w:r w:rsidRPr="00B25D9D">
        <w:rPr>
          <w:rFonts w:ascii="Sylfaen" w:hAnsi="Sylfaen"/>
          <w:sz w:val="20"/>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rPr>
          <w:rFonts w:ascii="Sylfaen" w:hAnsi="Sylfaen"/>
          <w:sz w:val="20"/>
          <w:lang w:val="hy-AM"/>
        </w:rPr>
      </w:pPr>
      <w:r w:rsidRPr="00B25D9D">
        <w:rPr>
          <w:rFonts w:ascii="Sylfaen" w:hAnsi="Sylfaen"/>
          <w:sz w:val="20"/>
          <w:lang w:val="hy-AM"/>
        </w:rPr>
        <w:tab/>
      </w:r>
      <w:r w:rsidRPr="00B25D9D">
        <w:rPr>
          <w:rFonts w:ascii="Sylfaen" w:hAnsi="Sylfaen"/>
          <w:sz w:val="20"/>
          <w:lang w:val="hy-AM"/>
        </w:rPr>
        <w:tab/>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Heading9"/>
        <w:jc w:val="right"/>
        <w:rPr>
          <w:rFonts w:ascii="Sylfaen" w:hAnsi="Sylfaen" w:cs="Arial"/>
        </w:rPr>
      </w:pPr>
      <w:r w:rsidRPr="00B25D9D">
        <w:rPr>
          <w:rFonts w:ascii="Sylfaen" w:hAnsi="Sylfaen" w:cs="Sylfaen"/>
        </w:rPr>
        <w:t>Հավելված</w:t>
      </w:r>
      <w:r w:rsidRPr="00B25D9D">
        <w:rPr>
          <w:rFonts w:ascii="Sylfaen" w:hAnsi="Sylfaen" w:cs="Arial"/>
        </w:rPr>
        <w:t xml:space="preserve"> 3.1</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3A1EBB">
        <w:rPr>
          <w:rFonts w:ascii="Sylfaen" w:hAnsi="Sylfaen"/>
          <w:sz w:val="20"/>
          <w:lang w:val="af-ZA"/>
        </w:rPr>
        <w:t>ARG-9.2-39-25.07</w:t>
      </w:r>
      <w:r w:rsidR="003A1EBB" w:rsidRPr="00DF655D">
        <w:rPr>
          <w:rFonts w:ascii="Sylfaen" w:hAnsi="Sylfaen"/>
          <w:sz w:val="20"/>
          <w:lang w:val="af-ZA"/>
        </w:rPr>
        <w:t>.14</w:t>
      </w:r>
      <w:r w:rsidR="003A1EBB">
        <w:rPr>
          <w:rFonts w:ascii="Sylfaen" w:hAnsi="Sylfaen"/>
          <w:sz w:val="18"/>
          <w:szCs w:val="18"/>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jc w:val="center"/>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jc w:val="center"/>
        <w:rPr>
          <w:rFonts w:ascii="Sylfaen" w:hAnsi="Sylfaen" w:cs="Arial"/>
          <w:b/>
          <w:lang w:val="hy-AM"/>
        </w:rPr>
      </w:pPr>
      <w:r w:rsidRPr="00B25D9D">
        <w:rPr>
          <w:rFonts w:ascii="Sylfaen" w:hAnsi="Sylfaen" w:cs="Sylfaen"/>
          <w:b/>
          <w:lang w:val="hy-AM"/>
        </w:rPr>
        <w:t>Մասնագիտական</w:t>
      </w:r>
      <w:r w:rsidRPr="00B25D9D">
        <w:rPr>
          <w:rFonts w:ascii="Sylfaen" w:hAnsi="Sylfaen" w:cs="Arial"/>
          <w:b/>
          <w:lang w:val="hy-AM"/>
        </w:rPr>
        <w:t xml:space="preserve"> </w:t>
      </w:r>
      <w:r w:rsidRPr="00B25D9D">
        <w:rPr>
          <w:rFonts w:ascii="Sylfaen" w:hAnsi="Sylfaen" w:cs="Sylfaen"/>
          <w:b/>
          <w:lang w:val="hy-AM"/>
        </w:rPr>
        <w:t>գործունեության</w:t>
      </w:r>
      <w:r w:rsidRPr="00B25D9D">
        <w:rPr>
          <w:rFonts w:ascii="Sylfaen" w:hAnsi="Sylfaen" w:cs="Arial"/>
          <w:b/>
          <w:lang w:val="hy-AM"/>
        </w:rPr>
        <w:t xml:space="preserve"> ` </w:t>
      </w:r>
      <w:r w:rsidRPr="00B25D9D">
        <w:rPr>
          <w:rFonts w:ascii="Sylfaen" w:hAnsi="Sylfaen" w:cs="Sylfaen"/>
          <w:b/>
          <w:lang w:val="hy-AM"/>
        </w:rPr>
        <w:t>պայմանագրով</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b/>
          <w:lang w:val="hy-AM"/>
        </w:rPr>
        <w:t xml:space="preserve"> </w:t>
      </w:r>
      <w:r w:rsidRPr="00B25D9D">
        <w:rPr>
          <w:rFonts w:ascii="Sylfaen" w:hAnsi="Sylfaen" w:cs="Sylfaen"/>
          <w:b/>
          <w:lang w:val="hy-AM"/>
        </w:rPr>
        <w:t>գործունեությանը</w:t>
      </w:r>
      <w:r w:rsidRPr="00B25D9D">
        <w:rPr>
          <w:rFonts w:ascii="Sylfaen" w:hAnsi="Sylfaen" w:cs="Arial"/>
          <w:b/>
          <w:lang w:val="hy-AM"/>
        </w:rPr>
        <w:t xml:space="preserve"> </w:t>
      </w:r>
      <w:r w:rsidRPr="00B25D9D">
        <w:rPr>
          <w:rFonts w:ascii="Sylfaen" w:hAnsi="Sylfaen" w:cs="Sylfaen"/>
          <w:b/>
          <w:lang w:val="hy-AM"/>
        </w:rPr>
        <w:t>համապատասխանությունը</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709" w:hanging="1844"/>
        <w:jc w:val="center"/>
        <w:rPr>
          <w:rFonts w:ascii="Sylfaen" w:hAnsi="Sylfaen"/>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B25D9D"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B25D9D" w:rsidRDefault="00A77010" w:rsidP="004D3B9B">
            <w:pPr>
              <w:ind w:left="709" w:hanging="1844"/>
              <w:jc w:val="center"/>
              <w:rPr>
                <w:rFonts w:ascii="Sylfaen" w:hAnsi="Sylfaen"/>
                <w:sz w:val="20"/>
                <w:szCs w:val="20"/>
                <w:lang w:val="hy-AM" w:eastAsia="ru-RU"/>
              </w:rPr>
            </w:pPr>
            <w:r w:rsidRPr="00B25D9D">
              <w:rPr>
                <w:rFonts w:ascii="Sylfaen" w:hAnsi="Sylfaen" w:cs="Sylfaen"/>
                <w:sz w:val="20"/>
                <w:szCs w:val="20"/>
                <w:lang w:val="hy-AM" w:eastAsia="ru-RU"/>
              </w:rPr>
              <w:t>Նախկինում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պայմանագրերի</w:t>
            </w:r>
            <w:r w:rsidRPr="00B25D9D">
              <w:rPr>
                <w:rFonts w:ascii="Sylfaen" w:hAnsi="Sylfaen" w:cs="Arial"/>
                <w:sz w:val="20"/>
                <w:szCs w:val="20"/>
                <w:lang w:val="hy-AM" w:eastAsia="ru-RU"/>
              </w:rPr>
              <w:t xml:space="preserve"> </w:t>
            </w:r>
          </w:p>
        </w:tc>
      </w:tr>
      <w:tr w:rsidR="00A77010" w:rsidRPr="00DA58F0"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Sylfaen"/>
                <w:sz w:val="20"/>
                <w:szCs w:val="20"/>
                <w:lang w:eastAsia="ru-RU"/>
              </w:rPr>
              <w:t>ա</w:t>
            </w:r>
            <w:r w:rsidRPr="00B25D9D">
              <w:rPr>
                <w:rFonts w:ascii="Sylfaen" w:hAnsi="Sylfaen" w:cs="Sylfaen"/>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ծավալը</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գումարային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արտահայտությամբ</w:t>
            </w:r>
            <w:r w:rsidRPr="00B25D9D">
              <w:rPr>
                <w:rFonts w:ascii="Sylfaen" w:hAnsi="Sylfaen" w:cs="Arial"/>
                <w:sz w:val="20"/>
                <w:szCs w:val="20"/>
                <w:lang w:val="hy-AM" w:eastAsia="ru-RU"/>
              </w:rPr>
              <w:t xml:space="preserve"> </w:t>
            </w:r>
          </w:p>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GHEA Grapalat"/>
                <w:sz w:val="20"/>
                <w:szCs w:val="20"/>
                <w:lang w:val="hy-AM" w:eastAsia="ru-RU"/>
              </w:rPr>
              <w:t>(</w:t>
            </w:r>
            <w:r w:rsidRPr="00B25D9D">
              <w:rPr>
                <w:rFonts w:ascii="Sylfaen" w:hAnsi="Sylfaen" w:cs="Sylfaen"/>
                <w:sz w:val="20"/>
                <w:szCs w:val="20"/>
                <w:lang w:val="hy-AM" w:eastAsia="ru-RU"/>
              </w:rPr>
              <w:t>ՀՀ</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դրամ</w:t>
            </w:r>
            <w:r w:rsidRPr="00B25D9D">
              <w:rPr>
                <w:rFonts w:ascii="Sylfaen" w:hAnsi="Sylfaen" w:cs="Arial"/>
                <w:sz w:val="20"/>
                <w:szCs w:val="20"/>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պատվիրատուի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նրա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հետ</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կապ</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հաստատելու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տվյալները</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eastAsia="ru-RU"/>
              </w:rPr>
              <w:t>3</w:t>
            </w: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val="hy-AM" w:eastAsia="ru-RU"/>
              </w:rPr>
              <w:t>Տար</w:t>
            </w:r>
            <w:r w:rsidRPr="00B25D9D">
              <w:rPr>
                <w:rFonts w:ascii="Sylfaen" w:hAnsi="Sylfaen" w:cs="Sylfaen"/>
                <w:sz w:val="20"/>
                <w:szCs w:val="20"/>
                <w:lang w:eastAsia="ru-RU"/>
              </w:rPr>
              <w:t>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FD538A" w:rsidP="004D3B9B">
            <w:pPr>
              <w:tabs>
                <w:tab w:val="left" w:pos="1248"/>
              </w:tabs>
              <w:spacing w:line="360" w:lineRule="auto"/>
              <w:jc w:val="both"/>
              <w:rPr>
                <w:rFonts w:ascii="Sylfaen" w:hAnsi="Sylfaen" w:cs="GHEA Grapalat"/>
                <w:sz w:val="20"/>
                <w:szCs w:val="20"/>
                <w:lang w:eastAsia="ru-RU"/>
              </w:rPr>
            </w:pPr>
            <w:r w:rsidRPr="00FD538A">
              <w:rPr>
                <w:rFonts w:ascii="Sylfaen" w:hAnsi="Sylfaen"/>
                <w:sz w:val="20"/>
                <w:szCs w:val="20"/>
                <w:lang w:eastAsia="ru-RU"/>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ED3FA6" w:rsidRDefault="00ED3FA6" w:rsidP="00A77010">
                        <w:pPr>
                          <w:rPr>
                            <w:rFonts w:ascii="GHEA Mariam" w:hAnsi="GHEA Mariam"/>
                          </w:rPr>
                        </w:pPr>
                      </w:p>
                    </w:txbxContent>
                  </v:textbox>
                </v:shape>
              </w:pict>
            </w:r>
          </w:p>
        </w:tc>
      </w:tr>
    </w:tbl>
    <w:p w:rsidR="00A77010" w:rsidRPr="00B25D9D" w:rsidRDefault="00A77010" w:rsidP="00A77010">
      <w:pPr>
        <w:ind w:left="709" w:hanging="1844"/>
        <w:jc w:val="center"/>
        <w:rPr>
          <w:rFonts w:ascii="Sylfaen" w:hAnsi="Sylfaen"/>
          <w:sz w:val="20"/>
          <w:szCs w:val="20"/>
          <w:lang w:eastAsia="ru-RU"/>
        </w:rPr>
      </w:pPr>
    </w:p>
    <w:p w:rsidR="00A77010" w:rsidRPr="00B25D9D" w:rsidRDefault="00A77010" w:rsidP="00A77010">
      <w:pPr>
        <w:ind w:firstLine="709"/>
        <w:jc w:val="both"/>
        <w:rPr>
          <w:rFonts w:ascii="Sylfaen" w:hAnsi="Sylfaen"/>
          <w:sz w:val="20"/>
          <w:szCs w:val="20"/>
          <w:lang w:eastAsia="ru-RU"/>
        </w:rPr>
      </w:pPr>
      <w:r w:rsidRPr="00B25D9D">
        <w:rPr>
          <w:rFonts w:ascii="Sylfaen" w:hAnsi="Sylfaen" w:cs="Sylfaen"/>
          <w:sz w:val="20"/>
          <w:szCs w:val="20"/>
          <w:lang w:val="hy-AM" w:eastAsia="ru-RU"/>
        </w:rPr>
        <w:t>Սույնով</w:t>
      </w:r>
      <w:r w:rsidRPr="00B25D9D">
        <w:rPr>
          <w:rFonts w:ascii="Sylfaen" w:hAnsi="Sylfaen"/>
          <w:sz w:val="20"/>
          <w:szCs w:val="20"/>
          <w:lang w:val="hy-AM" w:eastAsia="ru-RU"/>
        </w:rPr>
        <w:t xml:space="preserve">  </w:t>
      </w:r>
      <w:r w:rsidRPr="00B25D9D">
        <w:rPr>
          <w:rFonts w:ascii="Sylfaen" w:hAnsi="Sylfaen"/>
          <w:sz w:val="20"/>
          <w:szCs w:val="20"/>
          <w:u w:val="single"/>
          <w:lang w:val="hy-AM" w:eastAsia="ru-RU"/>
        </w:rPr>
        <w:t xml:space="preserve">                                                                                  </w:t>
      </w:r>
      <w:r w:rsidRPr="00B25D9D">
        <w:rPr>
          <w:rFonts w:ascii="Sylfaen" w:hAnsi="Sylfaen"/>
          <w:sz w:val="20"/>
          <w:szCs w:val="20"/>
          <w:lang w:val="hy-AM" w:eastAsia="ru-RU"/>
        </w:rPr>
        <w:t>-</w:t>
      </w:r>
      <w:r w:rsidRPr="00B25D9D">
        <w:rPr>
          <w:rFonts w:ascii="Sylfaen" w:hAnsi="Sylfaen" w:cs="Sylfaen"/>
          <w:sz w:val="20"/>
          <w:szCs w:val="20"/>
          <w:lang w:val="hy-AM" w:eastAsia="ru-RU"/>
        </w:rPr>
        <w:t>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հավաստում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cs="Arial"/>
          <w:sz w:val="20"/>
          <w:szCs w:val="20"/>
          <w:lang w:val="hy-AM" w:eastAsia="ru-RU"/>
        </w:rPr>
        <w:t xml:space="preserve"> </w:t>
      </w:r>
    </w:p>
    <w:p w:rsidR="00A77010" w:rsidRPr="00B25D9D" w:rsidRDefault="00A77010" w:rsidP="00A77010">
      <w:pPr>
        <w:ind w:left="1440" w:firstLine="720"/>
        <w:jc w:val="both"/>
        <w:rPr>
          <w:rFonts w:ascii="Sylfaen" w:hAnsi="Sylfaen"/>
          <w:sz w:val="20"/>
          <w:szCs w:val="20"/>
          <w:vertAlign w:val="superscript"/>
          <w:lang w:val="hy-AM" w:eastAsia="ru-RU"/>
        </w:rPr>
      </w:pPr>
      <w:r w:rsidRPr="00B25D9D">
        <w:rPr>
          <w:rFonts w:ascii="Sylfaen" w:hAnsi="Sylfaen" w:cs="Sylfaen"/>
          <w:sz w:val="20"/>
          <w:szCs w:val="20"/>
          <w:vertAlign w:val="superscript"/>
          <w:lang w:val="es-ES" w:eastAsia="ru-RU"/>
        </w:rPr>
        <w:t>Բաց առաջարկների հարցման</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մասնակցի</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անվանումը</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անունը</w:t>
      </w:r>
      <w:r w:rsidRPr="00B25D9D">
        <w:rPr>
          <w:rFonts w:ascii="Sylfaen" w:hAnsi="Sylfaen"/>
          <w:sz w:val="20"/>
          <w:szCs w:val="20"/>
          <w:vertAlign w:val="superscript"/>
          <w:lang w:eastAsia="ru-RU"/>
        </w:rPr>
        <w:t>)</w:t>
      </w:r>
    </w:p>
    <w:p w:rsidR="00A77010" w:rsidRPr="00B25D9D" w:rsidRDefault="00A77010" w:rsidP="00A77010">
      <w:pPr>
        <w:jc w:val="both"/>
        <w:rPr>
          <w:rFonts w:ascii="Sylfaen" w:hAnsi="Sylfaen"/>
          <w:sz w:val="20"/>
          <w:szCs w:val="20"/>
          <w:vertAlign w:val="superscript"/>
          <w:lang w:val="hy-AM" w:eastAsia="ru-RU"/>
        </w:rPr>
      </w:pPr>
      <w:r w:rsidRPr="00B25D9D">
        <w:rPr>
          <w:rFonts w:ascii="Sylfaen" w:hAnsi="Sylfaen" w:cs="Sylfaen"/>
          <w:sz w:val="20"/>
          <w:szCs w:val="20"/>
          <w:lang w:val="hy-AM" w:eastAsia="ru-RU"/>
        </w:rPr>
        <w:t>ներկայացնելու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նախորդող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երեք</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տարիների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ընթացքում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վերջինս</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պատշաճ</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ձևով</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իրականացրել</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առարկա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հանդիսացող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համանման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աշխատանքների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կատարման</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գործարքներ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նախկինում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w:t>
      </w:r>
    </w:p>
    <w:p w:rsidR="00A77010" w:rsidRPr="00B25D9D" w:rsidRDefault="00A77010" w:rsidP="00A77010">
      <w:pPr>
        <w:ind w:firstLine="709"/>
        <w:jc w:val="both"/>
        <w:rPr>
          <w:rFonts w:ascii="Sylfaen" w:hAnsi="Sylfaen"/>
          <w:sz w:val="20"/>
          <w:szCs w:val="20"/>
          <w:vertAlign w:val="superscript"/>
          <w:lang w:val="hy-AM" w:eastAsia="ru-RU"/>
        </w:rPr>
      </w:pPr>
    </w:p>
    <w:p w:rsidR="00A77010" w:rsidRPr="00B25D9D" w:rsidRDefault="00A77010" w:rsidP="00A77010">
      <w:pPr>
        <w:rPr>
          <w:rFonts w:ascii="Sylfaen" w:hAnsi="Sylfaen"/>
          <w:sz w:val="20"/>
          <w:szCs w:val="20"/>
          <w:lang w:val="hy-AM"/>
        </w:rPr>
      </w:pPr>
    </w:p>
    <w:p w:rsidR="00A77010" w:rsidRPr="00B25D9D" w:rsidRDefault="00A77010" w:rsidP="00A77010">
      <w:pPr>
        <w:ind w:firstLine="720"/>
        <w:jc w:val="both"/>
        <w:rPr>
          <w:rFonts w:ascii="Sylfaen" w:hAnsi="Sylfaen"/>
          <w:sz w:val="20"/>
          <w:lang w:val="hy-AM"/>
        </w:rPr>
      </w:pP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1175"/>
        <w:jc w:val="right"/>
        <w:rPr>
          <w:rFonts w:ascii="Sylfaen" w:hAnsi="Sylfaen" w:cs="Arial"/>
          <w:b/>
          <w:i/>
          <w:vertAlign w:val="superscript"/>
          <w:lang w:val="hy-AM"/>
        </w:rPr>
      </w:pPr>
      <w:r w:rsidRPr="00B25D9D">
        <w:rPr>
          <w:rFonts w:ascii="Sylfaen" w:hAnsi="Sylfaen"/>
          <w:b/>
          <w:i/>
          <w:lang w:val="hy-AM"/>
        </w:rPr>
        <w:t xml:space="preserve">  </w:t>
      </w: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A77010" w:rsidRPr="00B25D9D" w:rsidRDefault="00A77010" w:rsidP="00A77010">
      <w:pPr>
        <w:pStyle w:val="Heading9"/>
        <w:jc w:val="right"/>
        <w:rPr>
          <w:rFonts w:ascii="Sylfaen" w:hAnsi="Sylfaen" w:cs="Arial"/>
        </w:rPr>
      </w:pPr>
      <w:r w:rsidRPr="00B25D9D">
        <w:rPr>
          <w:rFonts w:ascii="Sylfaen" w:hAnsi="Sylfaen"/>
          <w:vertAlign w:val="superscript"/>
        </w:rPr>
        <w:br w:type="page"/>
      </w:r>
      <w:r w:rsidRPr="00B25D9D">
        <w:rPr>
          <w:rFonts w:ascii="Sylfaen" w:hAnsi="Sylfaen" w:cs="Sylfaen"/>
        </w:rPr>
        <w:lastRenderedPageBreak/>
        <w:t>Հավելված</w:t>
      </w:r>
      <w:r w:rsidRPr="00B25D9D">
        <w:rPr>
          <w:rFonts w:ascii="Sylfaen" w:hAnsi="Sylfaen" w:cs="Arial"/>
        </w:rPr>
        <w:t xml:space="preserve"> 3.2</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3A1EBB">
        <w:rPr>
          <w:rFonts w:ascii="Sylfaen" w:hAnsi="Sylfaen"/>
          <w:sz w:val="20"/>
          <w:lang w:val="af-ZA"/>
        </w:rPr>
        <w:t>ARG-9.2-39-25.07</w:t>
      </w:r>
      <w:r w:rsidR="003A1EBB" w:rsidRPr="00DF655D">
        <w:rPr>
          <w:rFonts w:ascii="Sylfaen" w:hAnsi="Sylfaen"/>
          <w:sz w:val="20"/>
          <w:lang w:val="af-ZA"/>
        </w:rPr>
        <w:t>.14</w:t>
      </w:r>
      <w:r w:rsidR="003A1EBB">
        <w:rPr>
          <w:rFonts w:ascii="Sylfaen" w:hAnsi="Sylfaen"/>
          <w:sz w:val="18"/>
          <w:szCs w:val="18"/>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Heading9"/>
        <w:jc w:val="right"/>
        <w:rPr>
          <w:rFonts w:ascii="Sylfaen" w:hAnsi="Sylfaen"/>
        </w:rPr>
      </w:pPr>
    </w:p>
    <w:p w:rsidR="00A77010" w:rsidRPr="00B25D9D" w:rsidRDefault="00A77010" w:rsidP="00A77010">
      <w:pPr>
        <w:rPr>
          <w:rFonts w:ascii="Sylfaen" w:hAnsi="Sylfaen"/>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cs="Arial"/>
          <w:b/>
          <w:lang w:val="hy-AM"/>
        </w:rPr>
      </w:pPr>
      <w:r w:rsidRPr="00B25D9D">
        <w:rPr>
          <w:rFonts w:ascii="Sylfaen" w:hAnsi="Sylfaen" w:cs="Sylfaen"/>
          <w:b/>
          <w:lang w:val="hy-AM"/>
        </w:rPr>
        <w:t>Մասնագիտական</w:t>
      </w:r>
      <w:r w:rsidRPr="00B25D9D">
        <w:rPr>
          <w:rFonts w:ascii="Sylfaen" w:hAnsi="Sylfaen" w:cs="Arial"/>
          <w:b/>
          <w:lang w:val="hy-AM"/>
        </w:rPr>
        <w:t xml:space="preserve"> </w:t>
      </w:r>
      <w:r w:rsidRPr="00B25D9D">
        <w:rPr>
          <w:rFonts w:ascii="Sylfaen" w:hAnsi="Sylfaen" w:cs="Sylfaen"/>
          <w:b/>
          <w:lang w:val="hy-AM"/>
        </w:rPr>
        <w:t>փորձառության</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jc w:val="center"/>
        <w:rPr>
          <w:rFonts w:ascii="Sylfaen" w:hAnsi="Sylfaen"/>
          <w:b/>
          <w:sz w:val="20"/>
          <w:lang w:val="hy-AM"/>
        </w:rPr>
      </w:pPr>
    </w:p>
    <w:p w:rsidR="00A77010" w:rsidRPr="00B25D9D" w:rsidRDefault="00A77010" w:rsidP="00A77010">
      <w:pPr>
        <w:ind w:left="709" w:hanging="1844"/>
        <w:jc w:val="center"/>
        <w:rPr>
          <w:rFonts w:ascii="Sylfaen" w:hAnsi="Sylfaen"/>
          <w:sz w:val="20"/>
          <w:lang w:val="hy-AM"/>
        </w:rPr>
      </w:pPr>
    </w:p>
    <w:p w:rsidR="00A77010" w:rsidRPr="00B25D9D" w:rsidRDefault="00A77010" w:rsidP="00A77010">
      <w:pPr>
        <w:ind w:firstLine="709"/>
        <w:jc w:val="both"/>
        <w:rPr>
          <w:rFonts w:ascii="Sylfaen" w:hAnsi="Sylfaen"/>
          <w:sz w:val="20"/>
          <w:szCs w:val="20"/>
          <w:lang w:val="hy-AM"/>
        </w:rPr>
      </w:pPr>
      <w:r w:rsidRPr="00B25D9D">
        <w:rPr>
          <w:rFonts w:ascii="Sylfaen" w:hAnsi="Sylfaen" w:cs="Sylfaen"/>
          <w:sz w:val="20"/>
          <w:szCs w:val="20"/>
          <w:lang w:val="hy-AM"/>
        </w:rPr>
        <w:t>Սույնով</w:t>
      </w: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r w:rsidRPr="00B25D9D">
        <w:rPr>
          <w:rFonts w:ascii="Sylfaen" w:hAnsi="Sylfaen" w:cs="Arial"/>
          <w:sz w:val="20"/>
          <w:szCs w:val="20"/>
          <w:lang w:val="hy-AM"/>
        </w:rPr>
        <w:t xml:space="preserve"> </w:t>
      </w:r>
      <w:r w:rsidRPr="00B25D9D">
        <w:rPr>
          <w:rFonts w:ascii="Sylfaen" w:hAnsi="Sylfaen"/>
          <w:sz w:val="20"/>
          <w:szCs w:val="20"/>
          <w:lang w:val="hy-AM"/>
        </w:rPr>
        <w:t xml:space="preserve"> </w:t>
      </w:r>
    </w:p>
    <w:p w:rsidR="00A77010" w:rsidRPr="00B25D9D" w:rsidRDefault="00A77010" w:rsidP="00A77010">
      <w:pPr>
        <w:ind w:left="709"/>
        <w:jc w:val="both"/>
        <w:rPr>
          <w:rFonts w:ascii="Sylfaen" w:hAnsi="Sylfaen"/>
          <w:sz w:val="20"/>
          <w:szCs w:val="20"/>
          <w:vertAlign w:val="superscript"/>
          <w:lang w:val="hy-AM"/>
        </w:rPr>
      </w:pPr>
      <w:r w:rsidRPr="00B25D9D">
        <w:rPr>
          <w:rFonts w:ascii="Sylfaen" w:hAnsi="Sylfaen"/>
          <w:sz w:val="20"/>
          <w:szCs w:val="20"/>
          <w:lang w:val="hy-AM"/>
        </w:rPr>
        <w:tab/>
      </w:r>
      <w:r w:rsidRPr="00B25D9D">
        <w:rPr>
          <w:rFonts w:ascii="Sylfaen" w:hAnsi="Sylfaen"/>
          <w:sz w:val="20"/>
          <w:szCs w:val="20"/>
          <w:lang w:val="hy-AM"/>
        </w:rPr>
        <w:tab/>
        <w:t xml:space="preserve"> </w:t>
      </w: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vertAlign w:val="superscript"/>
          <w:lang w:val="hy-AM"/>
        </w:rPr>
        <w:tab/>
      </w:r>
      <w:r w:rsidRPr="00B25D9D">
        <w:rPr>
          <w:rFonts w:ascii="Sylfaen" w:hAnsi="Sylfaen"/>
          <w:sz w:val="20"/>
          <w:szCs w:val="20"/>
          <w:vertAlign w:val="superscript"/>
          <w:lang w:val="hy-AM"/>
        </w:rPr>
        <w:tab/>
        <w:t xml:space="preserve"> </w:t>
      </w:r>
    </w:p>
    <w:p w:rsidR="00A77010" w:rsidRPr="00B25D9D" w:rsidRDefault="00A77010" w:rsidP="00A77010">
      <w:pPr>
        <w:jc w:val="both"/>
        <w:rPr>
          <w:rFonts w:ascii="Sylfaen" w:hAnsi="Sylfaen"/>
          <w:sz w:val="20"/>
          <w:szCs w:val="20"/>
          <w:u w:val="single"/>
          <w:lang w:val="hy-AM"/>
        </w:rPr>
      </w:pPr>
      <w:r w:rsidRPr="00B25D9D">
        <w:rPr>
          <w:rFonts w:ascii="Sylfaen" w:hAnsi="Sylfaen" w:cs="Sylfaen"/>
          <w:sz w:val="20"/>
          <w:szCs w:val="20"/>
          <w:lang w:val="hy-AM"/>
        </w:rPr>
        <w:t>բաց առաջարկների հարցման</w:t>
      </w:r>
      <w:r w:rsidRPr="00B25D9D">
        <w:rPr>
          <w:rFonts w:ascii="Sylfaen" w:hAnsi="Sylfaen" w:cs="Arial"/>
          <w:sz w:val="20"/>
          <w:szCs w:val="20"/>
          <w:lang w:val="hy-AM"/>
        </w:rPr>
        <w:t xml:space="preserve"> </w:t>
      </w:r>
      <w:r w:rsidRPr="00B25D9D">
        <w:rPr>
          <w:rFonts w:ascii="Sylfaen" w:hAnsi="Sylfaen" w:cs="Sylfaen"/>
          <w:sz w:val="20"/>
          <w:szCs w:val="20"/>
          <w:lang w:val="hy-AM"/>
        </w:rPr>
        <w:t>հայտը</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ներկայացնելու</w:t>
      </w:r>
      <w:r w:rsidRPr="00B25D9D">
        <w:rPr>
          <w:rFonts w:ascii="Sylfaen" w:hAnsi="Sylfaen" w:cs="Arial"/>
          <w:sz w:val="20"/>
          <w:szCs w:val="20"/>
          <w:lang w:val="hy-AM"/>
        </w:rPr>
        <w:t xml:space="preserve"> </w:t>
      </w:r>
      <w:r w:rsidRPr="00B25D9D">
        <w:rPr>
          <w:rFonts w:ascii="Sylfaen" w:hAnsi="Sylfaen" w:cs="Sylfaen"/>
          <w:sz w:val="20"/>
          <w:szCs w:val="20"/>
          <w:lang w:val="hy-AM"/>
        </w:rPr>
        <w:t>տարվա</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դրան</w:t>
      </w:r>
      <w:r w:rsidRPr="00B25D9D">
        <w:rPr>
          <w:rFonts w:ascii="Sylfaen" w:hAnsi="Sylfaen" w:cs="Arial"/>
          <w:sz w:val="20"/>
          <w:szCs w:val="20"/>
          <w:lang w:val="hy-AM"/>
        </w:rPr>
        <w:t xml:space="preserve"> </w:t>
      </w:r>
      <w:r w:rsidRPr="00B25D9D">
        <w:rPr>
          <w:rFonts w:ascii="Sylfaen" w:hAnsi="Sylfaen" w:cs="Sylfaen"/>
          <w:sz w:val="20"/>
          <w:szCs w:val="20"/>
          <w:lang w:val="hy-AM"/>
        </w:rPr>
        <w:t>նախորդող</w:t>
      </w:r>
      <w:r w:rsidRPr="00B25D9D">
        <w:rPr>
          <w:rFonts w:ascii="Sylfaen" w:hAnsi="Sylfaen" w:cs="Arial"/>
          <w:sz w:val="20"/>
          <w:szCs w:val="20"/>
          <w:lang w:val="hy-AM"/>
        </w:rPr>
        <w:t xml:space="preserve"> </w:t>
      </w:r>
      <w:r w:rsidRPr="00B25D9D">
        <w:rPr>
          <w:rFonts w:ascii="Sylfaen" w:hAnsi="Sylfaen" w:cs="Sylfaen"/>
          <w:sz w:val="20"/>
          <w:szCs w:val="20"/>
          <w:lang w:val="hy-AM"/>
        </w:rPr>
        <w:t>երեք</w:t>
      </w:r>
      <w:r w:rsidRPr="00B25D9D">
        <w:rPr>
          <w:rFonts w:ascii="Sylfaen" w:hAnsi="Sylfaen" w:cs="Arial"/>
          <w:sz w:val="20"/>
          <w:szCs w:val="20"/>
          <w:lang w:val="hy-AM"/>
        </w:rPr>
        <w:t xml:space="preserve"> </w:t>
      </w:r>
      <w:r w:rsidRPr="00B25D9D">
        <w:rPr>
          <w:rFonts w:ascii="Sylfaen" w:hAnsi="Sylfaen" w:cs="Sylfaen"/>
          <w:sz w:val="20"/>
          <w:szCs w:val="20"/>
          <w:lang w:val="hy-AM"/>
        </w:rPr>
        <w:t>տարիների</w:t>
      </w:r>
      <w:r w:rsidRPr="00B25D9D">
        <w:rPr>
          <w:rFonts w:ascii="Sylfaen" w:hAnsi="Sylfaen" w:cs="Arial"/>
          <w:sz w:val="20"/>
          <w:szCs w:val="20"/>
          <w:lang w:val="hy-AM"/>
        </w:rPr>
        <w:t xml:space="preserve"> </w:t>
      </w:r>
      <w:r w:rsidRPr="00B25D9D">
        <w:rPr>
          <w:rFonts w:ascii="Sylfaen" w:hAnsi="Sylfaen" w:cs="Sylfaen"/>
          <w:sz w:val="20"/>
          <w:szCs w:val="20"/>
          <w:lang w:val="hy-AM"/>
        </w:rPr>
        <w:t>ընթացքում</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ձևով</w:t>
      </w:r>
      <w:r w:rsidRPr="00B25D9D">
        <w:rPr>
          <w:rFonts w:ascii="Sylfaen" w:hAnsi="Sylfaen" w:cs="Arial"/>
          <w:sz w:val="20"/>
          <w:szCs w:val="20"/>
          <w:lang w:val="hy-AM"/>
        </w:rPr>
        <w:t xml:space="preserve"> </w:t>
      </w:r>
      <w:r w:rsidRPr="00B25D9D">
        <w:rPr>
          <w:rFonts w:ascii="Sylfaen" w:hAnsi="Sylfaen" w:cs="Sylfaen"/>
          <w:sz w:val="20"/>
          <w:szCs w:val="20"/>
          <w:lang w:val="hy-AM"/>
        </w:rPr>
        <w:t>իրականացրել</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002A3D81">
        <w:rPr>
          <w:rFonts w:ascii="Sylfaen" w:hAnsi="Sylfaen" w:cs="Sylfaen"/>
          <w:sz w:val="20"/>
          <w:szCs w:val="20"/>
          <w:lang w:val="hy-AM"/>
        </w:rPr>
        <w:t xml:space="preserve"> մեկ պա</w:t>
      </w:r>
      <w:r w:rsidR="002A3D81" w:rsidRPr="002A3D81">
        <w:rPr>
          <w:rFonts w:ascii="Sylfaen" w:hAnsi="Sylfaen" w:cs="Sylfaen"/>
          <w:sz w:val="20"/>
          <w:szCs w:val="20"/>
          <w:lang w:val="hy-AM"/>
        </w:rPr>
        <w:t>յ</w:t>
      </w:r>
      <w:r w:rsidR="00560C16" w:rsidRPr="00560C16">
        <w:rPr>
          <w:rFonts w:ascii="Sylfaen" w:hAnsi="Sylfaen" w:cs="Sylfaen"/>
          <w:sz w:val="20"/>
          <w:szCs w:val="20"/>
          <w:lang w:val="hy-AM"/>
        </w:rPr>
        <w:t>մանագիր</w:t>
      </w:r>
      <w:r w:rsidRPr="00B25D9D">
        <w:rPr>
          <w:rFonts w:ascii="Sylfaen" w:hAnsi="Sylfaen"/>
          <w:sz w:val="20"/>
          <w:szCs w:val="20"/>
          <w:u w:val="single"/>
          <w:lang w:val="hy-AM"/>
        </w:rPr>
        <w:t xml:space="preserve">                                                        </w:t>
      </w:r>
      <w:r w:rsidRPr="00B25D9D">
        <w:rPr>
          <w:rFonts w:ascii="Sylfaen" w:hAnsi="Sylfaen" w:cs="Sylfaen"/>
          <w:sz w:val="20"/>
          <w:szCs w:val="20"/>
          <w:lang w:val="hy-AM"/>
        </w:rPr>
        <w:t>որի</w:t>
      </w:r>
      <w:r w:rsidRPr="00B25D9D">
        <w:rPr>
          <w:rFonts w:ascii="Sylfaen" w:hAnsi="Sylfaen" w:cs="Arial"/>
          <w:sz w:val="20"/>
          <w:szCs w:val="20"/>
          <w:lang w:val="hy-AM"/>
        </w:rPr>
        <w:t xml:space="preserve"> </w:t>
      </w:r>
      <w:r w:rsidRPr="00B25D9D">
        <w:rPr>
          <w:rFonts w:ascii="Sylfaen" w:hAnsi="Sylfaen" w:cs="Sylfaen"/>
          <w:sz w:val="20"/>
          <w:szCs w:val="20"/>
          <w:lang w:val="hy-AM"/>
        </w:rPr>
        <w:t>արժեքը</w:t>
      </w:r>
      <w:r w:rsidRPr="00B25D9D">
        <w:rPr>
          <w:rFonts w:ascii="Sylfaen" w:hAnsi="Sylfaen"/>
          <w:sz w:val="20"/>
          <w:szCs w:val="20"/>
          <w:u w:val="single"/>
          <w:lang w:val="hy-AM"/>
        </w:rPr>
        <w:t xml:space="preserve">      </w:t>
      </w:r>
    </w:p>
    <w:p w:rsidR="00A77010" w:rsidRPr="00B25D9D" w:rsidRDefault="00A77010" w:rsidP="00A77010">
      <w:pPr>
        <w:jc w:val="both"/>
        <w:rPr>
          <w:rFonts w:ascii="Sylfaen" w:hAnsi="Sylfaen" w:cs="Arial"/>
          <w:sz w:val="20"/>
          <w:szCs w:val="20"/>
          <w:vertAlign w:val="superscript"/>
          <w:lang w:val="hy-AM"/>
        </w:rPr>
      </w:pPr>
      <w:r w:rsidRPr="00B25D9D">
        <w:rPr>
          <w:rFonts w:ascii="Sylfaen" w:hAnsi="Sylfaen"/>
          <w:sz w:val="20"/>
          <w:szCs w:val="20"/>
          <w:vertAlign w:val="superscript"/>
          <w:lang w:val="hy-AM"/>
        </w:rPr>
        <w:tab/>
        <w:t xml:space="preserve">                                                                         (</w:t>
      </w:r>
      <w:r w:rsidRPr="00B25D9D">
        <w:rPr>
          <w:rFonts w:ascii="Sylfaen" w:hAnsi="Sylfaen" w:cs="Sylfaen"/>
          <w:sz w:val="20"/>
          <w:szCs w:val="20"/>
          <w:vertAlign w:val="superscript"/>
          <w:lang w:val="hy-AM"/>
        </w:rPr>
        <w:t>համանման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նմանատիպ</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պայմանագրի</w:t>
      </w:r>
      <w:r w:rsidRPr="00B25D9D">
        <w:rPr>
          <w:rFonts w:ascii="Sylfaen" w:hAnsi="Sylfaen" w:cs="Arial"/>
          <w:sz w:val="20"/>
          <w:szCs w:val="20"/>
          <w:vertAlign w:val="superscript"/>
          <w:lang w:val="hy-AM"/>
        </w:rPr>
        <w:t>(</w:t>
      </w:r>
      <w:r w:rsidRPr="00B25D9D">
        <w:rPr>
          <w:rFonts w:ascii="Sylfaen" w:hAnsi="Sylfaen" w:cs="Sylfaen"/>
          <w:sz w:val="20"/>
          <w:szCs w:val="20"/>
          <w:vertAlign w:val="superscript"/>
          <w:lang w:val="hy-AM"/>
        </w:rPr>
        <w:t>երի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w:t>
      </w:r>
      <w:r w:rsidRPr="00B25D9D">
        <w:rPr>
          <w:rFonts w:ascii="Sylfaen" w:hAnsi="Sylfaen" w:cs="Sylfaen"/>
          <w:sz w:val="20"/>
          <w:szCs w:val="20"/>
          <w:vertAlign w:val="superscript"/>
          <w:lang w:val="hy-AM"/>
        </w:rPr>
        <w:t>ները</w:t>
      </w:r>
      <w:r w:rsidRPr="00B25D9D">
        <w:rPr>
          <w:rFonts w:ascii="Sylfaen" w:hAnsi="Sylfaen" w:cs="Arial"/>
          <w:sz w:val="20"/>
          <w:szCs w:val="20"/>
          <w:vertAlign w:val="superscript"/>
          <w:lang w:val="hy-AM"/>
        </w:rPr>
        <w:t>))</w:t>
      </w:r>
      <w:r w:rsidRPr="00B25D9D">
        <w:rPr>
          <w:rFonts w:ascii="Sylfaen" w:hAnsi="Sylfaen" w:cs="Arial"/>
          <w:sz w:val="20"/>
          <w:szCs w:val="20"/>
          <w:vertAlign w:val="superscript"/>
          <w:lang w:val="hy-AM"/>
        </w:rPr>
        <w:tab/>
      </w:r>
    </w:p>
    <w:p w:rsidR="00A77010" w:rsidRPr="00CC24D4" w:rsidRDefault="00A77010" w:rsidP="00A77010">
      <w:pPr>
        <w:jc w:val="both"/>
        <w:rPr>
          <w:rFonts w:ascii="Sylfaen" w:hAnsi="Sylfaen" w:cs="Tahoma"/>
          <w:sz w:val="20"/>
          <w:szCs w:val="20"/>
          <w:lang w:val="hy-AM"/>
        </w:rPr>
      </w:pPr>
      <w:r w:rsidRPr="00B25D9D">
        <w:rPr>
          <w:rFonts w:ascii="Sylfaen" w:hAnsi="Sylfaen" w:cs="Sylfaen"/>
          <w:sz w:val="20"/>
          <w:szCs w:val="20"/>
          <w:lang w:val="hy-AM"/>
        </w:rPr>
        <w:t>կազմել</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sz w:val="20"/>
          <w:szCs w:val="20"/>
          <w:u w:val="single"/>
          <w:lang w:val="hy-AM"/>
        </w:rPr>
        <w:t xml:space="preserve">                                                                                                                               </w:t>
      </w:r>
      <w:r w:rsidRPr="00B25D9D">
        <w:rPr>
          <w:rFonts w:ascii="Sylfaen" w:hAnsi="Sylfaen" w:cs="Sylfaen"/>
          <w:sz w:val="20"/>
          <w:szCs w:val="20"/>
          <w:lang w:val="hy-AM"/>
        </w:rPr>
        <w:t>ՀՀ</w:t>
      </w:r>
      <w:r w:rsidRPr="00B25D9D">
        <w:rPr>
          <w:rFonts w:ascii="Sylfaen" w:hAnsi="Sylfaen" w:cs="Arial"/>
          <w:sz w:val="20"/>
          <w:szCs w:val="20"/>
          <w:lang w:val="hy-AM"/>
        </w:rPr>
        <w:t xml:space="preserve"> </w:t>
      </w:r>
      <w:r w:rsidRPr="00B25D9D">
        <w:rPr>
          <w:rFonts w:ascii="Sylfaen" w:hAnsi="Sylfaen" w:cs="Sylfaen"/>
          <w:sz w:val="20"/>
          <w:szCs w:val="20"/>
          <w:lang w:val="hy-AM"/>
        </w:rPr>
        <w:t>դրամ</w:t>
      </w:r>
      <w:r w:rsidRPr="00B25D9D">
        <w:rPr>
          <w:rFonts w:ascii="Sylfaen" w:hAnsi="Sylfaen" w:cs="Tahoma"/>
          <w:sz w:val="20"/>
          <w:szCs w:val="20"/>
          <w:lang w:val="hy-AM"/>
        </w:rPr>
        <w:t>։</w:t>
      </w:r>
    </w:p>
    <w:p w:rsidR="00560C16" w:rsidRPr="00CC24D4" w:rsidRDefault="00560C16" w:rsidP="00A77010">
      <w:pPr>
        <w:jc w:val="both"/>
        <w:rPr>
          <w:rFonts w:ascii="Sylfaen" w:hAnsi="Sylfaen"/>
          <w:sz w:val="20"/>
          <w:szCs w:val="20"/>
          <w:lang w:val="hy-AM"/>
        </w:rPr>
      </w:pPr>
    </w:p>
    <w:p w:rsidR="00A77010" w:rsidRPr="00560C16" w:rsidRDefault="002A3D81" w:rsidP="00A77010">
      <w:pPr>
        <w:jc w:val="both"/>
        <w:rPr>
          <w:rFonts w:ascii="Sylfaen" w:hAnsi="Sylfaen"/>
          <w:sz w:val="20"/>
          <w:szCs w:val="20"/>
          <w:lang w:val="hy-AM"/>
        </w:rPr>
      </w:pPr>
      <w:r>
        <w:rPr>
          <w:rFonts w:ascii="Sylfaen" w:hAnsi="Sylfaen"/>
          <w:sz w:val="20"/>
          <w:szCs w:val="20"/>
          <w:lang w:val="hy-AM"/>
        </w:rPr>
        <w:t>Կից ներկա</w:t>
      </w:r>
      <w:r w:rsidRPr="002A3D81">
        <w:rPr>
          <w:rFonts w:ascii="Sylfaen" w:hAnsi="Sylfaen"/>
          <w:sz w:val="20"/>
          <w:szCs w:val="20"/>
          <w:lang w:val="hy-AM"/>
        </w:rPr>
        <w:t>յ</w:t>
      </w:r>
      <w:r w:rsidR="00560C16" w:rsidRPr="00560C16">
        <w:rPr>
          <w:rFonts w:ascii="Sylfaen" w:hAnsi="Sylfaen"/>
          <w:sz w:val="20"/>
          <w:szCs w:val="20"/>
          <w:lang w:val="hy-AM"/>
        </w:rPr>
        <w:t xml:space="preserve">ացվում </w:t>
      </w:r>
      <w:r w:rsidRPr="002A3D81">
        <w:rPr>
          <w:rFonts w:ascii="Sylfaen" w:hAnsi="Sylfaen"/>
          <w:sz w:val="20"/>
          <w:szCs w:val="20"/>
          <w:lang w:val="hy-AM"/>
        </w:rPr>
        <w:t>է</w:t>
      </w:r>
      <w:r w:rsidR="00560C16" w:rsidRPr="00560C16">
        <w:rPr>
          <w:rFonts w:ascii="Sylfaen" w:hAnsi="Sylfaen"/>
          <w:sz w:val="20"/>
          <w:szCs w:val="20"/>
          <w:lang w:val="hy-AM"/>
        </w:rPr>
        <w:t>՝նշված պայամանագրի պատճենը:</w:t>
      </w:r>
    </w:p>
    <w:p w:rsidR="00A77010" w:rsidRPr="00B25D9D" w:rsidRDefault="00A77010" w:rsidP="00A77010">
      <w:pPr>
        <w:jc w:val="both"/>
        <w:rPr>
          <w:rFonts w:ascii="Sylfaen" w:hAnsi="Sylfaen"/>
          <w:sz w:val="20"/>
          <w:szCs w:val="20"/>
          <w:lang w:val="hy-AM"/>
        </w:rPr>
      </w:pPr>
    </w:p>
    <w:p w:rsidR="00A77010" w:rsidRPr="00B25D9D" w:rsidRDefault="00A77010" w:rsidP="00A77010">
      <w:pPr>
        <w:jc w:val="both"/>
        <w:rPr>
          <w:rFonts w:ascii="Sylfaen" w:hAnsi="Sylfaen"/>
          <w:lang w:val="hy-AM"/>
        </w:rPr>
      </w:pPr>
    </w:p>
    <w:p w:rsidR="00A77010" w:rsidRPr="00B25D9D" w:rsidRDefault="00A77010" w:rsidP="00A77010">
      <w:pPr>
        <w:rPr>
          <w:rFonts w:ascii="Sylfaen" w:hAnsi="Sylfaen"/>
          <w:sz w:val="20"/>
          <w:lang w:val="hy-AM"/>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sz w:val="20"/>
          <w:lang w:val="hy-AM"/>
        </w:rPr>
        <w:tab/>
      </w:r>
      <w:r w:rsidRPr="00B25D9D">
        <w:rPr>
          <w:rFonts w:ascii="Sylfaen" w:hAnsi="Sylfaen"/>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Heading3"/>
        <w:ind w:right="1033" w:firstLine="567"/>
        <w:jc w:val="right"/>
        <w:rPr>
          <w:rFonts w:ascii="Sylfaen" w:hAnsi="Sylfaen"/>
          <w:b/>
          <w:sz w:val="16"/>
          <w:szCs w:val="16"/>
          <w:lang w:val="hy-AM"/>
        </w:rPr>
      </w:pPr>
      <w:r w:rsidRPr="00B25D9D">
        <w:rPr>
          <w:rFonts w:ascii="Sylfaen" w:hAnsi="Sylfaen"/>
          <w:lang w:val="hy-AM"/>
        </w:rPr>
        <w:t xml:space="preserve">  </w:t>
      </w:r>
      <w:r w:rsidRPr="00B25D9D">
        <w:rPr>
          <w:rFonts w:ascii="Sylfaen" w:hAnsi="Sylfaen"/>
          <w:vertAlign w:val="superscript"/>
          <w:lang w:val="hy-AM"/>
        </w:rPr>
        <w:t>(</w:t>
      </w:r>
      <w:r w:rsidRPr="00B25D9D">
        <w:rPr>
          <w:rFonts w:ascii="Sylfaen" w:hAnsi="Sylfaen" w:cs="Sylfaen"/>
          <w:vertAlign w:val="superscript"/>
          <w:lang w:val="hy-AM"/>
        </w:rPr>
        <w:t>ամսաթիվը</w:t>
      </w:r>
      <w:r w:rsidRPr="00B25D9D">
        <w:rPr>
          <w:rFonts w:ascii="Sylfaen" w:hAnsi="Sylfaen" w:cs="Arial"/>
          <w:vertAlign w:val="superscript"/>
          <w:lang w:val="hy-AM"/>
        </w:rPr>
        <w:t xml:space="preserve">, </w:t>
      </w:r>
      <w:r w:rsidRPr="00B25D9D">
        <w:rPr>
          <w:rFonts w:ascii="Sylfaen" w:hAnsi="Sylfaen" w:cs="Sylfaen"/>
          <w:vertAlign w:val="superscript"/>
          <w:lang w:val="hy-AM"/>
        </w:rPr>
        <w:t>ամիսը</w:t>
      </w:r>
      <w:r w:rsidRPr="00B25D9D">
        <w:rPr>
          <w:rFonts w:ascii="Sylfaen" w:hAnsi="Sylfaen" w:cs="Arial"/>
          <w:vertAlign w:val="superscript"/>
          <w:lang w:val="hy-AM"/>
        </w:rPr>
        <w:t>)</w:t>
      </w:r>
    </w:p>
    <w:p w:rsidR="00A77010" w:rsidRPr="00B25D9D" w:rsidRDefault="00A77010" w:rsidP="00A77010">
      <w:pPr>
        <w:pStyle w:val="BodyTextIndent3"/>
        <w:jc w:val="right"/>
        <w:rPr>
          <w:rFonts w:ascii="Sylfaen" w:hAnsi="Sylfaen"/>
          <w:b/>
          <w:i/>
          <w:lang w:val="hy-AM"/>
        </w:rPr>
      </w:pPr>
      <w:r w:rsidRPr="00B25D9D">
        <w:rPr>
          <w:rFonts w:ascii="Sylfaen" w:hAnsi="Sylfaen"/>
          <w:sz w:val="16"/>
          <w:szCs w:val="16"/>
          <w:lang w:val="hy-AM"/>
        </w:rPr>
        <w:t xml:space="preserve"> </w:t>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Heading6"/>
        <w:jc w:val="right"/>
        <w:rPr>
          <w:rFonts w:ascii="Sylfaen" w:hAnsi="Sylfaen" w:cs="Sylfaen"/>
          <w:lang w:val="hy-AM"/>
        </w:rPr>
      </w:pPr>
      <w:r w:rsidRPr="00B25D9D">
        <w:rPr>
          <w:rFonts w:ascii="Sylfaen" w:hAnsi="Sylfaen" w:cs="Sylfaen"/>
          <w:lang w:val="hy-AM"/>
        </w:rPr>
        <w:lastRenderedPageBreak/>
        <w:t>Հավելված 3.3</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3A1EBB">
        <w:rPr>
          <w:rFonts w:ascii="Sylfaen" w:hAnsi="Sylfaen"/>
          <w:sz w:val="20"/>
          <w:lang w:val="af-ZA"/>
        </w:rPr>
        <w:t>ARG-9.2-39-25.07</w:t>
      </w:r>
      <w:r w:rsidR="003A1EBB" w:rsidRPr="00DF655D">
        <w:rPr>
          <w:rFonts w:ascii="Sylfaen" w:hAnsi="Sylfaen"/>
          <w:sz w:val="20"/>
          <w:lang w:val="af-ZA"/>
        </w:rPr>
        <w:t>.14</w:t>
      </w:r>
      <w:r w:rsidR="003A1EBB">
        <w:rPr>
          <w:rFonts w:ascii="Sylfaen" w:hAnsi="Sylfaen"/>
          <w:sz w:val="18"/>
          <w:szCs w:val="18"/>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cs="Arial"/>
          <w:b/>
          <w:lang w:val="hy-AM"/>
        </w:rPr>
      </w:pPr>
      <w:r w:rsidRPr="00B25D9D">
        <w:rPr>
          <w:rFonts w:ascii="Sylfaen" w:hAnsi="Sylfaen"/>
          <w:lang w:val="hy-AM"/>
        </w:rPr>
        <w:t xml:space="preserve">                                                    </w:t>
      </w: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spacing w:line="276" w:lineRule="auto"/>
        <w:jc w:val="center"/>
        <w:rPr>
          <w:rFonts w:ascii="Sylfaen" w:hAnsi="Sylfaen"/>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spacing w:line="360" w:lineRule="auto"/>
        <w:ind w:firstLine="709"/>
        <w:jc w:val="both"/>
        <w:rPr>
          <w:rFonts w:ascii="Sylfaen" w:hAnsi="Sylfaen" w:cs="Arial"/>
          <w:sz w:val="20"/>
          <w:szCs w:val="20"/>
          <w:lang w:val="hy-AM"/>
        </w:rPr>
      </w:pPr>
      <w:r w:rsidRPr="00B25D9D">
        <w:rPr>
          <w:rFonts w:ascii="Sylfaen" w:hAnsi="Sylfaen" w:cs="Sylfaen"/>
          <w:sz w:val="20"/>
          <w:szCs w:val="20"/>
          <w:lang w:val="hy-AM"/>
        </w:rPr>
        <w:t>Սույնով</w:t>
      </w:r>
      <w:r w:rsidRPr="00B25D9D">
        <w:rPr>
          <w:rFonts w:ascii="Sylfaen" w:hAnsi="Sylfaen" w:cs="Arial"/>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spacing w:line="360" w:lineRule="auto"/>
        <w:ind w:left="709" w:firstLine="1843"/>
        <w:jc w:val="both"/>
        <w:rPr>
          <w:rFonts w:ascii="Sylfaen" w:hAnsi="Sylfaen" w:cs="Arial"/>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cs="Arial"/>
          <w:sz w:val="20"/>
          <w:szCs w:val="20"/>
          <w:vertAlign w:val="superscript"/>
          <w:lang w:val="hy-AM"/>
        </w:rPr>
        <w:tab/>
      </w:r>
      <w:r w:rsidRPr="00B25D9D">
        <w:rPr>
          <w:rFonts w:ascii="Sylfaen" w:hAnsi="Sylfaen" w:cs="Arial"/>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ind w:left="-66"/>
        <w:jc w:val="center"/>
        <w:rPr>
          <w:rFonts w:ascii="Sylfaen" w:hAnsi="Sylfaen"/>
          <w:sz w:val="20"/>
          <w:szCs w:val="20"/>
          <w:lang w:val="hy-AM"/>
        </w:rPr>
      </w:pPr>
    </w:p>
    <w:p w:rsidR="00A77010" w:rsidRPr="00B25D9D" w:rsidRDefault="00A77010" w:rsidP="00A77010">
      <w:pPr>
        <w:ind w:left="-66"/>
        <w:jc w:val="both"/>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szCs w:val="16"/>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szCs w:val="16"/>
          <w:lang w:val="hy-AM"/>
        </w:rPr>
        <w:t xml:space="preserve">          </w:t>
      </w:r>
      <w:r w:rsidRPr="00B25D9D">
        <w:rPr>
          <w:rFonts w:ascii="Sylfaen" w:hAnsi="Sylfaen"/>
          <w:sz w:val="16"/>
          <w:szCs w:val="16"/>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pStyle w:val="Heading6"/>
        <w:jc w:val="right"/>
        <w:rPr>
          <w:rFonts w:ascii="Sylfaen" w:hAnsi="Sylfaen" w:cs="Arial"/>
          <w:lang w:val="hy-AM"/>
        </w:rPr>
      </w:pPr>
      <w:r w:rsidRPr="00B25D9D">
        <w:rPr>
          <w:rFonts w:ascii="Sylfaen" w:hAnsi="Sylfaen"/>
          <w:i/>
          <w:sz w:val="18"/>
          <w:lang w:val="hy-AM"/>
        </w:rPr>
        <w:br w:type="page"/>
      </w:r>
      <w:r w:rsidRPr="00B25D9D">
        <w:rPr>
          <w:rFonts w:ascii="Sylfaen" w:hAnsi="Sylfaen" w:cs="Sylfaen"/>
          <w:lang w:val="hy-AM"/>
        </w:rPr>
        <w:lastRenderedPageBreak/>
        <w:t>Հավելված</w:t>
      </w:r>
      <w:r w:rsidRPr="00B25D9D">
        <w:rPr>
          <w:rFonts w:ascii="Sylfaen" w:hAnsi="Sylfaen" w:cs="Arial"/>
          <w:lang w:val="hy-AM"/>
        </w:rPr>
        <w:t xml:space="preserve"> 3.4</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3A1EBB">
        <w:rPr>
          <w:rFonts w:ascii="Sylfaen" w:hAnsi="Sylfaen"/>
          <w:sz w:val="20"/>
          <w:lang w:val="af-ZA"/>
        </w:rPr>
        <w:t>ARG-9.2-39-25.07</w:t>
      </w:r>
      <w:r w:rsidR="003A1EBB" w:rsidRPr="00DF655D">
        <w:rPr>
          <w:rFonts w:ascii="Sylfaen" w:hAnsi="Sylfaen"/>
          <w:sz w:val="20"/>
          <w:lang w:val="af-ZA"/>
        </w:rPr>
        <w:t>.14</w:t>
      </w:r>
      <w:r w:rsidR="003A1EBB">
        <w:rPr>
          <w:rFonts w:ascii="Sylfaen" w:hAnsi="Sylfaen"/>
          <w:sz w:val="18"/>
          <w:szCs w:val="18"/>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both"/>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lang w:val="hy-AM"/>
        </w:rPr>
      </w:pPr>
      <w:r w:rsidRPr="00B25D9D">
        <w:rPr>
          <w:rFonts w:ascii="Sylfaen" w:hAnsi="Sylfaen" w:cs="Sylfaen"/>
          <w:b/>
          <w:lang w:val="hy-AM"/>
        </w:rPr>
        <w:t>Աշխատանքային</w:t>
      </w:r>
      <w:r w:rsidRPr="00B25D9D">
        <w:rPr>
          <w:rFonts w:ascii="Sylfaen" w:hAnsi="Sylfaen" w:cs="Arial"/>
          <w:b/>
          <w:lang w:val="hy-AM"/>
        </w:rPr>
        <w:t xml:space="preserve"> </w:t>
      </w:r>
      <w:r w:rsidRPr="00B25D9D">
        <w:rPr>
          <w:rFonts w:ascii="Sylfaen" w:hAnsi="Sylfaen" w:cs="Sylfaen"/>
          <w:b/>
          <w:lang w:val="hy-AM"/>
        </w:rPr>
        <w:t>ռեսուրսների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ind w:firstLine="709"/>
        <w:jc w:val="both"/>
        <w:rPr>
          <w:rFonts w:ascii="Sylfaen" w:hAnsi="Sylfaen"/>
          <w:sz w:val="20"/>
          <w:szCs w:val="20"/>
          <w:lang w:val="hy-AM"/>
        </w:rPr>
      </w:pPr>
      <w:r w:rsidRPr="00B25D9D">
        <w:rPr>
          <w:rFonts w:ascii="Sylfaen" w:hAnsi="Sylfaen" w:cs="Sylfaen"/>
          <w:sz w:val="20"/>
          <w:szCs w:val="20"/>
          <w:lang w:val="hy-AM"/>
        </w:rPr>
        <w:t>Սույնով</w:t>
      </w:r>
      <w:r w:rsidRPr="00B25D9D">
        <w:rPr>
          <w:rFonts w:ascii="Sylfaen" w:hAnsi="Sylfaen"/>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vertAlign w:val="superscript"/>
          <w:lang w:val="hy-AM"/>
        </w:rPr>
        <w:tab/>
      </w:r>
      <w:r w:rsidRPr="00B25D9D">
        <w:rPr>
          <w:rFonts w:ascii="Sylfaen" w:hAnsi="Sylfaen"/>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աշխատանքնային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tabs>
          <w:tab w:val="left" w:pos="1134"/>
        </w:tabs>
        <w:ind w:firstLine="720"/>
        <w:jc w:val="both"/>
        <w:rPr>
          <w:rFonts w:ascii="Sylfaen" w:hAnsi="Sylfaen"/>
          <w:i/>
          <w:sz w:val="20"/>
          <w:szCs w:val="20"/>
          <w:lang w:val="hy-AM"/>
        </w:rPr>
      </w:pPr>
    </w:p>
    <w:p w:rsidR="00A77010" w:rsidRPr="00B25D9D" w:rsidRDefault="00A77010" w:rsidP="00A77010">
      <w:pPr>
        <w:ind w:left="-66"/>
        <w:jc w:val="right"/>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w:t>
      </w:r>
      <w:r w:rsidRPr="00B25D9D">
        <w:rPr>
          <w:rFonts w:ascii="Sylfaen" w:hAnsi="Sylfaen"/>
          <w:sz w:val="20"/>
          <w:lang w:val="hy-AM"/>
        </w:rPr>
        <w:tab/>
      </w:r>
      <w:r w:rsidRPr="00B25D9D">
        <w:rPr>
          <w:rFonts w:ascii="Sylfaen" w:hAnsi="Sylfaen"/>
          <w:sz w:val="20"/>
          <w:lang w:val="hy-AM"/>
        </w:rPr>
        <w:tab/>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Default="00175E48" w:rsidP="00175E48">
      <w:pPr>
        <w:pStyle w:val="Heading9"/>
        <w:jc w:val="left"/>
        <w:rPr>
          <w:rFonts w:ascii="Sylfaen" w:hAnsi="Sylfaen"/>
          <w:i/>
          <w:sz w:val="18"/>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Pr="00175E48" w:rsidRDefault="00175E48" w:rsidP="00175E48">
      <w:pPr>
        <w:rPr>
          <w:lang w:val="pt-BR" w:eastAsia="ru-RU"/>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lang w:val="hy-AM"/>
        </w:rPr>
      </w:pPr>
    </w:p>
    <w:p w:rsidR="00B103F0" w:rsidRDefault="00B103F0" w:rsidP="00B103F0">
      <w:pPr>
        <w:rPr>
          <w:rFonts w:ascii="Sylfaen" w:hAnsi="Sylfaen"/>
          <w:lang w:val="hy-AM" w:eastAsia="ru-RU"/>
        </w:rPr>
      </w:pPr>
    </w:p>
    <w:p w:rsidR="00175E48" w:rsidRDefault="00175E48" w:rsidP="00175E48">
      <w:pPr>
        <w:pStyle w:val="Heading9"/>
        <w:jc w:val="left"/>
        <w:rPr>
          <w:rFonts w:ascii="Sylfaen" w:hAnsi="Sylfaen"/>
          <w:b w:val="0"/>
          <w:color w:val="auto"/>
          <w:sz w:val="24"/>
          <w:szCs w:val="24"/>
          <w:lang w:val="hy-AM"/>
        </w:rPr>
      </w:pPr>
    </w:p>
    <w:p w:rsidR="00B103F0" w:rsidRPr="00B103F0" w:rsidRDefault="00B103F0" w:rsidP="00B103F0">
      <w:pPr>
        <w:rPr>
          <w:rFonts w:ascii="Sylfaen" w:hAnsi="Sylfaen"/>
          <w:lang w:val="hy-AM" w:eastAsia="ru-RU"/>
        </w:rPr>
      </w:pPr>
    </w:p>
    <w:p w:rsidR="00A77010" w:rsidRPr="00175E48" w:rsidRDefault="00175E48" w:rsidP="00175E48">
      <w:pPr>
        <w:pStyle w:val="Heading9"/>
        <w:jc w:val="left"/>
        <w:rPr>
          <w:rFonts w:ascii="Sylfaen" w:hAnsi="Sylfaen"/>
          <w:sz w:val="20"/>
          <w:vertAlign w:val="superscript"/>
          <w:lang w:val="hy-AM"/>
        </w:rPr>
      </w:pPr>
      <w:r>
        <w:rPr>
          <w:rFonts w:ascii="Sylfaen" w:hAnsi="Sylfaen" w:cs="Sylfaen"/>
          <w:color w:val="000000" w:themeColor="text1"/>
        </w:rPr>
        <w:lastRenderedPageBreak/>
        <w:t xml:space="preserve">                                                                                                                                                   </w:t>
      </w:r>
      <w:r w:rsidR="00A77010" w:rsidRPr="00B25D9D">
        <w:rPr>
          <w:rFonts w:ascii="Sylfaen" w:hAnsi="Sylfaen" w:cs="Sylfaen"/>
          <w:color w:val="000000" w:themeColor="text1"/>
        </w:rPr>
        <w:t>Հավելված</w:t>
      </w:r>
      <w:r w:rsidR="00A77010" w:rsidRPr="00B25D9D">
        <w:rPr>
          <w:rFonts w:ascii="Sylfaen" w:hAnsi="Sylfaen" w:cs="Arial"/>
          <w:color w:val="000000" w:themeColor="text1"/>
        </w:rPr>
        <w:t xml:space="preserve"> 3.5</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3A1EBB">
        <w:rPr>
          <w:rFonts w:ascii="Sylfaen" w:hAnsi="Sylfaen"/>
          <w:sz w:val="20"/>
          <w:lang w:val="af-ZA"/>
        </w:rPr>
        <w:t>ARG-9.2-39-25.07</w:t>
      </w:r>
      <w:r w:rsidR="003A1EBB" w:rsidRPr="00DF655D">
        <w:rPr>
          <w:rFonts w:ascii="Sylfaen" w:hAnsi="Sylfaen"/>
          <w:sz w:val="20"/>
          <w:lang w:val="af-ZA"/>
        </w:rPr>
        <w:t>.14</w:t>
      </w:r>
      <w:r w:rsidR="003A1EBB">
        <w:rPr>
          <w:rFonts w:ascii="Sylfaen" w:hAnsi="Sylfaen"/>
          <w:sz w:val="18"/>
          <w:szCs w:val="18"/>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Heading9"/>
        <w:jc w:val="right"/>
        <w:rPr>
          <w:rFonts w:ascii="Sylfaen" w:hAnsi="Sylfaen"/>
        </w:rPr>
      </w:pPr>
    </w:p>
    <w:p w:rsidR="00A77010" w:rsidRPr="00B25D9D" w:rsidRDefault="00A77010" w:rsidP="00A77010">
      <w:pPr>
        <w:ind w:left="-66"/>
        <w:jc w:val="center"/>
        <w:rPr>
          <w:rFonts w:ascii="Sylfaen" w:hAnsi="Sylfaen"/>
          <w:b/>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սարքերի</w:t>
      </w:r>
      <w:r w:rsidRPr="00B25D9D">
        <w:rPr>
          <w:rFonts w:ascii="Sylfaen" w:hAnsi="Sylfaen" w:cs="Arial"/>
          <w:b/>
          <w:lang w:val="hy-AM"/>
        </w:rPr>
        <w:t xml:space="preserve">, </w:t>
      </w:r>
      <w:r w:rsidRPr="00B25D9D">
        <w:rPr>
          <w:rFonts w:ascii="Sylfaen" w:hAnsi="Sylfaen" w:cs="Sylfaen"/>
          <w:b/>
          <w:lang w:val="hy-AM"/>
        </w:rPr>
        <w:t>սարքավորումների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66"/>
        <w:jc w:val="center"/>
        <w:rPr>
          <w:rFonts w:ascii="Sylfaen" w:hAnsi="Sylfaen"/>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B25D9D" w:rsidTr="004D3B9B">
        <w:tc>
          <w:tcPr>
            <w:tcW w:w="542" w:type="dxa"/>
            <w:vAlign w:val="center"/>
          </w:tcPr>
          <w:p w:rsidR="00A77010" w:rsidRPr="00B25D9D" w:rsidRDefault="00A77010" w:rsidP="004D3B9B">
            <w:pPr>
              <w:jc w:val="center"/>
              <w:rPr>
                <w:rFonts w:ascii="Sylfaen" w:hAnsi="Sylfaen"/>
                <w:sz w:val="20"/>
              </w:rPr>
            </w:pPr>
            <w:r w:rsidRPr="00B25D9D">
              <w:rPr>
                <w:rFonts w:ascii="Sylfaen" w:hAnsi="Sylfaen"/>
                <w:sz w:val="20"/>
              </w:rPr>
              <w:t>N</w:t>
            </w:r>
          </w:p>
          <w:p w:rsidR="00A77010" w:rsidRPr="00B25D9D" w:rsidRDefault="00A77010" w:rsidP="004D3B9B">
            <w:pPr>
              <w:jc w:val="center"/>
              <w:rPr>
                <w:rFonts w:ascii="Sylfaen" w:hAnsi="Sylfaen" w:cs="Arial"/>
                <w:sz w:val="20"/>
              </w:rPr>
            </w:pPr>
            <w:r w:rsidRPr="00B25D9D">
              <w:rPr>
                <w:rFonts w:ascii="Sylfaen" w:hAnsi="Sylfaen" w:cs="Sylfaen"/>
                <w:sz w:val="20"/>
              </w:rPr>
              <w:t>ը</w:t>
            </w:r>
            <w:r w:rsidRPr="00B25D9D">
              <w:rPr>
                <w:rFonts w:ascii="Sylfaen" w:hAnsi="Sylfaen" w:cs="Arial"/>
                <w:sz w:val="20"/>
              </w:rPr>
              <w:t>/</w:t>
            </w:r>
            <w:r w:rsidRPr="00B25D9D">
              <w:rPr>
                <w:rFonts w:ascii="Sylfaen" w:hAnsi="Sylfaen" w:cs="Sylfaen"/>
                <w:sz w:val="20"/>
              </w:rPr>
              <w:t>կ</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p>
          <w:p w:rsidR="00A77010" w:rsidRPr="00B25D9D" w:rsidRDefault="00A77010" w:rsidP="004D3B9B">
            <w:pPr>
              <w:jc w:val="center"/>
              <w:rPr>
                <w:rFonts w:ascii="Sylfaen" w:hAnsi="Sylfaen" w:cs="Arial"/>
                <w:sz w:val="20"/>
              </w:rPr>
            </w:pPr>
            <w:r w:rsidRPr="00B25D9D">
              <w:rPr>
                <w:rFonts w:ascii="Sylfaen" w:hAnsi="Sylfaen"/>
                <w:sz w:val="20"/>
              </w:rPr>
              <w:t>(</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տեսակը</w:t>
            </w:r>
            <w:r w:rsidRPr="00B25D9D">
              <w:rPr>
                <w:rFonts w:ascii="Sylfaen" w:hAnsi="Sylfaen" w:cs="Arial"/>
                <w:sz w:val="20"/>
              </w:rPr>
              <w:t>)</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մակնիշը</w:t>
            </w:r>
            <w:r w:rsidRPr="00B25D9D">
              <w:rPr>
                <w:rFonts w:ascii="Sylfaen" w:hAnsi="Sylfaen" w:cs="Arial"/>
                <w:sz w:val="20"/>
              </w:rPr>
              <w:t xml:space="preserve">, </w:t>
            </w:r>
            <w:r w:rsidRPr="00B25D9D">
              <w:rPr>
                <w:rFonts w:ascii="Sylfaen" w:hAnsi="Sylfaen" w:cs="Sylfaen"/>
                <w:sz w:val="20"/>
              </w:rPr>
              <w:t>պետհամարանիշը</w:t>
            </w:r>
            <w:r w:rsidRPr="00B25D9D">
              <w:rPr>
                <w:rFonts w:ascii="Sylfaen" w:hAnsi="Sylfaen" w:cs="Arial"/>
                <w:sz w:val="20"/>
              </w:rPr>
              <w:t xml:space="preserve"> (</w:t>
            </w:r>
            <w:r w:rsidRPr="00B25D9D">
              <w:rPr>
                <w:rFonts w:ascii="Sylfaen" w:hAnsi="Sylfaen" w:cs="Sylfaen"/>
                <w:sz w:val="20"/>
              </w:rPr>
              <w:t>եթե</w:t>
            </w:r>
            <w:r w:rsidRPr="00B25D9D">
              <w:rPr>
                <w:rFonts w:ascii="Sylfaen" w:hAnsi="Sylfaen" w:cs="Arial"/>
                <w:sz w:val="20"/>
              </w:rPr>
              <w:t xml:space="preserve"> </w:t>
            </w:r>
            <w:r w:rsidRPr="00B25D9D">
              <w:rPr>
                <w:rFonts w:ascii="Sylfaen" w:hAnsi="Sylfaen" w:cs="Sylfaen"/>
                <w:sz w:val="20"/>
              </w:rPr>
              <w:t>առկա</w:t>
            </w:r>
            <w:r w:rsidRPr="00B25D9D">
              <w:rPr>
                <w:rFonts w:ascii="Sylfaen" w:hAnsi="Sylfaen" w:cs="Arial"/>
                <w:sz w:val="20"/>
              </w:rPr>
              <w:t xml:space="preserve"> </w:t>
            </w:r>
            <w:r w:rsidRPr="00B25D9D">
              <w:rPr>
                <w:rFonts w:ascii="Sylfaen" w:hAnsi="Sylfaen" w:cs="Sylfaen"/>
                <w:sz w:val="20"/>
              </w:rPr>
              <w:t>է</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արտադրության</w:t>
            </w:r>
            <w:r w:rsidRPr="00B25D9D">
              <w:rPr>
                <w:rFonts w:ascii="Sylfaen" w:hAnsi="Sylfaen" w:cs="Arial"/>
                <w:sz w:val="20"/>
              </w:rPr>
              <w:t xml:space="preserve"> </w:t>
            </w:r>
            <w:r w:rsidRPr="00B25D9D">
              <w:rPr>
                <w:rFonts w:ascii="Sylfaen" w:hAnsi="Sylfaen" w:cs="Sylfaen"/>
                <w:sz w:val="20"/>
              </w:rPr>
              <w:t>տարեթիվը</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նկատմամբ</w:t>
            </w:r>
            <w:r w:rsidRPr="00B25D9D">
              <w:rPr>
                <w:rFonts w:ascii="Sylfaen" w:hAnsi="Sylfaen" w:cs="Arial"/>
                <w:sz w:val="20"/>
              </w:rPr>
              <w:t xml:space="preserve"> </w:t>
            </w:r>
            <w:r w:rsidRPr="00B25D9D">
              <w:rPr>
                <w:rFonts w:ascii="Sylfaen" w:hAnsi="Sylfaen" w:cs="Sylfaen"/>
                <w:sz w:val="20"/>
              </w:rPr>
              <w:t>իրավունքի</w:t>
            </w:r>
            <w:r w:rsidRPr="00B25D9D">
              <w:rPr>
                <w:rFonts w:ascii="Sylfaen" w:hAnsi="Sylfaen" w:cs="Arial"/>
                <w:sz w:val="20"/>
              </w:rPr>
              <w:t xml:space="preserve"> </w:t>
            </w:r>
            <w:r w:rsidRPr="00B25D9D">
              <w:rPr>
                <w:rFonts w:ascii="Sylfaen" w:hAnsi="Sylfaen" w:cs="Sylfaen"/>
                <w:sz w:val="20"/>
              </w:rPr>
              <w:t>տեսակը</w:t>
            </w: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bl>
    <w:p w:rsidR="00A77010" w:rsidRPr="00B25D9D" w:rsidRDefault="00A77010" w:rsidP="00A77010">
      <w:pPr>
        <w:ind w:left="-66"/>
        <w:jc w:val="both"/>
        <w:rPr>
          <w:rFonts w:ascii="Sylfaen" w:hAnsi="Sylfaen"/>
          <w:sz w:val="20"/>
        </w:rPr>
      </w:pPr>
    </w:p>
    <w:p w:rsidR="00A77010" w:rsidRPr="00B25D9D" w:rsidRDefault="00A77010" w:rsidP="00A77010">
      <w:pPr>
        <w:numPr>
          <w:ilvl w:val="0"/>
          <w:numId w:val="32"/>
        </w:numPr>
        <w:ind w:left="0" w:firstLine="567"/>
        <w:jc w:val="both"/>
        <w:rPr>
          <w:rFonts w:ascii="Sylfaen" w:hAnsi="Sylfaen"/>
          <w:sz w:val="20"/>
          <w:szCs w:val="20"/>
        </w:rPr>
      </w:pPr>
      <w:r w:rsidRPr="00B25D9D">
        <w:rPr>
          <w:rFonts w:ascii="Sylfaen" w:hAnsi="Sylfaen" w:cs="Sylfaen"/>
          <w:sz w:val="20"/>
          <w:szCs w:val="20"/>
          <w:lang w:val="hy-AM"/>
        </w:rPr>
        <w:t>Կից</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ներկայացնում</w:t>
      </w:r>
      <w:r w:rsidRPr="00B25D9D">
        <w:rPr>
          <w:rFonts w:ascii="Sylfaen" w:hAnsi="Sylfaen" w:cs="Arial"/>
          <w:sz w:val="20"/>
          <w:szCs w:val="20"/>
          <w:lang w:val="hy-AM"/>
        </w:rPr>
        <w:t xml:space="preserve"> </w:t>
      </w:r>
      <w:r w:rsidRPr="00B25D9D">
        <w:rPr>
          <w:rFonts w:ascii="Sylfaen" w:hAnsi="Sylfaen" w:cs="Sylfaen"/>
          <w:sz w:val="20"/>
          <w:szCs w:val="20"/>
          <w:lang w:val="hy-AM"/>
        </w:rPr>
        <w:t>ենք</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անձնա</w:t>
      </w:r>
      <w:r w:rsidRPr="00B25D9D">
        <w:rPr>
          <w:rFonts w:ascii="Sylfaen" w:hAnsi="Sylfaen" w:cs="Sylfaen"/>
          <w:sz w:val="20"/>
          <w:szCs w:val="20"/>
        </w:rPr>
        <w:t>գ</w:t>
      </w:r>
      <w:r w:rsidRPr="00B25D9D">
        <w:rPr>
          <w:rFonts w:ascii="Sylfaen" w:hAnsi="Sylfaen" w:cs="Sylfaen"/>
          <w:sz w:val="20"/>
          <w:szCs w:val="20"/>
          <w:lang w:val="hy-AM"/>
        </w:rPr>
        <w:t>րերի</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նկա</w:t>
      </w:r>
      <w:r w:rsidRPr="00B25D9D">
        <w:rPr>
          <w:rFonts w:ascii="Sylfaen" w:hAnsi="Sylfaen" w:cs="Sylfaen"/>
          <w:sz w:val="20"/>
          <w:szCs w:val="20"/>
        </w:rPr>
        <w:t>տ</w:t>
      </w:r>
      <w:r w:rsidRPr="00B25D9D">
        <w:rPr>
          <w:rFonts w:ascii="Sylfaen" w:hAnsi="Sylfaen" w:cs="Sylfaen"/>
          <w:sz w:val="20"/>
          <w:szCs w:val="20"/>
          <w:lang w:val="hy-AM"/>
        </w:rPr>
        <w:t>մամբ</w:t>
      </w:r>
      <w:r w:rsidRPr="00B25D9D">
        <w:rPr>
          <w:rFonts w:ascii="Sylfaen" w:hAnsi="Sylfaen" w:cs="Arial"/>
          <w:sz w:val="20"/>
          <w:szCs w:val="20"/>
          <w:lang w:val="hy-AM"/>
        </w:rPr>
        <w:t xml:space="preserve"> </w:t>
      </w:r>
      <w:r w:rsidRPr="00B25D9D">
        <w:rPr>
          <w:rFonts w:ascii="Sylfaen" w:hAnsi="Sylfaen" w:cs="Sylfaen"/>
          <w:sz w:val="20"/>
          <w:szCs w:val="20"/>
          <w:lang w:val="hy-AM"/>
        </w:rPr>
        <w:t>Մասնակցի</w:t>
      </w:r>
      <w:r w:rsidRPr="00B25D9D">
        <w:rPr>
          <w:rFonts w:ascii="Sylfaen" w:hAnsi="Sylfaen" w:cs="Arial"/>
          <w:sz w:val="20"/>
          <w:szCs w:val="20"/>
          <w:lang w:val="hy-AM"/>
        </w:rPr>
        <w:t xml:space="preserve"> </w:t>
      </w:r>
      <w:r w:rsidRPr="00B25D9D">
        <w:rPr>
          <w:rFonts w:ascii="Sylfaen" w:hAnsi="Sylfaen" w:cs="Sylfaen"/>
          <w:sz w:val="20"/>
          <w:szCs w:val="20"/>
          <w:lang w:val="hy-AM"/>
        </w:rPr>
        <w:t>սեփականությունը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կամ</w:t>
      </w:r>
      <w:r w:rsidRPr="00B25D9D">
        <w:rPr>
          <w:rFonts w:ascii="Sylfaen" w:hAnsi="Sylfaen" w:cs="Arial"/>
          <w:sz w:val="20"/>
          <w:szCs w:val="20"/>
          <w:lang w:val="hy-AM"/>
        </w:rPr>
        <w:t xml:space="preserve"> </w:t>
      </w:r>
      <w:r w:rsidRPr="00B25D9D">
        <w:rPr>
          <w:rFonts w:ascii="Sylfaen" w:hAnsi="Sylfaen" w:cs="Sylfaen"/>
          <w:sz w:val="20"/>
          <w:szCs w:val="20"/>
          <w:lang w:val="hy-AM"/>
        </w:rPr>
        <w:t>ժամանակավոր</w:t>
      </w:r>
      <w:r w:rsidRPr="00B25D9D">
        <w:rPr>
          <w:rFonts w:ascii="Sylfaen" w:hAnsi="Sylfaen"/>
          <w:sz w:val="20"/>
          <w:szCs w:val="20"/>
          <w:lang w:val="hy-AM"/>
        </w:rPr>
        <w:t xml:space="preserve"> </w:t>
      </w:r>
      <w:r w:rsidRPr="00B25D9D">
        <w:rPr>
          <w:rFonts w:ascii="Sylfaen" w:hAnsi="Sylfaen" w:cs="Sylfaen"/>
          <w:sz w:val="20"/>
          <w:szCs w:val="20"/>
          <w:lang w:val="hy-AM"/>
        </w:rPr>
        <w:t>օ</w:t>
      </w:r>
      <w:r w:rsidRPr="00B25D9D">
        <w:rPr>
          <w:rFonts w:ascii="Sylfaen" w:hAnsi="Sylfaen" w:cs="Sylfaen"/>
          <w:sz w:val="20"/>
          <w:szCs w:val="20"/>
        </w:rPr>
        <w:t>գ</w:t>
      </w:r>
      <w:r w:rsidRPr="00B25D9D">
        <w:rPr>
          <w:rFonts w:ascii="Sylfaen" w:hAnsi="Sylfaen" w:cs="Sylfaen"/>
          <w:sz w:val="20"/>
          <w:szCs w:val="20"/>
          <w:lang w:val="hy-AM"/>
        </w:rPr>
        <w:t>տա</w:t>
      </w:r>
      <w:r w:rsidRPr="00B25D9D">
        <w:rPr>
          <w:rFonts w:ascii="Sylfaen" w:hAnsi="Sylfaen" w:cs="Sylfaen"/>
          <w:sz w:val="20"/>
          <w:szCs w:val="20"/>
        </w:rPr>
        <w:t>գ</w:t>
      </w:r>
      <w:r w:rsidRPr="00B25D9D">
        <w:rPr>
          <w:rFonts w:ascii="Sylfaen" w:hAnsi="Sylfaen" w:cs="Sylfaen"/>
          <w:sz w:val="20"/>
          <w:szCs w:val="20"/>
          <w:lang w:val="hy-AM"/>
        </w:rPr>
        <w:t>ործման</w:t>
      </w:r>
      <w:r w:rsidRPr="00B25D9D">
        <w:rPr>
          <w:rFonts w:ascii="Sylfaen" w:hAnsi="Sylfaen" w:cs="Arial"/>
          <w:sz w:val="20"/>
          <w:szCs w:val="20"/>
          <w:lang w:val="hy-AM"/>
        </w:rPr>
        <w:t xml:space="preserve"> </w:t>
      </w:r>
      <w:r w:rsidRPr="00B25D9D">
        <w:rPr>
          <w:rFonts w:ascii="Sylfaen" w:hAnsi="Sylfaen" w:cs="Sylfaen"/>
          <w:sz w:val="20"/>
          <w:szCs w:val="20"/>
          <w:lang w:val="hy-AM"/>
        </w:rPr>
        <w:t>իրավունքը</w:t>
      </w:r>
      <w:r w:rsidRPr="00B25D9D">
        <w:rPr>
          <w:rFonts w:ascii="Sylfaen" w:hAnsi="Sylfaen" w:cs="Arial"/>
          <w:sz w:val="20"/>
          <w:szCs w:val="20"/>
          <w:lang w:val="hy-AM"/>
        </w:rPr>
        <w:t xml:space="preserve"> </w:t>
      </w:r>
      <w:r w:rsidRPr="00B25D9D">
        <w:rPr>
          <w:rFonts w:ascii="Sylfaen" w:hAnsi="Sylfaen" w:cs="Sylfaen"/>
          <w:sz w:val="20"/>
          <w:szCs w:val="20"/>
          <w:lang w:val="hy-AM"/>
        </w:rPr>
        <w:t>հավաստող</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փաստաթղթերի</w:t>
      </w:r>
      <w:r w:rsidRPr="00B25D9D">
        <w:rPr>
          <w:rFonts w:ascii="Sylfaen" w:hAnsi="Sylfaen" w:cs="Arial"/>
          <w:sz w:val="20"/>
          <w:szCs w:val="20"/>
          <w:lang w:val="hy-AM"/>
        </w:rPr>
        <w:t xml:space="preserve"> </w:t>
      </w:r>
      <w:r w:rsidRPr="00B25D9D">
        <w:rPr>
          <w:rFonts w:ascii="Sylfaen" w:hAnsi="Sylfaen" w:cs="Sylfaen"/>
          <w:sz w:val="20"/>
          <w:szCs w:val="20"/>
          <w:lang w:val="hy-AM"/>
        </w:rPr>
        <w:t>պատճենները</w:t>
      </w:r>
      <w:r w:rsidRPr="00B25D9D">
        <w:rPr>
          <w:rFonts w:ascii="Sylfaen" w:hAnsi="Sylfaen" w:cs="Tahoma"/>
          <w:sz w:val="20"/>
          <w:szCs w:val="20"/>
        </w:rPr>
        <w:t>։</w:t>
      </w: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rPr>
          <w:rFonts w:ascii="Sylfaen" w:hAnsi="Sylfaen"/>
          <w:sz w:val="20"/>
        </w:rPr>
      </w:pPr>
    </w:p>
    <w:p w:rsidR="00A77010" w:rsidRPr="00B25D9D" w:rsidRDefault="00A77010" w:rsidP="00A77010">
      <w:pPr>
        <w:jc w:val="both"/>
        <w:rPr>
          <w:rFonts w:ascii="Sylfaen" w:hAnsi="Sylfaen"/>
          <w:sz w:val="20"/>
          <w:lang w:val="hy-AM"/>
        </w:rPr>
      </w:pPr>
      <w:r w:rsidRPr="00B25D9D">
        <w:rPr>
          <w:rFonts w:ascii="Sylfaen" w:hAnsi="Sylfaen"/>
          <w:sz w:val="20"/>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Default="00175E48" w:rsidP="00A77010">
      <w:pPr>
        <w:pStyle w:val="BodyTextIndent3"/>
        <w:jc w:val="right"/>
        <w:rPr>
          <w:rFonts w:ascii="Sylfaen" w:hAnsi="Sylfaen" w:cs="Sylfaen"/>
          <w:b/>
          <w:color w:val="000000" w:themeColor="text1"/>
          <w:lang w:val="hy-AM"/>
        </w:rPr>
      </w:pPr>
    </w:p>
    <w:p w:rsidR="00B103F0" w:rsidRDefault="00B103F0" w:rsidP="00A77010">
      <w:pPr>
        <w:pStyle w:val="BodyTextIndent3"/>
        <w:jc w:val="right"/>
        <w:rPr>
          <w:rFonts w:ascii="Sylfaen" w:hAnsi="Sylfaen" w:cs="Sylfaen"/>
          <w:b/>
          <w:color w:val="000000" w:themeColor="text1"/>
          <w:lang w:val="hy-AM"/>
        </w:rPr>
      </w:pPr>
    </w:p>
    <w:p w:rsidR="00B103F0" w:rsidRDefault="00B103F0" w:rsidP="00A77010">
      <w:pPr>
        <w:pStyle w:val="BodyTextIndent3"/>
        <w:jc w:val="right"/>
        <w:rPr>
          <w:rFonts w:ascii="Sylfaen" w:hAnsi="Sylfaen" w:cs="Sylfaen"/>
          <w:b/>
          <w:color w:val="000000" w:themeColor="text1"/>
          <w:lang w:val="hy-AM"/>
        </w:rPr>
      </w:pPr>
    </w:p>
    <w:p w:rsidR="00B103F0" w:rsidRDefault="00B103F0" w:rsidP="00A77010">
      <w:pPr>
        <w:pStyle w:val="BodyTextIndent3"/>
        <w:jc w:val="right"/>
        <w:rPr>
          <w:rFonts w:ascii="Sylfaen" w:hAnsi="Sylfaen" w:cs="Sylfaen"/>
          <w:b/>
          <w:color w:val="000000" w:themeColor="text1"/>
          <w:lang w:val="hy-AM"/>
        </w:rPr>
      </w:pPr>
    </w:p>
    <w:p w:rsidR="00B103F0" w:rsidRPr="0052371A" w:rsidRDefault="00B103F0"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A77010" w:rsidRPr="00B25D9D" w:rsidRDefault="00A77010" w:rsidP="00A77010">
      <w:pPr>
        <w:pStyle w:val="BodyTextIndent3"/>
        <w:jc w:val="right"/>
        <w:rPr>
          <w:rFonts w:ascii="Sylfaen" w:hAnsi="Sylfaen" w:cs="Arial"/>
          <w:b/>
          <w:color w:val="000000" w:themeColor="text1"/>
          <w:lang w:val="hy-AM"/>
        </w:rPr>
      </w:pPr>
      <w:r w:rsidRPr="00B25D9D">
        <w:rPr>
          <w:rFonts w:ascii="Sylfaen" w:hAnsi="Sylfaen" w:cs="Sylfaen"/>
          <w:b/>
          <w:color w:val="000000" w:themeColor="text1"/>
          <w:lang w:val="hy-AM"/>
        </w:rPr>
        <w:lastRenderedPageBreak/>
        <w:t>Հավելված</w:t>
      </w:r>
      <w:r w:rsidRPr="00B25D9D">
        <w:rPr>
          <w:rFonts w:ascii="Sylfaen" w:hAnsi="Sylfaen" w:cs="Arial"/>
          <w:b/>
          <w:color w:val="000000" w:themeColor="text1"/>
          <w:lang w:val="hy-AM"/>
        </w:rPr>
        <w:t xml:space="preserve"> 3.6</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3A1EBB">
        <w:rPr>
          <w:rFonts w:ascii="Sylfaen" w:hAnsi="Sylfaen"/>
          <w:sz w:val="20"/>
          <w:lang w:val="af-ZA"/>
        </w:rPr>
        <w:t>ARG-9.2-39-25.07</w:t>
      </w:r>
      <w:r w:rsidR="003A1EBB" w:rsidRPr="00DF655D">
        <w:rPr>
          <w:rFonts w:ascii="Sylfaen" w:hAnsi="Sylfaen"/>
          <w:sz w:val="20"/>
          <w:lang w:val="af-ZA"/>
        </w:rPr>
        <w:t>.14</w:t>
      </w:r>
      <w:r w:rsidR="003A1EBB">
        <w:rPr>
          <w:rFonts w:ascii="Sylfaen" w:hAnsi="Sylfaen"/>
          <w:sz w:val="18"/>
          <w:szCs w:val="18"/>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Heading9"/>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center"/>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Կնքվելիք</w:t>
      </w:r>
      <w:r w:rsidRPr="00B25D9D">
        <w:rPr>
          <w:rFonts w:ascii="Sylfaen" w:hAnsi="Sylfaen" w:cs="Arial"/>
          <w:b/>
          <w:lang w:val="hy-AM"/>
        </w:rPr>
        <w:t xml:space="preserve"> </w:t>
      </w:r>
      <w:r w:rsidRPr="00B25D9D">
        <w:rPr>
          <w:rFonts w:ascii="Sylfaen" w:hAnsi="Sylfaen" w:cs="Sylfaen"/>
          <w:b/>
          <w:lang w:val="hy-AM"/>
        </w:rPr>
        <w:t>պայմանագրի</w:t>
      </w:r>
      <w:r w:rsidRPr="00B25D9D">
        <w:rPr>
          <w:rFonts w:ascii="Sylfaen" w:hAnsi="Sylfaen" w:cs="Arial"/>
          <w:b/>
          <w:lang w:val="hy-AM"/>
        </w:rPr>
        <w:t xml:space="preserve"> </w:t>
      </w:r>
      <w:r w:rsidRPr="00B25D9D">
        <w:rPr>
          <w:rFonts w:ascii="Sylfaen" w:hAnsi="Sylfaen" w:cs="Sylfaen"/>
          <w:b/>
          <w:lang w:val="hy-AM"/>
        </w:rPr>
        <w:t>կատարման</w:t>
      </w:r>
      <w:r w:rsidRPr="00B25D9D">
        <w:rPr>
          <w:rFonts w:ascii="Sylfaen" w:hAnsi="Sylfaen" w:cs="Arial"/>
          <w:b/>
          <w:lang w:val="hy-AM"/>
        </w:rPr>
        <w:t xml:space="preserve"> </w:t>
      </w:r>
      <w:r w:rsidRPr="00B25D9D">
        <w:rPr>
          <w:rFonts w:ascii="Sylfaen" w:hAnsi="Sylfaen" w:cs="Sylfaen"/>
          <w:b/>
          <w:lang w:val="hy-AM"/>
        </w:rPr>
        <w:t>համար</w:t>
      </w:r>
      <w:r w:rsidRPr="00B25D9D">
        <w:rPr>
          <w:rFonts w:ascii="Sylfaen" w:hAnsi="Sylfaen" w:cs="Arial"/>
          <w:b/>
          <w:lang w:val="hy-AM"/>
        </w:rPr>
        <w:t xml:space="preserve"> </w:t>
      </w:r>
      <w:r w:rsidRPr="00B25D9D">
        <w:rPr>
          <w:rFonts w:ascii="Sylfaen" w:hAnsi="Sylfaen" w:cs="Sylfaen"/>
          <w:b/>
          <w:lang w:val="hy-AM"/>
        </w:rPr>
        <w:t>Մասնակցի</w:t>
      </w:r>
      <w:r w:rsidRPr="00B25D9D">
        <w:rPr>
          <w:rFonts w:ascii="Sylfaen" w:hAnsi="Sylfaen" w:cs="Arial"/>
          <w:b/>
          <w:lang w:val="hy-AM"/>
        </w:rPr>
        <w:t xml:space="preserve"> </w:t>
      </w:r>
      <w:r w:rsidRPr="00B25D9D">
        <w:rPr>
          <w:rFonts w:ascii="Sylfaen" w:hAnsi="Sylfaen" w:cs="Sylfaen"/>
          <w:b/>
          <w:lang w:val="hy-AM"/>
        </w:rPr>
        <w:t>կողմից</w:t>
      </w:r>
      <w:r w:rsidRPr="00B25D9D">
        <w:rPr>
          <w:rFonts w:ascii="Sylfaen" w:hAnsi="Sylfaen" w:cs="Arial"/>
          <w:b/>
          <w:lang w:val="hy-AM"/>
        </w:rPr>
        <w:t xml:space="preserve"> </w:t>
      </w:r>
      <w:r w:rsidRPr="00B25D9D">
        <w:rPr>
          <w:rFonts w:ascii="Sylfaen" w:hAnsi="Sylfaen" w:cs="Sylfaen"/>
          <w:b/>
          <w:lang w:val="hy-AM"/>
        </w:rPr>
        <w:t>առաջարկվող</w:t>
      </w:r>
    </w:p>
    <w:p w:rsidR="00A77010" w:rsidRPr="00B25D9D" w:rsidRDefault="00A77010" w:rsidP="00A77010">
      <w:pPr>
        <w:pStyle w:val="Heading7"/>
        <w:rPr>
          <w:rFonts w:ascii="Sylfaen" w:hAnsi="Sylfaen" w:cs="Arial"/>
          <w:sz w:val="24"/>
        </w:rPr>
      </w:pPr>
      <w:r w:rsidRPr="00B25D9D">
        <w:rPr>
          <w:rFonts w:ascii="Sylfaen" w:hAnsi="Sylfaen" w:cs="Sylfaen"/>
          <w:sz w:val="24"/>
        </w:rPr>
        <w:t>հիմնական</w:t>
      </w:r>
      <w:r w:rsidRPr="00B25D9D">
        <w:rPr>
          <w:rFonts w:ascii="Sylfaen" w:hAnsi="Sylfaen" w:cs="Arial"/>
          <w:sz w:val="24"/>
        </w:rPr>
        <w:t xml:space="preserve"> </w:t>
      </w:r>
      <w:r w:rsidRPr="00B25D9D">
        <w:rPr>
          <w:rFonts w:ascii="Sylfaen" w:hAnsi="Sylfaen" w:cs="Sylfaen"/>
          <w:sz w:val="24"/>
        </w:rPr>
        <w:t>աշխատակազմի</w:t>
      </w:r>
      <w:r w:rsidRPr="00B25D9D">
        <w:rPr>
          <w:rFonts w:ascii="Sylfaen" w:hAnsi="Sylfaen" w:cs="Arial"/>
          <w:sz w:val="24"/>
        </w:rPr>
        <w:t xml:space="preserve"> </w:t>
      </w:r>
      <w:r w:rsidRPr="00B25D9D">
        <w:rPr>
          <w:rFonts w:ascii="Sylfaen" w:hAnsi="Sylfaen" w:cs="Sylfaen"/>
          <w:sz w:val="24"/>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B25D9D" w:rsidTr="004D3B9B">
        <w:trPr>
          <w:cantSplit/>
        </w:trPr>
        <w:tc>
          <w:tcPr>
            <w:tcW w:w="377" w:type="dxa"/>
            <w:vMerge w:val="restart"/>
            <w:vAlign w:val="center"/>
          </w:tcPr>
          <w:p w:rsidR="00A77010" w:rsidRPr="00B25D9D" w:rsidRDefault="00A77010" w:rsidP="004D3B9B">
            <w:pPr>
              <w:jc w:val="center"/>
              <w:rPr>
                <w:rFonts w:ascii="Sylfaen" w:hAnsi="Sylfaen"/>
                <w:sz w:val="20"/>
                <w:lang w:val="hy-AM"/>
              </w:rPr>
            </w:pPr>
            <w:r w:rsidRPr="00B25D9D">
              <w:rPr>
                <w:rFonts w:ascii="Sylfaen" w:hAnsi="Sylfaen"/>
                <w:sz w:val="20"/>
                <w:lang w:val="hy-AM"/>
              </w:rPr>
              <w:t xml:space="preserve">N </w:t>
            </w:r>
          </w:p>
        </w:tc>
        <w:tc>
          <w:tcPr>
            <w:tcW w:w="9811" w:type="dxa"/>
            <w:gridSpan w:val="5"/>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Հիմնական</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Arial"/>
                <w:sz w:val="20"/>
                <w:lang w:val="hy-AM"/>
              </w:rPr>
              <w:t xml:space="preserve"> </w:t>
            </w:r>
            <w:r w:rsidRPr="00B25D9D">
              <w:rPr>
                <w:rFonts w:ascii="Sylfaen" w:hAnsi="Sylfaen" w:cs="Sylfaen"/>
                <w:sz w:val="20"/>
                <w:lang w:val="hy-AM"/>
              </w:rPr>
              <w:t>ներառված</w:t>
            </w:r>
            <w:r w:rsidRPr="00B25D9D">
              <w:rPr>
                <w:rFonts w:ascii="Sylfaen" w:hAnsi="Sylfaen" w:cs="Arial"/>
                <w:sz w:val="20"/>
                <w:lang w:val="hy-AM"/>
              </w:rPr>
              <w:t xml:space="preserve"> </w:t>
            </w:r>
            <w:r w:rsidRPr="00B25D9D">
              <w:rPr>
                <w:rFonts w:ascii="Sylfaen" w:hAnsi="Sylfaen" w:cs="Sylfaen"/>
                <w:sz w:val="20"/>
                <w:lang w:val="hy-AM"/>
              </w:rPr>
              <w:t>մասնա</w:t>
            </w:r>
            <w:r w:rsidRPr="00B25D9D">
              <w:rPr>
                <w:rFonts w:ascii="Sylfaen" w:hAnsi="Sylfaen" w:cs="Sylfaen"/>
                <w:sz w:val="20"/>
              </w:rPr>
              <w:t>գ</w:t>
            </w:r>
            <w:r w:rsidRPr="00B25D9D">
              <w:rPr>
                <w:rFonts w:ascii="Sylfaen" w:hAnsi="Sylfaen" w:cs="Sylfaen"/>
                <w:sz w:val="20"/>
                <w:lang w:val="hy-AM"/>
              </w:rPr>
              <w:t>ետների</w:t>
            </w:r>
          </w:p>
        </w:tc>
      </w:tr>
      <w:tr w:rsidR="00A77010" w:rsidRPr="00B25D9D" w:rsidTr="004D3B9B">
        <w:trPr>
          <w:cantSplit/>
          <w:trHeight w:val="1073"/>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restart"/>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Անուն</w:t>
            </w:r>
            <w:r w:rsidRPr="00B25D9D">
              <w:rPr>
                <w:rFonts w:ascii="Sylfaen" w:hAnsi="Sylfaen" w:cs="Arial"/>
                <w:sz w:val="20"/>
                <w:lang w:val="hy-AM"/>
              </w:rPr>
              <w:t xml:space="preserve">  </w:t>
            </w:r>
            <w:r w:rsidRPr="00B25D9D">
              <w:rPr>
                <w:rFonts w:ascii="Sylfaen" w:hAnsi="Sylfaen" w:cs="Sylfaen"/>
                <w:sz w:val="20"/>
                <w:lang w:val="hy-AM"/>
              </w:rPr>
              <w:t>Ազ</w:t>
            </w:r>
            <w:r w:rsidRPr="00B25D9D">
              <w:rPr>
                <w:rFonts w:ascii="Sylfaen" w:hAnsi="Sylfaen" w:cs="Sylfaen"/>
                <w:sz w:val="20"/>
              </w:rPr>
              <w:t>գ</w:t>
            </w:r>
            <w:r w:rsidRPr="00B25D9D">
              <w:rPr>
                <w:rFonts w:ascii="Sylfaen" w:hAnsi="Sylfaen" w:cs="Sylfaen"/>
                <w:sz w:val="20"/>
                <w:lang w:val="hy-AM"/>
              </w:rPr>
              <w:t>անունը</w:t>
            </w:r>
          </w:p>
        </w:tc>
        <w:tc>
          <w:tcPr>
            <w:tcW w:w="1708"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Որակավորումը</w:t>
            </w:r>
          </w:p>
        </w:tc>
        <w:tc>
          <w:tcPr>
            <w:tcW w:w="3512" w:type="dxa"/>
            <w:gridSpan w:val="2"/>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Աշխատանքային</w:t>
            </w:r>
            <w:r w:rsidRPr="00B25D9D">
              <w:rPr>
                <w:rFonts w:ascii="Sylfaen" w:hAnsi="Sylfaen" w:cs="Arial"/>
                <w:sz w:val="20"/>
              </w:rPr>
              <w:t xml:space="preserve"> </w:t>
            </w:r>
            <w:r w:rsidRPr="00B25D9D">
              <w:rPr>
                <w:rFonts w:ascii="Sylfaen" w:hAnsi="Sylfaen" w:cs="Sylfaen"/>
                <w:sz w:val="20"/>
              </w:rPr>
              <w:t>փորձը</w:t>
            </w:r>
          </w:p>
        </w:tc>
        <w:tc>
          <w:tcPr>
            <w:tcW w:w="1710"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Գործատուն</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նրա</w:t>
            </w:r>
            <w:r w:rsidRPr="00B25D9D">
              <w:rPr>
                <w:rFonts w:ascii="Sylfaen" w:hAnsi="Sylfaen" w:cs="Arial"/>
                <w:sz w:val="20"/>
              </w:rPr>
              <w:t xml:space="preserve"> </w:t>
            </w:r>
            <w:r w:rsidRPr="00B25D9D">
              <w:rPr>
                <w:rFonts w:ascii="Sylfaen" w:hAnsi="Sylfaen" w:cs="Sylfaen"/>
                <w:sz w:val="20"/>
              </w:rPr>
              <w:t>հետ</w:t>
            </w:r>
            <w:r w:rsidRPr="00B25D9D">
              <w:rPr>
                <w:rFonts w:ascii="Sylfaen" w:hAnsi="Sylfaen" w:cs="Arial"/>
                <w:sz w:val="20"/>
              </w:rPr>
              <w:t xml:space="preserve"> </w:t>
            </w:r>
            <w:r w:rsidRPr="00B25D9D">
              <w:rPr>
                <w:rFonts w:ascii="Sylfaen" w:hAnsi="Sylfaen" w:cs="Sylfaen"/>
                <w:sz w:val="20"/>
              </w:rPr>
              <w:t>կապ</w:t>
            </w:r>
            <w:r w:rsidRPr="00B25D9D">
              <w:rPr>
                <w:rFonts w:ascii="Sylfaen" w:hAnsi="Sylfaen" w:cs="Arial"/>
                <w:sz w:val="20"/>
              </w:rPr>
              <w:t xml:space="preserve"> </w:t>
            </w:r>
            <w:r w:rsidRPr="00B25D9D">
              <w:rPr>
                <w:rFonts w:ascii="Sylfaen" w:hAnsi="Sylfaen" w:cs="Sylfaen"/>
                <w:sz w:val="20"/>
              </w:rPr>
              <w:t>հաստատելու</w:t>
            </w:r>
            <w:r w:rsidRPr="00B25D9D">
              <w:rPr>
                <w:rFonts w:ascii="Sylfaen" w:hAnsi="Sylfaen" w:cs="Arial"/>
                <w:sz w:val="20"/>
              </w:rPr>
              <w:t xml:space="preserve"> </w:t>
            </w:r>
            <w:r w:rsidRPr="00B25D9D">
              <w:rPr>
                <w:rFonts w:ascii="Sylfaen" w:hAnsi="Sylfaen" w:cs="Sylfaen"/>
                <w:sz w:val="20"/>
              </w:rPr>
              <w:t>տվյալները</w:t>
            </w:r>
          </w:p>
        </w:tc>
      </w:tr>
      <w:tr w:rsidR="00A77010" w:rsidRPr="00B25D9D" w:rsidTr="004D3B9B">
        <w:trPr>
          <w:cantSplit/>
          <w:trHeight w:val="299"/>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ign w:val="center"/>
          </w:tcPr>
          <w:p w:rsidR="00A77010" w:rsidRPr="00B25D9D" w:rsidRDefault="00A77010" w:rsidP="004D3B9B">
            <w:pPr>
              <w:jc w:val="center"/>
              <w:rPr>
                <w:rFonts w:ascii="Sylfaen" w:hAnsi="Sylfaen"/>
                <w:sz w:val="20"/>
                <w:lang w:val="hy-AM"/>
              </w:rPr>
            </w:pPr>
          </w:p>
        </w:tc>
        <w:tc>
          <w:tcPr>
            <w:tcW w:w="1708" w:type="dxa"/>
            <w:vMerge/>
            <w:vAlign w:val="center"/>
          </w:tcPr>
          <w:p w:rsidR="00A77010" w:rsidRPr="00B25D9D" w:rsidDel="006B374D" w:rsidRDefault="00A77010" w:rsidP="004D3B9B">
            <w:pPr>
              <w:jc w:val="center"/>
              <w:rPr>
                <w:rFonts w:ascii="Sylfaen" w:hAnsi="Sylfaen"/>
                <w:sz w:val="20"/>
                <w:lang w:val="hy-AM"/>
              </w:rPr>
            </w:pPr>
          </w:p>
        </w:tc>
        <w:tc>
          <w:tcPr>
            <w:tcW w:w="1442"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Ժամանակա</w:t>
            </w:r>
            <w:r w:rsidRPr="00B25D9D">
              <w:rPr>
                <w:rFonts w:ascii="Sylfaen" w:hAnsi="Sylfaen" w:cs="Arial"/>
                <w:sz w:val="20"/>
              </w:rPr>
              <w:t>-</w:t>
            </w:r>
            <w:r w:rsidRPr="00B25D9D">
              <w:rPr>
                <w:rFonts w:ascii="Sylfaen" w:hAnsi="Sylfaen" w:cs="Sylfaen"/>
                <w:sz w:val="20"/>
              </w:rPr>
              <w:t>հատվածը</w:t>
            </w:r>
          </w:p>
        </w:tc>
        <w:tc>
          <w:tcPr>
            <w:tcW w:w="2070"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Գործունեության</w:t>
            </w:r>
            <w:r w:rsidRPr="00B25D9D">
              <w:rPr>
                <w:rFonts w:ascii="Sylfaen" w:hAnsi="Sylfaen" w:cs="Arial"/>
                <w:sz w:val="20"/>
              </w:rPr>
              <w:t xml:space="preserve"> </w:t>
            </w:r>
            <w:r w:rsidRPr="00B25D9D">
              <w:rPr>
                <w:rFonts w:ascii="Sylfaen" w:hAnsi="Sylfaen" w:cs="Sylfaen"/>
                <w:sz w:val="20"/>
              </w:rPr>
              <w:t>ոլորտը</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կատարած</w:t>
            </w:r>
            <w:r w:rsidRPr="00B25D9D">
              <w:rPr>
                <w:rFonts w:ascii="Sylfaen" w:hAnsi="Sylfaen" w:cs="Arial"/>
                <w:sz w:val="20"/>
              </w:rPr>
              <w:t xml:space="preserve"> </w:t>
            </w:r>
            <w:r w:rsidRPr="00B25D9D">
              <w:rPr>
                <w:rFonts w:ascii="Sylfaen" w:hAnsi="Sylfaen" w:cs="Sylfaen"/>
                <w:sz w:val="20"/>
              </w:rPr>
              <w:t>աշխատանքը</w:t>
            </w:r>
          </w:p>
        </w:tc>
        <w:tc>
          <w:tcPr>
            <w:tcW w:w="1710" w:type="dxa"/>
            <w:vMerge/>
            <w:vAlign w:val="center"/>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1</w:t>
            </w:r>
          </w:p>
        </w:tc>
        <w:tc>
          <w:tcPr>
            <w:tcW w:w="2881"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2</w:t>
            </w:r>
          </w:p>
        </w:tc>
        <w:tc>
          <w:tcPr>
            <w:tcW w:w="1708"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3</w:t>
            </w:r>
          </w:p>
        </w:tc>
        <w:tc>
          <w:tcPr>
            <w:tcW w:w="1442"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4</w:t>
            </w:r>
          </w:p>
        </w:tc>
        <w:tc>
          <w:tcPr>
            <w:tcW w:w="207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5</w:t>
            </w:r>
          </w:p>
        </w:tc>
        <w:tc>
          <w:tcPr>
            <w:tcW w:w="171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6</w:t>
            </w: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1.</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2.</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3.</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bl>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i/>
          <w:sz w:val="18"/>
          <w:lang w:val="es-ES"/>
        </w:rPr>
      </w:pPr>
    </w:p>
    <w:p w:rsidR="00A77010" w:rsidRPr="00B25D9D" w:rsidRDefault="00A77010" w:rsidP="00A77010">
      <w:pPr>
        <w:ind w:left="-66"/>
        <w:jc w:val="right"/>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Pr="00B25D9D" w:rsidRDefault="00175E48" w:rsidP="00175E48">
      <w:pPr>
        <w:pStyle w:val="Heading9"/>
        <w:jc w:val="right"/>
        <w:rPr>
          <w:rFonts w:ascii="Sylfaen" w:hAnsi="Sylfaen" w:cs="Arial"/>
        </w:rPr>
      </w:pPr>
      <w:r w:rsidRPr="00B25D9D">
        <w:rPr>
          <w:rFonts w:ascii="Sylfaen" w:hAnsi="Sylfaen" w:cs="Sylfaen"/>
        </w:rPr>
        <w:lastRenderedPageBreak/>
        <w:t>Հավելված</w:t>
      </w:r>
      <w:r w:rsidRPr="00B25D9D">
        <w:rPr>
          <w:rFonts w:ascii="Sylfaen" w:hAnsi="Sylfaen" w:cs="Arial"/>
        </w:rPr>
        <w:t xml:space="preserve"> 4</w:t>
      </w:r>
    </w:p>
    <w:p w:rsidR="00175E48" w:rsidRPr="00B25D9D" w:rsidRDefault="00175E48" w:rsidP="00175E48">
      <w:pPr>
        <w:pStyle w:val="Heading9"/>
        <w:rPr>
          <w:rFonts w:ascii="Sylfaen" w:hAnsi="Sylfaen"/>
          <w:sz w:val="20"/>
          <w:lang w:val="af-ZA"/>
        </w:rPr>
      </w:pPr>
      <w:r w:rsidRPr="00B25D9D">
        <w:rPr>
          <w:rFonts w:ascii="Sylfaen" w:hAnsi="Sylfaen"/>
          <w:sz w:val="20"/>
          <w:lang w:val="af-ZA"/>
        </w:rPr>
        <w:t xml:space="preserve">                                                                                                       </w:t>
      </w:r>
      <w:r w:rsidR="003A1EBB">
        <w:rPr>
          <w:rFonts w:ascii="Sylfaen" w:hAnsi="Sylfaen"/>
          <w:sz w:val="20"/>
          <w:lang w:val="af-ZA"/>
        </w:rPr>
        <w:t>ARG-9.2-39-25.07</w:t>
      </w:r>
      <w:r w:rsidR="003A1EBB" w:rsidRPr="00DF655D">
        <w:rPr>
          <w:rFonts w:ascii="Sylfaen" w:hAnsi="Sylfaen"/>
          <w:sz w:val="20"/>
          <w:lang w:val="af-ZA"/>
        </w:rPr>
        <w:t>.14</w:t>
      </w:r>
      <w:r w:rsidR="003A1EBB">
        <w:rPr>
          <w:rFonts w:ascii="Sylfaen" w:hAnsi="Sylfaen"/>
          <w:sz w:val="18"/>
          <w:szCs w:val="18"/>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175E48" w:rsidRPr="00B25D9D" w:rsidRDefault="00175E48" w:rsidP="00175E48">
      <w:pPr>
        <w:pStyle w:val="Heading9"/>
        <w:rPr>
          <w:rFonts w:ascii="Sylfaen" w:hAnsi="Sylfaen" w:cs="Sylfaen"/>
          <w:sz w:val="20"/>
          <w:lang w:val="es-ES"/>
        </w:rPr>
      </w:pPr>
      <w:r w:rsidRPr="00B25D9D">
        <w:rPr>
          <w:rFonts w:ascii="Sylfaen" w:hAnsi="Sylfaen" w:cs="Sylfaen"/>
          <w:sz w:val="20"/>
          <w:lang w:val="es-ES"/>
        </w:rPr>
        <w:t xml:space="preserve">                                                                                                     </w:t>
      </w:r>
      <w:r>
        <w:rPr>
          <w:rFonts w:ascii="Sylfaen" w:hAnsi="Sylfaen" w:cs="Sylfaen"/>
          <w:sz w:val="20"/>
          <w:lang w:val="hy-AM"/>
        </w:rPr>
        <w:t xml:space="preserve">     </w:t>
      </w: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175E48" w:rsidRPr="00B25D9D" w:rsidRDefault="00175E48" w:rsidP="00175E48">
      <w:pPr>
        <w:pStyle w:val="Heading9"/>
        <w:jc w:val="right"/>
        <w:rPr>
          <w:rFonts w:ascii="Sylfaen" w:hAnsi="Sylfaen" w:cs="Sylfaen"/>
          <w:lang w:val="es-ES"/>
        </w:rPr>
      </w:pPr>
      <w:r w:rsidRPr="00B25D9D">
        <w:rPr>
          <w:rFonts w:ascii="Sylfaen" w:hAnsi="Sylfaen" w:cs="Sylfaen"/>
          <w:lang w:val="es-ES"/>
        </w:rPr>
        <w:t xml:space="preserve">  հանձնաժողովին</w:t>
      </w:r>
    </w:p>
    <w:p w:rsidR="00175E48" w:rsidRPr="00B25D9D" w:rsidRDefault="00175E48" w:rsidP="00175E48">
      <w:pPr>
        <w:pStyle w:val="Heading9"/>
        <w:jc w:val="right"/>
        <w:rPr>
          <w:rFonts w:ascii="Sylfaen" w:hAnsi="Sylfaen"/>
        </w:rPr>
      </w:pPr>
    </w:p>
    <w:p w:rsidR="00175E48" w:rsidRPr="00B25D9D" w:rsidRDefault="00175E48" w:rsidP="00175E48">
      <w:pPr>
        <w:rPr>
          <w:rFonts w:ascii="Sylfaen" w:hAnsi="Sylfaen"/>
          <w:lang w:val="hy-AM"/>
        </w:rPr>
      </w:pPr>
    </w:p>
    <w:p w:rsidR="00175E48" w:rsidRPr="00B25D9D" w:rsidRDefault="00175E48" w:rsidP="00175E48">
      <w:pPr>
        <w:ind w:firstLine="567"/>
        <w:jc w:val="center"/>
        <w:rPr>
          <w:rFonts w:ascii="Sylfaen" w:hAnsi="Sylfaen"/>
          <w:sz w:val="20"/>
          <w:lang w:val="hy-AM"/>
        </w:rPr>
      </w:pPr>
    </w:p>
    <w:p w:rsidR="00175E48" w:rsidRPr="00B25D9D" w:rsidRDefault="00175E48" w:rsidP="00175E48">
      <w:pPr>
        <w:ind w:firstLine="567"/>
        <w:jc w:val="center"/>
        <w:rPr>
          <w:rFonts w:ascii="Sylfaen" w:hAnsi="Sylfaen" w:cs="Arial"/>
          <w:b/>
          <w:lang w:val="hy-AM"/>
        </w:rPr>
      </w:pPr>
      <w:r w:rsidRPr="00B25D9D">
        <w:rPr>
          <w:rFonts w:ascii="Sylfaen" w:hAnsi="Sylfaen" w:cs="Sylfaen"/>
          <w:b/>
          <w:lang w:val="hy-AM"/>
        </w:rPr>
        <w:t>Գ</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ի</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ռ</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ջ</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կ</w:t>
      </w:r>
    </w:p>
    <w:p w:rsidR="00175E48" w:rsidRPr="00B25D9D" w:rsidRDefault="00175E48" w:rsidP="00175E48">
      <w:pPr>
        <w:ind w:firstLine="567"/>
        <w:rPr>
          <w:rFonts w:ascii="Sylfaen" w:hAnsi="Sylfaen"/>
          <w:lang w:val="hy-AM"/>
        </w:rPr>
      </w:pPr>
    </w:p>
    <w:p w:rsidR="00175E48" w:rsidRPr="00B25D9D" w:rsidRDefault="00175E48" w:rsidP="00175E48">
      <w:pPr>
        <w:ind w:firstLine="567"/>
        <w:jc w:val="both"/>
        <w:rPr>
          <w:rFonts w:ascii="Sylfaen" w:hAnsi="Sylfaen"/>
          <w:sz w:val="20"/>
          <w:szCs w:val="20"/>
          <w:lang w:val="hy-AM"/>
        </w:rPr>
      </w:pPr>
      <w:r w:rsidRPr="00B25D9D">
        <w:rPr>
          <w:rFonts w:ascii="Sylfaen" w:hAnsi="Sylfaen" w:cs="Sylfaen"/>
          <w:sz w:val="20"/>
          <w:szCs w:val="20"/>
          <w:lang w:val="hy-AM"/>
        </w:rPr>
        <w:t>Ուսումնասիրելով</w:t>
      </w:r>
      <w:r w:rsidRPr="00B25D9D">
        <w:rPr>
          <w:rFonts w:ascii="Sylfaen" w:hAnsi="Sylfaen" w:cs="Arial"/>
          <w:sz w:val="20"/>
          <w:szCs w:val="20"/>
          <w:lang w:val="hy-AM"/>
        </w:rPr>
        <w:t xml:space="preserve"> </w:t>
      </w:r>
      <w:r w:rsidRPr="00B25D9D">
        <w:rPr>
          <w:rFonts w:ascii="Sylfaen" w:hAnsi="Sylfaen" w:cs="Sylfaen"/>
          <w:sz w:val="20"/>
          <w:szCs w:val="20"/>
          <w:lang w:val="hy-AM"/>
        </w:rPr>
        <w:t>Ձեր</w:t>
      </w:r>
      <w:r w:rsidRPr="00B25D9D">
        <w:rPr>
          <w:rFonts w:ascii="Sylfaen" w:hAnsi="Sylfaen" w:cs="Arial"/>
          <w:sz w:val="20"/>
          <w:szCs w:val="20"/>
          <w:lang w:val="hy-AM"/>
        </w:rPr>
        <w:t xml:space="preserve"> </w:t>
      </w:r>
      <w:r w:rsidRPr="00B25D9D">
        <w:rPr>
          <w:rFonts w:ascii="Sylfaen" w:hAnsi="Sylfaen" w:cs="Sylfaen"/>
          <w:sz w:val="20"/>
          <w:szCs w:val="20"/>
          <w:lang w:val="hy-AM"/>
        </w:rPr>
        <w:t>կողմից</w:t>
      </w:r>
      <w:r w:rsidRPr="00B25D9D">
        <w:rPr>
          <w:rFonts w:ascii="Sylfaen" w:hAnsi="Sylfaen" w:cs="Arial"/>
          <w:sz w:val="20"/>
          <w:szCs w:val="20"/>
          <w:lang w:val="hy-AM"/>
        </w:rPr>
        <w:t xml:space="preserve"> </w:t>
      </w:r>
      <w:r w:rsidRPr="00B25D9D">
        <w:rPr>
          <w:rFonts w:ascii="Sylfaen" w:hAnsi="Sylfaen" w:cs="Sylfaen"/>
          <w:sz w:val="20"/>
          <w:szCs w:val="20"/>
          <w:lang w:val="hy-AM"/>
        </w:rPr>
        <w:t>տրամադրված</w:t>
      </w:r>
      <w:r w:rsidRPr="00B25D9D">
        <w:rPr>
          <w:rFonts w:ascii="Sylfaen" w:hAnsi="Sylfaen" w:cs="Arial"/>
          <w:sz w:val="20"/>
          <w:szCs w:val="20"/>
          <w:lang w:val="hy-AM"/>
        </w:rPr>
        <w:t xml:space="preserve"> </w:t>
      </w:r>
      <w:r w:rsidR="003A1EBB">
        <w:rPr>
          <w:rFonts w:ascii="Sylfaen" w:hAnsi="Sylfaen"/>
          <w:sz w:val="20"/>
          <w:lang w:val="af-ZA"/>
        </w:rPr>
        <w:t>ARG-9.2-39-25.07</w:t>
      </w:r>
      <w:r w:rsidR="003A1EBB" w:rsidRPr="00DF655D">
        <w:rPr>
          <w:rFonts w:ascii="Sylfaen" w:hAnsi="Sylfaen"/>
          <w:sz w:val="20"/>
          <w:lang w:val="af-ZA"/>
        </w:rPr>
        <w:t>.14</w:t>
      </w:r>
      <w:r w:rsidR="003A1EBB">
        <w:rPr>
          <w:rFonts w:ascii="Sylfaen" w:hAnsi="Sylfaen"/>
          <w:sz w:val="18"/>
          <w:szCs w:val="18"/>
          <w:lang w:val="af-ZA"/>
        </w:rPr>
        <w:t xml:space="preserve">  </w:t>
      </w:r>
      <w:r w:rsidRPr="00B25D9D">
        <w:rPr>
          <w:rFonts w:ascii="Sylfaen" w:hAnsi="Sylfaen" w:cs="Sylfaen"/>
          <w:sz w:val="20"/>
          <w:szCs w:val="20"/>
          <w:lang w:val="hy-AM"/>
        </w:rPr>
        <w:t>ծածկագրով</w:t>
      </w:r>
      <w:r w:rsidRPr="00B25D9D">
        <w:rPr>
          <w:rFonts w:ascii="Sylfaen" w:hAnsi="Sylfaen" w:cs="Arial"/>
          <w:sz w:val="20"/>
          <w:szCs w:val="20"/>
          <w:lang w:val="hy-AM"/>
        </w:rPr>
        <w:t xml:space="preserve"> </w:t>
      </w:r>
      <w:r w:rsidR="00DF655D" w:rsidRPr="00DF655D">
        <w:rPr>
          <w:rFonts w:ascii="Sylfaen" w:hAnsi="Sylfaen" w:cs="Arial"/>
          <w:sz w:val="20"/>
          <w:szCs w:val="20"/>
          <w:lang w:val="hy-AM"/>
        </w:rPr>
        <w:t xml:space="preserve"> </w:t>
      </w:r>
      <w:r w:rsidRPr="00B25D9D">
        <w:rPr>
          <w:rFonts w:ascii="Sylfaen" w:hAnsi="Sylfaen" w:cs="Sylfaen"/>
          <w:sz w:val="20"/>
          <w:szCs w:val="20"/>
          <w:lang w:val="hy-AM"/>
        </w:rPr>
        <w:t>բաց առաջարկների հարցման</w:t>
      </w:r>
      <w:r w:rsidRPr="00B25D9D">
        <w:rPr>
          <w:rFonts w:ascii="Sylfaen" w:hAnsi="Sylfaen"/>
          <w:sz w:val="20"/>
          <w:szCs w:val="20"/>
          <w:lang w:val="hy-AM"/>
        </w:rPr>
        <w:t xml:space="preserve"> </w:t>
      </w:r>
      <w:r w:rsidRPr="00B25D9D">
        <w:rPr>
          <w:rFonts w:ascii="Sylfaen" w:hAnsi="Sylfaen" w:cs="Sylfaen"/>
          <w:sz w:val="20"/>
          <w:szCs w:val="20"/>
          <w:lang w:val="hy-AM"/>
        </w:rPr>
        <w:t xml:space="preserve">փաստաթղթերը </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թվում</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նախագիծը</w:t>
      </w:r>
      <w:r w:rsidRPr="00B25D9D">
        <w:rPr>
          <w:rFonts w:ascii="Sylfaen" w:hAnsi="Sylfaen" w:cs="Arial"/>
          <w:sz w:val="20"/>
          <w:szCs w:val="20"/>
          <w:lang w:val="hy-AM"/>
        </w:rPr>
        <w:t>,</w:t>
      </w:r>
    </w:p>
    <w:p w:rsidR="00175E48" w:rsidRPr="00B25D9D" w:rsidRDefault="00175E48" w:rsidP="00175E48">
      <w:pPr>
        <w:keepNext/>
        <w:jc w:val="both"/>
        <w:outlineLvl w:val="1"/>
        <w:rPr>
          <w:rFonts w:ascii="Sylfaen" w:hAnsi="Sylfaen"/>
          <w:sz w:val="20"/>
          <w:szCs w:val="20"/>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առաջարկում</w:t>
      </w:r>
      <w:r w:rsidRPr="00B25D9D">
        <w:rPr>
          <w:rFonts w:ascii="Sylfaen" w:hAnsi="Sylfaen"/>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պայմանագիրը</w:t>
      </w:r>
      <w:r w:rsidRPr="00B25D9D">
        <w:rPr>
          <w:rFonts w:ascii="Sylfaen" w:hAnsi="Sylfaen" w:cs="Arial"/>
          <w:sz w:val="20"/>
          <w:szCs w:val="20"/>
          <w:lang w:val="hy-AM"/>
        </w:rPr>
        <w:t xml:space="preserve"> </w:t>
      </w:r>
      <w:r w:rsidRPr="00B25D9D">
        <w:rPr>
          <w:rFonts w:ascii="Sylfaen" w:hAnsi="Sylfaen" w:cs="Sylfaen"/>
          <w:sz w:val="20"/>
          <w:szCs w:val="20"/>
          <w:lang w:val="hy-AM"/>
        </w:rPr>
        <w:t>կատարել</w:t>
      </w:r>
      <w:r w:rsidRPr="00B25D9D">
        <w:rPr>
          <w:rFonts w:ascii="Sylfaen" w:hAnsi="Sylfaen" w:cs="Arial"/>
          <w:sz w:val="20"/>
          <w:szCs w:val="20"/>
          <w:lang w:val="hy-AM"/>
        </w:rPr>
        <w:t xml:space="preserve">  </w:t>
      </w:r>
    </w:p>
    <w:p w:rsidR="00175E48" w:rsidRPr="00B25D9D" w:rsidRDefault="00175E48" w:rsidP="00175E48">
      <w:pPr>
        <w:keepNext/>
        <w:ind w:firstLine="720"/>
        <w:jc w:val="both"/>
        <w:outlineLvl w:val="1"/>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lang w:val="hy-AM"/>
        </w:rPr>
        <w:t xml:space="preserve">  </w:t>
      </w:r>
      <w:r w:rsidRPr="00B25D9D">
        <w:rPr>
          <w:rFonts w:ascii="Sylfaen" w:hAnsi="Sylfaen"/>
          <w:sz w:val="20"/>
          <w:szCs w:val="20"/>
          <w:lang w:val="hy-AM"/>
        </w:rPr>
        <w:tab/>
      </w:r>
    </w:p>
    <w:p w:rsidR="00175E48" w:rsidRPr="00B25D9D" w:rsidRDefault="00175E48" w:rsidP="00175E48">
      <w:pPr>
        <w:jc w:val="both"/>
        <w:rPr>
          <w:rFonts w:ascii="Sylfaen" w:hAnsi="Sylfaen"/>
          <w:sz w:val="20"/>
          <w:szCs w:val="20"/>
          <w:lang w:val="hy-AM"/>
        </w:rPr>
      </w:pPr>
      <w:r w:rsidRPr="00B25D9D">
        <w:rPr>
          <w:rFonts w:ascii="Sylfaen" w:hAnsi="Sylfaen" w:cs="Sylfaen"/>
          <w:sz w:val="20"/>
          <w:szCs w:val="20"/>
          <w:lang w:val="hy-AM"/>
        </w:rPr>
        <w:t>հետևյալ</w:t>
      </w:r>
      <w:r w:rsidRPr="00B25D9D">
        <w:rPr>
          <w:rFonts w:ascii="Sylfaen" w:hAnsi="Sylfaen" w:cs="Arial"/>
          <w:sz w:val="20"/>
          <w:szCs w:val="20"/>
          <w:lang w:val="hy-AM"/>
        </w:rPr>
        <w:t xml:space="preserve"> </w:t>
      </w:r>
      <w:r w:rsidRPr="00B25D9D">
        <w:rPr>
          <w:rFonts w:ascii="Sylfaen" w:hAnsi="Sylfaen" w:cs="Sylfaen"/>
          <w:sz w:val="20"/>
          <w:szCs w:val="20"/>
          <w:lang w:val="hy-AM"/>
        </w:rPr>
        <w:t>գներով</w:t>
      </w:r>
      <w:r w:rsidRPr="00B25D9D">
        <w:rPr>
          <w:rFonts w:ascii="Sylfaen" w:hAnsi="Sylfaen" w:cs="Arial"/>
          <w:sz w:val="20"/>
          <w:szCs w:val="20"/>
          <w:lang w:val="hy-AM"/>
        </w:rPr>
        <w:t>.</w:t>
      </w:r>
    </w:p>
    <w:p w:rsidR="00175E48" w:rsidRPr="00B25D9D" w:rsidRDefault="00175E48" w:rsidP="00175E48">
      <w:pPr>
        <w:jc w:val="center"/>
        <w:rPr>
          <w:rFonts w:ascii="Sylfaen" w:hAnsi="Sylfaen"/>
          <w:sz w:val="20"/>
          <w:lang w:val="hy-AM"/>
        </w:rPr>
      </w:pPr>
      <w:r w:rsidRPr="00B25D9D">
        <w:rPr>
          <w:rFonts w:ascii="Sylfaen" w:hAnsi="Sylfaen"/>
          <w:b/>
          <w:sz w:val="20"/>
          <w:szCs w:val="20"/>
          <w:lang w:val="es-ES"/>
        </w:rPr>
        <w:t xml:space="preserve">                                                                                                                                    </w:t>
      </w:r>
      <w:r w:rsidRPr="00B25D9D">
        <w:rPr>
          <w:rFonts w:ascii="Sylfaen" w:hAnsi="Sylfaen"/>
          <w:b/>
          <w:sz w:val="20"/>
          <w:lang w:val="es-ES"/>
        </w:rPr>
        <w:t>(</w:t>
      </w:r>
      <w:r w:rsidRPr="00B25D9D">
        <w:rPr>
          <w:rFonts w:ascii="Sylfaen" w:hAnsi="Sylfaen" w:cs="Sylfaen"/>
          <w:b/>
          <w:sz w:val="20"/>
          <w:lang w:val="es-ES"/>
        </w:rPr>
        <w:t>ՀՀ</w:t>
      </w:r>
      <w:r w:rsidRPr="00B25D9D">
        <w:rPr>
          <w:rFonts w:ascii="Sylfaen" w:hAnsi="Sylfaen" w:cs="Arial"/>
          <w:b/>
          <w:sz w:val="20"/>
          <w:lang w:val="es-ES"/>
        </w:rPr>
        <w:t xml:space="preserve"> </w:t>
      </w:r>
      <w:r w:rsidRPr="00B25D9D">
        <w:rPr>
          <w:rFonts w:ascii="Sylfaen" w:hAnsi="Sylfaen" w:cs="Sylfaen"/>
          <w:b/>
          <w:sz w:val="20"/>
          <w:lang w:val="es-ES"/>
        </w:rPr>
        <w:t>դրամ</w:t>
      </w:r>
      <w:r w:rsidRPr="00B25D9D">
        <w:rPr>
          <w:rFonts w:ascii="Sylfaen" w:hAnsi="Sylfaen" w:cs="Arial"/>
          <w:b/>
          <w:sz w:val="20"/>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175E48" w:rsidRPr="00DA58F0" w:rsidTr="00DD1765">
        <w:trPr>
          <w:cantSplit/>
          <w:trHeight w:val="916"/>
        </w:trPr>
        <w:tc>
          <w:tcPr>
            <w:tcW w:w="1136"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14"/>
                <w:szCs w:val="18"/>
                <w:lang w:val="es-ES"/>
              </w:rPr>
            </w:pPr>
            <w:r w:rsidRPr="00B25D9D">
              <w:rPr>
                <w:rFonts w:ascii="Sylfaen" w:hAnsi="Sylfaen" w:cs="Sylfaen"/>
                <w:b/>
                <w:bCs/>
                <w:sz w:val="14"/>
                <w:szCs w:val="18"/>
                <w:lang w:val="es-ES"/>
              </w:rPr>
              <w:t>Չափա</w:t>
            </w:r>
            <w:r w:rsidRPr="00B25D9D">
              <w:rPr>
                <w:rFonts w:ascii="Sylfaen" w:hAnsi="Sylfaen" w:cs="Arial"/>
                <w:b/>
                <w:bCs/>
                <w:sz w:val="14"/>
                <w:szCs w:val="18"/>
                <w:lang w:val="es-ES"/>
              </w:rPr>
              <w:t>-</w:t>
            </w:r>
          </w:p>
          <w:p w:rsidR="00175E48" w:rsidRPr="00B25D9D" w:rsidRDefault="00175E48" w:rsidP="00DD1765">
            <w:pPr>
              <w:jc w:val="center"/>
              <w:rPr>
                <w:rFonts w:ascii="Sylfaen" w:hAnsi="Sylfaen"/>
                <w:b/>
                <w:bCs/>
                <w:sz w:val="14"/>
                <w:lang w:val="es-ES"/>
              </w:rPr>
            </w:pPr>
            <w:r w:rsidRPr="00B25D9D">
              <w:rPr>
                <w:rFonts w:ascii="Sylfaen" w:hAnsi="Sylfaen" w:cs="Sylfaen"/>
                <w:b/>
                <w:bCs/>
                <w:sz w:val="14"/>
                <w:szCs w:val="18"/>
                <w:lang w:val="es-ES"/>
              </w:rPr>
              <w:t>բաժինների</w:t>
            </w:r>
            <w:r w:rsidRPr="00B25D9D">
              <w:rPr>
                <w:rFonts w:ascii="Sylfaen" w:hAnsi="Sylfaen" w:cs="Arial"/>
                <w:b/>
                <w:bCs/>
                <w:sz w:val="14"/>
                <w:szCs w:val="18"/>
                <w:lang w:val="es-ES"/>
              </w:rPr>
              <w:t xml:space="preserve"> </w:t>
            </w:r>
            <w:r w:rsidRPr="00B25D9D">
              <w:rPr>
                <w:rFonts w:ascii="Sylfaen" w:hAnsi="Sylfaen" w:cs="Sylfaen"/>
                <w:b/>
                <w:bCs/>
                <w:sz w:val="14"/>
                <w:szCs w:val="18"/>
                <w:lang w:val="es-ES"/>
              </w:rPr>
              <w:t>համարները</w:t>
            </w:r>
          </w:p>
        </w:tc>
        <w:tc>
          <w:tcPr>
            <w:tcW w:w="3117"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Աշխատանքի</w:t>
            </w:r>
            <w:r w:rsidRPr="00B25D9D">
              <w:rPr>
                <w:rFonts w:ascii="Sylfaen" w:hAnsi="Sylfaen" w:cs="Arial"/>
                <w:b/>
                <w:bCs/>
                <w:sz w:val="20"/>
                <w:lang w:val="es-ES"/>
              </w:rPr>
              <w:t xml:space="preserve">  </w:t>
            </w:r>
            <w:r w:rsidRPr="00B25D9D">
              <w:rPr>
                <w:rFonts w:ascii="Sylfaen" w:hAnsi="Sylfaen" w:cs="Sylfaen"/>
                <w:b/>
                <w:bCs/>
                <w:sz w:val="20"/>
                <w:lang w:val="es-ES"/>
              </w:rPr>
              <w:t>անվանումը</w:t>
            </w:r>
          </w:p>
        </w:tc>
        <w:tc>
          <w:tcPr>
            <w:tcW w:w="1559"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sz w:val="20"/>
                <w:lang w:val="pt-BR"/>
              </w:rPr>
              <w:t>Արժեք</w:t>
            </w:r>
            <w:r w:rsidRPr="00B25D9D">
              <w:rPr>
                <w:rFonts w:ascii="Sylfaen" w:hAnsi="Sylfaen"/>
                <w:b/>
                <w:bCs/>
                <w:sz w:val="20"/>
                <w:lang w:val="es-ES"/>
              </w:rPr>
              <w:t>*</w:t>
            </w:r>
          </w:p>
        </w:tc>
        <w:tc>
          <w:tcPr>
            <w:tcW w:w="1565"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ԱԱՀ</w:t>
            </w:r>
            <w:r w:rsidRPr="00B25D9D">
              <w:rPr>
                <w:rFonts w:ascii="Sylfaen" w:hAnsi="Sylfaen" w:cs="Arial"/>
                <w:b/>
                <w:bCs/>
                <w:sz w:val="20"/>
                <w:lang w:val="es-ES"/>
              </w:rPr>
              <w:t>**</w:t>
            </w:r>
          </w:p>
        </w:tc>
        <w:tc>
          <w:tcPr>
            <w:tcW w:w="2404"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sz w:val="20"/>
                <w:lang w:val="es-ES"/>
              </w:rPr>
            </w:pPr>
            <w:r w:rsidRPr="00B25D9D">
              <w:rPr>
                <w:rFonts w:ascii="Sylfaen" w:hAnsi="Sylfaen" w:cs="Sylfaen"/>
                <w:b/>
                <w:sz w:val="20"/>
                <w:lang w:val="pt-BR"/>
              </w:rPr>
              <w:t>Առաջարկված</w:t>
            </w:r>
            <w:r w:rsidRPr="00B25D9D">
              <w:rPr>
                <w:rFonts w:ascii="Sylfaen" w:hAnsi="Sylfaen"/>
                <w:b/>
                <w:sz w:val="20"/>
                <w:lang w:val="es-ES"/>
              </w:rPr>
              <w:t xml:space="preserve"> </w:t>
            </w:r>
            <w:r w:rsidRPr="00B25D9D">
              <w:rPr>
                <w:rFonts w:ascii="Sylfaen" w:hAnsi="Sylfaen" w:cs="Sylfaen"/>
                <w:b/>
                <w:sz w:val="20"/>
                <w:lang w:val="pt-BR"/>
              </w:rPr>
              <w:t>գինը</w:t>
            </w:r>
          </w:p>
          <w:p w:rsidR="00175E48" w:rsidRPr="00B25D9D" w:rsidRDefault="00175E48" w:rsidP="00DD1765">
            <w:pPr>
              <w:jc w:val="center"/>
              <w:rPr>
                <w:rFonts w:ascii="Sylfaen" w:hAnsi="Sylfaen"/>
                <w:b/>
                <w:sz w:val="20"/>
                <w:lang w:val="es-ES"/>
              </w:rPr>
            </w:pPr>
            <w:r w:rsidRPr="00B25D9D">
              <w:rPr>
                <w:rFonts w:ascii="Sylfaen" w:hAnsi="Sylfaen"/>
                <w:b/>
                <w:sz w:val="20"/>
                <w:lang w:val="es-ES"/>
              </w:rPr>
              <w:t xml:space="preserve"> </w:t>
            </w:r>
            <w:r w:rsidRPr="00B25D9D">
              <w:rPr>
                <w:rFonts w:ascii="Sylfaen" w:hAnsi="Sylfaen"/>
                <w:b/>
                <w:sz w:val="16"/>
                <w:lang w:val="es-ES"/>
              </w:rPr>
              <w:t>/</w:t>
            </w:r>
            <w:r w:rsidRPr="00B25D9D">
              <w:rPr>
                <w:rFonts w:ascii="Sylfaen" w:hAnsi="Sylfaen" w:cs="Sylfaen"/>
                <w:b/>
                <w:sz w:val="16"/>
                <w:lang w:val="pt-BR"/>
              </w:rPr>
              <w:t>տառերով</w:t>
            </w:r>
            <w:r w:rsidRPr="00B25D9D">
              <w:rPr>
                <w:rFonts w:ascii="Sylfaen" w:hAnsi="Sylfaen"/>
                <w:b/>
                <w:sz w:val="16"/>
                <w:lang w:val="es-ES"/>
              </w:rPr>
              <w:t xml:space="preserve"> </w:t>
            </w:r>
            <w:r w:rsidRPr="00B25D9D">
              <w:rPr>
                <w:rFonts w:ascii="Sylfaen" w:hAnsi="Sylfaen" w:cs="Sylfaen"/>
                <w:b/>
                <w:sz w:val="16"/>
                <w:lang w:val="pt-BR"/>
              </w:rPr>
              <w:t>և</w:t>
            </w:r>
            <w:r w:rsidRPr="00B25D9D">
              <w:rPr>
                <w:rFonts w:ascii="Sylfaen" w:hAnsi="Sylfaen"/>
                <w:b/>
                <w:sz w:val="16"/>
                <w:lang w:val="es-ES"/>
              </w:rPr>
              <w:t xml:space="preserve"> </w:t>
            </w:r>
            <w:r w:rsidRPr="00B25D9D">
              <w:rPr>
                <w:rFonts w:ascii="Sylfaen" w:hAnsi="Sylfaen" w:cs="Sylfaen"/>
                <w:b/>
                <w:sz w:val="16"/>
                <w:lang w:val="pt-BR"/>
              </w:rPr>
              <w:t>թվերով</w:t>
            </w:r>
            <w:r w:rsidRPr="00B25D9D">
              <w:rPr>
                <w:rFonts w:ascii="Sylfaen" w:hAnsi="Sylfaen"/>
                <w:b/>
                <w:sz w:val="16"/>
                <w:lang w:val="es-ES"/>
              </w:rPr>
              <w:t>/</w:t>
            </w:r>
          </w:p>
        </w:tc>
      </w:tr>
      <w:tr w:rsidR="00175E48" w:rsidRPr="00B25D9D" w:rsidTr="00DD1765">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5=3+4</w:t>
            </w:r>
          </w:p>
        </w:tc>
      </w:tr>
      <w:tr w:rsidR="00175E48" w:rsidRPr="00DA58F0" w:rsidTr="00DD1765">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175E48" w:rsidRPr="00B25D9D" w:rsidRDefault="00175E48" w:rsidP="00DD1765">
            <w:pPr>
              <w:jc w:val="center"/>
              <w:rPr>
                <w:rFonts w:ascii="Sylfaen" w:hAnsi="Sylfaen"/>
                <w:b/>
                <w:bCs/>
                <w:sz w:val="18"/>
                <w:lang w:val="es-ES"/>
              </w:rPr>
            </w:pPr>
            <w:r w:rsidRPr="00B25D9D">
              <w:rPr>
                <w:rFonts w:ascii="Sylfaen" w:hAnsi="Sylfaen"/>
                <w:b/>
                <w:bCs/>
                <w:sz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175E48" w:rsidRPr="004F0385" w:rsidRDefault="004F0385" w:rsidP="004F0385">
            <w:pPr>
              <w:rPr>
                <w:rFonts w:ascii="Sylfaen" w:hAnsi="Sylfaen"/>
                <w:b/>
                <w:color w:val="FF0000"/>
                <w:sz w:val="16"/>
                <w:szCs w:val="16"/>
                <w:lang w:val="es-ES"/>
              </w:rPr>
            </w:pPr>
            <w:r w:rsidRPr="004F0385">
              <w:rPr>
                <w:rFonts w:ascii="Sylfaen" w:hAnsi="Sylfaen"/>
                <w:sz w:val="16"/>
                <w:szCs w:val="16"/>
                <w:lang w:val="hy-AM"/>
              </w:rPr>
              <w:t xml:space="preserve">«Կոտայքի մարզի Գառնի գյուղի թիվ 2 ԳԿԿ-ից սնվող Չարենցի, Երևանյան և Ալեքյան փողոցների ցածր ճնշման ստորգետնյա գազատարների վթարային հատվածների վերատեղադրում»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r>
    </w:tbl>
    <w:p w:rsidR="00175E48" w:rsidRPr="00B25D9D" w:rsidRDefault="00175E48" w:rsidP="00175E48">
      <w:pPr>
        <w:jc w:val="both"/>
        <w:rPr>
          <w:rFonts w:ascii="Sylfaen" w:hAnsi="Sylfaen" w:cs="Sylfaen"/>
          <w:b/>
          <w:bCs/>
          <w:i/>
          <w:sz w:val="18"/>
          <w:szCs w:val="18"/>
          <w:lang w:val="es-ES"/>
        </w:rPr>
      </w:pPr>
      <w:r w:rsidRPr="00B25D9D">
        <w:rPr>
          <w:rFonts w:ascii="Sylfaen" w:hAnsi="Sylfaen" w:cs="Sylfaen"/>
          <w:b/>
          <w:bCs/>
          <w:i/>
          <w:sz w:val="18"/>
          <w:szCs w:val="18"/>
          <w:lang w:val="es-ES"/>
        </w:rPr>
        <w:t>*3-րդ</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սյունյակում</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նշված</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Արժեքը</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ներառում</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է</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ինքնարժեքը</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և</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շահույթը</w:t>
      </w:r>
      <w:r w:rsidRPr="00B25D9D">
        <w:rPr>
          <w:rFonts w:ascii="Sylfaen" w:hAnsi="Sylfaen" w:cs="Arial"/>
          <w:b/>
          <w:bCs/>
          <w:i/>
          <w:sz w:val="18"/>
          <w:szCs w:val="18"/>
          <w:lang w:val="es-ES"/>
        </w:rPr>
        <w:t>:</w:t>
      </w:r>
    </w:p>
    <w:p w:rsidR="00175E48" w:rsidRPr="00B25D9D" w:rsidRDefault="00175E48" w:rsidP="00175E48">
      <w:pPr>
        <w:ind w:right="309"/>
        <w:jc w:val="both"/>
        <w:rPr>
          <w:rFonts w:ascii="Sylfaen" w:hAnsi="Sylfaen"/>
          <w:b/>
          <w:bCs/>
          <w:i/>
          <w:iCs/>
          <w:sz w:val="20"/>
          <w:lang w:val="es-ES"/>
        </w:rPr>
      </w:pPr>
      <w:r w:rsidRPr="00B25D9D">
        <w:rPr>
          <w:rFonts w:ascii="Sylfaen" w:hAnsi="Sylfaen"/>
          <w:b/>
          <w:bCs/>
          <w:i/>
          <w:sz w:val="18"/>
          <w:szCs w:val="18"/>
          <w:lang w:val="es-ES"/>
        </w:rPr>
        <w:t>*</w:t>
      </w:r>
      <w:r w:rsidRPr="00B25D9D">
        <w:rPr>
          <w:rFonts w:ascii="Sylfaen" w:hAnsi="Sylfaen"/>
          <w:b/>
          <w:bCs/>
          <w:sz w:val="20"/>
          <w:lang w:val="es-ES"/>
        </w:rPr>
        <w:t>*</w:t>
      </w:r>
      <w:r w:rsidRPr="00B25D9D">
        <w:rPr>
          <w:rFonts w:ascii="Sylfaen" w:hAnsi="Sylfaen" w:cs="Sylfaen"/>
          <w:b/>
          <w:bCs/>
          <w:i/>
          <w:sz w:val="18"/>
          <w:szCs w:val="18"/>
          <w:lang w:val="es-ES"/>
        </w:rPr>
        <w:t>Եթե</w:t>
      </w:r>
      <w:r w:rsidRPr="00B25D9D">
        <w:rPr>
          <w:rFonts w:ascii="Sylfaen" w:hAnsi="Sylfaen"/>
          <w:b/>
          <w:bCs/>
          <w:i/>
          <w:sz w:val="18"/>
          <w:szCs w:val="18"/>
          <w:lang w:val="es-ES"/>
        </w:rPr>
        <w:t xml:space="preserve"> </w:t>
      </w:r>
      <w:r w:rsidRPr="00B25D9D">
        <w:rPr>
          <w:rFonts w:ascii="Sylfaen" w:hAnsi="Sylfaen" w:cs="Sylfaen"/>
          <w:b/>
          <w:bCs/>
          <w:i/>
          <w:sz w:val="18"/>
          <w:szCs w:val="18"/>
          <w:lang w:val="es-ES"/>
        </w:rPr>
        <w:t>մասնակիցն</w:t>
      </w:r>
      <w:r w:rsidRPr="00B25D9D">
        <w:rPr>
          <w:rFonts w:ascii="Sylfaen" w:hAnsi="Sylfaen"/>
          <w:b/>
          <w:bCs/>
          <w:i/>
          <w:sz w:val="18"/>
          <w:szCs w:val="18"/>
          <w:lang w:val="es-ES"/>
        </w:rPr>
        <w:t xml:space="preserve"> </w:t>
      </w:r>
      <w:r w:rsidRPr="00B25D9D">
        <w:rPr>
          <w:rFonts w:ascii="Sylfaen" w:hAnsi="Sylfaen" w:cs="Sylfaen"/>
          <w:b/>
          <w:bCs/>
          <w:i/>
          <w:sz w:val="18"/>
          <w:szCs w:val="18"/>
          <w:lang w:val="es-ES"/>
        </w:rPr>
        <w:t>ավելացված</w:t>
      </w:r>
      <w:r w:rsidRPr="00B25D9D">
        <w:rPr>
          <w:rFonts w:ascii="Sylfaen" w:hAnsi="Sylfaen"/>
          <w:b/>
          <w:bCs/>
          <w:i/>
          <w:sz w:val="18"/>
          <w:szCs w:val="18"/>
          <w:lang w:val="es-ES"/>
        </w:rPr>
        <w:t xml:space="preserve"> </w:t>
      </w:r>
      <w:r w:rsidRPr="00B25D9D">
        <w:rPr>
          <w:rFonts w:ascii="Sylfaen" w:hAnsi="Sylfaen" w:cs="Sylfaen"/>
          <w:b/>
          <w:bCs/>
          <w:i/>
          <w:sz w:val="18"/>
          <w:szCs w:val="18"/>
          <w:lang w:val="es-ES"/>
        </w:rPr>
        <w:t>արժեքի</w:t>
      </w:r>
      <w:r w:rsidRPr="00B25D9D">
        <w:rPr>
          <w:rFonts w:ascii="Sylfaen" w:hAnsi="Sylfaen"/>
          <w:b/>
          <w:bCs/>
          <w:i/>
          <w:sz w:val="18"/>
          <w:szCs w:val="18"/>
          <w:lang w:val="es-ES"/>
        </w:rPr>
        <w:t xml:space="preserve"> </w:t>
      </w:r>
      <w:r w:rsidRPr="00B25D9D">
        <w:rPr>
          <w:rFonts w:ascii="Sylfaen" w:hAnsi="Sylfaen" w:cs="Sylfaen"/>
          <w:b/>
          <w:bCs/>
          <w:i/>
          <w:sz w:val="18"/>
          <w:szCs w:val="18"/>
          <w:lang w:val="es-ES"/>
        </w:rPr>
        <w:t>հարկ</w:t>
      </w:r>
      <w:r w:rsidRPr="00B25D9D">
        <w:rPr>
          <w:rFonts w:ascii="Sylfaen" w:hAnsi="Sylfaen"/>
          <w:b/>
          <w:bCs/>
          <w:i/>
          <w:sz w:val="18"/>
          <w:szCs w:val="18"/>
          <w:lang w:val="es-ES"/>
        </w:rPr>
        <w:t xml:space="preserve"> </w:t>
      </w:r>
      <w:r w:rsidRPr="00B25D9D">
        <w:rPr>
          <w:rFonts w:ascii="Sylfaen" w:hAnsi="Sylfaen" w:cs="Sylfaen"/>
          <w:b/>
          <w:bCs/>
          <w:i/>
          <w:sz w:val="18"/>
          <w:szCs w:val="18"/>
          <w:lang w:val="es-ES"/>
        </w:rPr>
        <w:t>վճարող</w:t>
      </w:r>
      <w:r w:rsidRPr="00B25D9D">
        <w:rPr>
          <w:rFonts w:ascii="Sylfaen" w:hAnsi="Sylfaen"/>
          <w:b/>
          <w:bCs/>
          <w:i/>
          <w:sz w:val="18"/>
          <w:szCs w:val="18"/>
          <w:lang w:val="es-ES"/>
        </w:rPr>
        <w:t xml:space="preserve"> </w:t>
      </w:r>
      <w:r w:rsidRPr="00B25D9D">
        <w:rPr>
          <w:rFonts w:ascii="Sylfaen" w:hAnsi="Sylfaen" w:cs="Sylfaen"/>
          <w:b/>
          <w:bCs/>
          <w:i/>
          <w:sz w:val="18"/>
          <w:szCs w:val="18"/>
          <w:lang w:val="es-ES"/>
        </w:rPr>
        <w:t>է</w:t>
      </w:r>
      <w:r w:rsidRPr="00B25D9D">
        <w:rPr>
          <w:rFonts w:ascii="Sylfaen" w:hAnsi="Sylfaen"/>
          <w:b/>
          <w:bCs/>
          <w:i/>
          <w:sz w:val="18"/>
          <w:szCs w:val="18"/>
          <w:lang w:val="es-ES"/>
        </w:rPr>
        <w:t xml:space="preserve">, </w:t>
      </w:r>
      <w:r w:rsidRPr="00B25D9D">
        <w:rPr>
          <w:rFonts w:ascii="Sylfaen" w:hAnsi="Sylfaen" w:cs="Sylfaen"/>
          <w:b/>
          <w:bCs/>
          <w:i/>
          <w:sz w:val="18"/>
          <w:szCs w:val="18"/>
          <w:lang w:val="es-ES"/>
        </w:rPr>
        <w:t>ապա</w:t>
      </w:r>
      <w:r w:rsidRPr="00B25D9D">
        <w:rPr>
          <w:rFonts w:ascii="Sylfaen" w:hAnsi="Sylfaen"/>
          <w:b/>
          <w:bCs/>
          <w:i/>
          <w:sz w:val="18"/>
          <w:szCs w:val="18"/>
          <w:lang w:val="es-ES"/>
        </w:rPr>
        <w:t xml:space="preserve"> </w:t>
      </w:r>
      <w:r w:rsidRPr="00B25D9D">
        <w:rPr>
          <w:rFonts w:ascii="Sylfaen" w:hAnsi="Sylfaen" w:cs="Sylfaen"/>
          <w:b/>
          <w:bCs/>
          <w:i/>
          <w:sz w:val="18"/>
          <w:szCs w:val="18"/>
          <w:lang w:val="es-ES"/>
        </w:rPr>
        <w:t>տվյալ</w:t>
      </w:r>
      <w:r w:rsidRPr="00B25D9D">
        <w:rPr>
          <w:rFonts w:ascii="Sylfaen" w:hAnsi="Sylfaen"/>
          <w:b/>
          <w:bCs/>
          <w:i/>
          <w:sz w:val="18"/>
          <w:szCs w:val="18"/>
          <w:lang w:val="es-ES"/>
        </w:rPr>
        <w:t xml:space="preserve"> </w:t>
      </w:r>
      <w:r w:rsidRPr="00B25D9D">
        <w:rPr>
          <w:rFonts w:ascii="Sylfaen" w:hAnsi="Sylfaen" w:cs="Sylfaen"/>
          <w:b/>
          <w:bCs/>
          <w:i/>
          <w:sz w:val="18"/>
          <w:szCs w:val="18"/>
          <w:lang w:val="es-ES"/>
        </w:rPr>
        <w:t>պայմանագրի</w:t>
      </w:r>
      <w:r w:rsidRPr="00B25D9D">
        <w:rPr>
          <w:rFonts w:ascii="Sylfaen" w:hAnsi="Sylfaen"/>
          <w:b/>
          <w:bCs/>
          <w:i/>
          <w:sz w:val="18"/>
          <w:szCs w:val="18"/>
          <w:lang w:val="es-ES"/>
        </w:rPr>
        <w:t xml:space="preserve"> </w:t>
      </w:r>
      <w:r w:rsidRPr="00B25D9D">
        <w:rPr>
          <w:rFonts w:ascii="Sylfaen" w:hAnsi="Sylfaen" w:cs="Sylfaen"/>
          <w:b/>
          <w:bCs/>
          <w:i/>
          <w:sz w:val="18"/>
          <w:szCs w:val="18"/>
          <w:lang w:val="es-ES"/>
        </w:rPr>
        <w:t>գծով</w:t>
      </w:r>
      <w:r w:rsidRPr="00B25D9D">
        <w:rPr>
          <w:rFonts w:ascii="Sylfaen" w:hAnsi="Sylfaen"/>
          <w:b/>
          <w:bCs/>
          <w:i/>
          <w:sz w:val="18"/>
          <w:szCs w:val="18"/>
          <w:lang w:val="es-ES"/>
        </w:rPr>
        <w:t xml:space="preserve"> </w:t>
      </w:r>
      <w:r w:rsidRPr="00B25D9D">
        <w:rPr>
          <w:rFonts w:ascii="Sylfaen" w:hAnsi="Sylfaen" w:cs="Sylfaen"/>
          <w:b/>
          <w:bCs/>
          <w:i/>
          <w:sz w:val="18"/>
          <w:szCs w:val="18"/>
          <w:lang w:val="es-ES"/>
        </w:rPr>
        <w:t>Հայաստանի</w:t>
      </w:r>
      <w:r w:rsidRPr="00B25D9D">
        <w:rPr>
          <w:rFonts w:ascii="Sylfaen" w:hAnsi="Sylfaen"/>
          <w:b/>
          <w:bCs/>
          <w:i/>
          <w:sz w:val="18"/>
          <w:szCs w:val="18"/>
          <w:lang w:val="es-ES"/>
        </w:rPr>
        <w:t xml:space="preserve"> </w:t>
      </w:r>
      <w:r w:rsidRPr="00B25D9D">
        <w:rPr>
          <w:rFonts w:ascii="Sylfaen" w:hAnsi="Sylfaen" w:cs="Sylfaen"/>
          <w:b/>
          <w:bCs/>
          <w:i/>
          <w:sz w:val="18"/>
          <w:szCs w:val="18"/>
          <w:lang w:val="es-ES"/>
        </w:rPr>
        <w:t>Հանրապետության</w:t>
      </w:r>
      <w:r w:rsidRPr="00B25D9D">
        <w:rPr>
          <w:rFonts w:ascii="Sylfaen" w:hAnsi="Sylfaen"/>
          <w:b/>
          <w:bCs/>
          <w:i/>
          <w:sz w:val="18"/>
          <w:szCs w:val="18"/>
          <w:lang w:val="es-ES"/>
        </w:rPr>
        <w:t xml:space="preserve"> </w:t>
      </w:r>
      <w:r w:rsidRPr="00B25D9D">
        <w:rPr>
          <w:rFonts w:ascii="Sylfaen" w:hAnsi="Sylfaen" w:cs="Sylfaen"/>
          <w:b/>
          <w:bCs/>
          <w:i/>
          <w:sz w:val="18"/>
          <w:szCs w:val="18"/>
          <w:lang w:val="es-ES"/>
        </w:rPr>
        <w:t>պետական</w:t>
      </w:r>
      <w:r w:rsidRPr="00B25D9D">
        <w:rPr>
          <w:rFonts w:ascii="Sylfaen" w:hAnsi="Sylfaen"/>
          <w:b/>
          <w:bCs/>
          <w:i/>
          <w:sz w:val="18"/>
          <w:szCs w:val="18"/>
          <w:lang w:val="es-ES"/>
        </w:rPr>
        <w:t xml:space="preserve"> </w:t>
      </w:r>
      <w:r w:rsidRPr="00B25D9D">
        <w:rPr>
          <w:rFonts w:ascii="Sylfaen" w:hAnsi="Sylfaen" w:cs="Sylfaen"/>
          <w:b/>
          <w:bCs/>
          <w:i/>
          <w:sz w:val="18"/>
          <w:szCs w:val="18"/>
          <w:lang w:val="es-ES"/>
        </w:rPr>
        <w:t>բյուջե</w:t>
      </w:r>
      <w:r w:rsidRPr="00B25D9D">
        <w:rPr>
          <w:rFonts w:ascii="Sylfaen" w:hAnsi="Sylfaen"/>
          <w:b/>
          <w:bCs/>
          <w:i/>
          <w:sz w:val="18"/>
          <w:szCs w:val="18"/>
          <w:lang w:val="es-ES"/>
        </w:rPr>
        <w:t xml:space="preserve"> </w:t>
      </w:r>
      <w:r w:rsidRPr="00B25D9D">
        <w:rPr>
          <w:rFonts w:ascii="Sylfaen" w:hAnsi="Sylfaen" w:cs="Sylfaen"/>
          <w:b/>
          <w:bCs/>
          <w:i/>
          <w:sz w:val="18"/>
          <w:szCs w:val="18"/>
          <w:lang w:val="es-ES"/>
        </w:rPr>
        <w:t>վճարվելիք</w:t>
      </w:r>
      <w:r w:rsidRPr="00B25D9D">
        <w:rPr>
          <w:rFonts w:ascii="Sylfaen" w:hAnsi="Sylfaen"/>
          <w:b/>
          <w:bCs/>
          <w:i/>
          <w:sz w:val="18"/>
          <w:szCs w:val="18"/>
          <w:lang w:val="es-ES"/>
        </w:rPr>
        <w:t xml:space="preserve"> </w:t>
      </w:r>
      <w:r w:rsidRPr="00B25D9D">
        <w:rPr>
          <w:rFonts w:ascii="Sylfaen" w:hAnsi="Sylfaen" w:cs="Sylfaen"/>
          <w:b/>
          <w:bCs/>
          <w:i/>
          <w:sz w:val="18"/>
          <w:szCs w:val="18"/>
          <w:lang w:val="es-ES"/>
        </w:rPr>
        <w:t>ավելացված</w:t>
      </w:r>
      <w:r w:rsidRPr="00B25D9D">
        <w:rPr>
          <w:rFonts w:ascii="Sylfaen" w:hAnsi="Sylfaen"/>
          <w:b/>
          <w:bCs/>
          <w:i/>
          <w:sz w:val="18"/>
          <w:szCs w:val="18"/>
          <w:lang w:val="es-ES"/>
        </w:rPr>
        <w:t xml:space="preserve"> </w:t>
      </w:r>
      <w:r w:rsidRPr="00B25D9D">
        <w:rPr>
          <w:rFonts w:ascii="Sylfaen" w:hAnsi="Sylfaen" w:cs="Sylfaen"/>
          <w:b/>
          <w:bCs/>
          <w:i/>
          <w:sz w:val="18"/>
          <w:szCs w:val="18"/>
          <w:lang w:val="es-ES"/>
        </w:rPr>
        <w:t>արժեքի</w:t>
      </w:r>
      <w:r w:rsidRPr="00B25D9D">
        <w:rPr>
          <w:rFonts w:ascii="Sylfaen" w:hAnsi="Sylfaen"/>
          <w:b/>
          <w:bCs/>
          <w:i/>
          <w:sz w:val="18"/>
          <w:szCs w:val="18"/>
          <w:lang w:val="es-ES"/>
        </w:rPr>
        <w:t xml:space="preserve"> </w:t>
      </w:r>
      <w:r w:rsidRPr="00B25D9D">
        <w:rPr>
          <w:rFonts w:ascii="Sylfaen" w:hAnsi="Sylfaen" w:cs="Sylfaen"/>
          <w:b/>
          <w:bCs/>
          <w:i/>
          <w:sz w:val="18"/>
          <w:szCs w:val="18"/>
          <w:lang w:val="es-ES"/>
        </w:rPr>
        <w:t>հարկի</w:t>
      </w:r>
      <w:r w:rsidRPr="00B25D9D">
        <w:rPr>
          <w:rFonts w:ascii="Sylfaen" w:hAnsi="Sylfaen"/>
          <w:b/>
          <w:bCs/>
          <w:i/>
          <w:sz w:val="18"/>
          <w:szCs w:val="18"/>
          <w:lang w:val="es-ES"/>
        </w:rPr>
        <w:t xml:space="preserve"> </w:t>
      </w:r>
      <w:r w:rsidRPr="00B25D9D">
        <w:rPr>
          <w:rFonts w:ascii="Sylfaen" w:hAnsi="Sylfaen" w:cs="Sylfaen"/>
          <w:b/>
          <w:bCs/>
          <w:i/>
          <w:sz w:val="18"/>
          <w:szCs w:val="18"/>
          <w:lang w:val="es-ES"/>
        </w:rPr>
        <w:t>գումարը</w:t>
      </w:r>
      <w:r w:rsidRPr="00B25D9D">
        <w:rPr>
          <w:rFonts w:ascii="Sylfaen" w:hAnsi="Sylfaen"/>
          <w:b/>
          <w:bCs/>
          <w:i/>
          <w:sz w:val="18"/>
          <w:szCs w:val="18"/>
          <w:lang w:val="es-ES"/>
        </w:rPr>
        <w:t xml:space="preserve"> </w:t>
      </w:r>
      <w:r w:rsidRPr="00B25D9D">
        <w:rPr>
          <w:rFonts w:ascii="Sylfaen" w:hAnsi="Sylfaen" w:cs="Sylfaen"/>
          <w:b/>
          <w:bCs/>
          <w:i/>
          <w:sz w:val="18"/>
          <w:szCs w:val="18"/>
          <w:lang w:val="es-ES"/>
        </w:rPr>
        <w:t>նշվում</w:t>
      </w:r>
      <w:r w:rsidRPr="00B25D9D">
        <w:rPr>
          <w:rFonts w:ascii="Sylfaen" w:hAnsi="Sylfaen"/>
          <w:b/>
          <w:bCs/>
          <w:i/>
          <w:sz w:val="18"/>
          <w:szCs w:val="18"/>
          <w:lang w:val="es-ES"/>
        </w:rPr>
        <w:t xml:space="preserve"> </w:t>
      </w:r>
      <w:r w:rsidRPr="00B25D9D">
        <w:rPr>
          <w:rFonts w:ascii="Sylfaen" w:hAnsi="Sylfaen" w:cs="Sylfaen"/>
          <w:b/>
          <w:bCs/>
          <w:i/>
          <w:sz w:val="18"/>
          <w:szCs w:val="18"/>
          <w:lang w:val="es-ES"/>
        </w:rPr>
        <w:t>է</w:t>
      </w:r>
      <w:r w:rsidRPr="00B25D9D">
        <w:rPr>
          <w:rFonts w:ascii="Sylfaen" w:hAnsi="Sylfaen"/>
          <w:b/>
          <w:bCs/>
          <w:i/>
          <w:sz w:val="18"/>
          <w:szCs w:val="18"/>
          <w:lang w:val="es-ES"/>
        </w:rPr>
        <w:t xml:space="preserve"> 4-</w:t>
      </w:r>
      <w:r w:rsidRPr="00B25D9D">
        <w:rPr>
          <w:rFonts w:ascii="Sylfaen" w:hAnsi="Sylfaen" w:cs="Sylfaen"/>
          <w:b/>
          <w:bCs/>
          <w:i/>
          <w:sz w:val="18"/>
          <w:szCs w:val="18"/>
          <w:lang w:val="es-ES"/>
        </w:rPr>
        <w:t>րդ</w:t>
      </w:r>
      <w:r w:rsidRPr="00B25D9D">
        <w:rPr>
          <w:rFonts w:ascii="Sylfaen" w:hAnsi="Sylfaen"/>
          <w:b/>
          <w:bCs/>
          <w:i/>
          <w:sz w:val="18"/>
          <w:szCs w:val="18"/>
          <w:lang w:val="es-ES"/>
        </w:rPr>
        <w:t xml:space="preserve"> </w:t>
      </w:r>
      <w:r w:rsidRPr="00B25D9D">
        <w:rPr>
          <w:rFonts w:ascii="Sylfaen" w:hAnsi="Sylfaen" w:cs="Sylfaen"/>
          <w:b/>
          <w:bCs/>
          <w:i/>
          <w:sz w:val="18"/>
          <w:szCs w:val="18"/>
          <w:lang w:val="es-ES"/>
        </w:rPr>
        <w:t>սյունակում</w:t>
      </w:r>
      <w:r w:rsidRPr="00B25D9D">
        <w:rPr>
          <w:rFonts w:ascii="Sylfaen" w:hAnsi="Sylfaen" w:cs="Tahoma"/>
          <w:b/>
          <w:bCs/>
          <w:i/>
          <w:sz w:val="18"/>
          <w:szCs w:val="18"/>
        </w:rPr>
        <w:t>։</w:t>
      </w:r>
    </w:p>
    <w:p w:rsidR="00175E48" w:rsidRPr="00B25D9D" w:rsidRDefault="00175E48" w:rsidP="00175E48">
      <w:pPr>
        <w:rPr>
          <w:rFonts w:ascii="Sylfaen" w:hAnsi="Sylfaen"/>
          <w:sz w:val="18"/>
          <w:szCs w:val="18"/>
          <w:lang w:val="es-ES"/>
        </w:rPr>
      </w:pPr>
    </w:p>
    <w:p w:rsidR="00175E48" w:rsidRPr="00B25D9D" w:rsidRDefault="00175E48" w:rsidP="00175E48">
      <w:pPr>
        <w:rPr>
          <w:rFonts w:ascii="Sylfaen" w:hAnsi="Sylfaen"/>
          <w:sz w:val="18"/>
          <w:szCs w:val="18"/>
          <w:lang w:val="hy-AM"/>
        </w:rPr>
      </w:pPr>
    </w:p>
    <w:p w:rsidR="00175E48" w:rsidRPr="00B25D9D" w:rsidRDefault="00175E48" w:rsidP="00175E4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175E48" w:rsidRPr="00B25D9D" w:rsidRDefault="00175E48" w:rsidP="00175E48">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    </w:t>
      </w:r>
    </w:p>
    <w:p w:rsidR="00175E48" w:rsidRPr="00B25D9D" w:rsidRDefault="00175E48" w:rsidP="00175E48">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175E48" w:rsidRPr="00B25D9D" w:rsidRDefault="00175E48" w:rsidP="00175E48">
      <w:pPr>
        <w:jc w:val="right"/>
        <w:rPr>
          <w:rFonts w:ascii="Sylfaen" w:hAnsi="Sylfaen"/>
          <w:sz w:val="20"/>
          <w:lang w:val="hy-AM"/>
        </w:rPr>
      </w:pP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175E48" w:rsidRPr="00B25D9D" w:rsidRDefault="00175E48" w:rsidP="00175E48">
      <w:pPr>
        <w:ind w:right="891"/>
        <w:jc w:val="right"/>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4D3B9B" w:rsidRPr="00175E48" w:rsidRDefault="004D3B9B" w:rsidP="004D3B9B">
      <w:pPr>
        <w:ind w:right="891"/>
        <w:rPr>
          <w:rFonts w:ascii="Sylfaen" w:hAnsi="Sylfaen" w:cs="TimesArmenianPSMT"/>
          <w:i/>
          <w:sz w:val="20"/>
          <w:szCs w:val="16"/>
          <w:lang w:val="hy-AM"/>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A77010" w:rsidRPr="00B25D9D" w:rsidRDefault="00A77010" w:rsidP="00A77010">
      <w:pPr>
        <w:rPr>
          <w:rFonts w:ascii="Sylfaen" w:hAnsi="Sylfaen"/>
          <w:i/>
          <w:lang w:val="hy-AM"/>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C51F9" w:rsidRPr="00324D48" w:rsidRDefault="001C51F9" w:rsidP="00A77010">
      <w:pPr>
        <w:ind w:firstLine="567"/>
        <w:jc w:val="right"/>
        <w:rPr>
          <w:rFonts w:ascii="Sylfaen" w:hAnsi="Sylfaen" w:cs="TimesArmenianPSMT"/>
          <w:b/>
          <w:i/>
          <w:color w:val="000000"/>
          <w:sz w:val="20"/>
          <w:szCs w:val="16"/>
          <w:lang w:val="hy-AM" w:eastAsia="ru-RU"/>
        </w:rPr>
      </w:pPr>
    </w:p>
    <w:p w:rsidR="002F4E30" w:rsidRPr="00324D48" w:rsidRDefault="002F4E30" w:rsidP="00A77010">
      <w:pPr>
        <w:ind w:firstLine="567"/>
        <w:jc w:val="right"/>
        <w:rPr>
          <w:rFonts w:ascii="Sylfaen" w:hAnsi="Sylfaen" w:cs="TimesArmenianPSMT"/>
          <w:b/>
          <w:i/>
          <w:color w:val="000000"/>
          <w:sz w:val="20"/>
          <w:szCs w:val="16"/>
          <w:lang w:val="hy-AM" w:eastAsia="ru-RU"/>
        </w:rPr>
      </w:pPr>
    </w:p>
    <w:p w:rsidR="002F4E30" w:rsidRPr="00324D48" w:rsidRDefault="002F4E30" w:rsidP="00A77010">
      <w:pPr>
        <w:ind w:firstLine="567"/>
        <w:jc w:val="right"/>
        <w:rPr>
          <w:rFonts w:ascii="Sylfaen" w:hAnsi="Sylfaen" w:cs="TimesArmenianPSMT"/>
          <w:b/>
          <w:i/>
          <w:color w:val="000000"/>
          <w:sz w:val="20"/>
          <w:szCs w:val="16"/>
          <w:lang w:val="hy-AM" w:eastAsia="ru-RU"/>
        </w:rPr>
      </w:pPr>
    </w:p>
    <w:p w:rsidR="00B103F0" w:rsidRPr="0052371A" w:rsidRDefault="00B103F0" w:rsidP="00C115CA">
      <w:pPr>
        <w:ind w:firstLine="567"/>
        <w:jc w:val="right"/>
        <w:rPr>
          <w:rFonts w:ascii="Sylfaen" w:hAnsi="Sylfaen" w:cs="TimesArmenianPSMT"/>
          <w:b/>
          <w:i/>
          <w:color w:val="000000"/>
          <w:sz w:val="20"/>
          <w:szCs w:val="16"/>
          <w:lang w:val="hy-AM" w:eastAsia="ru-RU"/>
        </w:rPr>
      </w:pPr>
    </w:p>
    <w:p w:rsidR="00A77010" w:rsidRPr="00CE020B" w:rsidRDefault="00A77010" w:rsidP="00C115CA">
      <w:pPr>
        <w:ind w:firstLine="567"/>
        <w:jc w:val="right"/>
        <w:rPr>
          <w:rFonts w:ascii="Sylfaen" w:hAnsi="Sylfaen" w:cs="TimesArmenianPSMT"/>
          <w:b/>
          <w:i/>
          <w:color w:val="000000"/>
          <w:sz w:val="18"/>
          <w:szCs w:val="18"/>
          <w:lang w:val="hy-AM" w:eastAsia="ru-RU"/>
        </w:rPr>
      </w:pPr>
      <w:r w:rsidRPr="00CE020B">
        <w:rPr>
          <w:rFonts w:ascii="Sylfaen" w:hAnsi="Sylfaen" w:cs="TimesArmenianPSMT"/>
          <w:b/>
          <w:i/>
          <w:color w:val="000000"/>
          <w:sz w:val="18"/>
          <w:szCs w:val="18"/>
          <w:lang w:val="hy-AM" w:eastAsia="ru-RU"/>
        </w:rPr>
        <w:t>Հավելված 4.1</w:t>
      </w:r>
    </w:p>
    <w:p w:rsidR="00F03E1D" w:rsidRPr="00CE020B" w:rsidRDefault="00A77010" w:rsidP="00C115CA">
      <w:pPr>
        <w:pStyle w:val="Heading9"/>
        <w:jc w:val="right"/>
        <w:rPr>
          <w:rFonts w:ascii="Sylfaen" w:hAnsi="Sylfaen"/>
          <w:sz w:val="18"/>
          <w:szCs w:val="18"/>
          <w:lang w:val="af-ZA"/>
        </w:rPr>
      </w:pPr>
      <w:r w:rsidRPr="00CE020B">
        <w:rPr>
          <w:rFonts w:ascii="Sylfaen" w:hAnsi="Sylfaen" w:cs="TimesArmenianPSMT"/>
          <w:b w:val="0"/>
          <w:i/>
          <w:sz w:val="18"/>
          <w:szCs w:val="18"/>
          <w:lang w:val="nb-NO"/>
        </w:rPr>
        <w:t xml:space="preserve"> </w:t>
      </w:r>
      <w:r w:rsidR="00F03E1D" w:rsidRPr="00CE020B">
        <w:rPr>
          <w:rFonts w:ascii="Sylfaen" w:hAnsi="Sylfaen" w:cs="TimesArmenianPSMT"/>
          <w:b w:val="0"/>
          <w:i/>
          <w:sz w:val="18"/>
          <w:szCs w:val="18"/>
          <w:lang w:val="hy-AM"/>
        </w:rPr>
        <w:tab/>
      </w:r>
      <w:r w:rsidR="00F03E1D" w:rsidRPr="00CE020B">
        <w:rPr>
          <w:rFonts w:ascii="Sylfaen" w:hAnsi="Sylfaen" w:cs="TimesArmenianPSMT"/>
          <w:b w:val="0"/>
          <w:i/>
          <w:sz w:val="18"/>
          <w:szCs w:val="18"/>
          <w:lang w:val="hy-AM"/>
        </w:rPr>
        <w:tab/>
      </w:r>
      <w:r w:rsidR="00F03E1D" w:rsidRPr="00CE020B">
        <w:rPr>
          <w:rFonts w:ascii="Sylfaen" w:hAnsi="Sylfaen" w:cs="TimesArmenianPSMT"/>
          <w:b w:val="0"/>
          <w:i/>
          <w:sz w:val="18"/>
          <w:szCs w:val="18"/>
          <w:lang w:val="hy-AM"/>
        </w:rPr>
        <w:tab/>
      </w:r>
      <w:r w:rsidR="00F03E1D" w:rsidRPr="00CE020B">
        <w:rPr>
          <w:rFonts w:ascii="Sylfaen" w:hAnsi="Sylfaen" w:cs="TimesArmenianPSMT"/>
          <w:b w:val="0"/>
          <w:i/>
          <w:sz w:val="18"/>
          <w:szCs w:val="18"/>
          <w:lang w:val="hy-AM"/>
        </w:rPr>
        <w:tab/>
      </w:r>
      <w:r w:rsidR="00F03E1D" w:rsidRPr="00CE020B">
        <w:rPr>
          <w:rFonts w:ascii="Sylfaen" w:hAnsi="Sylfaen" w:cs="TimesArmenianPSMT"/>
          <w:b w:val="0"/>
          <w:i/>
          <w:sz w:val="18"/>
          <w:szCs w:val="18"/>
          <w:lang w:val="hy-AM"/>
        </w:rPr>
        <w:tab/>
      </w:r>
      <w:r w:rsidR="00F03E1D" w:rsidRPr="00CE020B">
        <w:rPr>
          <w:rFonts w:ascii="Sylfaen" w:hAnsi="Sylfaen" w:cs="TimesArmenianPSMT"/>
          <w:b w:val="0"/>
          <w:i/>
          <w:sz w:val="18"/>
          <w:szCs w:val="18"/>
          <w:lang w:val="hy-AM"/>
        </w:rPr>
        <w:tab/>
      </w:r>
      <w:r w:rsidR="00F03E1D" w:rsidRPr="00CE020B">
        <w:rPr>
          <w:rFonts w:ascii="Sylfaen" w:hAnsi="Sylfaen" w:cs="TimesArmenianPSMT"/>
          <w:b w:val="0"/>
          <w:i/>
          <w:sz w:val="18"/>
          <w:szCs w:val="18"/>
          <w:lang w:val="hy-AM"/>
        </w:rPr>
        <w:tab/>
      </w:r>
      <w:r w:rsidR="00F03E1D" w:rsidRPr="00CE020B">
        <w:rPr>
          <w:rFonts w:ascii="Sylfaen" w:hAnsi="Sylfaen" w:cs="TimesArmenianPSMT"/>
          <w:b w:val="0"/>
          <w:i/>
          <w:sz w:val="18"/>
          <w:szCs w:val="18"/>
          <w:lang w:val="hy-AM"/>
        </w:rPr>
        <w:tab/>
      </w:r>
      <w:r w:rsidR="00F03E1D" w:rsidRPr="00CE020B">
        <w:rPr>
          <w:rFonts w:ascii="Sylfaen" w:hAnsi="Sylfaen" w:cs="TimesArmenianPSMT"/>
          <w:b w:val="0"/>
          <w:i/>
          <w:sz w:val="18"/>
          <w:szCs w:val="18"/>
          <w:lang w:val="hy-AM"/>
        </w:rPr>
        <w:tab/>
      </w:r>
      <w:r w:rsidR="003A1EBB">
        <w:rPr>
          <w:rFonts w:ascii="Sylfaen" w:hAnsi="Sylfaen"/>
          <w:sz w:val="20"/>
          <w:lang w:val="af-ZA"/>
        </w:rPr>
        <w:t>ARG-9.2-39-25.07</w:t>
      </w:r>
      <w:r w:rsidR="003A1EBB" w:rsidRPr="00DF655D">
        <w:rPr>
          <w:rFonts w:ascii="Sylfaen" w:hAnsi="Sylfaen"/>
          <w:sz w:val="20"/>
          <w:lang w:val="af-ZA"/>
        </w:rPr>
        <w:t>.14</w:t>
      </w:r>
      <w:r w:rsidR="003A1EBB">
        <w:rPr>
          <w:rFonts w:ascii="Sylfaen" w:hAnsi="Sylfaen"/>
          <w:sz w:val="18"/>
          <w:szCs w:val="18"/>
          <w:lang w:val="af-ZA"/>
        </w:rPr>
        <w:t xml:space="preserve">  </w:t>
      </w:r>
      <w:r w:rsidR="00F03E1D" w:rsidRPr="00CE020B">
        <w:rPr>
          <w:rFonts w:ascii="Sylfaen" w:hAnsi="Sylfaen" w:cs="Sylfaen"/>
          <w:sz w:val="18"/>
          <w:szCs w:val="18"/>
        </w:rPr>
        <w:t>ծածկագրով</w:t>
      </w:r>
      <w:r w:rsidR="00F03E1D" w:rsidRPr="00CE020B">
        <w:rPr>
          <w:rFonts w:ascii="Sylfaen" w:hAnsi="Sylfaen" w:cs="Times Armenian"/>
          <w:sz w:val="18"/>
          <w:szCs w:val="18"/>
          <w:lang w:val="af-ZA"/>
        </w:rPr>
        <w:t xml:space="preserve"> </w:t>
      </w:r>
    </w:p>
    <w:p w:rsidR="00F03E1D" w:rsidRPr="00CE020B" w:rsidRDefault="00F03E1D" w:rsidP="00C115CA">
      <w:pPr>
        <w:pStyle w:val="Heading9"/>
        <w:jc w:val="right"/>
        <w:rPr>
          <w:rFonts w:ascii="Sylfaen" w:hAnsi="Sylfaen" w:cs="Sylfaen"/>
          <w:sz w:val="18"/>
          <w:szCs w:val="18"/>
          <w:lang w:val="es-ES"/>
        </w:rPr>
      </w:pPr>
      <w:r w:rsidRPr="00CE020B">
        <w:rPr>
          <w:rFonts w:ascii="Sylfaen" w:hAnsi="Sylfaen" w:cs="Sylfaen"/>
          <w:sz w:val="18"/>
          <w:szCs w:val="18"/>
          <w:lang w:val="es-ES"/>
        </w:rPr>
        <w:t xml:space="preserve">                                                                                                     </w:t>
      </w:r>
      <w:r w:rsidRPr="00CE020B">
        <w:rPr>
          <w:rFonts w:ascii="Sylfaen" w:hAnsi="Sylfaen" w:cs="Sylfaen"/>
          <w:sz w:val="18"/>
          <w:szCs w:val="18"/>
          <w:lang w:val="hy-AM"/>
        </w:rPr>
        <w:t xml:space="preserve">    </w:t>
      </w:r>
      <w:r w:rsidR="00CE020B" w:rsidRPr="00640F5A">
        <w:rPr>
          <w:rFonts w:ascii="Sylfaen" w:hAnsi="Sylfaen" w:cs="Sylfaen"/>
          <w:sz w:val="18"/>
          <w:szCs w:val="18"/>
          <w:lang w:val="hy-AM"/>
        </w:rPr>
        <w:t xml:space="preserve">       </w:t>
      </w:r>
      <w:r w:rsidRPr="00CE020B">
        <w:rPr>
          <w:rFonts w:ascii="Sylfaen" w:hAnsi="Sylfaen" w:cs="Sylfaen"/>
          <w:sz w:val="18"/>
          <w:szCs w:val="18"/>
          <w:lang w:val="hy-AM"/>
        </w:rPr>
        <w:t xml:space="preserve"> </w:t>
      </w:r>
      <w:r w:rsidRPr="00CE020B">
        <w:rPr>
          <w:rFonts w:ascii="Sylfaen" w:hAnsi="Sylfaen" w:cs="Sylfaen"/>
          <w:sz w:val="18"/>
          <w:szCs w:val="18"/>
          <w:lang w:val="es-ES"/>
        </w:rPr>
        <w:t xml:space="preserve"> բաց</w:t>
      </w:r>
      <w:r w:rsidRPr="00CE020B">
        <w:rPr>
          <w:rFonts w:ascii="Sylfaen" w:hAnsi="Sylfaen" w:cs="Times Armenian"/>
          <w:sz w:val="18"/>
          <w:szCs w:val="18"/>
          <w:lang w:val="es-ES"/>
        </w:rPr>
        <w:t xml:space="preserve">  </w:t>
      </w:r>
      <w:r w:rsidRPr="00CE020B">
        <w:rPr>
          <w:rFonts w:ascii="Sylfaen" w:hAnsi="Sylfaen" w:cs="Sylfaen"/>
          <w:sz w:val="18"/>
          <w:szCs w:val="18"/>
          <w:lang w:val="es-ES"/>
        </w:rPr>
        <w:t>առաջարկների</w:t>
      </w:r>
      <w:r w:rsidRPr="00CE020B">
        <w:rPr>
          <w:rFonts w:ascii="Sylfaen" w:hAnsi="Sylfaen" w:cs="Times Armenian"/>
          <w:sz w:val="18"/>
          <w:szCs w:val="18"/>
          <w:lang w:val="es-ES"/>
        </w:rPr>
        <w:t xml:space="preserve"> </w:t>
      </w:r>
      <w:r w:rsidRPr="00CE020B">
        <w:rPr>
          <w:rFonts w:ascii="Sylfaen" w:hAnsi="Sylfaen"/>
          <w:sz w:val="18"/>
          <w:szCs w:val="18"/>
          <w:lang w:val="es-ES"/>
        </w:rPr>
        <w:t xml:space="preserve"> </w:t>
      </w:r>
      <w:r w:rsidRPr="00CE020B">
        <w:rPr>
          <w:rFonts w:ascii="Sylfaen" w:hAnsi="Sylfaen" w:cs="Sylfaen"/>
          <w:sz w:val="18"/>
          <w:szCs w:val="18"/>
          <w:lang w:val="es-ES"/>
        </w:rPr>
        <w:t xml:space="preserve">հարցման  </w:t>
      </w:r>
    </w:p>
    <w:p w:rsidR="00CE020B" w:rsidRPr="00CE020B" w:rsidRDefault="00F03E1D" w:rsidP="00C115CA">
      <w:pPr>
        <w:pStyle w:val="Heading9"/>
        <w:jc w:val="right"/>
        <w:rPr>
          <w:rFonts w:ascii="Sylfaen" w:hAnsi="Sylfaen" w:cs="Sylfaen"/>
          <w:sz w:val="18"/>
          <w:szCs w:val="18"/>
          <w:lang w:val="es-ES"/>
        </w:rPr>
      </w:pPr>
      <w:r w:rsidRPr="00CE020B">
        <w:rPr>
          <w:rFonts w:ascii="Sylfaen" w:hAnsi="Sylfaen" w:cs="Sylfaen"/>
          <w:sz w:val="18"/>
          <w:szCs w:val="18"/>
          <w:lang w:val="es-ES"/>
        </w:rPr>
        <w:t xml:space="preserve">  հանձնաժողովին</w:t>
      </w:r>
    </w:p>
    <w:p w:rsidR="00C115CA" w:rsidRDefault="00C115CA" w:rsidP="00A77010">
      <w:pPr>
        <w:jc w:val="center"/>
        <w:rPr>
          <w:rFonts w:ascii="Arial Armenian" w:hAnsi="Arial Armenian"/>
          <w:sz w:val="16"/>
          <w:szCs w:val="16"/>
          <w:lang w:val="pt-BR"/>
        </w:rPr>
      </w:pPr>
    </w:p>
    <w:tbl>
      <w:tblPr>
        <w:tblW w:w="13405" w:type="dxa"/>
        <w:tblInd w:w="97" w:type="dxa"/>
        <w:tblLook w:val="04A0"/>
      </w:tblPr>
      <w:tblGrid>
        <w:gridCol w:w="478"/>
        <w:gridCol w:w="5640"/>
        <w:gridCol w:w="1030"/>
        <w:gridCol w:w="919"/>
        <w:gridCol w:w="1051"/>
        <w:gridCol w:w="920"/>
        <w:gridCol w:w="960"/>
        <w:gridCol w:w="960"/>
        <w:gridCol w:w="960"/>
        <w:gridCol w:w="960"/>
      </w:tblGrid>
      <w:tr w:rsidR="00DA58F0" w:rsidRPr="00DA58F0" w:rsidTr="00DA58F0">
        <w:trPr>
          <w:trHeight w:val="255"/>
        </w:trPr>
        <w:tc>
          <w:tcPr>
            <w:tcW w:w="400" w:type="dxa"/>
            <w:tcBorders>
              <w:top w:val="nil"/>
              <w:left w:val="nil"/>
              <w:bottom w:val="nil"/>
              <w:right w:val="nil"/>
            </w:tcBorders>
            <w:shd w:val="clear" w:color="000000" w:fill="FFFFFF"/>
            <w:noWrap/>
            <w:vAlign w:val="bottom"/>
            <w:hideMark/>
          </w:tcPr>
          <w:p w:rsidR="00DA58F0" w:rsidRPr="00DA58F0" w:rsidRDefault="00DA58F0" w:rsidP="00DA58F0">
            <w:pPr>
              <w:rPr>
                <w:rFonts w:ascii="Arial Armenian" w:hAnsi="Arial Armenian" w:cs="Arial"/>
                <w:sz w:val="20"/>
                <w:szCs w:val="20"/>
              </w:rPr>
            </w:pPr>
            <w:r w:rsidRPr="00DA58F0">
              <w:rPr>
                <w:rFonts w:ascii="Arial Armenian" w:hAnsi="Arial Armenian" w:cs="Arial"/>
                <w:sz w:val="20"/>
                <w:szCs w:val="20"/>
              </w:rPr>
              <w:t> </w:t>
            </w:r>
          </w:p>
        </w:tc>
        <w:tc>
          <w:tcPr>
            <w:tcW w:w="5640" w:type="dxa"/>
            <w:tcBorders>
              <w:top w:val="nil"/>
              <w:left w:val="nil"/>
              <w:bottom w:val="nil"/>
              <w:right w:val="nil"/>
            </w:tcBorders>
            <w:shd w:val="clear" w:color="000000" w:fill="FFFFFF"/>
            <w:noWrap/>
            <w:vAlign w:val="bottom"/>
            <w:hideMark/>
          </w:tcPr>
          <w:p w:rsidR="00DA58F0" w:rsidRPr="00DA58F0" w:rsidRDefault="00DA58F0" w:rsidP="00DA58F0">
            <w:pPr>
              <w:rPr>
                <w:rFonts w:ascii="Arial Armenian" w:hAnsi="Arial Armenian" w:cs="Arial"/>
                <w:sz w:val="20"/>
                <w:szCs w:val="20"/>
              </w:rPr>
            </w:pPr>
            <w:r w:rsidRPr="00DA58F0">
              <w:rPr>
                <w:rFonts w:ascii="Arial Armenian" w:hAnsi="Arial Armenian" w:cs="Arial"/>
                <w:sz w:val="20"/>
                <w:szCs w:val="20"/>
              </w:rPr>
              <w:t> </w:t>
            </w:r>
          </w:p>
        </w:tc>
        <w:tc>
          <w:tcPr>
            <w:tcW w:w="960" w:type="dxa"/>
            <w:tcBorders>
              <w:top w:val="nil"/>
              <w:left w:val="nil"/>
              <w:bottom w:val="nil"/>
              <w:right w:val="nil"/>
            </w:tcBorders>
            <w:shd w:val="clear" w:color="000000" w:fill="FFFFFF"/>
            <w:noWrap/>
            <w:vAlign w:val="bottom"/>
            <w:hideMark/>
          </w:tcPr>
          <w:p w:rsidR="00DA58F0" w:rsidRPr="00DA58F0" w:rsidRDefault="00DA58F0" w:rsidP="00DA58F0">
            <w:pPr>
              <w:rPr>
                <w:rFonts w:ascii="Arial Armenian" w:hAnsi="Arial Armenian" w:cs="Arial"/>
                <w:sz w:val="20"/>
                <w:szCs w:val="20"/>
              </w:rPr>
            </w:pPr>
            <w:r w:rsidRPr="00DA58F0">
              <w:rPr>
                <w:rFonts w:ascii="Arial Armenian" w:hAnsi="Arial Armenian" w:cs="Arial"/>
                <w:sz w:val="20"/>
                <w:szCs w:val="20"/>
              </w:rPr>
              <w:t> </w:t>
            </w:r>
          </w:p>
        </w:tc>
        <w:tc>
          <w:tcPr>
            <w:tcW w:w="725" w:type="dxa"/>
            <w:tcBorders>
              <w:top w:val="nil"/>
              <w:left w:val="nil"/>
              <w:bottom w:val="nil"/>
              <w:right w:val="nil"/>
            </w:tcBorders>
            <w:shd w:val="clear" w:color="000000" w:fill="FFFFFF"/>
            <w:noWrap/>
            <w:vAlign w:val="bottom"/>
            <w:hideMark/>
          </w:tcPr>
          <w:p w:rsidR="00DA58F0" w:rsidRPr="00DA58F0" w:rsidRDefault="00DA58F0" w:rsidP="00DA58F0">
            <w:pPr>
              <w:rPr>
                <w:rFonts w:ascii="Arial Armenian" w:hAnsi="Arial Armenian" w:cs="Arial"/>
                <w:sz w:val="20"/>
                <w:szCs w:val="20"/>
              </w:rPr>
            </w:pPr>
            <w:r w:rsidRPr="00DA58F0">
              <w:rPr>
                <w:rFonts w:ascii="Arial Armenian" w:hAnsi="Arial Armenian" w:cs="Arial"/>
                <w:sz w:val="20"/>
                <w:szCs w:val="20"/>
              </w:rPr>
              <w:t> </w:t>
            </w:r>
          </w:p>
        </w:tc>
        <w:tc>
          <w:tcPr>
            <w:tcW w:w="1840" w:type="dxa"/>
            <w:gridSpan w:val="2"/>
            <w:tcBorders>
              <w:top w:val="nil"/>
              <w:left w:val="nil"/>
              <w:bottom w:val="nil"/>
              <w:right w:val="nil"/>
            </w:tcBorders>
            <w:shd w:val="clear" w:color="000000" w:fill="FFFFFF"/>
            <w:noWrap/>
            <w:vAlign w:val="bottom"/>
            <w:hideMark/>
          </w:tcPr>
          <w:p w:rsidR="00DA58F0" w:rsidRPr="00DA58F0" w:rsidRDefault="00DA58F0" w:rsidP="00DA58F0">
            <w:pPr>
              <w:jc w:val="center"/>
              <w:rPr>
                <w:rFonts w:ascii="Arial Armenian" w:hAnsi="Arial Armenian" w:cs="Arial"/>
                <w:sz w:val="20"/>
                <w:szCs w:val="20"/>
              </w:rPr>
            </w:pPr>
            <w:r w:rsidRPr="00DA58F0">
              <w:rPr>
                <w:rFonts w:ascii="Arial Armenian" w:hAnsi="Arial Armenian" w:cs="Arial"/>
                <w:sz w:val="20"/>
                <w:szCs w:val="20"/>
              </w:rPr>
              <w:t xml:space="preserve">11/017-14 </w:t>
            </w:r>
            <w:r w:rsidRPr="00DA58F0">
              <w:rPr>
                <w:rFonts w:ascii="Sylfaen" w:hAnsi="Sylfaen" w:cs="Sylfaen"/>
                <w:sz w:val="20"/>
                <w:szCs w:val="20"/>
              </w:rPr>
              <w:t>ԳՄ</w:t>
            </w:r>
          </w:p>
        </w:tc>
        <w:tc>
          <w:tcPr>
            <w:tcW w:w="960" w:type="dxa"/>
            <w:tcBorders>
              <w:top w:val="nil"/>
              <w:left w:val="nil"/>
              <w:bottom w:val="nil"/>
              <w:right w:val="nil"/>
            </w:tcBorders>
            <w:shd w:val="clear" w:color="auto" w:fill="auto"/>
            <w:noWrap/>
            <w:vAlign w:val="bottom"/>
            <w:hideMark/>
          </w:tcPr>
          <w:p w:rsidR="00DA58F0" w:rsidRPr="00DA58F0" w:rsidRDefault="00DA58F0" w:rsidP="00DA58F0">
            <w:pPr>
              <w:rPr>
                <w:rFonts w:ascii="Arial Armenian" w:hAnsi="Arial Armenian" w:cs="Arial"/>
                <w:sz w:val="20"/>
                <w:szCs w:val="20"/>
              </w:rPr>
            </w:pPr>
          </w:p>
        </w:tc>
        <w:tc>
          <w:tcPr>
            <w:tcW w:w="960" w:type="dxa"/>
            <w:tcBorders>
              <w:top w:val="nil"/>
              <w:left w:val="nil"/>
              <w:bottom w:val="nil"/>
              <w:right w:val="nil"/>
            </w:tcBorders>
            <w:shd w:val="clear" w:color="auto" w:fill="auto"/>
            <w:noWrap/>
            <w:vAlign w:val="bottom"/>
            <w:hideMark/>
          </w:tcPr>
          <w:p w:rsidR="00DA58F0" w:rsidRPr="00DA58F0" w:rsidRDefault="00DA58F0" w:rsidP="00DA58F0">
            <w:pPr>
              <w:rPr>
                <w:rFonts w:ascii="Arial Armenian" w:hAnsi="Arial Armenian" w:cs="Arial"/>
                <w:sz w:val="20"/>
                <w:szCs w:val="20"/>
              </w:rPr>
            </w:pPr>
          </w:p>
        </w:tc>
        <w:tc>
          <w:tcPr>
            <w:tcW w:w="960" w:type="dxa"/>
            <w:tcBorders>
              <w:top w:val="nil"/>
              <w:left w:val="nil"/>
              <w:bottom w:val="nil"/>
              <w:right w:val="nil"/>
            </w:tcBorders>
            <w:shd w:val="clear" w:color="auto" w:fill="auto"/>
            <w:noWrap/>
            <w:vAlign w:val="bottom"/>
            <w:hideMark/>
          </w:tcPr>
          <w:p w:rsidR="00DA58F0" w:rsidRPr="00DA58F0" w:rsidRDefault="00DA58F0" w:rsidP="00DA58F0">
            <w:pPr>
              <w:rPr>
                <w:rFonts w:ascii="Arial Armenian" w:hAnsi="Arial Armenian" w:cs="Arial"/>
                <w:sz w:val="20"/>
                <w:szCs w:val="20"/>
              </w:rPr>
            </w:pPr>
          </w:p>
        </w:tc>
        <w:tc>
          <w:tcPr>
            <w:tcW w:w="960" w:type="dxa"/>
            <w:tcBorders>
              <w:top w:val="nil"/>
              <w:left w:val="nil"/>
              <w:bottom w:val="nil"/>
              <w:right w:val="nil"/>
            </w:tcBorders>
            <w:shd w:val="clear" w:color="auto" w:fill="auto"/>
            <w:noWrap/>
            <w:vAlign w:val="bottom"/>
            <w:hideMark/>
          </w:tcPr>
          <w:p w:rsidR="00DA58F0" w:rsidRPr="00DA58F0" w:rsidRDefault="00DA58F0" w:rsidP="00DA58F0">
            <w:pPr>
              <w:rPr>
                <w:rFonts w:ascii="Arial Armenian" w:hAnsi="Arial Armenian" w:cs="Arial"/>
                <w:sz w:val="20"/>
                <w:szCs w:val="20"/>
              </w:rPr>
            </w:pPr>
          </w:p>
        </w:tc>
      </w:tr>
      <w:tr w:rsidR="00DA58F0" w:rsidRPr="00DA58F0" w:rsidTr="00DA58F0">
        <w:trPr>
          <w:trHeight w:val="255"/>
        </w:trPr>
        <w:tc>
          <w:tcPr>
            <w:tcW w:w="400" w:type="dxa"/>
            <w:tcBorders>
              <w:top w:val="nil"/>
              <w:left w:val="nil"/>
              <w:bottom w:val="nil"/>
              <w:right w:val="nil"/>
            </w:tcBorders>
            <w:shd w:val="clear" w:color="000000" w:fill="FFFFFF"/>
            <w:noWrap/>
            <w:vAlign w:val="bottom"/>
            <w:hideMark/>
          </w:tcPr>
          <w:p w:rsidR="00DA58F0" w:rsidRPr="00DA58F0" w:rsidRDefault="00DA58F0" w:rsidP="00DA58F0">
            <w:pPr>
              <w:rPr>
                <w:rFonts w:ascii="Arial Armenian" w:hAnsi="Arial Armenian" w:cs="Arial"/>
                <w:sz w:val="20"/>
                <w:szCs w:val="20"/>
              </w:rPr>
            </w:pPr>
            <w:r w:rsidRPr="00DA58F0">
              <w:rPr>
                <w:rFonts w:ascii="Arial Armenian" w:hAnsi="Arial Armenian" w:cs="Arial"/>
                <w:sz w:val="20"/>
                <w:szCs w:val="20"/>
              </w:rPr>
              <w:t> </w:t>
            </w:r>
          </w:p>
        </w:tc>
        <w:tc>
          <w:tcPr>
            <w:tcW w:w="5640" w:type="dxa"/>
            <w:tcBorders>
              <w:top w:val="nil"/>
              <w:left w:val="nil"/>
              <w:bottom w:val="nil"/>
              <w:right w:val="nil"/>
            </w:tcBorders>
            <w:shd w:val="clear" w:color="000000" w:fill="FFFFFF"/>
            <w:noWrap/>
            <w:vAlign w:val="bottom"/>
            <w:hideMark/>
          </w:tcPr>
          <w:p w:rsidR="00DA58F0" w:rsidRPr="00DA58F0" w:rsidRDefault="00DA58F0" w:rsidP="00DA58F0">
            <w:pPr>
              <w:rPr>
                <w:rFonts w:ascii="Arial Armenian" w:hAnsi="Arial Armenian" w:cs="Arial"/>
                <w:sz w:val="20"/>
                <w:szCs w:val="20"/>
              </w:rPr>
            </w:pPr>
            <w:r w:rsidRPr="00DA58F0">
              <w:rPr>
                <w:rFonts w:ascii="Arial Armenian" w:hAnsi="Arial Armenian" w:cs="Arial"/>
                <w:sz w:val="20"/>
                <w:szCs w:val="20"/>
              </w:rPr>
              <w:t> </w:t>
            </w:r>
          </w:p>
        </w:tc>
        <w:tc>
          <w:tcPr>
            <w:tcW w:w="960" w:type="dxa"/>
            <w:tcBorders>
              <w:top w:val="nil"/>
              <w:left w:val="nil"/>
              <w:bottom w:val="nil"/>
              <w:right w:val="nil"/>
            </w:tcBorders>
            <w:shd w:val="clear" w:color="000000" w:fill="FFFFFF"/>
            <w:noWrap/>
            <w:vAlign w:val="bottom"/>
            <w:hideMark/>
          </w:tcPr>
          <w:p w:rsidR="00DA58F0" w:rsidRPr="00DA58F0" w:rsidRDefault="00DA58F0" w:rsidP="00DA58F0">
            <w:pPr>
              <w:rPr>
                <w:rFonts w:ascii="Arial Armenian" w:hAnsi="Arial Armenian" w:cs="Arial"/>
                <w:sz w:val="20"/>
                <w:szCs w:val="20"/>
              </w:rPr>
            </w:pPr>
            <w:r w:rsidRPr="00DA58F0">
              <w:rPr>
                <w:rFonts w:ascii="Arial Armenian" w:hAnsi="Arial Armenian" w:cs="Arial"/>
                <w:sz w:val="20"/>
                <w:szCs w:val="20"/>
              </w:rPr>
              <w:t> </w:t>
            </w:r>
          </w:p>
        </w:tc>
        <w:tc>
          <w:tcPr>
            <w:tcW w:w="725" w:type="dxa"/>
            <w:tcBorders>
              <w:top w:val="nil"/>
              <w:left w:val="nil"/>
              <w:bottom w:val="nil"/>
              <w:right w:val="nil"/>
            </w:tcBorders>
            <w:shd w:val="clear" w:color="000000" w:fill="FFFFFF"/>
            <w:noWrap/>
            <w:vAlign w:val="bottom"/>
            <w:hideMark/>
          </w:tcPr>
          <w:p w:rsidR="00DA58F0" w:rsidRPr="00DA58F0" w:rsidRDefault="00DA58F0" w:rsidP="00DA58F0">
            <w:pPr>
              <w:rPr>
                <w:rFonts w:ascii="Arial Armenian" w:hAnsi="Arial Armenian" w:cs="Arial"/>
                <w:sz w:val="20"/>
                <w:szCs w:val="20"/>
              </w:rPr>
            </w:pPr>
            <w:r w:rsidRPr="00DA58F0">
              <w:rPr>
                <w:rFonts w:ascii="Arial Armenian" w:hAnsi="Arial Armenian" w:cs="Arial"/>
                <w:sz w:val="20"/>
                <w:szCs w:val="20"/>
              </w:rPr>
              <w:t> </w:t>
            </w:r>
          </w:p>
        </w:tc>
        <w:tc>
          <w:tcPr>
            <w:tcW w:w="920" w:type="dxa"/>
            <w:tcBorders>
              <w:top w:val="nil"/>
              <w:left w:val="nil"/>
              <w:bottom w:val="nil"/>
              <w:right w:val="nil"/>
            </w:tcBorders>
            <w:shd w:val="clear" w:color="000000" w:fill="FFFFFF"/>
            <w:noWrap/>
            <w:vAlign w:val="bottom"/>
            <w:hideMark/>
          </w:tcPr>
          <w:p w:rsidR="00DA58F0" w:rsidRPr="00DA58F0" w:rsidRDefault="00DA58F0" w:rsidP="00DA58F0">
            <w:pPr>
              <w:rPr>
                <w:rFonts w:ascii="Arial Armenian" w:hAnsi="Arial Armenian" w:cs="Arial"/>
                <w:sz w:val="20"/>
                <w:szCs w:val="20"/>
              </w:rPr>
            </w:pPr>
            <w:r w:rsidRPr="00DA58F0">
              <w:rPr>
                <w:rFonts w:ascii="Arial Armenian" w:hAnsi="Arial Armenian" w:cs="Arial"/>
                <w:sz w:val="20"/>
                <w:szCs w:val="20"/>
              </w:rPr>
              <w:t> </w:t>
            </w:r>
          </w:p>
        </w:tc>
        <w:tc>
          <w:tcPr>
            <w:tcW w:w="920" w:type="dxa"/>
            <w:tcBorders>
              <w:top w:val="nil"/>
              <w:left w:val="nil"/>
              <w:bottom w:val="nil"/>
              <w:right w:val="nil"/>
            </w:tcBorders>
            <w:shd w:val="clear" w:color="000000" w:fill="FFFFFF"/>
            <w:noWrap/>
            <w:vAlign w:val="bottom"/>
            <w:hideMark/>
          </w:tcPr>
          <w:p w:rsidR="00DA58F0" w:rsidRPr="00DA58F0" w:rsidRDefault="00DA58F0" w:rsidP="00DA58F0">
            <w:pPr>
              <w:rPr>
                <w:rFonts w:ascii="Arial Armenian" w:hAnsi="Arial Armenian" w:cs="Arial"/>
                <w:sz w:val="20"/>
                <w:szCs w:val="20"/>
              </w:rPr>
            </w:pPr>
            <w:r w:rsidRPr="00DA58F0">
              <w:rPr>
                <w:rFonts w:ascii="Arial Armenian" w:hAnsi="Arial Armenian" w:cs="Arial"/>
                <w:sz w:val="20"/>
                <w:szCs w:val="20"/>
              </w:rPr>
              <w:t> </w:t>
            </w:r>
          </w:p>
        </w:tc>
        <w:tc>
          <w:tcPr>
            <w:tcW w:w="960" w:type="dxa"/>
            <w:tcBorders>
              <w:top w:val="nil"/>
              <w:left w:val="nil"/>
              <w:bottom w:val="nil"/>
              <w:right w:val="nil"/>
            </w:tcBorders>
            <w:shd w:val="clear" w:color="auto" w:fill="auto"/>
            <w:noWrap/>
            <w:vAlign w:val="bottom"/>
            <w:hideMark/>
          </w:tcPr>
          <w:p w:rsidR="00DA58F0" w:rsidRPr="00DA58F0" w:rsidRDefault="00DA58F0" w:rsidP="00DA58F0">
            <w:pPr>
              <w:rPr>
                <w:rFonts w:ascii="Arial Armenian" w:hAnsi="Arial Armenian" w:cs="Arial"/>
                <w:sz w:val="20"/>
                <w:szCs w:val="20"/>
              </w:rPr>
            </w:pPr>
          </w:p>
        </w:tc>
        <w:tc>
          <w:tcPr>
            <w:tcW w:w="960" w:type="dxa"/>
            <w:tcBorders>
              <w:top w:val="nil"/>
              <w:left w:val="nil"/>
              <w:bottom w:val="nil"/>
              <w:right w:val="nil"/>
            </w:tcBorders>
            <w:shd w:val="clear" w:color="auto" w:fill="auto"/>
            <w:noWrap/>
            <w:vAlign w:val="bottom"/>
            <w:hideMark/>
          </w:tcPr>
          <w:p w:rsidR="00DA58F0" w:rsidRPr="00DA58F0" w:rsidRDefault="00DA58F0" w:rsidP="00DA58F0">
            <w:pPr>
              <w:rPr>
                <w:rFonts w:ascii="Arial Armenian" w:hAnsi="Arial Armenian" w:cs="Arial"/>
                <w:sz w:val="20"/>
                <w:szCs w:val="20"/>
              </w:rPr>
            </w:pPr>
          </w:p>
        </w:tc>
        <w:tc>
          <w:tcPr>
            <w:tcW w:w="960" w:type="dxa"/>
            <w:tcBorders>
              <w:top w:val="nil"/>
              <w:left w:val="nil"/>
              <w:bottom w:val="nil"/>
              <w:right w:val="nil"/>
            </w:tcBorders>
            <w:shd w:val="clear" w:color="auto" w:fill="auto"/>
            <w:noWrap/>
            <w:vAlign w:val="bottom"/>
            <w:hideMark/>
          </w:tcPr>
          <w:p w:rsidR="00DA58F0" w:rsidRPr="00DA58F0" w:rsidRDefault="00DA58F0" w:rsidP="00DA58F0">
            <w:pPr>
              <w:rPr>
                <w:rFonts w:ascii="Arial Armenian" w:hAnsi="Arial Armenian" w:cs="Arial"/>
                <w:sz w:val="20"/>
                <w:szCs w:val="20"/>
              </w:rPr>
            </w:pPr>
          </w:p>
        </w:tc>
        <w:tc>
          <w:tcPr>
            <w:tcW w:w="960" w:type="dxa"/>
            <w:tcBorders>
              <w:top w:val="nil"/>
              <w:left w:val="nil"/>
              <w:bottom w:val="nil"/>
              <w:right w:val="nil"/>
            </w:tcBorders>
            <w:shd w:val="clear" w:color="auto" w:fill="auto"/>
            <w:noWrap/>
            <w:vAlign w:val="bottom"/>
            <w:hideMark/>
          </w:tcPr>
          <w:p w:rsidR="00DA58F0" w:rsidRPr="00DA58F0" w:rsidRDefault="00DA58F0" w:rsidP="00DA58F0">
            <w:pPr>
              <w:rPr>
                <w:rFonts w:ascii="Arial Armenian" w:hAnsi="Arial Armenian" w:cs="Arial"/>
                <w:sz w:val="20"/>
                <w:szCs w:val="20"/>
              </w:rPr>
            </w:pPr>
          </w:p>
        </w:tc>
      </w:tr>
      <w:tr w:rsidR="00DA58F0" w:rsidRPr="00DA58F0" w:rsidTr="00DA58F0">
        <w:trPr>
          <w:trHeight w:val="1125"/>
        </w:trPr>
        <w:tc>
          <w:tcPr>
            <w:tcW w:w="9565" w:type="dxa"/>
            <w:gridSpan w:val="6"/>
            <w:tcBorders>
              <w:top w:val="nil"/>
              <w:left w:val="nil"/>
              <w:bottom w:val="nil"/>
              <w:right w:val="nil"/>
            </w:tcBorders>
            <w:shd w:val="clear" w:color="000000" w:fill="FFFFFF"/>
            <w:vAlign w:val="bottom"/>
            <w:hideMark/>
          </w:tcPr>
          <w:p w:rsidR="00DA58F0" w:rsidRPr="00DA58F0" w:rsidRDefault="00DA58F0" w:rsidP="00DA58F0">
            <w:pPr>
              <w:jc w:val="center"/>
              <w:rPr>
                <w:rFonts w:ascii="Arial Unicode" w:hAnsi="Arial Unicode" w:cs="Arial"/>
                <w:b/>
                <w:bCs/>
                <w:i/>
                <w:iCs/>
              </w:rPr>
            </w:pPr>
            <w:r w:rsidRPr="00DA58F0">
              <w:rPr>
                <w:rFonts w:ascii="Arial Unicode" w:hAnsi="Arial Unicode" w:cs="Arial"/>
                <w:b/>
                <w:bCs/>
                <w:i/>
                <w:iCs/>
              </w:rPr>
              <w:t>Կոտայքի մարզի Գառնի գյուղի թիվ 2 ԳԿԿ-ից սնվող Չարենցի, Երևանյան և Ալեքյան փողոցների ցածր ճնշման ստորգետնյա գազատարի վթարային հատվածների վերատեղադրում</w:t>
            </w:r>
          </w:p>
        </w:tc>
        <w:tc>
          <w:tcPr>
            <w:tcW w:w="960" w:type="dxa"/>
            <w:tcBorders>
              <w:top w:val="nil"/>
              <w:left w:val="nil"/>
              <w:bottom w:val="nil"/>
              <w:right w:val="nil"/>
            </w:tcBorders>
            <w:shd w:val="clear" w:color="auto" w:fill="auto"/>
            <w:noWrap/>
            <w:vAlign w:val="bottom"/>
            <w:hideMark/>
          </w:tcPr>
          <w:p w:rsidR="00DA58F0" w:rsidRPr="00DA58F0" w:rsidRDefault="00DA58F0" w:rsidP="00DA58F0">
            <w:pPr>
              <w:rPr>
                <w:rFonts w:ascii="Arial Armenian" w:hAnsi="Arial Armenian" w:cs="Arial"/>
                <w:sz w:val="20"/>
                <w:szCs w:val="20"/>
              </w:rPr>
            </w:pPr>
          </w:p>
        </w:tc>
        <w:tc>
          <w:tcPr>
            <w:tcW w:w="960" w:type="dxa"/>
            <w:tcBorders>
              <w:top w:val="nil"/>
              <w:left w:val="nil"/>
              <w:bottom w:val="nil"/>
              <w:right w:val="nil"/>
            </w:tcBorders>
            <w:shd w:val="clear" w:color="auto" w:fill="auto"/>
            <w:noWrap/>
            <w:vAlign w:val="bottom"/>
            <w:hideMark/>
          </w:tcPr>
          <w:p w:rsidR="00DA58F0" w:rsidRPr="00DA58F0" w:rsidRDefault="00DA58F0" w:rsidP="00DA58F0">
            <w:pPr>
              <w:rPr>
                <w:rFonts w:ascii="Arial Armenian" w:hAnsi="Arial Armenian" w:cs="Arial"/>
                <w:sz w:val="20"/>
                <w:szCs w:val="20"/>
              </w:rPr>
            </w:pPr>
          </w:p>
        </w:tc>
        <w:tc>
          <w:tcPr>
            <w:tcW w:w="960" w:type="dxa"/>
            <w:tcBorders>
              <w:top w:val="nil"/>
              <w:left w:val="nil"/>
              <w:bottom w:val="nil"/>
              <w:right w:val="nil"/>
            </w:tcBorders>
            <w:shd w:val="clear" w:color="auto" w:fill="auto"/>
            <w:noWrap/>
            <w:vAlign w:val="bottom"/>
            <w:hideMark/>
          </w:tcPr>
          <w:p w:rsidR="00DA58F0" w:rsidRPr="00DA58F0" w:rsidRDefault="00DA58F0" w:rsidP="00DA58F0">
            <w:pPr>
              <w:rPr>
                <w:rFonts w:ascii="Arial Armenian" w:hAnsi="Arial Armenian" w:cs="Arial"/>
                <w:sz w:val="20"/>
                <w:szCs w:val="20"/>
              </w:rPr>
            </w:pPr>
          </w:p>
        </w:tc>
        <w:tc>
          <w:tcPr>
            <w:tcW w:w="960" w:type="dxa"/>
            <w:tcBorders>
              <w:top w:val="nil"/>
              <w:left w:val="nil"/>
              <w:bottom w:val="nil"/>
              <w:right w:val="nil"/>
            </w:tcBorders>
            <w:shd w:val="clear" w:color="auto" w:fill="auto"/>
            <w:noWrap/>
            <w:vAlign w:val="bottom"/>
            <w:hideMark/>
          </w:tcPr>
          <w:p w:rsidR="00DA58F0" w:rsidRPr="00DA58F0" w:rsidRDefault="00DA58F0" w:rsidP="00DA58F0">
            <w:pPr>
              <w:rPr>
                <w:rFonts w:ascii="Arial Armenian" w:hAnsi="Arial Armenian" w:cs="Arial"/>
                <w:sz w:val="20"/>
                <w:szCs w:val="20"/>
              </w:rPr>
            </w:pPr>
          </w:p>
        </w:tc>
      </w:tr>
      <w:tr w:rsidR="00DA58F0" w:rsidRPr="00DA58F0" w:rsidTr="00DA58F0">
        <w:trPr>
          <w:trHeight w:val="420"/>
        </w:trPr>
        <w:tc>
          <w:tcPr>
            <w:tcW w:w="6040" w:type="dxa"/>
            <w:gridSpan w:val="2"/>
            <w:tcBorders>
              <w:top w:val="nil"/>
              <w:left w:val="nil"/>
              <w:bottom w:val="nil"/>
              <w:right w:val="nil"/>
            </w:tcBorders>
            <w:shd w:val="clear" w:color="000000" w:fill="FFFFFF"/>
            <w:noWrap/>
            <w:vAlign w:val="bottom"/>
            <w:hideMark/>
          </w:tcPr>
          <w:p w:rsidR="00DA58F0" w:rsidRPr="00DA58F0" w:rsidRDefault="00DA58F0" w:rsidP="00DA58F0">
            <w:pPr>
              <w:jc w:val="right"/>
              <w:rPr>
                <w:rFonts w:ascii="Arial Armenian" w:hAnsi="Arial Armenian" w:cs="Arial"/>
                <w:i/>
                <w:iCs/>
                <w:sz w:val="20"/>
                <w:szCs w:val="20"/>
              </w:rPr>
            </w:pPr>
            <w:r w:rsidRPr="00DA58F0">
              <w:rPr>
                <w:rFonts w:ascii="Arial Armenian" w:hAnsi="Arial Armenian" w:cs="Arial"/>
                <w:i/>
                <w:iCs/>
                <w:sz w:val="20"/>
                <w:szCs w:val="20"/>
              </w:rPr>
              <w:t> </w:t>
            </w:r>
          </w:p>
        </w:tc>
        <w:tc>
          <w:tcPr>
            <w:tcW w:w="960" w:type="dxa"/>
            <w:tcBorders>
              <w:top w:val="nil"/>
              <w:left w:val="nil"/>
              <w:bottom w:val="nil"/>
              <w:right w:val="nil"/>
            </w:tcBorders>
            <w:shd w:val="clear" w:color="000000" w:fill="FFFFFF"/>
            <w:noWrap/>
            <w:vAlign w:val="bottom"/>
            <w:hideMark/>
          </w:tcPr>
          <w:p w:rsidR="00DA58F0" w:rsidRPr="00DA58F0" w:rsidRDefault="00DA58F0" w:rsidP="00DA58F0">
            <w:pPr>
              <w:jc w:val="right"/>
              <w:rPr>
                <w:rFonts w:ascii="Arial Armenian" w:hAnsi="Arial Armenian" w:cs="Arial"/>
                <w:i/>
                <w:iCs/>
                <w:sz w:val="20"/>
                <w:szCs w:val="20"/>
              </w:rPr>
            </w:pPr>
            <w:r w:rsidRPr="00DA58F0">
              <w:rPr>
                <w:rFonts w:ascii="Arial Armenian" w:hAnsi="Arial Armenian" w:cs="Arial"/>
                <w:i/>
                <w:iCs/>
                <w:sz w:val="20"/>
                <w:szCs w:val="20"/>
              </w:rPr>
              <w:t> </w:t>
            </w:r>
          </w:p>
        </w:tc>
        <w:tc>
          <w:tcPr>
            <w:tcW w:w="725" w:type="dxa"/>
            <w:tcBorders>
              <w:top w:val="nil"/>
              <w:left w:val="nil"/>
              <w:bottom w:val="nil"/>
              <w:right w:val="nil"/>
            </w:tcBorders>
            <w:shd w:val="clear" w:color="000000" w:fill="FFFFFF"/>
            <w:noWrap/>
            <w:vAlign w:val="bottom"/>
            <w:hideMark/>
          </w:tcPr>
          <w:p w:rsidR="00DA58F0" w:rsidRPr="00DA58F0" w:rsidRDefault="00DA58F0" w:rsidP="00DA58F0">
            <w:pPr>
              <w:rPr>
                <w:rFonts w:ascii="Arial Armenian" w:hAnsi="Arial Armenian" w:cs="Arial"/>
                <w:b/>
                <w:bCs/>
                <w:i/>
                <w:iCs/>
                <w:sz w:val="20"/>
                <w:szCs w:val="20"/>
              </w:rPr>
            </w:pPr>
            <w:r w:rsidRPr="00DA58F0">
              <w:rPr>
                <w:rFonts w:ascii="Arial Armenian" w:hAnsi="Arial Armenian" w:cs="Arial"/>
                <w:b/>
                <w:bCs/>
                <w:i/>
                <w:iCs/>
                <w:sz w:val="20"/>
                <w:szCs w:val="20"/>
              </w:rPr>
              <w:t> </w:t>
            </w:r>
          </w:p>
        </w:tc>
        <w:tc>
          <w:tcPr>
            <w:tcW w:w="920" w:type="dxa"/>
            <w:tcBorders>
              <w:top w:val="nil"/>
              <w:left w:val="nil"/>
              <w:bottom w:val="nil"/>
              <w:right w:val="nil"/>
            </w:tcBorders>
            <w:shd w:val="clear" w:color="000000" w:fill="FFFFFF"/>
            <w:noWrap/>
            <w:vAlign w:val="bottom"/>
            <w:hideMark/>
          </w:tcPr>
          <w:p w:rsidR="00DA58F0" w:rsidRPr="00DA58F0" w:rsidRDefault="00DA58F0" w:rsidP="00DA58F0">
            <w:pPr>
              <w:rPr>
                <w:rFonts w:ascii="Arial Armenian" w:hAnsi="Arial Armenian" w:cs="Arial"/>
                <w:sz w:val="20"/>
                <w:szCs w:val="20"/>
              </w:rPr>
            </w:pPr>
            <w:r w:rsidRPr="00DA58F0">
              <w:rPr>
                <w:rFonts w:ascii="Arial Armenian" w:hAnsi="Arial Armenian" w:cs="Arial"/>
                <w:sz w:val="20"/>
                <w:szCs w:val="20"/>
              </w:rPr>
              <w:t> </w:t>
            </w:r>
          </w:p>
        </w:tc>
        <w:tc>
          <w:tcPr>
            <w:tcW w:w="920" w:type="dxa"/>
            <w:tcBorders>
              <w:top w:val="nil"/>
              <w:left w:val="nil"/>
              <w:bottom w:val="nil"/>
              <w:right w:val="nil"/>
            </w:tcBorders>
            <w:shd w:val="clear" w:color="000000" w:fill="FFFFFF"/>
            <w:noWrap/>
            <w:vAlign w:val="bottom"/>
            <w:hideMark/>
          </w:tcPr>
          <w:p w:rsidR="00DA58F0" w:rsidRPr="00DA58F0" w:rsidRDefault="00DA58F0" w:rsidP="00DA58F0">
            <w:pPr>
              <w:rPr>
                <w:rFonts w:ascii="Arial Armenian" w:hAnsi="Arial Armenian" w:cs="Arial"/>
                <w:sz w:val="20"/>
                <w:szCs w:val="20"/>
              </w:rPr>
            </w:pPr>
            <w:r w:rsidRPr="00DA58F0">
              <w:rPr>
                <w:rFonts w:ascii="Arial Armenian" w:hAnsi="Arial Armenian" w:cs="Arial"/>
                <w:sz w:val="20"/>
                <w:szCs w:val="20"/>
              </w:rPr>
              <w:t> </w:t>
            </w:r>
          </w:p>
        </w:tc>
        <w:tc>
          <w:tcPr>
            <w:tcW w:w="960" w:type="dxa"/>
            <w:tcBorders>
              <w:top w:val="nil"/>
              <w:left w:val="nil"/>
              <w:bottom w:val="nil"/>
              <w:right w:val="nil"/>
            </w:tcBorders>
            <w:shd w:val="clear" w:color="auto" w:fill="auto"/>
            <w:noWrap/>
            <w:vAlign w:val="bottom"/>
            <w:hideMark/>
          </w:tcPr>
          <w:p w:rsidR="00DA58F0" w:rsidRPr="00DA58F0" w:rsidRDefault="00DA58F0" w:rsidP="00DA58F0">
            <w:pPr>
              <w:rPr>
                <w:rFonts w:ascii="Arial Armenian" w:hAnsi="Arial Armenian" w:cs="Arial"/>
                <w:sz w:val="20"/>
                <w:szCs w:val="20"/>
              </w:rPr>
            </w:pPr>
          </w:p>
        </w:tc>
        <w:tc>
          <w:tcPr>
            <w:tcW w:w="960" w:type="dxa"/>
            <w:tcBorders>
              <w:top w:val="nil"/>
              <w:left w:val="nil"/>
              <w:bottom w:val="nil"/>
              <w:right w:val="nil"/>
            </w:tcBorders>
            <w:shd w:val="clear" w:color="auto" w:fill="auto"/>
            <w:noWrap/>
            <w:vAlign w:val="bottom"/>
            <w:hideMark/>
          </w:tcPr>
          <w:p w:rsidR="00DA58F0" w:rsidRPr="00DA58F0" w:rsidRDefault="00DA58F0" w:rsidP="00DA58F0">
            <w:pPr>
              <w:rPr>
                <w:rFonts w:ascii="Arial Armenian" w:hAnsi="Arial Armenian" w:cs="Arial"/>
                <w:sz w:val="20"/>
                <w:szCs w:val="20"/>
              </w:rPr>
            </w:pPr>
          </w:p>
        </w:tc>
        <w:tc>
          <w:tcPr>
            <w:tcW w:w="960" w:type="dxa"/>
            <w:tcBorders>
              <w:top w:val="nil"/>
              <w:left w:val="nil"/>
              <w:bottom w:val="nil"/>
              <w:right w:val="nil"/>
            </w:tcBorders>
            <w:shd w:val="clear" w:color="auto" w:fill="auto"/>
            <w:noWrap/>
            <w:vAlign w:val="bottom"/>
            <w:hideMark/>
          </w:tcPr>
          <w:p w:rsidR="00DA58F0" w:rsidRPr="00DA58F0" w:rsidRDefault="00DA58F0" w:rsidP="00DA58F0">
            <w:pPr>
              <w:rPr>
                <w:rFonts w:ascii="Arial Armenian" w:hAnsi="Arial Armenian" w:cs="Arial"/>
                <w:sz w:val="20"/>
                <w:szCs w:val="20"/>
              </w:rPr>
            </w:pPr>
          </w:p>
        </w:tc>
        <w:tc>
          <w:tcPr>
            <w:tcW w:w="960" w:type="dxa"/>
            <w:tcBorders>
              <w:top w:val="nil"/>
              <w:left w:val="nil"/>
              <w:bottom w:val="nil"/>
              <w:right w:val="nil"/>
            </w:tcBorders>
            <w:shd w:val="clear" w:color="auto" w:fill="auto"/>
            <w:noWrap/>
            <w:vAlign w:val="bottom"/>
            <w:hideMark/>
          </w:tcPr>
          <w:p w:rsidR="00DA58F0" w:rsidRPr="00DA58F0" w:rsidRDefault="00DA58F0" w:rsidP="00DA58F0">
            <w:pPr>
              <w:rPr>
                <w:rFonts w:ascii="Arial Armenian" w:hAnsi="Arial Armenian" w:cs="Arial"/>
                <w:sz w:val="20"/>
                <w:szCs w:val="20"/>
              </w:rPr>
            </w:pPr>
          </w:p>
        </w:tc>
      </w:tr>
      <w:tr w:rsidR="00DA58F0" w:rsidRPr="00DA58F0" w:rsidTr="00DA58F0">
        <w:trPr>
          <w:trHeight w:val="285"/>
        </w:trPr>
        <w:tc>
          <w:tcPr>
            <w:tcW w:w="400" w:type="dxa"/>
            <w:tcBorders>
              <w:top w:val="nil"/>
              <w:left w:val="nil"/>
              <w:bottom w:val="nil"/>
              <w:right w:val="nil"/>
            </w:tcBorders>
            <w:shd w:val="clear" w:color="000000" w:fill="FFFFFF"/>
            <w:noWrap/>
            <w:vAlign w:val="bottom"/>
            <w:hideMark/>
          </w:tcPr>
          <w:p w:rsidR="00DA58F0" w:rsidRPr="00DA58F0" w:rsidRDefault="00DA58F0" w:rsidP="00DA58F0">
            <w:pPr>
              <w:jc w:val="right"/>
              <w:rPr>
                <w:rFonts w:ascii="Arial Armenian" w:hAnsi="Arial Armenian" w:cs="Arial"/>
                <w:i/>
                <w:iCs/>
                <w:sz w:val="20"/>
                <w:szCs w:val="20"/>
              </w:rPr>
            </w:pPr>
            <w:r w:rsidRPr="00DA58F0">
              <w:rPr>
                <w:rFonts w:ascii="Arial Armenian" w:hAnsi="Arial Armenian" w:cs="Arial"/>
                <w:i/>
                <w:iCs/>
                <w:sz w:val="20"/>
                <w:szCs w:val="20"/>
              </w:rPr>
              <w:t> </w:t>
            </w:r>
          </w:p>
        </w:tc>
        <w:tc>
          <w:tcPr>
            <w:tcW w:w="5640" w:type="dxa"/>
            <w:tcBorders>
              <w:top w:val="nil"/>
              <w:left w:val="nil"/>
              <w:bottom w:val="nil"/>
              <w:right w:val="nil"/>
            </w:tcBorders>
            <w:shd w:val="clear" w:color="000000" w:fill="FFFFFF"/>
            <w:noWrap/>
            <w:vAlign w:val="bottom"/>
            <w:hideMark/>
          </w:tcPr>
          <w:p w:rsidR="00DA58F0" w:rsidRPr="00DA58F0" w:rsidRDefault="00DA58F0" w:rsidP="00DA58F0">
            <w:pPr>
              <w:jc w:val="right"/>
              <w:rPr>
                <w:rFonts w:ascii="Arial Armenian" w:hAnsi="Arial Armenian" w:cs="Arial"/>
                <w:b/>
                <w:bCs/>
                <w:i/>
                <w:iCs/>
                <w:sz w:val="20"/>
                <w:szCs w:val="20"/>
              </w:rPr>
            </w:pPr>
            <w:r w:rsidRPr="00DA58F0">
              <w:rPr>
                <w:rFonts w:ascii="Sylfaen" w:hAnsi="Sylfaen" w:cs="Sylfaen"/>
                <w:b/>
                <w:bCs/>
                <w:i/>
                <w:iCs/>
                <w:sz w:val="20"/>
                <w:szCs w:val="20"/>
              </w:rPr>
              <w:t>ԾԱՎԱԼԱԹԵՐԹ</w:t>
            </w:r>
            <w:r w:rsidRPr="00DA58F0">
              <w:rPr>
                <w:rFonts w:ascii="Arial Armenian" w:hAnsi="Arial Armenian" w:cs="Arial Armenian"/>
                <w:b/>
                <w:bCs/>
                <w:i/>
                <w:iCs/>
                <w:sz w:val="20"/>
                <w:szCs w:val="20"/>
              </w:rPr>
              <w:t>-</w:t>
            </w:r>
            <w:r w:rsidRPr="00DA58F0">
              <w:rPr>
                <w:rFonts w:ascii="Sylfaen" w:hAnsi="Sylfaen" w:cs="Sylfaen"/>
                <w:b/>
                <w:bCs/>
                <w:i/>
                <w:iCs/>
                <w:sz w:val="20"/>
                <w:szCs w:val="20"/>
              </w:rPr>
              <w:t>ՆԱԽԱՀԱՇԻՎ</w:t>
            </w:r>
          </w:p>
        </w:tc>
        <w:tc>
          <w:tcPr>
            <w:tcW w:w="960" w:type="dxa"/>
            <w:tcBorders>
              <w:top w:val="nil"/>
              <w:left w:val="nil"/>
              <w:bottom w:val="nil"/>
              <w:right w:val="nil"/>
            </w:tcBorders>
            <w:shd w:val="clear" w:color="000000" w:fill="FFFFFF"/>
            <w:noWrap/>
            <w:vAlign w:val="bottom"/>
            <w:hideMark/>
          </w:tcPr>
          <w:p w:rsidR="00DA58F0" w:rsidRPr="00DA58F0" w:rsidRDefault="00DA58F0" w:rsidP="00DA58F0">
            <w:pPr>
              <w:jc w:val="right"/>
              <w:rPr>
                <w:rFonts w:ascii="Arial Armenian" w:hAnsi="Arial Armenian" w:cs="Arial"/>
                <w:i/>
                <w:iCs/>
                <w:sz w:val="20"/>
                <w:szCs w:val="20"/>
              </w:rPr>
            </w:pPr>
            <w:r w:rsidRPr="00DA58F0">
              <w:rPr>
                <w:rFonts w:ascii="Arial Armenian" w:hAnsi="Arial Armenian" w:cs="Arial"/>
                <w:i/>
                <w:iCs/>
                <w:sz w:val="20"/>
                <w:szCs w:val="20"/>
              </w:rPr>
              <w:t> </w:t>
            </w:r>
          </w:p>
        </w:tc>
        <w:tc>
          <w:tcPr>
            <w:tcW w:w="725" w:type="dxa"/>
            <w:tcBorders>
              <w:top w:val="nil"/>
              <w:left w:val="nil"/>
              <w:bottom w:val="nil"/>
              <w:right w:val="nil"/>
            </w:tcBorders>
            <w:shd w:val="clear" w:color="000000" w:fill="FFFFFF"/>
            <w:noWrap/>
            <w:vAlign w:val="bottom"/>
            <w:hideMark/>
          </w:tcPr>
          <w:p w:rsidR="00DA58F0" w:rsidRPr="00DA58F0" w:rsidRDefault="00DA58F0" w:rsidP="00DA58F0">
            <w:pPr>
              <w:rPr>
                <w:rFonts w:ascii="Arial Armenian" w:hAnsi="Arial Armenian" w:cs="Arial"/>
                <w:b/>
                <w:bCs/>
                <w:i/>
                <w:iCs/>
                <w:sz w:val="20"/>
                <w:szCs w:val="20"/>
              </w:rPr>
            </w:pPr>
            <w:r w:rsidRPr="00DA58F0">
              <w:rPr>
                <w:rFonts w:ascii="Arial Armenian" w:hAnsi="Arial Armenian" w:cs="Arial"/>
                <w:b/>
                <w:bCs/>
                <w:i/>
                <w:iCs/>
                <w:sz w:val="20"/>
                <w:szCs w:val="20"/>
              </w:rPr>
              <w:t> </w:t>
            </w:r>
          </w:p>
        </w:tc>
        <w:tc>
          <w:tcPr>
            <w:tcW w:w="920" w:type="dxa"/>
            <w:tcBorders>
              <w:top w:val="nil"/>
              <w:left w:val="nil"/>
              <w:bottom w:val="nil"/>
              <w:right w:val="nil"/>
            </w:tcBorders>
            <w:shd w:val="clear" w:color="000000" w:fill="FFFFFF"/>
            <w:noWrap/>
            <w:vAlign w:val="bottom"/>
            <w:hideMark/>
          </w:tcPr>
          <w:p w:rsidR="00DA58F0" w:rsidRPr="00DA58F0" w:rsidRDefault="00DA58F0" w:rsidP="00DA58F0">
            <w:pPr>
              <w:rPr>
                <w:rFonts w:ascii="Arial Armenian" w:hAnsi="Arial Armenian" w:cs="Arial"/>
                <w:sz w:val="20"/>
                <w:szCs w:val="20"/>
              </w:rPr>
            </w:pPr>
            <w:r w:rsidRPr="00DA58F0">
              <w:rPr>
                <w:rFonts w:ascii="Arial Armenian" w:hAnsi="Arial Armenian" w:cs="Arial"/>
                <w:sz w:val="20"/>
                <w:szCs w:val="20"/>
              </w:rPr>
              <w:t> </w:t>
            </w:r>
          </w:p>
        </w:tc>
        <w:tc>
          <w:tcPr>
            <w:tcW w:w="920" w:type="dxa"/>
            <w:tcBorders>
              <w:top w:val="nil"/>
              <w:left w:val="nil"/>
              <w:bottom w:val="nil"/>
              <w:right w:val="nil"/>
            </w:tcBorders>
            <w:shd w:val="clear" w:color="000000" w:fill="FFFFFF"/>
            <w:noWrap/>
            <w:vAlign w:val="bottom"/>
            <w:hideMark/>
          </w:tcPr>
          <w:p w:rsidR="00DA58F0" w:rsidRPr="00DA58F0" w:rsidRDefault="00DA58F0" w:rsidP="00DA58F0">
            <w:pPr>
              <w:rPr>
                <w:rFonts w:ascii="Arial Armenian" w:hAnsi="Arial Armenian" w:cs="Arial"/>
                <w:sz w:val="20"/>
                <w:szCs w:val="20"/>
              </w:rPr>
            </w:pPr>
            <w:r w:rsidRPr="00DA58F0">
              <w:rPr>
                <w:rFonts w:ascii="Arial Armenian" w:hAnsi="Arial Armenian" w:cs="Arial"/>
                <w:sz w:val="20"/>
                <w:szCs w:val="20"/>
              </w:rPr>
              <w:t> </w:t>
            </w:r>
          </w:p>
        </w:tc>
        <w:tc>
          <w:tcPr>
            <w:tcW w:w="960" w:type="dxa"/>
            <w:tcBorders>
              <w:top w:val="nil"/>
              <w:left w:val="nil"/>
              <w:bottom w:val="nil"/>
              <w:right w:val="nil"/>
            </w:tcBorders>
            <w:shd w:val="clear" w:color="auto" w:fill="auto"/>
            <w:noWrap/>
            <w:vAlign w:val="bottom"/>
            <w:hideMark/>
          </w:tcPr>
          <w:p w:rsidR="00DA58F0" w:rsidRPr="00DA58F0" w:rsidRDefault="00DA58F0" w:rsidP="00DA58F0">
            <w:pPr>
              <w:rPr>
                <w:rFonts w:ascii="Arial Armenian" w:hAnsi="Arial Armenian" w:cs="Arial"/>
                <w:sz w:val="20"/>
                <w:szCs w:val="20"/>
              </w:rPr>
            </w:pPr>
          </w:p>
        </w:tc>
        <w:tc>
          <w:tcPr>
            <w:tcW w:w="960" w:type="dxa"/>
            <w:tcBorders>
              <w:top w:val="nil"/>
              <w:left w:val="nil"/>
              <w:bottom w:val="nil"/>
              <w:right w:val="nil"/>
            </w:tcBorders>
            <w:shd w:val="clear" w:color="auto" w:fill="auto"/>
            <w:noWrap/>
            <w:vAlign w:val="bottom"/>
            <w:hideMark/>
          </w:tcPr>
          <w:p w:rsidR="00DA58F0" w:rsidRPr="00DA58F0" w:rsidRDefault="00DA58F0" w:rsidP="00DA58F0">
            <w:pPr>
              <w:rPr>
                <w:rFonts w:ascii="Arial Armenian" w:hAnsi="Arial Armenian" w:cs="Arial"/>
                <w:sz w:val="20"/>
                <w:szCs w:val="20"/>
              </w:rPr>
            </w:pPr>
          </w:p>
        </w:tc>
        <w:tc>
          <w:tcPr>
            <w:tcW w:w="960" w:type="dxa"/>
            <w:tcBorders>
              <w:top w:val="nil"/>
              <w:left w:val="nil"/>
              <w:bottom w:val="nil"/>
              <w:right w:val="nil"/>
            </w:tcBorders>
            <w:shd w:val="clear" w:color="auto" w:fill="auto"/>
            <w:noWrap/>
            <w:vAlign w:val="bottom"/>
            <w:hideMark/>
          </w:tcPr>
          <w:p w:rsidR="00DA58F0" w:rsidRPr="00DA58F0" w:rsidRDefault="00DA58F0" w:rsidP="00DA58F0">
            <w:pPr>
              <w:rPr>
                <w:rFonts w:ascii="Arial Armenian" w:hAnsi="Arial Armenian" w:cs="Arial"/>
                <w:sz w:val="20"/>
                <w:szCs w:val="20"/>
              </w:rPr>
            </w:pPr>
          </w:p>
        </w:tc>
        <w:tc>
          <w:tcPr>
            <w:tcW w:w="960" w:type="dxa"/>
            <w:tcBorders>
              <w:top w:val="nil"/>
              <w:left w:val="nil"/>
              <w:bottom w:val="nil"/>
              <w:right w:val="nil"/>
            </w:tcBorders>
            <w:shd w:val="clear" w:color="auto" w:fill="auto"/>
            <w:noWrap/>
            <w:vAlign w:val="bottom"/>
            <w:hideMark/>
          </w:tcPr>
          <w:p w:rsidR="00DA58F0" w:rsidRPr="00DA58F0" w:rsidRDefault="00DA58F0" w:rsidP="00DA58F0">
            <w:pPr>
              <w:rPr>
                <w:rFonts w:ascii="Arial Armenian" w:hAnsi="Arial Armenian" w:cs="Arial"/>
                <w:sz w:val="20"/>
                <w:szCs w:val="20"/>
              </w:rPr>
            </w:pPr>
          </w:p>
        </w:tc>
      </w:tr>
      <w:tr w:rsidR="00DA58F0" w:rsidRPr="00DA58F0" w:rsidTr="00DA58F0">
        <w:trPr>
          <w:trHeight w:val="255"/>
        </w:trPr>
        <w:tc>
          <w:tcPr>
            <w:tcW w:w="400" w:type="dxa"/>
            <w:tcBorders>
              <w:top w:val="nil"/>
              <w:left w:val="nil"/>
              <w:bottom w:val="nil"/>
              <w:right w:val="nil"/>
            </w:tcBorders>
            <w:shd w:val="clear" w:color="000000" w:fill="FFFFFF"/>
            <w:noWrap/>
            <w:vAlign w:val="bottom"/>
            <w:hideMark/>
          </w:tcPr>
          <w:p w:rsidR="00DA58F0" w:rsidRPr="00DA58F0" w:rsidRDefault="00DA58F0" w:rsidP="00DA58F0">
            <w:pPr>
              <w:rPr>
                <w:rFonts w:ascii="Arial Armenian" w:hAnsi="Arial Armenian" w:cs="Arial"/>
                <w:sz w:val="20"/>
                <w:szCs w:val="20"/>
              </w:rPr>
            </w:pPr>
            <w:r w:rsidRPr="00DA58F0">
              <w:rPr>
                <w:rFonts w:ascii="Arial Armenian" w:hAnsi="Arial Armenian" w:cs="Arial"/>
                <w:sz w:val="20"/>
                <w:szCs w:val="20"/>
              </w:rPr>
              <w:t> </w:t>
            </w:r>
          </w:p>
        </w:tc>
        <w:tc>
          <w:tcPr>
            <w:tcW w:w="5640" w:type="dxa"/>
            <w:tcBorders>
              <w:top w:val="nil"/>
              <w:left w:val="nil"/>
              <w:bottom w:val="nil"/>
              <w:right w:val="nil"/>
            </w:tcBorders>
            <w:shd w:val="clear" w:color="000000" w:fill="FFFFFF"/>
            <w:noWrap/>
            <w:vAlign w:val="bottom"/>
            <w:hideMark/>
          </w:tcPr>
          <w:p w:rsidR="00DA58F0" w:rsidRPr="00DA58F0" w:rsidRDefault="00DA58F0" w:rsidP="00DA58F0">
            <w:pPr>
              <w:rPr>
                <w:rFonts w:ascii="Arial Armenian" w:hAnsi="Arial Armenian" w:cs="Arial"/>
                <w:sz w:val="20"/>
                <w:szCs w:val="20"/>
              </w:rPr>
            </w:pPr>
            <w:r w:rsidRPr="00DA58F0">
              <w:rPr>
                <w:rFonts w:ascii="Arial Armenian" w:hAnsi="Arial Armenian" w:cs="Arial"/>
                <w:sz w:val="20"/>
                <w:szCs w:val="20"/>
              </w:rPr>
              <w:t> </w:t>
            </w:r>
          </w:p>
        </w:tc>
        <w:tc>
          <w:tcPr>
            <w:tcW w:w="960" w:type="dxa"/>
            <w:tcBorders>
              <w:top w:val="nil"/>
              <w:left w:val="nil"/>
              <w:bottom w:val="nil"/>
              <w:right w:val="nil"/>
            </w:tcBorders>
            <w:shd w:val="clear" w:color="000000" w:fill="FFFFFF"/>
            <w:noWrap/>
            <w:vAlign w:val="bottom"/>
            <w:hideMark/>
          </w:tcPr>
          <w:p w:rsidR="00DA58F0" w:rsidRPr="00DA58F0" w:rsidRDefault="00DA58F0" w:rsidP="00DA58F0">
            <w:pPr>
              <w:rPr>
                <w:rFonts w:ascii="Arial Armenian" w:hAnsi="Arial Armenian" w:cs="Arial"/>
                <w:sz w:val="20"/>
                <w:szCs w:val="20"/>
              </w:rPr>
            </w:pPr>
            <w:r w:rsidRPr="00DA58F0">
              <w:rPr>
                <w:rFonts w:ascii="Arial Armenian" w:hAnsi="Arial Armenian" w:cs="Arial"/>
                <w:sz w:val="20"/>
                <w:szCs w:val="20"/>
              </w:rPr>
              <w:t> </w:t>
            </w:r>
          </w:p>
        </w:tc>
        <w:tc>
          <w:tcPr>
            <w:tcW w:w="725" w:type="dxa"/>
            <w:tcBorders>
              <w:top w:val="nil"/>
              <w:left w:val="nil"/>
              <w:bottom w:val="nil"/>
              <w:right w:val="nil"/>
            </w:tcBorders>
            <w:shd w:val="clear" w:color="000000" w:fill="FFFFFF"/>
            <w:noWrap/>
            <w:vAlign w:val="bottom"/>
            <w:hideMark/>
          </w:tcPr>
          <w:p w:rsidR="00DA58F0" w:rsidRPr="00DA58F0" w:rsidRDefault="00DA58F0" w:rsidP="00DA58F0">
            <w:pPr>
              <w:rPr>
                <w:rFonts w:ascii="Arial Armenian" w:hAnsi="Arial Armenian" w:cs="Arial"/>
                <w:sz w:val="20"/>
                <w:szCs w:val="20"/>
              </w:rPr>
            </w:pPr>
            <w:r w:rsidRPr="00DA58F0">
              <w:rPr>
                <w:rFonts w:ascii="Arial Armenian" w:hAnsi="Arial Armenian" w:cs="Arial"/>
                <w:sz w:val="20"/>
                <w:szCs w:val="20"/>
              </w:rPr>
              <w:t> </w:t>
            </w:r>
          </w:p>
        </w:tc>
        <w:tc>
          <w:tcPr>
            <w:tcW w:w="920" w:type="dxa"/>
            <w:tcBorders>
              <w:top w:val="nil"/>
              <w:left w:val="nil"/>
              <w:bottom w:val="nil"/>
              <w:right w:val="nil"/>
            </w:tcBorders>
            <w:shd w:val="clear" w:color="000000" w:fill="FFFFFF"/>
            <w:noWrap/>
            <w:vAlign w:val="bottom"/>
            <w:hideMark/>
          </w:tcPr>
          <w:p w:rsidR="00DA58F0" w:rsidRPr="00DA58F0" w:rsidRDefault="00DA58F0" w:rsidP="00DA58F0">
            <w:pPr>
              <w:rPr>
                <w:rFonts w:ascii="Arial Armenian" w:hAnsi="Arial Armenian" w:cs="Arial"/>
                <w:sz w:val="20"/>
                <w:szCs w:val="20"/>
              </w:rPr>
            </w:pPr>
            <w:r w:rsidRPr="00DA58F0">
              <w:rPr>
                <w:rFonts w:ascii="Arial Armenian" w:hAnsi="Arial Armenian" w:cs="Arial"/>
                <w:sz w:val="20"/>
                <w:szCs w:val="20"/>
              </w:rPr>
              <w:t> </w:t>
            </w:r>
          </w:p>
        </w:tc>
        <w:tc>
          <w:tcPr>
            <w:tcW w:w="920" w:type="dxa"/>
            <w:tcBorders>
              <w:top w:val="nil"/>
              <w:left w:val="nil"/>
              <w:bottom w:val="nil"/>
              <w:right w:val="nil"/>
            </w:tcBorders>
            <w:shd w:val="clear" w:color="000000" w:fill="FFFFFF"/>
            <w:noWrap/>
            <w:vAlign w:val="bottom"/>
            <w:hideMark/>
          </w:tcPr>
          <w:p w:rsidR="00DA58F0" w:rsidRPr="00DA58F0" w:rsidRDefault="00DA58F0" w:rsidP="00DA58F0">
            <w:pPr>
              <w:rPr>
                <w:rFonts w:ascii="Arial Armenian" w:hAnsi="Arial Armenian" w:cs="Arial"/>
                <w:sz w:val="20"/>
                <w:szCs w:val="20"/>
              </w:rPr>
            </w:pPr>
            <w:r w:rsidRPr="00DA58F0">
              <w:rPr>
                <w:rFonts w:ascii="Arial Armenian" w:hAnsi="Arial Armenian" w:cs="Arial"/>
                <w:sz w:val="20"/>
                <w:szCs w:val="20"/>
              </w:rPr>
              <w:t> </w:t>
            </w:r>
          </w:p>
        </w:tc>
        <w:tc>
          <w:tcPr>
            <w:tcW w:w="960" w:type="dxa"/>
            <w:tcBorders>
              <w:top w:val="nil"/>
              <w:left w:val="nil"/>
              <w:bottom w:val="nil"/>
              <w:right w:val="nil"/>
            </w:tcBorders>
            <w:shd w:val="clear" w:color="auto" w:fill="auto"/>
            <w:noWrap/>
            <w:vAlign w:val="bottom"/>
            <w:hideMark/>
          </w:tcPr>
          <w:p w:rsidR="00DA58F0" w:rsidRPr="00DA58F0" w:rsidRDefault="00DA58F0" w:rsidP="00DA58F0">
            <w:pPr>
              <w:rPr>
                <w:rFonts w:ascii="Arial Armenian" w:hAnsi="Arial Armenian" w:cs="Arial"/>
                <w:sz w:val="20"/>
                <w:szCs w:val="20"/>
              </w:rPr>
            </w:pPr>
          </w:p>
        </w:tc>
        <w:tc>
          <w:tcPr>
            <w:tcW w:w="960" w:type="dxa"/>
            <w:tcBorders>
              <w:top w:val="nil"/>
              <w:left w:val="nil"/>
              <w:bottom w:val="nil"/>
              <w:right w:val="nil"/>
            </w:tcBorders>
            <w:shd w:val="clear" w:color="auto" w:fill="auto"/>
            <w:noWrap/>
            <w:vAlign w:val="bottom"/>
            <w:hideMark/>
          </w:tcPr>
          <w:p w:rsidR="00DA58F0" w:rsidRPr="00DA58F0" w:rsidRDefault="00DA58F0" w:rsidP="00DA58F0">
            <w:pPr>
              <w:rPr>
                <w:rFonts w:ascii="Arial Armenian" w:hAnsi="Arial Armenian" w:cs="Arial"/>
                <w:sz w:val="20"/>
                <w:szCs w:val="20"/>
              </w:rPr>
            </w:pPr>
          </w:p>
        </w:tc>
        <w:tc>
          <w:tcPr>
            <w:tcW w:w="960" w:type="dxa"/>
            <w:tcBorders>
              <w:top w:val="nil"/>
              <w:left w:val="nil"/>
              <w:bottom w:val="nil"/>
              <w:right w:val="nil"/>
            </w:tcBorders>
            <w:shd w:val="clear" w:color="auto" w:fill="auto"/>
            <w:noWrap/>
            <w:vAlign w:val="bottom"/>
            <w:hideMark/>
          </w:tcPr>
          <w:p w:rsidR="00DA58F0" w:rsidRPr="00DA58F0" w:rsidRDefault="00DA58F0" w:rsidP="00DA58F0">
            <w:pPr>
              <w:rPr>
                <w:rFonts w:ascii="Arial Armenian" w:hAnsi="Arial Armenian" w:cs="Arial"/>
                <w:sz w:val="20"/>
                <w:szCs w:val="20"/>
              </w:rPr>
            </w:pPr>
          </w:p>
        </w:tc>
        <w:tc>
          <w:tcPr>
            <w:tcW w:w="960" w:type="dxa"/>
            <w:tcBorders>
              <w:top w:val="nil"/>
              <w:left w:val="nil"/>
              <w:bottom w:val="nil"/>
              <w:right w:val="nil"/>
            </w:tcBorders>
            <w:shd w:val="clear" w:color="auto" w:fill="auto"/>
            <w:noWrap/>
            <w:vAlign w:val="bottom"/>
            <w:hideMark/>
          </w:tcPr>
          <w:p w:rsidR="00DA58F0" w:rsidRPr="00DA58F0" w:rsidRDefault="00DA58F0" w:rsidP="00DA58F0">
            <w:pPr>
              <w:rPr>
                <w:rFonts w:ascii="Arial Armenian" w:hAnsi="Arial Armenian" w:cs="Arial"/>
                <w:sz w:val="20"/>
                <w:szCs w:val="20"/>
              </w:rPr>
            </w:pPr>
          </w:p>
        </w:tc>
      </w:tr>
      <w:tr w:rsidR="00DA58F0" w:rsidRPr="00DA58F0" w:rsidTr="00DA58F0">
        <w:trPr>
          <w:trHeight w:val="270"/>
        </w:trPr>
        <w:tc>
          <w:tcPr>
            <w:tcW w:w="400" w:type="dxa"/>
            <w:tcBorders>
              <w:top w:val="nil"/>
              <w:left w:val="nil"/>
              <w:bottom w:val="nil"/>
              <w:right w:val="nil"/>
            </w:tcBorders>
            <w:shd w:val="clear" w:color="000000" w:fill="FFFFFF"/>
            <w:noWrap/>
            <w:vAlign w:val="bottom"/>
            <w:hideMark/>
          </w:tcPr>
          <w:p w:rsidR="00DA58F0" w:rsidRPr="00DA58F0" w:rsidRDefault="00DA58F0" w:rsidP="00DA58F0">
            <w:pPr>
              <w:rPr>
                <w:rFonts w:ascii="Arial Armenian" w:hAnsi="Arial Armenian" w:cs="Arial"/>
                <w:sz w:val="20"/>
                <w:szCs w:val="20"/>
              </w:rPr>
            </w:pPr>
            <w:r w:rsidRPr="00DA58F0">
              <w:rPr>
                <w:rFonts w:ascii="Arial Armenian" w:hAnsi="Arial Armenian" w:cs="Arial"/>
                <w:sz w:val="20"/>
                <w:szCs w:val="20"/>
              </w:rPr>
              <w:t> </w:t>
            </w:r>
          </w:p>
        </w:tc>
        <w:tc>
          <w:tcPr>
            <w:tcW w:w="5640" w:type="dxa"/>
            <w:tcBorders>
              <w:top w:val="nil"/>
              <w:left w:val="nil"/>
              <w:bottom w:val="nil"/>
              <w:right w:val="nil"/>
            </w:tcBorders>
            <w:shd w:val="clear" w:color="000000" w:fill="FFFFFF"/>
            <w:noWrap/>
            <w:vAlign w:val="bottom"/>
            <w:hideMark/>
          </w:tcPr>
          <w:p w:rsidR="00DA58F0" w:rsidRPr="00DA58F0" w:rsidRDefault="00DA58F0" w:rsidP="00DA58F0">
            <w:pPr>
              <w:rPr>
                <w:rFonts w:ascii="Arial Armenian" w:hAnsi="Arial Armenian" w:cs="Arial"/>
                <w:sz w:val="20"/>
                <w:szCs w:val="20"/>
              </w:rPr>
            </w:pPr>
            <w:r w:rsidRPr="00DA58F0">
              <w:rPr>
                <w:rFonts w:ascii="Arial Armenian" w:hAnsi="Arial Armenian" w:cs="Arial"/>
                <w:sz w:val="20"/>
                <w:szCs w:val="20"/>
              </w:rPr>
              <w:t> </w:t>
            </w:r>
          </w:p>
        </w:tc>
        <w:tc>
          <w:tcPr>
            <w:tcW w:w="960" w:type="dxa"/>
            <w:tcBorders>
              <w:top w:val="nil"/>
              <w:left w:val="nil"/>
              <w:bottom w:val="nil"/>
              <w:right w:val="nil"/>
            </w:tcBorders>
            <w:shd w:val="clear" w:color="000000" w:fill="FFFFFF"/>
            <w:noWrap/>
            <w:vAlign w:val="bottom"/>
            <w:hideMark/>
          </w:tcPr>
          <w:p w:rsidR="00DA58F0" w:rsidRPr="00DA58F0" w:rsidRDefault="00DA58F0" w:rsidP="00DA58F0">
            <w:pPr>
              <w:rPr>
                <w:rFonts w:ascii="Arial Armenian" w:hAnsi="Arial Armenian" w:cs="Arial"/>
                <w:sz w:val="20"/>
                <w:szCs w:val="20"/>
              </w:rPr>
            </w:pPr>
            <w:r w:rsidRPr="00DA58F0">
              <w:rPr>
                <w:rFonts w:ascii="Arial Armenian" w:hAnsi="Arial Armenian" w:cs="Arial"/>
                <w:sz w:val="20"/>
                <w:szCs w:val="20"/>
              </w:rPr>
              <w:t> </w:t>
            </w:r>
          </w:p>
        </w:tc>
        <w:tc>
          <w:tcPr>
            <w:tcW w:w="725" w:type="dxa"/>
            <w:tcBorders>
              <w:top w:val="nil"/>
              <w:left w:val="nil"/>
              <w:bottom w:val="nil"/>
              <w:right w:val="nil"/>
            </w:tcBorders>
            <w:shd w:val="clear" w:color="000000" w:fill="FFFFFF"/>
            <w:noWrap/>
            <w:vAlign w:val="bottom"/>
            <w:hideMark/>
          </w:tcPr>
          <w:p w:rsidR="00DA58F0" w:rsidRPr="00DA58F0" w:rsidRDefault="00DA58F0" w:rsidP="00DA58F0">
            <w:pPr>
              <w:rPr>
                <w:rFonts w:ascii="Arial Armenian" w:hAnsi="Arial Armenian" w:cs="Arial"/>
                <w:sz w:val="20"/>
                <w:szCs w:val="20"/>
              </w:rPr>
            </w:pPr>
            <w:r w:rsidRPr="00DA58F0">
              <w:rPr>
                <w:rFonts w:ascii="Arial Armenian" w:hAnsi="Arial Armenian" w:cs="Arial"/>
                <w:sz w:val="20"/>
                <w:szCs w:val="20"/>
              </w:rPr>
              <w:t> </w:t>
            </w:r>
          </w:p>
        </w:tc>
        <w:tc>
          <w:tcPr>
            <w:tcW w:w="920" w:type="dxa"/>
            <w:tcBorders>
              <w:top w:val="nil"/>
              <w:left w:val="nil"/>
              <w:bottom w:val="nil"/>
              <w:right w:val="nil"/>
            </w:tcBorders>
            <w:shd w:val="clear" w:color="000000" w:fill="FFFFFF"/>
            <w:noWrap/>
            <w:vAlign w:val="bottom"/>
            <w:hideMark/>
          </w:tcPr>
          <w:p w:rsidR="00DA58F0" w:rsidRPr="00DA58F0" w:rsidRDefault="00DA58F0" w:rsidP="00DA58F0">
            <w:pPr>
              <w:jc w:val="right"/>
              <w:rPr>
                <w:rFonts w:ascii="Arial Armenian" w:hAnsi="Arial Armenian" w:cs="Arial"/>
                <w:color w:val="FFFFFF"/>
                <w:sz w:val="20"/>
                <w:szCs w:val="20"/>
              </w:rPr>
            </w:pPr>
            <w:r w:rsidRPr="00DA58F0">
              <w:rPr>
                <w:rFonts w:ascii="Arial Armenian" w:hAnsi="Arial Armenian" w:cs="Arial"/>
                <w:color w:val="FFFFFF"/>
                <w:sz w:val="20"/>
                <w:szCs w:val="20"/>
              </w:rPr>
              <w:t>1.192786</w:t>
            </w:r>
          </w:p>
        </w:tc>
        <w:tc>
          <w:tcPr>
            <w:tcW w:w="920" w:type="dxa"/>
            <w:tcBorders>
              <w:top w:val="nil"/>
              <w:left w:val="nil"/>
              <w:bottom w:val="nil"/>
              <w:right w:val="nil"/>
            </w:tcBorders>
            <w:shd w:val="clear" w:color="000000" w:fill="FFFFFF"/>
            <w:noWrap/>
            <w:vAlign w:val="bottom"/>
            <w:hideMark/>
          </w:tcPr>
          <w:p w:rsidR="00DA58F0" w:rsidRPr="00DA58F0" w:rsidRDefault="00DA58F0" w:rsidP="00DA58F0">
            <w:pPr>
              <w:rPr>
                <w:rFonts w:ascii="Arial Armenian" w:hAnsi="Arial Armenian" w:cs="Arial"/>
                <w:color w:val="FFFFFF"/>
                <w:sz w:val="20"/>
                <w:szCs w:val="20"/>
              </w:rPr>
            </w:pPr>
            <w:r w:rsidRPr="00DA58F0">
              <w:rPr>
                <w:rFonts w:ascii="Arial Armenian" w:hAnsi="Arial Armenian" w:cs="Arial"/>
                <w:color w:val="FFFFFF"/>
                <w:sz w:val="20"/>
                <w:szCs w:val="20"/>
              </w:rPr>
              <w:t> </w:t>
            </w:r>
          </w:p>
        </w:tc>
        <w:tc>
          <w:tcPr>
            <w:tcW w:w="960" w:type="dxa"/>
            <w:tcBorders>
              <w:top w:val="nil"/>
              <w:left w:val="nil"/>
              <w:bottom w:val="nil"/>
              <w:right w:val="nil"/>
            </w:tcBorders>
            <w:shd w:val="clear" w:color="auto" w:fill="auto"/>
            <w:noWrap/>
            <w:vAlign w:val="bottom"/>
            <w:hideMark/>
          </w:tcPr>
          <w:p w:rsidR="00DA58F0" w:rsidRPr="00DA58F0" w:rsidRDefault="00DA58F0" w:rsidP="00DA58F0">
            <w:pPr>
              <w:rPr>
                <w:rFonts w:ascii="Arial Armenian" w:hAnsi="Arial Armenian" w:cs="Arial"/>
                <w:sz w:val="20"/>
                <w:szCs w:val="20"/>
              </w:rPr>
            </w:pPr>
          </w:p>
        </w:tc>
        <w:tc>
          <w:tcPr>
            <w:tcW w:w="960" w:type="dxa"/>
            <w:tcBorders>
              <w:top w:val="nil"/>
              <w:left w:val="nil"/>
              <w:bottom w:val="nil"/>
              <w:right w:val="nil"/>
            </w:tcBorders>
            <w:shd w:val="clear" w:color="auto" w:fill="auto"/>
            <w:noWrap/>
            <w:vAlign w:val="bottom"/>
            <w:hideMark/>
          </w:tcPr>
          <w:p w:rsidR="00DA58F0" w:rsidRPr="00DA58F0" w:rsidRDefault="00DA58F0" w:rsidP="00DA58F0">
            <w:pPr>
              <w:rPr>
                <w:rFonts w:ascii="Arial Armenian" w:hAnsi="Arial Armenian" w:cs="Arial"/>
                <w:sz w:val="20"/>
                <w:szCs w:val="20"/>
              </w:rPr>
            </w:pPr>
          </w:p>
        </w:tc>
        <w:tc>
          <w:tcPr>
            <w:tcW w:w="960" w:type="dxa"/>
            <w:tcBorders>
              <w:top w:val="nil"/>
              <w:left w:val="nil"/>
              <w:bottom w:val="nil"/>
              <w:right w:val="nil"/>
            </w:tcBorders>
            <w:shd w:val="clear" w:color="auto" w:fill="auto"/>
            <w:noWrap/>
            <w:vAlign w:val="bottom"/>
            <w:hideMark/>
          </w:tcPr>
          <w:p w:rsidR="00DA58F0" w:rsidRPr="00DA58F0" w:rsidRDefault="00DA58F0" w:rsidP="00DA58F0">
            <w:pPr>
              <w:rPr>
                <w:rFonts w:ascii="Arial Armenian" w:hAnsi="Arial Armenian" w:cs="Arial"/>
                <w:sz w:val="20"/>
                <w:szCs w:val="20"/>
              </w:rPr>
            </w:pPr>
          </w:p>
        </w:tc>
        <w:tc>
          <w:tcPr>
            <w:tcW w:w="960" w:type="dxa"/>
            <w:tcBorders>
              <w:top w:val="nil"/>
              <w:left w:val="nil"/>
              <w:bottom w:val="nil"/>
              <w:right w:val="nil"/>
            </w:tcBorders>
            <w:shd w:val="clear" w:color="auto" w:fill="auto"/>
            <w:noWrap/>
            <w:vAlign w:val="bottom"/>
            <w:hideMark/>
          </w:tcPr>
          <w:p w:rsidR="00DA58F0" w:rsidRPr="00DA58F0" w:rsidRDefault="00DA58F0" w:rsidP="00DA58F0">
            <w:pPr>
              <w:rPr>
                <w:rFonts w:ascii="Arial Armenian" w:hAnsi="Arial Armenian" w:cs="Arial"/>
                <w:sz w:val="20"/>
                <w:szCs w:val="20"/>
              </w:rPr>
            </w:pPr>
          </w:p>
        </w:tc>
      </w:tr>
      <w:tr w:rsidR="00DA58F0" w:rsidRPr="00DA58F0" w:rsidTr="00DA58F0">
        <w:trPr>
          <w:trHeight w:val="360"/>
        </w:trPr>
        <w:tc>
          <w:tcPr>
            <w:tcW w:w="400" w:type="dxa"/>
            <w:vMerge w:val="restart"/>
            <w:tcBorders>
              <w:top w:val="double" w:sz="6" w:space="0" w:color="auto"/>
              <w:left w:val="double" w:sz="6" w:space="0" w:color="auto"/>
              <w:bottom w:val="single" w:sz="4" w:space="0" w:color="000000"/>
              <w:right w:val="single" w:sz="4" w:space="0" w:color="auto"/>
            </w:tcBorders>
            <w:shd w:val="clear" w:color="auto" w:fill="auto"/>
            <w:vAlign w:val="center"/>
            <w:hideMark/>
          </w:tcPr>
          <w:p w:rsidR="00DA58F0" w:rsidRPr="00DA58F0" w:rsidRDefault="00DA58F0" w:rsidP="00DA58F0">
            <w:pPr>
              <w:jc w:val="center"/>
              <w:rPr>
                <w:rFonts w:ascii="Arial Armenian" w:hAnsi="Arial Armenian" w:cs="Arial"/>
                <w:sz w:val="18"/>
                <w:szCs w:val="18"/>
              </w:rPr>
            </w:pPr>
            <w:r w:rsidRPr="00DA58F0">
              <w:rPr>
                <w:rFonts w:ascii="Arial Armenian" w:hAnsi="Arial Armenian" w:cs="Arial"/>
                <w:sz w:val="18"/>
                <w:szCs w:val="18"/>
              </w:rPr>
              <w:t>Ð/Ð</w:t>
            </w:r>
          </w:p>
        </w:tc>
        <w:tc>
          <w:tcPr>
            <w:tcW w:w="5640" w:type="dxa"/>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DA58F0" w:rsidRPr="00DA58F0" w:rsidRDefault="00DA58F0" w:rsidP="00DA58F0">
            <w:pPr>
              <w:jc w:val="center"/>
              <w:rPr>
                <w:rFonts w:ascii="Arial Armenian" w:hAnsi="Arial Armenian" w:cs="Arial"/>
                <w:sz w:val="18"/>
                <w:szCs w:val="18"/>
              </w:rPr>
            </w:pPr>
            <w:r w:rsidRPr="00DA58F0">
              <w:rPr>
                <w:rFonts w:ascii="Arial Armenian" w:hAnsi="Arial Armenian" w:cs="Arial"/>
                <w:sz w:val="18"/>
                <w:szCs w:val="18"/>
              </w:rPr>
              <w:t>²ßË³ï³ÝùÝ»ñÇ, Í³Ëë»ñÇ ³Ýí³ÝáõÙÁ ¨ ã³÷Ù³Ý ÙÇ³íáñÁ</w:t>
            </w:r>
          </w:p>
        </w:tc>
        <w:tc>
          <w:tcPr>
            <w:tcW w:w="960" w:type="dxa"/>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DA58F0" w:rsidRPr="00DA58F0" w:rsidRDefault="00DA58F0" w:rsidP="00DA58F0">
            <w:pPr>
              <w:jc w:val="center"/>
              <w:rPr>
                <w:rFonts w:ascii="Arial Armenian" w:hAnsi="Arial Armenian" w:cs="Arial"/>
                <w:sz w:val="18"/>
                <w:szCs w:val="18"/>
              </w:rPr>
            </w:pPr>
            <w:r w:rsidRPr="00DA58F0">
              <w:rPr>
                <w:rFonts w:ascii="Arial Armenian" w:hAnsi="Arial Armenian" w:cs="Arial"/>
                <w:sz w:val="18"/>
                <w:szCs w:val="18"/>
              </w:rPr>
              <w:t>â³÷Ù³Ý ÙÇ³íáñÁ</w:t>
            </w:r>
          </w:p>
        </w:tc>
        <w:tc>
          <w:tcPr>
            <w:tcW w:w="725" w:type="dxa"/>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DA58F0" w:rsidRPr="00DA58F0" w:rsidRDefault="00DA58F0" w:rsidP="00DA58F0">
            <w:pPr>
              <w:jc w:val="center"/>
              <w:rPr>
                <w:rFonts w:ascii="Arial Armenian" w:hAnsi="Arial Armenian" w:cs="Arial"/>
                <w:sz w:val="18"/>
                <w:szCs w:val="18"/>
              </w:rPr>
            </w:pPr>
            <w:r w:rsidRPr="00DA58F0">
              <w:rPr>
                <w:rFonts w:ascii="Arial Armenian" w:hAnsi="Arial Armenian" w:cs="Arial"/>
                <w:sz w:val="18"/>
                <w:szCs w:val="18"/>
              </w:rPr>
              <w:t>ø³Ý³ÏÁ</w:t>
            </w:r>
          </w:p>
        </w:tc>
        <w:tc>
          <w:tcPr>
            <w:tcW w:w="920" w:type="dxa"/>
            <w:vMerge w:val="restart"/>
            <w:tcBorders>
              <w:top w:val="double" w:sz="6" w:space="0" w:color="auto"/>
              <w:left w:val="single" w:sz="4" w:space="0" w:color="auto"/>
              <w:bottom w:val="single" w:sz="4" w:space="0" w:color="000000"/>
              <w:right w:val="double" w:sz="6" w:space="0" w:color="auto"/>
            </w:tcBorders>
            <w:shd w:val="clear" w:color="auto" w:fill="auto"/>
            <w:textDirection w:val="btLr"/>
            <w:vAlign w:val="center"/>
            <w:hideMark/>
          </w:tcPr>
          <w:p w:rsidR="00DA58F0" w:rsidRPr="00DA58F0" w:rsidRDefault="00DA58F0" w:rsidP="00DA58F0">
            <w:pPr>
              <w:jc w:val="center"/>
              <w:rPr>
                <w:rFonts w:ascii="Arial Armenian" w:hAnsi="Arial Armenian" w:cs="Arial"/>
                <w:sz w:val="18"/>
                <w:szCs w:val="18"/>
              </w:rPr>
            </w:pPr>
            <w:r w:rsidRPr="00DA58F0">
              <w:rPr>
                <w:rFonts w:ascii="Sylfaen" w:hAnsi="Sylfaen" w:cs="Sylfaen"/>
                <w:sz w:val="18"/>
                <w:szCs w:val="18"/>
              </w:rPr>
              <w:t>Ընդհանուր</w:t>
            </w:r>
            <w:r w:rsidRPr="00DA58F0">
              <w:rPr>
                <w:rFonts w:ascii="Arial Armenian" w:hAnsi="Arial Armenian" w:cs="Arial Armenian"/>
                <w:sz w:val="18"/>
                <w:szCs w:val="18"/>
              </w:rPr>
              <w:t xml:space="preserve"> </w:t>
            </w:r>
            <w:r w:rsidRPr="00DA58F0">
              <w:rPr>
                <w:rFonts w:ascii="Sylfaen" w:hAnsi="Sylfaen" w:cs="Sylfaen"/>
                <w:sz w:val="18"/>
                <w:szCs w:val="18"/>
              </w:rPr>
              <w:t>արժեքը</w:t>
            </w:r>
            <w:r w:rsidRPr="00DA58F0">
              <w:rPr>
                <w:rFonts w:ascii="Arial Armenian" w:hAnsi="Arial Armenian" w:cs="Arial Armenian"/>
                <w:sz w:val="18"/>
                <w:szCs w:val="18"/>
              </w:rPr>
              <w:t xml:space="preserve"> </w:t>
            </w:r>
            <w:r w:rsidRPr="00DA58F0">
              <w:rPr>
                <w:rFonts w:ascii="Sylfaen" w:hAnsi="Sylfaen" w:cs="Sylfaen"/>
                <w:sz w:val="18"/>
                <w:szCs w:val="18"/>
              </w:rPr>
              <w:t>միավորի</w:t>
            </w:r>
            <w:r w:rsidRPr="00DA58F0">
              <w:rPr>
                <w:rFonts w:ascii="Arial Armenian" w:hAnsi="Arial Armenian" w:cs="Arial Armenian"/>
                <w:sz w:val="18"/>
                <w:szCs w:val="18"/>
              </w:rPr>
              <w:t xml:space="preserve"> </w:t>
            </w:r>
            <w:r w:rsidRPr="00DA58F0">
              <w:rPr>
                <w:rFonts w:ascii="Sylfaen" w:hAnsi="Sylfaen" w:cs="Sylfaen"/>
                <w:sz w:val="18"/>
                <w:szCs w:val="18"/>
              </w:rPr>
              <w:t>համար</w:t>
            </w:r>
            <w:r w:rsidRPr="00DA58F0">
              <w:rPr>
                <w:rFonts w:ascii="Arial Armenian" w:hAnsi="Arial Armenian" w:cs="Arial Armenian"/>
                <w:sz w:val="18"/>
                <w:szCs w:val="18"/>
              </w:rPr>
              <w:t xml:space="preserve"> , </w:t>
            </w:r>
            <w:r w:rsidRPr="00DA58F0">
              <w:rPr>
                <w:rFonts w:ascii="Sylfaen" w:hAnsi="Sylfaen" w:cs="Sylfaen"/>
                <w:sz w:val="18"/>
                <w:szCs w:val="18"/>
              </w:rPr>
              <w:t>դրամ</w:t>
            </w:r>
          </w:p>
        </w:tc>
        <w:tc>
          <w:tcPr>
            <w:tcW w:w="920" w:type="dxa"/>
            <w:vMerge w:val="restart"/>
            <w:tcBorders>
              <w:top w:val="double" w:sz="6" w:space="0" w:color="auto"/>
              <w:left w:val="single" w:sz="4" w:space="0" w:color="auto"/>
              <w:bottom w:val="single" w:sz="4" w:space="0" w:color="000000"/>
              <w:right w:val="double" w:sz="6" w:space="0" w:color="auto"/>
            </w:tcBorders>
            <w:shd w:val="clear" w:color="auto" w:fill="auto"/>
            <w:textDirection w:val="btLr"/>
            <w:vAlign w:val="center"/>
            <w:hideMark/>
          </w:tcPr>
          <w:p w:rsidR="00DA58F0" w:rsidRPr="00DA58F0" w:rsidRDefault="00DA58F0" w:rsidP="00DA58F0">
            <w:pPr>
              <w:jc w:val="center"/>
              <w:rPr>
                <w:rFonts w:ascii="Arial Armenian" w:hAnsi="Arial Armenian" w:cs="Arial"/>
                <w:sz w:val="18"/>
                <w:szCs w:val="18"/>
              </w:rPr>
            </w:pPr>
            <w:r w:rsidRPr="00DA58F0">
              <w:rPr>
                <w:rFonts w:ascii="Sylfaen" w:hAnsi="Sylfaen" w:cs="Sylfaen"/>
                <w:sz w:val="18"/>
                <w:szCs w:val="18"/>
              </w:rPr>
              <w:t>Ընդհանուր</w:t>
            </w:r>
            <w:r w:rsidRPr="00DA58F0">
              <w:rPr>
                <w:rFonts w:ascii="Arial Armenian" w:hAnsi="Arial Armenian" w:cs="Arial Armenian"/>
                <w:sz w:val="18"/>
                <w:szCs w:val="18"/>
              </w:rPr>
              <w:t xml:space="preserve"> </w:t>
            </w:r>
            <w:r w:rsidRPr="00DA58F0">
              <w:rPr>
                <w:rFonts w:ascii="Sylfaen" w:hAnsi="Sylfaen" w:cs="Sylfaen"/>
                <w:sz w:val="18"/>
                <w:szCs w:val="18"/>
              </w:rPr>
              <w:t>արժեքը</w:t>
            </w:r>
            <w:r w:rsidRPr="00DA58F0">
              <w:rPr>
                <w:rFonts w:ascii="Arial Armenian" w:hAnsi="Arial Armenian" w:cs="Arial"/>
                <w:sz w:val="18"/>
                <w:szCs w:val="18"/>
              </w:rPr>
              <w:t xml:space="preserve">  , </w:t>
            </w:r>
            <w:r w:rsidRPr="00DA58F0">
              <w:rPr>
                <w:rFonts w:ascii="Sylfaen" w:hAnsi="Sylfaen" w:cs="Sylfaen"/>
                <w:sz w:val="18"/>
                <w:szCs w:val="18"/>
              </w:rPr>
              <w:t>դրամ</w:t>
            </w:r>
          </w:p>
        </w:tc>
        <w:tc>
          <w:tcPr>
            <w:tcW w:w="960" w:type="dxa"/>
            <w:tcBorders>
              <w:top w:val="nil"/>
              <w:left w:val="nil"/>
              <w:bottom w:val="nil"/>
              <w:right w:val="nil"/>
            </w:tcBorders>
            <w:shd w:val="clear" w:color="auto" w:fill="auto"/>
            <w:noWrap/>
            <w:vAlign w:val="bottom"/>
            <w:hideMark/>
          </w:tcPr>
          <w:p w:rsidR="00DA58F0" w:rsidRPr="00DA58F0" w:rsidRDefault="00DA58F0" w:rsidP="00DA58F0">
            <w:pPr>
              <w:rPr>
                <w:rFonts w:ascii="Arial Armenian" w:hAnsi="Arial Armenian" w:cs="Arial"/>
                <w:sz w:val="16"/>
                <w:szCs w:val="16"/>
              </w:rPr>
            </w:pPr>
          </w:p>
        </w:tc>
        <w:tc>
          <w:tcPr>
            <w:tcW w:w="960" w:type="dxa"/>
            <w:tcBorders>
              <w:top w:val="nil"/>
              <w:left w:val="nil"/>
              <w:bottom w:val="nil"/>
              <w:right w:val="nil"/>
            </w:tcBorders>
            <w:shd w:val="clear" w:color="auto" w:fill="auto"/>
            <w:noWrap/>
            <w:vAlign w:val="bottom"/>
            <w:hideMark/>
          </w:tcPr>
          <w:p w:rsidR="00DA58F0" w:rsidRPr="00DA58F0" w:rsidRDefault="00DA58F0" w:rsidP="00DA58F0">
            <w:pPr>
              <w:rPr>
                <w:rFonts w:ascii="Arial Armenian" w:hAnsi="Arial Armenian" w:cs="Arial"/>
                <w:sz w:val="16"/>
                <w:szCs w:val="16"/>
              </w:rPr>
            </w:pPr>
          </w:p>
        </w:tc>
        <w:tc>
          <w:tcPr>
            <w:tcW w:w="960" w:type="dxa"/>
            <w:tcBorders>
              <w:top w:val="nil"/>
              <w:left w:val="nil"/>
              <w:bottom w:val="nil"/>
              <w:right w:val="nil"/>
            </w:tcBorders>
            <w:shd w:val="clear" w:color="auto" w:fill="auto"/>
            <w:noWrap/>
            <w:vAlign w:val="bottom"/>
            <w:hideMark/>
          </w:tcPr>
          <w:p w:rsidR="00DA58F0" w:rsidRPr="00DA58F0" w:rsidRDefault="00DA58F0" w:rsidP="00DA58F0">
            <w:pPr>
              <w:rPr>
                <w:rFonts w:ascii="Arial Armenian" w:hAnsi="Arial Armenian" w:cs="Arial"/>
                <w:sz w:val="16"/>
                <w:szCs w:val="16"/>
              </w:rPr>
            </w:pPr>
          </w:p>
        </w:tc>
        <w:tc>
          <w:tcPr>
            <w:tcW w:w="960" w:type="dxa"/>
            <w:tcBorders>
              <w:top w:val="nil"/>
              <w:left w:val="nil"/>
              <w:bottom w:val="nil"/>
              <w:right w:val="nil"/>
            </w:tcBorders>
            <w:shd w:val="clear" w:color="auto" w:fill="auto"/>
            <w:noWrap/>
            <w:vAlign w:val="bottom"/>
            <w:hideMark/>
          </w:tcPr>
          <w:p w:rsidR="00DA58F0" w:rsidRPr="00DA58F0" w:rsidRDefault="00DA58F0" w:rsidP="00DA58F0">
            <w:pPr>
              <w:rPr>
                <w:rFonts w:ascii="Arial Armenian" w:hAnsi="Arial Armenian" w:cs="Arial"/>
                <w:sz w:val="16"/>
                <w:szCs w:val="16"/>
              </w:rPr>
            </w:pPr>
          </w:p>
        </w:tc>
      </w:tr>
      <w:tr w:rsidR="00DA58F0" w:rsidRPr="00DA58F0" w:rsidTr="00DA58F0">
        <w:trPr>
          <w:trHeight w:val="450"/>
        </w:trPr>
        <w:tc>
          <w:tcPr>
            <w:tcW w:w="400" w:type="dxa"/>
            <w:vMerge/>
            <w:tcBorders>
              <w:top w:val="double" w:sz="6" w:space="0" w:color="auto"/>
              <w:left w:val="double" w:sz="6" w:space="0" w:color="auto"/>
              <w:bottom w:val="single" w:sz="4" w:space="0" w:color="000000"/>
              <w:right w:val="single" w:sz="4" w:space="0" w:color="auto"/>
            </w:tcBorders>
            <w:vAlign w:val="center"/>
            <w:hideMark/>
          </w:tcPr>
          <w:p w:rsidR="00DA58F0" w:rsidRPr="00DA58F0" w:rsidRDefault="00DA58F0" w:rsidP="00DA58F0">
            <w:pPr>
              <w:rPr>
                <w:rFonts w:ascii="Arial Armenian" w:hAnsi="Arial Armenian" w:cs="Arial"/>
                <w:sz w:val="18"/>
                <w:szCs w:val="18"/>
              </w:rPr>
            </w:pPr>
          </w:p>
        </w:tc>
        <w:tc>
          <w:tcPr>
            <w:tcW w:w="5640" w:type="dxa"/>
            <w:vMerge/>
            <w:tcBorders>
              <w:top w:val="double" w:sz="6" w:space="0" w:color="auto"/>
              <w:left w:val="single" w:sz="4" w:space="0" w:color="auto"/>
              <w:bottom w:val="single" w:sz="4" w:space="0" w:color="000000"/>
              <w:right w:val="single" w:sz="4" w:space="0" w:color="auto"/>
            </w:tcBorders>
            <w:vAlign w:val="center"/>
            <w:hideMark/>
          </w:tcPr>
          <w:p w:rsidR="00DA58F0" w:rsidRPr="00DA58F0" w:rsidRDefault="00DA58F0" w:rsidP="00DA58F0">
            <w:pPr>
              <w:rPr>
                <w:rFonts w:ascii="Arial Armenian" w:hAnsi="Arial Armenian" w:cs="Arial"/>
                <w:sz w:val="18"/>
                <w:szCs w:val="18"/>
              </w:rPr>
            </w:pPr>
          </w:p>
        </w:tc>
        <w:tc>
          <w:tcPr>
            <w:tcW w:w="960" w:type="dxa"/>
            <w:vMerge/>
            <w:tcBorders>
              <w:top w:val="double" w:sz="6" w:space="0" w:color="auto"/>
              <w:left w:val="single" w:sz="4" w:space="0" w:color="auto"/>
              <w:bottom w:val="single" w:sz="4" w:space="0" w:color="000000"/>
              <w:right w:val="single" w:sz="4" w:space="0" w:color="auto"/>
            </w:tcBorders>
            <w:vAlign w:val="center"/>
            <w:hideMark/>
          </w:tcPr>
          <w:p w:rsidR="00DA58F0" w:rsidRPr="00DA58F0" w:rsidRDefault="00DA58F0" w:rsidP="00DA58F0">
            <w:pPr>
              <w:rPr>
                <w:rFonts w:ascii="Arial Armenian" w:hAnsi="Arial Armenian" w:cs="Arial"/>
                <w:sz w:val="18"/>
                <w:szCs w:val="18"/>
              </w:rPr>
            </w:pPr>
          </w:p>
        </w:tc>
        <w:tc>
          <w:tcPr>
            <w:tcW w:w="725" w:type="dxa"/>
            <w:vMerge/>
            <w:tcBorders>
              <w:top w:val="double" w:sz="6" w:space="0" w:color="auto"/>
              <w:left w:val="single" w:sz="4" w:space="0" w:color="auto"/>
              <w:bottom w:val="single" w:sz="4" w:space="0" w:color="000000"/>
              <w:right w:val="single" w:sz="4" w:space="0" w:color="auto"/>
            </w:tcBorders>
            <w:vAlign w:val="center"/>
            <w:hideMark/>
          </w:tcPr>
          <w:p w:rsidR="00DA58F0" w:rsidRPr="00DA58F0" w:rsidRDefault="00DA58F0" w:rsidP="00DA58F0">
            <w:pPr>
              <w:rPr>
                <w:rFonts w:ascii="Arial Armenian" w:hAnsi="Arial Armenian" w:cs="Arial"/>
                <w:sz w:val="18"/>
                <w:szCs w:val="18"/>
              </w:rPr>
            </w:pPr>
          </w:p>
        </w:tc>
        <w:tc>
          <w:tcPr>
            <w:tcW w:w="920" w:type="dxa"/>
            <w:vMerge/>
            <w:tcBorders>
              <w:top w:val="double" w:sz="6" w:space="0" w:color="auto"/>
              <w:left w:val="single" w:sz="4" w:space="0" w:color="auto"/>
              <w:bottom w:val="single" w:sz="4" w:space="0" w:color="000000"/>
              <w:right w:val="double" w:sz="6" w:space="0" w:color="auto"/>
            </w:tcBorders>
            <w:vAlign w:val="center"/>
            <w:hideMark/>
          </w:tcPr>
          <w:p w:rsidR="00DA58F0" w:rsidRPr="00DA58F0" w:rsidRDefault="00DA58F0" w:rsidP="00DA58F0">
            <w:pPr>
              <w:rPr>
                <w:rFonts w:ascii="Arial Armenian" w:hAnsi="Arial Armenian" w:cs="Arial"/>
                <w:sz w:val="18"/>
                <w:szCs w:val="18"/>
              </w:rPr>
            </w:pPr>
          </w:p>
        </w:tc>
        <w:tc>
          <w:tcPr>
            <w:tcW w:w="920" w:type="dxa"/>
            <w:vMerge/>
            <w:tcBorders>
              <w:top w:val="double" w:sz="6" w:space="0" w:color="auto"/>
              <w:left w:val="single" w:sz="4" w:space="0" w:color="auto"/>
              <w:bottom w:val="single" w:sz="4" w:space="0" w:color="000000"/>
              <w:right w:val="double" w:sz="6" w:space="0" w:color="auto"/>
            </w:tcBorders>
            <w:vAlign w:val="center"/>
            <w:hideMark/>
          </w:tcPr>
          <w:p w:rsidR="00DA58F0" w:rsidRPr="00DA58F0" w:rsidRDefault="00DA58F0" w:rsidP="00DA58F0">
            <w:pPr>
              <w:rPr>
                <w:rFonts w:ascii="Arial Armenian" w:hAnsi="Arial Armenian" w:cs="Arial"/>
                <w:sz w:val="18"/>
                <w:szCs w:val="18"/>
              </w:rPr>
            </w:pPr>
          </w:p>
        </w:tc>
        <w:tc>
          <w:tcPr>
            <w:tcW w:w="960" w:type="dxa"/>
            <w:tcBorders>
              <w:top w:val="nil"/>
              <w:left w:val="nil"/>
              <w:bottom w:val="nil"/>
              <w:right w:val="nil"/>
            </w:tcBorders>
            <w:shd w:val="clear" w:color="auto" w:fill="auto"/>
            <w:noWrap/>
            <w:vAlign w:val="bottom"/>
            <w:hideMark/>
          </w:tcPr>
          <w:p w:rsidR="00DA58F0" w:rsidRPr="00DA58F0" w:rsidRDefault="00DA58F0" w:rsidP="00DA58F0">
            <w:pPr>
              <w:rPr>
                <w:rFonts w:ascii="Arial Armenian" w:hAnsi="Arial Armenian" w:cs="Arial"/>
                <w:sz w:val="16"/>
                <w:szCs w:val="16"/>
              </w:rPr>
            </w:pPr>
          </w:p>
        </w:tc>
        <w:tc>
          <w:tcPr>
            <w:tcW w:w="960" w:type="dxa"/>
            <w:tcBorders>
              <w:top w:val="nil"/>
              <w:left w:val="nil"/>
              <w:bottom w:val="nil"/>
              <w:right w:val="nil"/>
            </w:tcBorders>
            <w:shd w:val="clear" w:color="auto" w:fill="auto"/>
            <w:noWrap/>
            <w:vAlign w:val="bottom"/>
            <w:hideMark/>
          </w:tcPr>
          <w:p w:rsidR="00DA58F0" w:rsidRPr="00DA58F0" w:rsidRDefault="00DA58F0" w:rsidP="00DA58F0">
            <w:pPr>
              <w:rPr>
                <w:rFonts w:ascii="Arial Armenian" w:hAnsi="Arial Armenian" w:cs="Arial"/>
                <w:sz w:val="16"/>
                <w:szCs w:val="16"/>
              </w:rPr>
            </w:pPr>
          </w:p>
        </w:tc>
        <w:tc>
          <w:tcPr>
            <w:tcW w:w="960" w:type="dxa"/>
            <w:tcBorders>
              <w:top w:val="nil"/>
              <w:left w:val="nil"/>
              <w:bottom w:val="nil"/>
              <w:right w:val="nil"/>
            </w:tcBorders>
            <w:shd w:val="clear" w:color="auto" w:fill="auto"/>
            <w:noWrap/>
            <w:vAlign w:val="bottom"/>
            <w:hideMark/>
          </w:tcPr>
          <w:p w:rsidR="00DA58F0" w:rsidRPr="00DA58F0" w:rsidRDefault="00DA58F0" w:rsidP="00DA58F0">
            <w:pPr>
              <w:rPr>
                <w:rFonts w:ascii="Arial Armenian" w:hAnsi="Arial Armenian" w:cs="Arial"/>
                <w:sz w:val="16"/>
                <w:szCs w:val="16"/>
              </w:rPr>
            </w:pPr>
          </w:p>
        </w:tc>
        <w:tc>
          <w:tcPr>
            <w:tcW w:w="960" w:type="dxa"/>
            <w:tcBorders>
              <w:top w:val="nil"/>
              <w:left w:val="nil"/>
              <w:bottom w:val="nil"/>
              <w:right w:val="nil"/>
            </w:tcBorders>
            <w:shd w:val="clear" w:color="auto" w:fill="auto"/>
            <w:noWrap/>
            <w:vAlign w:val="bottom"/>
            <w:hideMark/>
          </w:tcPr>
          <w:p w:rsidR="00DA58F0" w:rsidRPr="00DA58F0" w:rsidRDefault="00DA58F0" w:rsidP="00DA58F0">
            <w:pPr>
              <w:rPr>
                <w:rFonts w:ascii="Arial Armenian" w:hAnsi="Arial Armenian" w:cs="Arial"/>
                <w:sz w:val="16"/>
                <w:szCs w:val="16"/>
              </w:rPr>
            </w:pPr>
          </w:p>
        </w:tc>
      </w:tr>
      <w:tr w:rsidR="00DA58F0" w:rsidRPr="00DA58F0" w:rsidTr="00DA58F0">
        <w:trPr>
          <w:trHeight w:val="450"/>
        </w:trPr>
        <w:tc>
          <w:tcPr>
            <w:tcW w:w="400" w:type="dxa"/>
            <w:vMerge/>
            <w:tcBorders>
              <w:top w:val="double" w:sz="6" w:space="0" w:color="auto"/>
              <w:left w:val="double" w:sz="6" w:space="0" w:color="auto"/>
              <w:bottom w:val="single" w:sz="4" w:space="0" w:color="000000"/>
              <w:right w:val="single" w:sz="4" w:space="0" w:color="auto"/>
            </w:tcBorders>
            <w:vAlign w:val="center"/>
            <w:hideMark/>
          </w:tcPr>
          <w:p w:rsidR="00DA58F0" w:rsidRPr="00DA58F0" w:rsidRDefault="00DA58F0" w:rsidP="00DA58F0">
            <w:pPr>
              <w:rPr>
                <w:rFonts w:ascii="Arial Armenian" w:hAnsi="Arial Armenian" w:cs="Arial"/>
                <w:sz w:val="18"/>
                <w:szCs w:val="18"/>
              </w:rPr>
            </w:pPr>
          </w:p>
        </w:tc>
        <w:tc>
          <w:tcPr>
            <w:tcW w:w="5640" w:type="dxa"/>
            <w:vMerge/>
            <w:tcBorders>
              <w:top w:val="double" w:sz="6" w:space="0" w:color="auto"/>
              <w:left w:val="single" w:sz="4" w:space="0" w:color="auto"/>
              <w:bottom w:val="single" w:sz="4" w:space="0" w:color="000000"/>
              <w:right w:val="single" w:sz="4" w:space="0" w:color="auto"/>
            </w:tcBorders>
            <w:vAlign w:val="center"/>
            <w:hideMark/>
          </w:tcPr>
          <w:p w:rsidR="00DA58F0" w:rsidRPr="00DA58F0" w:rsidRDefault="00DA58F0" w:rsidP="00DA58F0">
            <w:pPr>
              <w:rPr>
                <w:rFonts w:ascii="Arial Armenian" w:hAnsi="Arial Armenian" w:cs="Arial"/>
                <w:sz w:val="18"/>
                <w:szCs w:val="18"/>
              </w:rPr>
            </w:pPr>
          </w:p>
        </w:tc>
        <w:tc>
          <w:tcPr>
            <w:tcW w:w="960" w:type="dxa"/>
            <w:vMerge/>
            <w:tcBorders>
              <w:top w:val="double" w:sz="6" w:space="0" w:color="auto"/>
              <w:left w:val="single" w:sz="4" w:space="0" w:color="auto"/>
              <w:bottom w:val="single" w:sz="4" w:space="0" w:color="000000"/>
              <w:right w:val="single" w:sz="4" w:space="0" w:color="auto"/>
            </w:tcBorders>
            <w:vAlign w:val="center"/>
            <w:hideMark/>
          </w:tcPr>
          <w:p w:rsidR="00DA58F0" w:rsidRPr="00DA58F0" w:rsidRDefault="00DA58F0" w:rsidP="00DA58F0">
            <w:pPr>
              <w:rPr>
                <w:rFonts w:ascii="Arial Armenian" w:hAnsi="Arial Armenian" w:cs="Arial"/>
                <w:sz w:val="18"/>
                <w:szCs w:val="18"/>
              </w:rPr>
            </w:pPr>
          </w:p>
        </w:tc>
        <w:tc>
          <w:tcPr>
            <w:tcW w:w="725" w:type="dxa"/>
            <w:vMerge/>
            <w:tcBorders>
              <w:top w:val="double" w:sz="6" w:space="0" w:color="auto"/>
              <w:left w:val="single" w:sz="4" w:space="0" w:color="auto"/>
              <w:bottom w:val="single" w:sz="4" w:space="0" w:color="000000"/>
              <w:right w:val="single" w:sz="4" w:space="0" w:color="auto"/>
            </w:tcBorders>
            <w:vAlign w:val="center"/>
            <w:hideMark/>
          </w:tcPr>
          <w:p w:rsidR="00DA58F0" w:rsidRPr="00DA58F0" w:rsidRDefault="00DA58F0" w:rsidP="00DA58F0">
            <w:pPr>
              <w:rPr>
                <w:rFonts w:ascii="Arial Armenian" w:hAnsi="Arial Armenian" w:cs="Arial"/>
                <w:sz w:val="18"/>
                <w:szCs w:val="18"/>
              </w:rPr>
            </w:pPr>
          </w:p>
        </w:tc>
        <w:tc>
          <w:tcPr>
            <w:tcW w:w="920" w:type="dxa"/>
            <w:vMerge/>
            <w:tcBorders>
              <w:top w:val="double" w:sz="6" w:space="0" w:color="auto"/>
              <w:left w:val="single" w:sz="4" w:space="0" w:color="auto"/>
              <w:bottom w:val="single" w:sz="4" w:space="0" w:color="000000"/>
              <w:right w:val="double" w:sz="6" w:space="0" w:color="auto"/>
            </w:tcBorders>
            <w:vAlign w:val="center"/>
            <w:hideMark/>
          </w:tcPr>
          <w:p w:rsidR="00DA58F0" w:rsidRPr="00DA58F0" w:rsidRDefault="00DA58F0" w:rsidP="00DA58F0">
            <w:pPr>
              <w:rPr>
                <w:rFonts w:ascii="Arial Armenian" w:hAnsi="Arial Armenian" w:cs="Arial"/>
                <w:sz w:val="18"/>
                <w:szCs w:val="18"/>
              </w:rPr>
            </w:pPr>
          </w:p>
        </w:tc>
        <w:tc>
          <w:tcPr>
            <w:tcW w:w="920" w:type="dxa"/>
            <w:vMerge/>
            <w:tcBorders>
              <w:top w:val="double" w:sz="6" w:space="0" w:color="auto"/>
              <w:left w:val="single" w:sz="4" w:space="0" w:color="auto"/>
              <w:bottom w:val="single" w:sz="4" w:space="0" w:color="000000"/>
              <w:right w:val="double" w:sz="6" w:space="0" w:color="auto"/>
            </w:tcBorders>
            <w:vAlign w:val="center"/>
            <w:hideMark/>
          </w:tcPr>
          <w:p w:rsidR="00DA58F0" w:rsidRPr="00DA58F0" w:rsidRDefault="00DA58F0" w:rsidP="00DA58F0">
            <w:pPr>
              <w:rPr>
                <w:rFonts w:ascii="Arial Armenian" w:hAnsi="Arial Armenian" w:cs="Arial"/>
                <w:sz w:val="18"/>
                <w:szCs w:val="18"/>
              </w:rPr>
            </w:pPr>
          </w:p>
        </w:tc>
        <w:tc>
          <w:tcPr>
            <w:tcW w:w="960" w:type="dxa"/>
            <w:tcBorders>
              <w:top w:val="nil"/>
              <w:left w:val="nil"/>
              <w:bottom w:val="nil"/>
              <w:right w:val="nil"/>
            </w:tcBorders>
            <w:shd w:val="clear" w:color="auto" w:fill="auto"/>
            <w:noWrap/>
            <w:vAlign w:val="bottom"/>
            <w:hideMark/>
          </w:tcPr>
          <w:p w:rsidR="00DA58F0" w:rsidRPr="00DA58F0" w:rsidRDefault="00DA58F0" w:rsidP="00DA58F0">
            <w:pPr>
              <w:rPr>
                <w:rFonts w:ascii="Arial Armenian" w:hAnsi="Arial Armenian" w:cs="Arial"/>
                <w:sz w:val="16"/>
                <w:szCs w:val="16"/>
              </w:rPr>
            </w:pPr>
          </w:p>
        </w:tc>
        <w:tc>
          <w:tcPr>
            <w:tcW w:w="960" w:type="dxa"/>
            <w:tcBorders>
              <w:top w:val="nil"/>
              <w:left w:val="nil"/>
              <w:bottom w:val="nil"/>
              <w:right w:val="nil"/>
            </w:tcBorders>
            <w:shd w:val="clear" w:color="auto" w:fill="auto"/>
            <w:noWrap/>
            <w:vAlign w:val="bottom"/>
            <w:hideMark/>
          </w:tcPr>
          <w:p w:rsidR="00DA58F0" w:rsidRPr="00DA58F0" w:rsidRDefault="00DA58F0" w:rsidP="00DA58F0">
            <w:pPr>
              <w:rPr>
                <w:rFonts w:ascii="Arial Armenian" w:hAnsi="Arial Armenian" w:cs="Arial"/>
                <w:sz w:val="16"/>
                <w:szCs w:val="16"/>
              </w:rPr>
            </w:pPr>
          </w:p>
        </w:tc>
        <w:tc>
          <w:tcPr>
            <w:tcW w:w="960" w:type="dxa"/>
            <w:tcBorders>
              <w:top w:val="nil"/>
              <w:left w:val="nil"/>
              <w:bottom w:val="nil"/>
              <w:right w:val="nil"/>
            </w:tcBorders>
            <w:shd w:val="clear" w:color="auto" w:fill="auto"/>
            <w:noWrap/>
            <w:vAlign w:val="bottom"/>
            <w:hideMark/>
          </w:tcPr>
          <w:p w:rsidR="00DA58F0" w:rsidRPr="00DA58F0" w:rsidRDefault="00DA58F0" w:rsidP="00DA58F0">
            <w:pPr>
              <w:rPr>
                <w:rFonts w:ascii="Arial Armenian" w:hAnsi="Arial Armenian" w:cs="Arial"/>
                <w:sz w:val="16"/>
                <w:szCs w:val="16"/>
              </w:rPr>
            </w:pPr>
          </w:p>
        </w:tc>
        <w:tc>
          <w:tcPr>
            <w:tcW w:w="960" w:type="dxa"/>
            <w:tcBorders>
              <w:top w:val="nil"/>
              <w:left w:val="nil"/>
              <w:bottom w:val="nil"/>
              <w:right w:val="nil"/>
            </w:tcBorders>
            <w:shd w:val="clear" w:color="auto" w:fill="auto"/>
            <w:noWrap/>
            <w:vAlign w:val="bottom"/>
            <w:hideMark/>
          </w:tcPr>
          <w:p w:rsidR="00DA58F0" w:rsidRPr="00DA58F0" w:rsidRDefault="00DA58F0" w:rsidP="00DA58F0">
            <w:pPr>
              <w:rPr>
                <w:rFonts w:ascii="Arial Armenian" w:hAnsi="Arial Armenian" w:cs="Arial"/>
                <w:sz w:val="16"/>
                <w:szCs w:val="16"/>
              </w:rPr>
            </w:pPr>
          </w:p>
        </w:tc>
      </w:tr>
      <w:tr w:rsidR="00DA58F0" w:rsidRPr="00DA58F0" w:rsidTr="00DA58F0">
        <w:trPr>
          <w:trHeight w:val="450"/>
        </w:trPr>
        <w:tc>
          <w:tcPr>
            <w:tcW w:w="400" w:type="dxa"/>
            <w:vMerge/>
            <w:tcBorders>
              <w:top w:val="double" w:sz="6" w:space="0" w:color="auto"/>
              <w:left w:val="double" w:sz="6" w:space="0" w:color="auto"/>
              <w:bottom w:val="single" w:sz="4" w:space="0" w:color="000000"/>
              <w:right w:val="single" w:sz="4" w:space="0" w:color="auto"/>
            </w:tcBorders>
            <w:vAlign w:val="center"/>
            <w:hideMark/>
          </w:tcPr>
          <w:p w:rsidR="00DA58F0" w:rsidRPr="00DA58F0" w:rsidRDefault="00DA58F0" w:rsidP="00DA58F0">
            <w:pPr>
              <w:rPr>
                <w:rFonts w:ascii="Arial Armenian" w:hAnsi="Arial Armenian" w:cs="Arial"/>
                <w:sz w:val="18"/>
                <w:szCs w:val="18"/>
              </w:rPr>
            </w:pPr>
          </w:p>
        </w:tc>
        <w:tc>
          <w:tcPr>
            <w:tcW w:w="5640" w:type="dxa"/>
            <w:vMerge/>
            <w:tcBorders>
              <w:top w:val="double" w:sz="6" w:space="0" w:color="auto"/>
              <w:left w:val="single" w:sz="4" w:space="0" w:color="auto"/>
              <w:bottom w:val="single" w:sz="4" w:space="0" w:color="000000"/>
              <w:right w:val="single" w:sz="4" w:space="0" w:color="auto"/>
            </w:tcBorders>
            <w:vAlign w:val="center"/>
            <w:hideMark/>
          </w:tcPr>
          <w:p w:rsidR="00DA58F0" w:rsidRPr="00DA58F0" w:rsidRDefault="00DA58F0" w:rsidP="00DA58F0">
            <w:pPr>
              <w:rPr>
                <w:rFonts w:ascii="Arial Armenian" w:hAnsi="Arial Armenian" w:cs="Arial"/>
                <w:sz w:val="18"/>
                <w:szCs w:val="18"/>
              </w:rPr>
            </w:pPr>
          </w:p>
        </w:tc>
        <w:tc>
          <w:tcPr>
            <w:tcW w:w="960" w:type="dxa"/>
            <w:vMerge/>
            <w:tcBorders>
              <w:top w:val="double" w:sz="6" w:space="0" w:color="auto"/>
              <w:left w:val="single" w:sz="4" w:space="0" w:color="auto"/>
              <w:bottom w:val="single" w:sz="4" w:space="0" w:color="000000"/>
              <w:right w:val="single" w:sz="4" w:space="0" w:color="auto"/>
            </w:tcBorders>
            <w:vAlign w:val="center"/>
            <w:hideMark/>
          </w:tcPr>
          <w:p w:rsidR="00DA58F0" w:rsidRPr="00DA58F0" w:rsidRDefault="00DA58F0" w:rsidP="00DA58F0">
            <w:pPr>
              <w:rPr>
                <w:rFonts w:ascii="Arial Armenian" w:hAnsi="Arial Armenian" w:cs="Arial"/>
                <w:sz w:val="18"/>
                <w:szCs w:val="18"/>
              </w:rPr>
            </w:pPr>
          </w:p>
        </w:tc>
        <w:tc>
          <w:tcPr>
            <w:tcW w:w="725" w:type="dxa"/>
            <w:vMerge/>
            <w:tcBorders>
              <w:top w:val="double" w:sz="6" w:space="0" w:color="auto"/>
              <w:left w:val="single" w:sz="4" w:space="0" w:color="auto"/>
              <w:bottom w:val="single" w:sz="4" w:space="0" w:color="000000"/>
              <w:right w:val="single" w:sz="4" w:space="0" w:color="auto"/>
            </w:tcBorders>
            <w:vAlign w:val="center"/>
            <w:hideMark/>
          </w:tcPr>
          <w:p w:rsidR="00DA58F0" w:rsidRPr="00DA58F0" w:rsidRDefault="00DA58F0" w:rsidP="00DA58F0">
            <w:pPr>
              <w:rPr>
                <w:rFonts w:ascii="Arial Armenian" w:hAnsi="Arial Armenian" w:cs="Arial"/>
                <w:sz w:val="18"/>
                <w:szCs w:val="18"/>
              </w:rPr>
            </w:pPr>
          </w:p>
        </w:tc>
        <w:tc>
          <w:tcPr>
            <w:tcW w:w="920" w:type="dxa"/>
            <w:vMerge/>
            <w:tcBorders>
              <w:top w:val="double" w:sz="6" w:space="0" w:color="auto"/>
              <w:left w:val="single" w:sz="4" w:space="0" w:color="auto"/>
              <w:bottom w:val="single" w:sz="4" w:space="0" w:color="000000"/>
              <w:right w:val="double" w:sz="6" w:space="0" w:color="auto"/>
            </w:tcBorders>
            <w:vAlign w:val="center"/>
            <w:hideMark/>
          </w:tcPr>
          <w:p w:rsidR="00DA58F0" w:rsidRPr="00DA58F0" w:rsidRDefault="00DA58F0" w:rsidP="00DA58F0">
            <w:pPr>
              <w:rPr>
                <w:rFonts w:ascii="Arial Armenian" w:hAnsi="Arial Armenian" w:cs="Arial"/>
                <w:sz w:val="18"/>
                <w:szCs w:val="18"/>
              </w:rPr>
            </w:pPr>
          </w:p>
        </w:tc>
        <w:tc>
          <w:tcPr>
            <w:tcW w:w="920" w:type="dxa"/>
            <w:vMerge/>
            <w:tcBorders>
              <w:top w:val="double" w:sz="6" w:space="0" w:color="auto"/>
              <w:left w:val="single" w:sz="4" w:space="0" w:color="auto"/>
              <w:bottom w:val="single" w:sz="4" w:space="0" w:color="000000"/>
              <w:right w:val="double" w:sz="6" w:space="0" w:color="auto"/>
            </w:tcBorders>
            <w:vAlign w:val="center"/>
            <w:hideMark/>
          </w:tcPr>
          <w:p w:rsidR="00DA58F0" w:rsidRPr="00DA58F0" w:rsidRDefault="00DA58F0" w:rsidP="00DA58F0">
            <w:pPr>
              <w:rPr>
                <w:rFonts w:ascii="Arial Armenian" w:hAnsi="Arial Armenian" w:cs="Arial"/>
                <w:sz w:val="18"/>
                <w:szCs w:val="18"/>
              </w:rPr>
            </w:pPr>
          </w:p>
        </w:tc>
        <w:tc>
          <w:tcPr>
            <w:tcW w:w="960" w:type="dxa"/>
            <w:tcBorders>
              <w:top w:val="nil"/>
              <w:left w:val="nil"/>
              <w:bottom w:val="nil"/>
              <w:right w:val="nil"/>
            </w:tcBorders>
            <w:shd w:val="clear" w:color="auto" w:fill="auto"/>
            <w:noWrap/>
            <w:vAlign w:val="bottom"/>
            <w:hideMark/>
          </w:tcPr>
          <w:p w:rsidR="00DA58F0" w:rsidRPr="00DA58F0" w:rsidRDefault="00DA58F0" w:rsidP="00DA58F0">
            <w:pPr>
              <w:rPr>
                <w:rFonts w:ascii="Arial Armenian" w:hAnsi="Arial Armenian" w:cs="Arial"/>
                <w:sz w:val="16"/>
                <w:szCs w:val="16"/>
              </w:rPr>
            </w:pPr>
          </w:p>
        </w:tc>
        <w:tc>
          <w:tcPr>
            <w:tcW w:w="960" w:type="dxa"/>
            <w:tcBorders>
              <w:top w:val="nil"/>
              <w:left w:val="nil"/>
              <w:bottom w:val="nil"/>
              <w:right w:val="nil"/>
            </w:tcBorders>
            <w:shd w:val="clear" w:color="auto" w:fill="auto"/>
            <w:noWrap/>
            <w:vAlign w:val="bottom"/>
            <w:hideMark/>
          </w:tcPr>
          <w:p w:rsidR="00DA58F0" w:rsidRPr="00DA58F0" w:rsidRDefault="00DA58F0" w:rsidP="00DA58F0">
            <w:pPr>
              <w:rPr>
                <w:rFonts w:ascii="Arial Armenian" w:hAnsi="Arial Armenian" w:cs="Arial"/>
                <w:sz w:val="16"/>
                <w:szCs w:val="16"/>
              </w:rPr>
            </w:pPr>
          </w:p>
        </w:tc>
        <w:tc>
          <w:tcPr>
            <w:tcW w:w="960" w:type="dxa"/>
            <w:tcBorders>
              <w:top w:val="nil"/>
              <w:left w:val="nil"/>
              <w:bottom w:val="nil"/>
              <w:right w:val="nil"/>
            </w:tcBorders>
            <w:shd w:val="clear" w:color="auto" w:fill="auto"/>
            <w:noWrap/>
            <w:vAlign w:val="bottom"/>
            <w:hideMark/>
          </w:tcPr>
          <w:p w:rsidR="00DA58F0" w:rsidRPr="00DA58F0" w:rsidRDefault="00DA58F0" w:rsidP="00DA58F0">
            <w:pPr>
              <w:rPr>
                <w:rFonts w:ascii="Arial Armenian" w:hAnsi="Arial Armenian" w:cs="Arial"/>
                <w:sz w:val="16"/>
                <w:szCs w:val="16"/>
              </w:rPr>
            </w:pPr>
          </w:p>
        </w:tc>
        <w:tc>
          <w:tcPr>
            <w:tcW w:w="960" w:type="dxa"/>
            <w:tcBorders>
              <w:top w:val="nil"/>
              <w:left w:val="nil"/>
              <w:bottom w:val="nil"/>
              <w:right w:val="nil"/>
            </w:tcBorders>
            <w:shd w:val="clear" w:color="auto" w:fill="auto"/>
            <w:noWrap/>
            <w:vAlign w:val="bottom"/>
            <w:hideMark/>
          </w:tcPr>
          <w:p w:rsidR="00DA58F0" w:rsidRPr="00DA58F0" w:rsidRDefault="00DA58F0" w:rsidP="00DA58F0">
            <w:pPr>
              <w:rPr>
                <w:rFonts w:ascii="Arial Armenian" w:hAnsi="Arial Armenian" w:cs="Arial"/>
                <w:sz w:val="16"/>
                <w:szCs w:val="16"/>
              </w:rPr>
            </w:pPr>
          </w:p>
        </w:tc>
      </w:tr>
      <w:tr w:rsidR="00DA58F0" w:rsidRPr="00DA58F0" w:rsidTr="00DA58F0">
        <w:trPr>
          <w:trHeight w:val="450"/>
        </w:trPr>
        <w:tc>
          <w:tcPr>
            <w:tcW w:w="400" w:type="dxa"/>
            <w:vMerge/>
            <w:tcBorders>
              <w:top w:val="double" w:sz="6" w:space="0" w:color="auto"/>
              <w:left w:val="double" w:sz="6" w:space="0" w:color="auto"/>
              <w:bottom w:val="single" w:sz="4" w:space="0" w:color="000000"/>
              <w:right w:val="single" w:sz="4" w:space="0" w:color="auto"/>
            </w:tcBorders>
            <w:vAlign w:val="center"/>
            <w:hideMark/>
          </w:tcPr>
          <w:p w:rsidR="00DA58F0" w:rsidRPr="00DA58F0" w:rsidRDefault="00DA58F0" w:rsidP="00DA58F0">
            <w:pPr>
              <w:rPr>
                <w:rFonts w:ascii="Arial Armenian" w:hAnsi="Arial Armenian" w:cs="Arial"/>
                <w:sz w:val="18"/>
                <w:szCs w:val="18"/>
              </w:rPr>
            </w:pPr>
          </w:p>
        </w:tc>
        <w:tc>
          <w:tcPr>
            <w:tcW w:w="5640" w:type="dxa"/>
            <w:vMerge/>
            <w:tcBorders>
              <w:top w:val="double" w:sz="6" w:space="0" w:color="auto"/>
              <w:left w:val="single" w:sz="4" w:space="0" w:color="auto"/>
              <w:bottom w:val="single" w:sz="4" w:space="0" w:color="000000"/>
              <w:right w:val="single" w:sz="4" w:space="0" w:color="auto"/>
            </w:tcBorders>
            <w:vAlign w:val="center"/>
            <w:hideMark/>
          </w:tcPr>
          <w:p w:rsidR="00DA58F0" w:rsidRPr="00DA58F0" w:rsidRDefault="00DA58F0" w:rsidP="00DA58F0">
            <w:pPr>
              <w:rPr>
                <w:rFonts w:ascii="Arial Armenian" w:hAnsi="Arial Armenian" w:cs="Arial"/>
                <w:sz w:val="18"/>
                <w:szCs w:val="18"/>
              </w:rPr>
            </w:pPr>
          </w:p>
        </w:tc>
        <w:tc>
          <w:tcPr>
            <w:tcW w:w="960" w:type="dxa"/>
            <w:vMerge/>
            <w:tcBorders>
              <w:top w:val="double" w:sz="6" w:space="0" w:color="auto"/>
              <w:left w:val="single" w:sz="4" w:space="0" w:color="auto"/>
              <w:bottom w:val="single" w:sz="4" w:space="0" w:color="000000"/>
              <w:right w:val="single" w:sz="4" w:space="0" w:color="auto"/>
            </w:tcBorders>
            <w:vAlign w:val="center"/>
            <w:hideMark/>
          </w:tcPr>
          <w:p w:rsidR="00DA58F0" w:rsidRPr="00DA58F0" w:rsidRDefault="00DA58F0" w:rsidP="00DA58F0">
            <w:pPr>
              <w:rPr>
                <w:rFonts w:ascii="Arial Armenian" w:hAnsi="Arial Armenian" w:cs="Arial"/>
                <w:sz w:val="18"/>
                <w:szCs w:val="18"/>
              </w:rPr>
            </w:pPr>
          </w:p>
        </w:tc>
        <w:tc>
          <w:tcPr>
            <w:tcW w:w="725" w:type="dxa"/>
            <w:vMerge/>
            <w:tcBorders>
              <w:top w:val="double" w:sz="6" w:space="0" w:color="auto"/>
              <w:left w:val="single" w:sz="4" w:space="0" w:color="auto"/>
              <w:bottom w:val="single" w:sz="4" w:space="0" w:color="000000"/>
              <w:right w:val="single" w:sz="4" w:space="0" w:color="auto"/>
            </w:tcBorders>
            <w:vAlign w:val="center"/>
            <w:hideMark/>
          </w:tcPr>
          <w:p w:rsidR="00DA58F0" w:rsidRPr="00DA58F0" w:rsidRDefault="00DA58F0" w:rsidP="00DA58F0">
            <w:pPr>
              <w:rPr>
                <w:rFonts w:ascii="Arial Armenian" w:hAnsi="Arial Armenian" w:cs="Arial"/>
                <w:sz w:val="18"/>
                <w:szCs w:val="18"/>
              </w:rPr>
            </w:pPr>
          </w:p>
        </w:tc>
        <w:tc>
          <w:tcPr>
            <w:tcW w:w="920" w:type="dxa"/>
            <w:vMerge/>
            <w:tcBorders>
              <w:top w:val="double" w:sz="6" w:space="0" w:color="auto"/>
              <w:left w:val="single" w:sz="4" w:space="0" w:color="auto"/>
              <w:bottom w:val="single" w:sz="4" w:space="0" w:color="000000"/>
              <w:right w:val="double" w:sz="6" w:space="0" w:color="auto"/>
            </w:tcBorders>
            <w:vAlign w:val="center"/>
            <w:hideMark/>
          </w:tcPr>
          <w:p w:rsidR="00DA58F0" w:rsidRPr="00DA58F0" w:rsidRDefault="00DA58F0" w:rsidP="00DA58F0">
            <w:pPr>
              <w:rPr>
                <w:rFonts w:ascii="Arial Armenian" w:hAnsi="Arial Armenian" w:cs="Arial"/>
                <w:sz w:val="18"/>
                <w:szCs w:val="18"/>
              </w:rPr>
            </w:pPr>
          </w:p>
        </w:tc>
        <w:tc>
          <w:tcPr>
            <w:tcW w:w="920" w:type="dxa"/>
            <w:vMerge/>
            <w:tcBorders>
              <w:top w:val="double" w:sz="6" w:space="0" w:color="auto"/>
              <w:left w:val="single" w:sz="4" w:space="0" w:color="auto"/>
              <w:bottom w:val="single" w:sz="4" w:space="0" w:color="000000"/>
              <w:right w:val="double" w:sz="6" w:space="0" w:color="auto"/>
            </w:tcBorders>
            <w:vAlign w:val="center"/>
            <w:hideMark/>
          </w:tcPr>
          <w:p w:rsidR="00DA58F0" w:rsidRPr="00DA58F0" w:rsidRDefault="00DA58F0" w:rsidP="00DA58F0">
            <w:pPr>
              <w:rPr>
                <w:rFonts w:ascii="Arial Armenian" w:hAnsi="Arial Armenian" w:cs="Arial"/>
                <w:sz w:val="18"/>
                <w:szCs w:val="18"/>
              </w:rPr>
            </w:pPr>
          </w:p>
        </w:tc>
        <w:tc>
          <w:tcPr>
            <w:tcW w:w="960" w:type="dxa"/>
            <w:tcBorders>
              <w:top w:val="nil"/>
              <w:left w:val="nil"/>
              <w:bottom w:val="nil"/>
              <w:right w:val="nil"/>
            </w:tcBorders>
            <w:shd w:val="clear" w:color="auto" w:fill="auto"/>
            <w:noWrap/>
            <w:vAlign w:val="bottom"/>
            <w:hideMark/>
          </w:tcPr>
          <w:p w:rsidR="00DA58F0" w:rsidRPr="00DA58F0" w:rsidRDefault="00DA58F0" w:rsidP="00DA58F0">
            <w:pPr>
              <w:rPr>
                <w:rFonts w:ascii="Arial Armenian" w:hAnsi="Arial Armenian" w:cs="Arial"/>
                <w:sz w:val="16"/>
                <w:szCs w:val="16"/>
              </w:rPr>
            </w:pPr>
          </w:p>
        </w:tc>
        <w:tc>
          <w:tcPr>
            <w:tcW w:w="960" w:type="dxa"/>
            <w:tcBorders>
              <w:top w:val="nil"/>
              <w:left w:val="nil"/>
              <w:bottom w:val="nil"/>
              <w:right w:val="nil"/>
            </w:tcBorders>
            <w:shd w:val="clear" w:color="auto" w:fill="auto"/>
            <w:noWrap/>
            <w:vAlign w:val="bottom"/>
            <w:hideMark/>
          </w:tcPr>
          <w:p w:rsidR="00DA58F0" w:rsidRPr="00DA58F0" w:rsidRDefault="00DA58F0" w:rsidP="00DA58F0">
            <w:pPr>
              <w:rPr>
                <w:rFonts w:ascii="Arial Armenian" w:hAnsi="Arial Armenian" w:cs="Arial"/>
                <w:sz w:val="16"/>
                <w:szCs w:val="16"/>
              </w:rPr>
            </w:pPr>
          </w:p>
        </w:tc>
        <w:tc>
          <w:tcPr>
            <w:tcW w:w="960" w:type="dxa"/>
            <w:tcBorders>
              <w:top w:val="nil"/>
              <w:left w:val="nil"/>
              <w:bottom w:val="nil"/>
              <w:right w:val="nil"/>
            </w:tcBorders>
            <w:shd w:val="clear" w:color="auto" w:fill="auto"/>
            <w:noWrap/>
            <w:vAlign w:val="bottom"/>
            <w:hideMark/>
          </w:tcPr>
          <w:p w:rsidR="00DA58F0" w:rsidRPr="00DA58F0" w:rsidRDefault="00DA58F0" w:rsidP="00DA58F0">
            <w:pPr>
              <w:rPr>
                <w:rFonts w:ascii="Arial Armenian" w:hAnsi="Arial Armenian" w:cs="Arial"/>
                <w:sz w:val="16"/>
                <w:szCs w:val="16"/>
              </w:rPr>
            </w:pPr>
          </w:p>
        </w:tc>
        <w:tc>
          <w:tcPr>
            <w:tcW w:w="960" w:type="dxa"/>
            <w:tcBorders>
              <w:top w:val="nil"/>
              <w:left w:val="nil"/>
              <w:bottom w:val="nil"/>
              <w:right w:val="nil"/>
            </w:tcBorders>
            <w:shd w:val="clear" w:color="auto" w:fill="auto"/>
            <w:noWrap/>
            <w:vAlign w:val="bottom"/>
            <w:hideMark/>
          </w:tcPr>
          <w:p w:rsidR="00DA58F0" w:rsidRPr="00DA58F0" w:rsidRDefault="00DA58F0" w:rsidP="00DA58F0">
            <w:pPr>
              <w:rPr>
                <w:rFonts w:ascii="Arial Armenian" w:hAnsi="Arial Armenian" w:cs="Arial"/>
                <w:sz w:val="16"/>
                <w:szCs w:val="16"/>
              </w:rPr>
            </w:pPr>
          </w:p>
        </w:tc>
      </w:tr>
      <w:tr w:rsidR="00DA58F0" w:rsidRPr="00DA58F0" w:rsidTr="00DA58F0">
        <w:trPr>
          <w:trHeight w:val="315"/>
        </w:trPr>
        <w:tc>
          <w:tcPr>
            <w:tcW w:w="400" w:type="dxa"/>
            <w:tcBorders>
              <w:top w:val="nil"/>
              <w:left w:val="double" w:sz="6" w:space="0" w:color="auto"/>
              <w:bottom w:val="single" w:sz="4" w:space="0" w:color="auto"/>
              <w:right w:val="single" w:sz="4" w:space="0" w:color="auto"/>
            </w:tcBorders>
            <w:shd w:val="clear" w:color="auto" w:fill="auto"/>
            <w:noWrap/>
            <w:hideMark/>
          </w:tcPr>
          <w:p w:rsidR="00DA58F0" w:rsidRPr="00DA58F0" w:rsidRDefault="00DA58F0" w:rsidP="00DA58F0">
            <w:pPr>
              <w:jc w:val="center"/>
              <w:rPr>
                <w:rFonts w:ascii="Arial Unicode" w:hAnsi="Arial Unicode" w:cs="Arial"/>
                <w:b/>
                <w:bCs/>
                <w:sz w:val="18"/>
                <w:szCs w:val="18"/>
              </w:rPr>
            </w:pPr>
            <w:r w:rsidRPr="00DA58F0">
              <w:rPr>
                <w:rFonts w:ascii="Arial Unicode" w:hAnsi="Arial Unicode" w:cs="Arial"/>
                <w:b/>
                <w:bCs/>
                <w:sz w:val="18"/>
                <w:szCs w:val="18"/>
              </w:rPr>
              <w:t>1</w:t>
            </w:r>
          </w:p>
        </w:tc>
        <w:tc>
          <w:tcPr>
            <w:tcW w:w="5640" w:type="dxa"/>
            <w:tcBorders>
              <w:top w:val="nil"/>
              <w:left w:val="nil"/>
              <w:bottom w:val="single" w:sz="4" w:space="0" w:color="auto"/>
              <w:right w:val="single" w:sz="4" w:space="0" w:color="auto"/>
            </w:tcBorders>
            <w:shd w:val="clear" w:color="auto" w:fill="auto"/>
            <w:noWrap/>
            <w:hideMark/>
          </w:tcPr>
          <w:p w:rsidR="00DA58F0" w:rsidRPr="00DA58F0" w:rsidRDefault="00DA58F0" w:rsidP="00DA58F0">
            <w:pPr>
              <w:jc w:val="center"/>
              <w:rPr>
                <w:rFonts w:ascii="Arial Unicode" w:hAnsi="Arial Unicode" w:cs="Arial"/>
                <w:b/>
                <w:bCs/>
                <w:sz w:val="18"/>
                <w:szCs w:val="18"/>
              </w:rPr>
            </w:pPr>
            <w:r w:rsidRPr="00DA58F0">
              <w:rPr>
                <w:rFonts w:ascii="Arial Unicode" w:hAnsi="Arial Unicode" w:cs="Arial"/>
                <w:b/>
                <w:bCs/>
                <w:sz w:val="18"/>
                <w:szCs w:val="18"/>
              </w:rPr>
              <w:t>2</w:t>
            </w:r>
          </w:p>
        </w:tc>
        <w:tc>
          <w:tcPr>
            <w:tcW w:w="960" w:type="dxa"/>
            <w:tcBorders>
              <w:top w:val="nil"/>
              <w:left w:val="nil"/>
              <w:bottom w:val="single" w:sz="4" w:space="0" w:color="auto"/>
              <w:right w:val="single" w:sz="4" w:space="0" w:color="auto"/>
            </w:tcBorders>
            <w:shd w:val="clear" w:color="auto" w:fill="auto"/>
            <w:noWrap/>
            <w:hideMark/>
          </w:tcPr>
          <w:p w:rsidR="00DA58F0" w:rsidRPr="00DA58F0" w:rsidRDefault="00DA58F0" w:rsidP="00DA58F0">
            <w:pPr>
              <w:jc w:val="center"/>
              <w:rPr>
                <w:rFonts w:ascii="Arial Unicode" w:hAnsi="Arial Unicode" w:cs="Arial"/>
                <w:b/>
                <w:bCs/>
                <w:sz w:val="18"/>
                <w:szCs w:val="18"/>
              </w:rPr>
            </w:pPr>
            <w:r w:rsidRPr="00DA58F0">
              <w:rPr>
                <w:rFonts w:ascii="Arial Unicode" w:hAnsi="Arial Unicode" w:cs="Arial"/>
                <w:b/>
                <w:bCs/>
                <w:sz w:val="18"/>
                <w:szCs w:val="18"/>
              </w:rPr>
              <w:t>3</w:t>
            </w:r>
          </w:p>
        </w:tc>
        <w:tc>
          <w:tcPr>
            <w:tcW w:w="725" w:type="dxa"/>
            <w:tcBorders>
              <w:top w:val="nil"/>
              <w:left w:val="nil"/>
              <w:bottom w:val="single" w:sz="4" w:space="0" w:color="auto"/>
              <w:right w:val="single" w:sz="4" w:space="0" w:color="auto"/>
            </w:tcBorders>
            <w:shd w:val="clear" w:color="auto" w:fill="auto"/>
            <w:noWrap/>
            <w:hideMark/>
          </w:tcPr>
          <w:p w:rsidR="00DA58F0" w:rsidRPr="00DA58F0" w:rsidRDefault="00DA58F0" w:rsidP="00DA58F0">
            <w:pPr>
              <w:jc w:val="center"/>
              <w:rPr>
                <w:rFonts w:ascii="Arial Unicode" w:hAnsi="Arial Unicode" w:cs="Arial"/>
                <w:b/>
                <w:bCs/>
                <w:sz w:val="18"/>
                <w:szCs w:val="18"/>
              </w:rPr>
            </w:pPr>
            <w:r w:rsidRPr="00DA58F0">
              <w:rPr>
                <w:rFonts w:ascii="Arial Unicode" w:hAnsi="Arial Unicode" w:cs="Arial"/>
                <w:b/>
                <w:bCs/>
                <w:sz w:val="18"/>
                <w:szCs w:val="18"/>
              </w:rPr>
              <w:t>4</w:t>
            </w:r>
          </w:p>
        </w:tc>
        <w:tc>
          <w:tcPr>
            <w:tcW w:w="920" w:type="dxa"/>
            <w:tcBorders>
              <w:top w:val="nil"/>
              <w:left w:val="nil"/>
              <w:bottom w:val="single" w:sz="4" w:space="0" w:color="auto"/>
              <w:right w:val="single" w:sz="4" w:space="0" w:color="auto"/>
            </w:tcBorders>
            <w:shd w:val="clear" w:color="auto" w:fill="auto"/>
            <w:noWrap/>
            <w:hideMark/>
          </w:tcPr>
          <w:p w:rsidR="00DA58F0" w:rsidRPr="00DA58F0" w:rsidRDefault="00DA58F0" w:rsidP="00DA58F0">
            <w:pPr>
              <w:jc w:val="center"/>
              <w:rPr>
                <w:rFonts w:ascii="Arial Unicode" w:hAnsi="Arial Unicode" w:cs="Arial"/>
                <w:b/>
                <w:bCs/>
                <w:sz w:val="18"/>
                <w:szCs w:val="18"/>
              </w:rPr>
            </w:pPr>
            <w:r w:rsidRPr="00DA58F0">
              <w:rPr>
                <w:rFonts w:ascii="Arial Unicode" w:hAnsi="Arial Unicode" w:cs="Arial"/>
                <w:b/>
                <w:bCs/>
                <w:sz w:val="18"/>
                <w:szCs w:val="18"/>
              </w:rPr>
              <w:t>5</w:t>
            </w:r>
          </w:p>
        </w:tc>
        <w:tc>
          <w:tcPr>
            <w:tcW w:w="920" w:type="dxa"/>
            <w:tcBorders>
              <w:top w:val="nil"/>
              <w:left w:val="nil"/>
              <w:bottom w:val="single" w:sz="4" w:space="0" w:color="auto"/>
              <w:right w:val="double" w:sz="6" w:space="0" w:color="auto"/>
            </w:tcBorders>
            <w:shd w:val="clear" w:color="auto" w:fill="auto"/>
            <w:noWrap/>
            <w:hideMark/>
          </w:tcPr>
          <w:p w:rsidR="00DA58F0" w:rsidRPr="00DA58F0" w:rsidRDefault="00DA58F0" w:rsidP="00DA58F0">
            <w:pPr>
              <w:jc w:val="center"/>
              <w:rPr>
                <w:rFonts w:ascii="Arial Unicode" w:hAnsi="Arial Unicode" w:cs="Arial"/>
                <w:b/>
                <w:bCs/>
                <w:sz w:val="18"/>
                <w:szCs w:val="18"/>
              </w:rPr>
            </w:pPr>
            <w:r w:rsidRPr="00DA58F0">
              <w:rPr>
                <w:rFonts w:ascii="Arial Unicode" w:hAnsi="Arial Unicode" w:cs="Arial"/>
                <w:b/>
                <w:bCs/>
                <w:sz w:val="18"/>
                <w:szCs w:val="18"/>
              </w:rPr>
              <w:t>6</w:t>
            </w: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nil"/>
              <w:right w:val="single" w:sz="4" w:space="0" w:color="auto"/>
            </w:tcBorders>
            <w:shd w:val="clear" w:color="auto" w:fill="auto"/>
            <w:noWrap/>
            <w:hideMark/>
          </w:tcPr>
          <w:p w:rsidR="00DA58F0" w:rsidRPr="00DA58F0" w:rsidRDefault="00DA58F0" w:rsidP="00DA58F0">
            <w:pPr>
              <w:jc w:val="center"/>
              <w:rPr>
                <w:rFonts w:ascii="Arial Unicode" w:hAnsi="Arial Unicode" w:cs="Arial"/>
                <w:b/>
                <w:bCs/>
                <w:sz w:val="18"/>
                <w:szCs w:val="18"/>
              </w:rPr>
            </w:pPr>
            <w:r w:rsidRPr="00DA58F0">
              <w:rPr>
                <w:rFonts w:ascii="Arial" w:hAnsi="Arial" w:cs="Arial"/>
                <w:b/>
                <w:bCs/>
                <w:sz w:val="18"/>
                <w:szCs w:val="18"/>
              </w:rPr>
              <w:t> </w:t>
            </w:r>
          </w:p>
        </w:tc>
        <w:tc>
          <w:tcPr>
            <w:tcW w:w="5640" w:type="dxa"/>
            <w:tcBorders>
              <w:top w:val="nil"/>
              <w:left w:val="nil"/>
              <w:bottom w:val="single" w:sz="4" w:space="0" w:color="auto"/>
              <w:right w:val="nil"/>
            </w:tcBorders>
            <w:shd w:val="clear" w:color="auto" w:fill="auto"/>
            <w:hideMark/>
          </w:tcPr>
          <w:p w:rsidR="00DA58F0" w:rsidRPr="00DA58F0" w:rsidRDefault="00DA58F0" w:rsidP="00DA58F0">
            <w:pPr>
              <w:rPr>
                <w:rFonts w:ascii="Arial Unicode" w:hAnsi="Arial Unicode" w:cs="Arial"/>
                <w:b/>
                <w:bCs/>
                <w:sz w:val="18"/>
                <w:szCs w:val="18"/>
              </w:rPr>
            </w:pPr>
            <w:r w:rsidRPr="00DA58F0">
              <w:rPr>
                <w:rFonts w:ascii="Arial Unicode" w:hAnsi="Arial Unicode" w:cs="Arial"/>
                <w:b/>
                <w:bCs/>
                <w:sz w:val="18"/>
                <w:szCs w:val="18"/>
              </w:rPr>
              <w:t xml:space="preserve"> ԼՆ1 - Չարենցի փողոցի գազատարի վթարային հատվածների վերատեղադրում</w:t>
            </w:r>
          </w:p>
        </w:tc>
        <w:tc>
          <w:tcPr>
            <w:tcW w:w="960" w:type="dxa"/>
            <w:tcBorders>
              <w:top w:val="nil"/>
              <w:left w:val="nil"/>
              <w:bottom w:val="single" w:sz="4" w:space="0" w:color="auto"/>
              <w:right w:val="nil"/>
            </w:tcBorders>
            <w:shd w:val="clear" w:color="auto" w:fill="auto"/>
            <w:hideMark/>
          </w:tcPr>
          <w:p w:rsidR="00DA58F0" w:rsidRPr="00DA58F0" w:rsidRDefault="00DA58F0" w:rsidP="00DA58F0">
            <w:pPr>
              <w:jc w:val="center"/>
              <w:rPr>
                <w:rFonts w:ascii="Arial Unicode" w:hAnsi="Arial Unicode" w:cs="Arial"/>
                <w:b/>
                <w:bCs/>
                <w:sz w:val="18"/>
                <w:szCs w:val="18"/>
              </w:rPr>
            </w:pPr>
            <w:r w:rsidRPr="00DA58F0">
              <w:rPr>
                <w:rFonts w:ascii="Arial" w:hAnsi="Arial" w:cs="Arial"/>
                <w:b/>
                <w:bCs/>
                <w:sz w:val="18"/>
                <w:szCs w:val="18"/>
              </w:rPr>
              <w:t> </w:t>
            </w:r>
          </w:p>
        </w:tc>
        <w:tc>
          <w:tcPr>
            <w:tcW w:w="725" w:type="dxa"/>
            <w:tcBorders>
              <w:top w:val="nil"/>
              <w:left w:val="nil"/>
              <w:bottom w:val="single" w:sz="4" w:space="0" w:color="auto"/>
              <w:right w:val="single" w:sz="4" w:space="0" w:color="auto"/>
            </w:tcBorders>
            <w:shd w:val="clear" w:color="auto" w:fill="auto"/>
            <w:hideMark/>
          </w:tcPr>
          <w:p w:rsidR="00DA58F0" w:rsidRPr="00DA58F0" w:rsidRDefault="00DA58F0" w:rsidP="00DA58F0">
            <w:pPr>
              <w:jc w:val="center"/>
              <w:rPr>
                <w:rFonts w:ascii="Arial Unicode" w:hAnsi="Arial Unicode" w:cs="Arial"/>
                <w:b/>
                <w:bCs/>
                <w:sz w:val="18"/>
                <w:szCs w:val="18"/>
              </w:rPr>
            </w:pPr>
            <w:r w:rsidRPr="00DA58F0">
              <w:rPr>
                <w:rFonts w:ascii="Arial" w:hAnsi="Arial" w:cs="Arial"/>
                <w:b/>
                <w:bCs/>
                <w:sz w:val="18"/>
                <w:szCs w:val="18"/>
              </w:rPr>
              <w:t> </w:t>
            </w:r>
          </w:p>
        </w:tc>
        <w:tc>
          <w:tcPr>
            <w:tcW w:w="920" w:type="dxa"/>
            <w:tcBorders>
              <w:top w:val="nil"/>
              <w:left w:val="nil"/>
              <w:bottom w:val="nil"/>
              <w:right w:val="nil"/>
            </w:tcBorders>
            <w:shd w:val="clear" w:color="auto" w:fill="auto"/>
            <w:noWrap/>
            <w:hideMark/>
          </w:tcPr>
          <w:p w:rsidR="00DA58F0" w:rsidRPr="00DA58F0" w:rsidRDefault="00DA58F0" w:rsidP="00DA58F0">
            <w:pPr>
              <w:jc w:val="center"/>
              <w:rPr>
                <w:rFonts w:ascii="Arial Unicode" w:hAnsi="Arial Unicode" w:cs="Arial"/>
                <w:b/>
                <w:bCs/>
                <w:sz w:val="18"/>
                <w:szCs w:val="18"/>
              </w:rPr>
            </w:pPr>
            <w:r w:rsidRPr="00DA58F0">
              <w:rPr>
                <w:rFonts w:ascii="Arial" w:hAnsi="Arial" w:cs="Arial"/>
                <w:b/>
                <w:bCs/>
                <w:sz w:val="18"/>
                <w:szCs w:val="18"/>
              </w:rPr>
              <w:t> </w:t>
            </w:r>
          </w:p>
        </w:tc>
        <w:tc>
          <w:tcPr>
            <w:tcW w:w="920" w:type="dxa"/>
            <w:tcBorders>
              <w:top w:val="nil"/>
              <w:left w:val="single" w:sz="4" w:space="0" w:color="auto"/>
              <w:bottom w:val="nil"/>
              <w:right w:val="double" w:sz="6" w:space="0" w:color="auto"/>
            </w:tcBorders>
            <w:shd w:val="clear" w:color="auto" w:fill="auto"/>
            <w:noWrap/>
            <w:hideMark/>
          </w:tcPr>
          <w:p w:rsidR="00DA58F0" w:rsidRPr="00DA58F0" w:rsidRDefault="00DA58F0" w:rsidP="00DA58F0">
            <w:pPr>
              <w:jc w:val="center"/>
              <w:rPr>
                <w:rFonts w:ascii="Arial Unicode" w:hAnsi="Arial Unicode" w:cs="Arial"/>
                <w:b/>
                <w:bCs/>
                <w:sz w:val="18"/>
                <w:szCs w:val="18"/>
              </w:rPr>
            </w:pPr>
            <w:r w:rsidRPr="00DA58F0">
              <w:rPr>
                <w:rFonts w:ascii="Arial" w:hAnsi="Arial" w:cs="Arial"/>
                <w:b/>
                <w:bCs/>
                <w:sz w:val="18"/>
                <w:szCs w:val="18"/>
              </w:rPr>
              <w:t> </w:t>
            </w: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w:t>
            </w:r>
          </w:p>
        </w:tc>
        <w:tc>
          <w:tcPr>
            <w:tcW w:w="5640" w:type="dxa"/>
            <w:tcBorders>
              <w:top w:val="nil"/>
              <w:left w:val="nil"/>
              <w:bottom w:val="single" w:sz="4" w:space="0" w:color="auto"/>
              <w:right w:val="single" w:sz="4" w:space="0" w:color="auto"/>
            </w:tcBorders>
            <w:shd w:val="clear" w:color="auto" w:fill="auto"/>
            <w:vAlign w:val="center"/>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Ասֆալտի  քանդում</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100մ</w:t>
            </w:r>
            <w:r w:rsidRPr="00DA58F0">
              <w:rPr>
                <w:rFonts w:ascii="Arial Unicode" w:hAnsi="Arial Unicode" w:cs="Arial"/>
                <w:sz w:val="18"/>
                <w:szCs w:val="18"/>
                <w:vertAlign w:val="superscript"/>
              </w:rPr>
              <w:t>3</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0.004</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single" w:sz="4" w:space="0" w:color="auto"/>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2</w:t>
            </w:r>
          </w:p>
        </w:tc>
        <w:tc>
          <w:tcPr>
            <w:tcW w:w="5640" w:type="dxa"/>
            <w:tcBorders>
              <w:top w:val="nil"/>
              <w:left w:val="nil"/>
              <w:bottom w:val="single" w:sz="4" w:space="0" w:color="auto"/>
              <w:right w:val="single" w:sz="4" w:space="0" w:color="auto"/>
            </w:tcBorders>
            <w:shd w:val="clear" w:color="auto" w:fill="auto"/>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Փոսերի քանդում III կարգի գրունտում , ձեռքով</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100մ</w:t>
            </w:r>
            <w:r w:rsidRPr="00DA58F0">
              <w:rPr>
                <w:rFonts w:ascii="Arial Unicode" w:hAnsi="Arial Unicode" w:cs="Arial"/>
                <w:sz w:val="18"/>
                <w:szCs w:val="18"/>
                <w:vertAlign w:val="superscript"/>
              </w:rPr>
              <w:t>3</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0.086</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3</w:t>
            </w:r>
          </w:p>
        </w:tc>
        <w:tc>
          <w:tcPr>
            <w:tcW w:w="5640" w:type="dxa"/>
            <w:tcBorders>
              <w:top w:val="nil"/>
              <w:left w:val="nil"/>
              <w:bottom w:val="single" w:sz="4" w:space="0" w:color="auto"/>
              <w:right w:val="single" w:sz="4" w:space="0" w:color="auto"/>
            </w:tcBorders>
            <w:shd w:val="clear" w:color="auto" w:fill="auto"/>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Փոսերի քանդում IV կարգի գրունտում , ձեռքով</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100մ</w:t>
            </w:r>
            <w:r w:rsidRPr="00DA58F0">
              <w:rPr>
                <w:rFonts w:ascii="Arial Unicode" w:hAnsi="Arial Unicode" w:cs="Arial"/>
                <w:sz w:val="18"/>
                <w:szCs w:val="18"/>
                <w:vertAlign w:val="superscript"/>
              </w:rPr>
              <w:t>3</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0.15</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4</w:t>
            </w:r>
          </w:p>
        </w:tc>
        <w:tc>
          <w:tcPr>
            <w:tcW w:w="5640" w:type="dxa"/>
            <w:tcBorders>
              <w:top w:val="nil"/>
              <w:left w:val="nil"/>
              <w:bottom w:val="single" w:sz="4" w:space="0" w:color="auto"/>
              <w:right w:val="single" w:sz="4" w:space="0" w:color="auto"/>
            </w:tcBorders>
            <w:shd w:val="clear" w:color="auto" w:fill="auto"/>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Փոսերի քանդում VII կարգի գրունտում , հարվածահատ մուրճով</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100մ</w:t>
            </w:r>
            <w:r w:rsidRPr="00DA58F0">
              <w:rPr>
                <w:rFonts w:ascii="Arial Unicode" w:hAnsi="Arial Unicode" w:cs="Arial"/>
                <w:sz w:val="18"/>
                <w:szCs w:val="18"/>
                <w:vertAlign w:val="superscript"/>
              </w:rPr>
              <w:t>3</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0.007</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5</w:t>
            </w:r>
          </w:p>
        </w:tc>
        <w:tc>
          <w:tcPr>
            <w:tcW w:w="5640" w:type="dxa"/>
            <w:tcBorders>
              <w:top w:val="nil"/>
              <w:left w:val="nil"/>
              <w:bottom w:val="single" w:sz="4" w:space="0" w:color="auto"/>
              <w:right w:val="single" w:sz="4" w:space="0" w:color="auto"/>
            </w:tcBorders>
            <w:shd w:val="clear" w:color="auto" w:fill="auto"/>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Գրունտի հետլիցք, ձեռքով</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100մ</w:t>
            </w:r>
            <w:r w:rsidRPr="00DA58F0">
              <w:rPr>
                <w:rFonts w:ascii="Arial Unicode" w:hAnsi="Arial Unicode" w:cs="Arial"/>
                <w:sz w:val="18"/>
                <w:szCs w:val="18"/>
                <w:vertAlign w:val="superscript"/>
              </w:rPr>
              <w:t>3</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0.003</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6</w:t>
            </w:r>
          </w:p>
        </w:tc>
        <w:tc>
          <w:tcPr>
            <w:tcW w:w="5640" w:type="dxa"/>
            <w:tcBorders>
              <w:top w:val="nil"/>
              <w:left w:val="nil"/>
              <w:bottom w:val="single" w:sz="4" w:space="0" w:color="auto"/>
              <w:right w:val="single" w:sz="4" w:space="0" w:color="auto"/>
            </w:tcBorders>
            <w:shd w:val="clear" w:color="auto" w:fill="auto"/>
            <w:vAlign w:val="center"/>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Ավելորդ գրունտի և ասֆալտի աղբի բարձում ինքնաթափ, ձեռքով</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մ</w:t>
            </w:r>
            <w:r w:rsidRPr="00DA58F0">
              <w:rPr>
                <w:rFonts w:ascii="Arial Unicode" w:hAnsi="Arial Unicode" w:cs="Arial"/>
                <w:sz w:val="18"/>
                <w:szCs w:val="18"/>
                <w:vertAlign w:val="superscript"/>
              </w:rPr>
              <w:t>3</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24.40</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7</w:t>
            </w:r>
          </w:p>
        </w:tc>
        <w:tc>
          <w:tcPr>
            <w:tcW w:w="5640" w:type="dxa"/>
            <w:tcBorders>
              <w:top w:val="nil"/>
              <w:left w:val="nil"/>
              <w:bottom w:val="single" w:sz="4" w:space="0" w:color="auto"/>
              <w:right w:val="single" w:sz="4" w:space="0" w:color="auto"/>
            </w:tcBorders>
            <w:shd w:val="clear" w:color="auto" w:fill="auto"/>
            <w:vAlign w:val="center"/>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Տեղափոխում 5 կմ</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տն</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47.0</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8</w:t>
            </w:r>
          </w:p>
        </w:tc>
        <w:tc>
          <w:tcPr>
            <w:tcW w:w="5640" w:type="dxa"/>
            <w:tcBorders>
              <w:top w:val="nil"/>
              <w:left w:val="nil"/>
              <w:bottom w:val="single" w:sz="4" w:space="0" w:color="auto"/>
              <w:right w:val="single" w:sz="4" w:space="0" w:color="auto"/>
            </w:tcBorders>
            <w:shd w:val="clear" w:color="auto" w:fill="auto"/>
            <w:vAlign w:val="center"/>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Բետոնե հիմքեր  միաձույլ բետոնից  B12.5 (M150)</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մ</w:t>
            </w:r>
            <w:r w:rsidRPr="00DA58F0">
              <w:rPr>
                <w:rFonts w:ascii="Arial Unicode" w:hAnsi="Arial Unicode" w:cs="Arial"/>
                <w:sz w:val="18"/>
                <w:szCs w:val="18"/>
                <w:vertAlign w:val="superscript"/>
              </w:rPr>
              <w:t>3</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24.4</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9</w:t>
            </w:r>
          </w:p>
        </w:tc>
        <w:tc>
          <w:tcPr>
            <w:tcW w:w="5640" w:type="dxa"/>
            <w:tcBorders>
              <w:top w:val="nil"/>
              <w:left w:val="nil"/>
              <w:bottom w:val="single" w:sz="4" w:space="0" w:color="auto"/>
              <w:right w:val="single" w:sz="4" w:space="0" w:color="auto"/>
            </w:tcBorders>
            <w:shd w:val="clear" w:color="auto" w:fill="auto"/>
            <w:vAlign w:val="center"/>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Հենարաններ պողպատե խողովակներից</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տն</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2.020</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10</w:t>
            </w:r>
          </w:p>
        </w:tc>
        <w:tc>
          <w:tcPr>
            <w:tcW w:w="5640" w:type="dxa"/>
            <w:tcBorders>
              <w:top w:val="nil"/>
              <w:left w:val="nil"/>
              <w:bottom w:val="single" w:sz="4" w:space="0" w:color="auto"/>
              <w:right w:val="single" w:sz="4" w:space="0" w:color="auto"/>
            </w:tcBorders>
            <w:shd w:val="clear" w:color="auto" w:fill="auto"/>
            <w:vAlign w:val="center"/>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Կիսախողովակների մետաղական կոնստրուկցիաներ գազախողովակների տակ</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տն</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0.061</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11</w:t>
            </w:r>
          </w:p>
        </w:tc>
        <w:tc>
          <w:tcPr>
            <w:tcW w:w="5640" w:type="dxa"/>
            <w:tcBorders>
              <w:top w:val="nil"/>
              <w:left w:val="nil"/>
              <w:bottom w:val="single" w:sz="4" w:space="0" w:color="auto"/>
              <w:right w:val="single" w:sz="4" w:space="0" w:color="auto"/>
            </w:tcBorders>
            <w:shd w:val="clear" w:color="auto" w:fill="auto"/>
            <w:vAlign w:val="center"/>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Մետաղական կոնստրուկցիաներ անշարժ հենարանների համար</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տն</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0.068</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12</w:t>
            </w:r>
          </w:p>
        </w:tc>
        <w:tc>
          <w:tcPr>
            <w:tcW w:w="5640" w:type="dxa"/>
            <w:tcBorders>
              <w:top w:val="nil"/>
              <w:left w:val="nil"/>
              <w:bottom w:val="single" w:sz="4" w:space="0" w:color="auto"/>
              <w:right w:val="single" w:sz="4" w:space="0" w:color="auto"/>
            </w:tcBorders>
            <w:shd w:val="clear" w:color="auto" w:fill="auto"/>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Մետաղական կոնստրուկցիաներ հենարանների համար              (թիթեղ)</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100կգ</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0.91</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13</w:t>
            </w:r>
          </w:p>
        </w:tc>
        <w:tc>
          <w:tcPr>
            <w:tcW w:w="5640" w:type="dxa"/>
            <w:tcBorders>
              <w:top w:val="nil"/>
              <w:left w:val="nil"/>
              <w:bottom w:val="single" w:sz="4" w:space="0" w:color="auto"/>
              <w:right w:val="single" w:sz="4" w:space="0" w:color="auto"/>
            </w:tcBorders>
            <w:shd w:val="clear" w:color="auto" w:fill="auto"/>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Պարոնիտ</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կգ</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5.0</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14</w:t>
            </w:r>
          </w:p>
        </w:tc>
        <w:tc>
          <w:tcPr>
            <w:tcW w:w="5640" w:type="dxa"/>
            <w:tcBorders>
              <w:top w:val="nil"/>
              <w:left w:val="nil"/>
              <w:bottom w:val="single" w:sz="4" w:space="0" w:color="auto"/>
              <w:right w:val="single" w:sz="4" w:space="0" w:color="auto"/>
            </w:tcBorders>
            <w:shd w:val="clear" w:color="auto" w:fill="auto"/>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108x4մմ տրամագծի պողպատե խողովակի տեղադրում վերգետնյա, պնևմատիկ փորձարկումով</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գմ</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53.0</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15</w:t>
            </w:r>
          </w:p>
        </w:tc>
        <w:tc>
          <w:tcPr>
            <w:tcW w:w="5640" w:type="dxa"/>
            <w:tcBorders>
              <w:top w:val="nil"/>
              <w:left w:val="nil"/>
              <w:bottom w:val="single" w:sz="4" w:space="0" w:color="auto"/>
              <w:right w:val="single" w:sz="4" w:space="0" w:color="auto"/>
            </w:tcBorders>
            <w:shd w:val="clear" w:color="auto" w:fill="auto"/>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89x4մմ տրամագծի պողպատե խողովակի տեղադրում վերգետնյա, պնևմատիկ փորձարկումով</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գմ</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247.0</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lastRenderedPageBreak/>
              <w:t>16</w:t>
            </w:r>
          </w:p>
        </w:tc>
        <w:tc>
          <w:tcPr>
            <w:tcW w:w="5640" w:type="dxa"/>
            <w:tcBorders>
              <w:top w:val="nil"/>
              <w:left w:val="nil"/>
              <w:bottom w:val="single" w:sz="4" w:space="0" w:color="auto"/>
              <w:right w:val="single" w:sz="4" w:space="0" w:color="auto"/>
            </w:tcBorders>
            <w:shd w:val="clear" w:color="auto" w:fill="auto"/>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76x3.5մմ տրամագծի պողպատե խողովակի տեղադրում վերգետնյա, պնևմատիկ փորձարկումով</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գմ</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135.0</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17</w:t>
            </w:r>
          </w:p>
        </w:tc>
        <w:tc>
          <w:tcPr>
            <w:tcW w:w="5640" w:type="dxa"/>
            <w:tcBorders>
              <w:top w:val="nil"/>
              <w:left w:val="nil"/>
              <w:bottom w:val="single" w:sz="4" w:space="0" w:color="auto"/>
              <w:right w:val="single" w:sz="4" w:space="0" w:color="auto"/>
            </w:tcBorders>
            <w:shd w:val="clear" w:color="auto" w:fill="auto"/>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57x3.5մմ տրամագծի պողպատե խողովակի տեղադրում վերգետնյա, պնևմատիկ փորձարկումով</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գմ</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120.0</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18</w:t>
            </w:r>
          </w:p>
        </w:tc>
        <w:tc>
          <w:tcPr>
            <w:tcW w:w="5640" w:type="dxa"/>
            <w:tcBorders>
              <w:top w:val="nil"/>
              <w:left w:val="nil"/>
              <w:bottom w:val="single" w:sz="4" w:space="0" w:color="auto"/>
              <w:right w:val="single" w:sz="4" w:space="0" w:color="auto"/>
            </w:tcBorders>
            <w:shd w:val="clear" w:color="auto" w:fill="auto"/>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25մմ տրամագծի պողպատե խողովակի տեղադրում վերգետնյա, պնևմատիկ փորձարկումով</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գմ</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57.0</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19</w:t>
            </w:r>
          </w:p>
        </w:tc>
        <w:tc>
          <w:tcPr>
            <w:tcW w:w="5640" w:type="dxa"/>
            <w:tcBorders>
              <w:top w:val="nil"/>
              <w:left w:val="nil"/>
              <w:bottom w:val="single" w:sz="4" w:space="0" w:color="auto"/>
              <w:right w:val="single" w:sz="4" w:space="0" w:color="auto"/>
            </w:tcBorders>
            <w:shd w:val="clear" w:color="auto" w:fill="auto"/>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20մմ տրամագծի պողպատե խողովակի տեղադրում վերգետնյա, պնևմատիկ փորձարկումով</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գմ</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30.0</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20</w:t>
            </w:r>
          </w:p>
        </w:tc>
        <w:tc>
          <w:tcPr>
            <w:tcW w:w="5640" w:type="dxa"/>
            <w:tcBorders>
              <w:top w:val="nil"/>
              <w:left w:val="nil"/>
              <w:bottom w:val="single" w:sz="4" w:space="0" w:color="auto"/>
              <w:right w:val="single" w:sz="4" w:space="0" w:color="auto"/>
            </w:tcBorders>
            <w:shd w:val="clear" w:color="auto" w:fill="auto"/>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 xml:space="preserve">Պողպատե ձևավոր մասերի տեղադրում </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տ</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0.1375</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21</w:t>
            </w:r>
          </w:p>
        </w:tc>
        <w:tc>
          <w:tcPr>
            <w:tcW w:w="5640" w:type="dxa"/>
            <w:tcBorders>
              <w:top w:val="nil"/>
              <w:left w:val="nil"/>
              <w:bottom w:val="single" w:sz="4" w:space="0" w:color="auto"/>
              <w:right w:val="single" w:sz="4" w:space="0" w:color="auto"/>
            </w:tcBorders>
            <w:shd w:val="clear" w:color="auto" w:fill="auto"/>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Մետաղական շինվածքներ</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100կգ</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0.10</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22</w:t>
            </w:r>
          </w:p>
        </w:tc>
        <w:tc>
          <w:tcPr>
            <w:tcW w:w="5640" w:type="dxa"/>
            <w:tcBorders>
              <w:top w:val="nil"/>
              <w:left w:val="nil"/>
              <w:bottom w:val="single" w:sz="4" w:space="0" w:color="auto"/>
              <w:right w:val="single" w:sz="4" w:space="0" w:color="auto"/>
            </w:tcBorders>
            <w:shd w:val="clear" w:color="auto" w:fill="auto"/>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Գազատար խողովակների փչամաքրում</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կմ</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0.6420</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23</w:t>
            </w:r>
          </w:p>
        </w:tc>
        <w:tc>
          <w:tcPr>
            <w:tcW w:w="5640" w:type="dxa"/>
            <w:tcBorders>
              <w:top w:val="nil"/>
              <w:left w:val="nil"/>
              <w:bottom w:val="single" w:sz="4" w:space="0" w:color="auto"/>
              <w:right w:val="single" w:sz="4" w:space="0" w:color="auto"/>
            </w:tcBorders>
            <w:shd w:val="clear" w:color="auto" w:fill="auto"/>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Հենասյուների և գազատարի մակերևույթների նախաներկում  ГФ - 021        2 շերտով</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100մ</w:t>
            </w:r>
            <w:r w:rsidRPr="00DA58F0">
              <w:rPr>
                <w:rFonts w:ascii="Arial Unicode" w:hAnsi="Arial Unicode" w:cs="Arial"/>
                <w:sz w:val="18"/>
                <w:szCs w:val="18"/>
                <w:vertAlign w:val="superscript"/>
              </w:rPr>
              <w:t>2</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3.23</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24</w:t>
            </w:r>
          </w:p>
        </w:tc>
        <w:tc>
          <w:tcPr>
            <w:tcW w:w="5640" w:type="dxa"/>
            <w:tcBorders>
              <w:top w:val="nil"/>
              <w:left w:val="nil"/>
              <w:bottom w:val="single" w:sz="4" w:space="0" w:color="auto"/>
              <w:right w:val="single" w:sz="4" w:space="0" w:color="auto"/>
            </w:tcBorders>
            <w:shd w:val="clear" w:color="auto" w:fill="auto"/>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Հենասյուների և գազատարի յուղաներկում երկու անգամ</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100մ</w:t>
            </w:r>
            <w:r w:rsidRPr="00DA58F0">
              <w:rPr>
                <w:rFonts w:ascii="Arial Unicode" w:hAnsi="Arial Unicode" w:cs="Arial"/>
                <w:sz w:val="18"/>
                <w:szCs w:val="18"/>
                <w:vertAlign w:val="superscript"/>
              </w:rPr>
              <w:t>2</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3.23</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25</w:t>
            </w:r>
          </w:p>
        </w:tc>
        <w:tc>
          <w:tcPr>
            <w:tcW w:w="5640" w:type="dxa"/>
            <w:tcBorders>
              <w:top w:val="nil"/>
              <w:left w:val="nil"/>
              <w:bottom w:val="single" w:sz="4" w:space="0" w:color="auto"/>
              <w:right w:val="single" w:sz="4" w:space="0" w:color="auto"/>
            </w:tcBorders>
            <w:shd w:val="clear" w:color="auto" w:fill="auto"/>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 xml:space="preserve">80մմ տրամաչափի պողպատյա խողովակի ներմիացում գործող գազատարին  </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հատ</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1.0</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26</w:t>
            </w:r>
          </w:p>
        </w:tc>
        <w:tc>
          <w:tcPr>
            <w:tcW w:w="5640" w:type="dxa"/>
            <w:tcBorders>
              <w:top w:val="nil"/>
              <w:left w:val="nil"/>
              <w:bottom w:val="single" w:sz="4" w:space="0" w:color="auto"/>
              <w:right w:val="single" w:sz="4" w:space="0" w:color="auto"/>
            </w:tcBorders>
            <w:shd w:val="clear" w:color="auto" w:fill="auto"/>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 xml:space="preserve">80մմ տրամաչափի պողպատյա խողովակի ներմիացում նախագծվող գազատարին  </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հատ</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2.0</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27</w:t>
            </w:r>
          </w:p>
        </w:tc>
        <w:tc>
          <w:tcPr>
            <w:tcW w:w="5640" w:type="dxa"/>
            <w:tcBorders>
              <w:top w:val="nil"/>
              <w:left w:val="nil"/>
              <w:bottom w:val="single" w:sz="4" w:space="0" w:color="auto"/>
              <w:right w:val="single" w:sz="4" w:space="0" w:color="auto"/>
            </w:tcBorders>
            <w:shd w:val="clear" w:color="auto" w:fill="auto"/>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 xml:space="preserve">50մմ տրամաչափի պողպատյա խողովակի ներմիացում նախագծվող գազատարին  </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հատ</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1.0</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28</w:t>
            </w:r>
          </w:p>
        </w:tc>
        <w:tc>
          <w:tcPr>
            <w:tcW w:w="5640" w:type="dxa"/>
            <w:tcBorders>
              <w:top w:val="nil"/>
              <w:left w:val="nil"/>
              <w:bottom w:val="single" w:sz="4" w:space="0" w:color="auto"/>
              <w:right w:val="single" w:sz="4" w:space="0" w:color="auto"/>
            </w:tcBorders>
            <w:shd w:val="clear" w:color="auto" w:fill="auto"/>
            <w:vAlign w:val="center"/>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 xml:space="preserve">Առկա մուտքագծերի կտրում d-25մմ և d-20մմ  </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հատ</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21.0</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29</w:t>
            </w:r>
          </w:p>
        </w:tc>
        <w:tc>
          <w:tcPr>
            <w:tcW w:w="5640" w:type="dxa"/>
            <w:tcBorders>
              <w:top w:val="nil"/>
              <w:left w:val="nil"/>
              <w:bottom w:val="single" w:sz="4" w:space="0" w:color="auto"/>
              <w:right w:val="single" w:sz="4" w:space="0" w:color="auto"/>
            </w:tcBorders>
            <w:shd w:val="clear" w:color="auto" w:fill="auto"/>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25մմ տրամաչափի առկա մուտքագծերի միացում</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հատ</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2.0</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30</w:t>
            </w:r>
          </w:p>
        </w:tc>
        <w:tc>
          <w:tcPr>
            <w:tcW w:w="5640" w:type="dxa"/>
            <w:tcBorders>
              <w:top w:val="nil"/>
              <w:left w:val="nil"/>
              <w:bottom w:val="single" w:sz="4" w:space="0" w:color="auto"/>
              <w:right w:val="single" w:sz="4" w:space="0" w:color="auto"/>
            </w:tcBorders>
            <w:shd w:val="clear" w:color="auto" w:fill="auto"/>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20մմ տրամաչափի առկա մուտքագծերի միացում</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հատ</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19.0</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31</w:t>
            </w:r>
          </w:p>
        </w:tc>
        <w:tc>
          <w:tcPr>
            <w:tcW w:w="5640" w:type="dxa"/>
            <w:tcBorders>
              <w:top w:val="nil"/>
              <w:left w:val="nil"/>
              <w:bottom w:val="single" w:sz="4" w:space="0" w:color="auto"/>
              <w:right w:val="single" w:sz="4" w:space="0" w:color="auto"/>
            </w:tcBorders>
            <w:shd w:val="clear" w:color="auto" w:fill="auto"/>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100մմ տրամաչափի պողպատյա խողովակի կտրում և խցափակում</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հատ</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2.0</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32</w:t>
            </w:r>
          </w:p>
        </w:tc>
        <w:tc>
          <w:tcPr>
            <w:tcW w:w="5640" w:type="dxa"/>
            <w:tcBorders>
              <w:top w:val="nil"/>
              <w:left w:val="nil"/>
              <w:bottom w:val="single" w:sz="4" w:space="0" w:color="auto"/>
              <w:right w:val="single" w:sz="4" w:space="0" w:color="auto"/>
            </w:tcBorders>
            <w:shd w:val="clear" w:color="auto" w:fill="auto"/>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80մմ տրամաչափի պողպատյա խողովակի կտրում և խցափակում</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հատ</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6.0</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33</w:t>
            </w:r>
          </w:p>
        </w:tc>
        <w:tc>
          <w:tcPr>
            <w:tcW w:w="5640" w:type="dxa"/>
            <w:tcBorders>
              <w:top w:val="nil"/>
              <w:left w:val="nil"/>
              <w:bottom w:val="single" w:sz="4" w:space="0" w:color="auto"/>
              <w:right w:val="single" w:sz="4" w:space="0" w:color="auto"/>
            </w:tcBorders>
            <w:shd w:val="clear" w:color="auto" w:fill="auto"/>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50մմ տրամաչափի պողպատյա խողովակի կտրում ևն խցափակում</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հատ</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2.0</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nil"/>
            </w:tcBorders>
            <w:shd w:val="clear" w:color="auto" w:fill="auto"/>
            <w:noWrap/>
            <w:hideMark/>
          </w:tcPr>
          <w:p w:rsidR="00DA58F0" w:rsidRPr="00DA58F0" w:rsidRDefault="00DA58F0" w:rsidP="00DA58F0">
            <w:pPr>
              <w:jc w:val="center"/>
              <w:rPr>
                <w:rFonts w:ascii="Arial Unicode" w:hAnsi="Arial Unicode" w:cs="Arial"/>
                <w:b/>
                <w:bCs/>
                <w:sz w:val="18"/>
                <w:szCs w:val="18"/>
              </w:rPr>
            </w:pPr>
            <w:r w:rsidRPr="00DA58F0">
              <w:rPr>
                <w:rFonts w:ascii="Arial" w:hAnsi="Arial" w:cs="Arial"/>
                <w:b/>
                <w:bCs/>
                <w:sz w:val="18"/>
                <w:szCs w:val="18"/>
              </w:rPr>
              <w:t> </w:t>
            </w:r>
          </w:p>
        </w:tc>
        <w:tc>
          <w:tcPr>
            <w:tcW w:w="5640" w:type="dxa"/>
            <w:tcBorders>
              <w:top w:val="nil"/>
              <w:left w:val="nil"/>
              <w:bottom w:val="single" w:sz="4" w:space="0" w:color="auto"/>
              <w:right w:val="single" w:sz="4" w:space="0" w:color="auto"/>
            </w:tcBorders>
            <w:shd w:val="clear" w:color="auto" w:fill="auto"/>
            <w:noWrap/>
            <w:hideMark/>
          </w:tcPr>
          <w:p w:rsidR="00DA58F0" w:rsidRPr="00DA58F0" w:rsidRDefault="00DA58F0" w:rsidP="00DA58F0">
            <w:pPr>
              <w:rPr>
                <w:rFonts w:ascii="Arial Unicode" w:hAnsi="Arial Unicode" w:cs="Arial"/>
                <w:b/>
                <w:bCs/>
                <w:sz w:val="20"/>
                <w:szCs w:val="20"/>
              </w:rPr>
            </w:pPr>
            <w:r w:rsidRPr="00DA58F0">
              <w:rPr>
                <w:rFonts w:ascii="Arial Unicode" w:hAnsi="Arial Unicode" w:cs="Arial"/>
                <w:b/>
                <w:bCs/>
                <w:sz w:val="20"/>
                <w:szCs w:val="20"/>
              </w:rPr>
              <w:t>Ընդամենը</w:t>
            </w:r>
          </w:p>
        </w:tc>
        <w:tc>
          <w:tcPr>
            <w:tcW w:w="960" w:type="dxa"/>
            <w:tcBorders>
              <w:top w:val="nil"/>
              <w:left w:val="nil"/>
              <w:bottom w:val="single" w:sz="4" w:space="0" w:color="auto"/>
              <w:right w:val="nil"/>
            </w:tcBorders>
            <w:shd w:val="clear" w:color="auto" w:fill="auto"/>
            <w:noWrap/>
            <w:vAlign w:val="center"/>
            <w:hideMark/>
          </w:tcPr>
          <w:p w:rsidR="00DA58F0" w:rsidRPr="00DA58F0" w:rsidRDefault="00DA58F0" w:rsidP="00DA58F0">
            <w:pPr>
              <w:jc w:val="center"/>
              <w:rPr>
                <w:rFonts w:ascii="Arial Unicode" w:hAnsi="Arial Unicode" w:cs="Arial"/>
                <w:b/>
                <w:bCs/>
                <w:sz w:val="18"/>
                <w:szCs w:val="18"/>
              </w:rPr>
            </w:pPr>
            <w:r w:rsidRPr="00DA58F0">
              <w:rPr>
                <w:rFonts w:ascii="Arial" w:hAnsi="Arial" w:cs="Arial"/>
                <w:b/>
                <w:bCs/>
                <w:sz w:val="18"/>
                <w:szCs w:val="18"/>
              </w:rPr>
              <w:t> </w:t>
            </w:r>
          </w:p>
        </w:tc>
        <w:tc>
          <w:tcPr>
            <w:tcW w:w="725" w:type="dxa"/>
            <w:tcBorders>
              <w:top w:val="nil"/>
              <w:left w:val="single" w:sz="4" w:space="0" w:color="auto"/>
              <w:bottom w:val="single" w:sz="4" w:space="0" w:color="auto"/>
              <w:right w:val="nil"/>
            </w:tcBorders>
            <w:shd w:val="clear" w:color="auto" w:fill="auto"/>
            <w:noWrap/>
            <w:vAlign w:val="center"/>
            <w:hideMark/>
          </w:tcPr>
          <w:p w:rsidR="00DA58F0" w:rsidRPr="00DA58F0" w:rsidRDefault="00DA58F0" w:rsidP="00DA58F0">
            <w:pPr>
              <w:jc w:val="center"/>
              <w:rPr>
                <w:rFonts w:ascii="Arial Unicode" w:hAnsi="Arial Unicode" w:cs="Arial"/>
                <w:b/>
                <w:bCs/>
                <w:sz w:val="18"/>
                <w:szCs w:val="18"/>
              </w:rPr>
            </w:pPr>
            <w:r w:rsidRPr="00DA58F0">
              <w:rPr>
                <w:rFonts w:ascii="Arial" w:hAnsi="Arial" w:cs="Arial"/>
                <w:b/>
                <w:bCs/>
                <w:sz w:val="18"/>
                <w:szCs w:val="18"/>
              </w:rPr>
              <w:t> </w:t>
            </w:r>
          </w:p>
        </w:tc>
        <w:tc>
          <w:tcPr>
            <w:tcW w:w="920" w:type="dxa"/>
            <w:tcBorders>
              <w:top w:val="nil"/>
              <w:left w:val="nil"/>
              <w:bottom w:val="single" w:sz="4" w:space="0" w:color="auto"/>
              <w:right w:val="nil"/>
            </w:tcBorders>
            <w:shd w:val="clear" w:color="auto" w:fill="auto"/>
            <w:noWrap/>
            <w:vAlign w:val="center"/>
            <w:hideMark/>
          </w:tcPr>
          <w:p w:rsidR="00DA58F0" w:rsidRPr="00DA58F0" w:rsidRDefault="00DA58F0" w:rsidP="00DA58F0">
            <w:pPr>
              <w:jc w:val="center"/>
              <w:rPr>
                <w:rFonts w:ascii="Arial Unicode" w:hAnsi="Arial Unicode" w:cs="Arial"/>
                <w:b/>
                <w:bCs/>
                <w:sz w:val="18"/>
                <w:szCs w:val="18"/>
              </w:rPr>
            </w:pPr>
          </w:p>
        </w:tc>
        <w:tc>
          <w:tcPr>
            <w:tcW w:w="920" w:type="dxa"/>
            <w:tcBorders>
              <w:top w:val="nil"/>
              <w:left w:val="single" w:sz="4" w:space="0" w:color="auto"/>
              <w:bottom w:val="nil"/>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nil"/>
              <w:right w:val="single" w:sz="4" w:space="0" w:color="auto"/>
            </w:tcBorders>
            <w:shd w:val="clear" w:color="auto" w:fill="auto"/>
            <w:noWrap/>
            <w:hideMark/>
          </w:tcPr>
          <w:p w:rsidR="00DA58F0" w:rsidRPr="00DA58F0" w:rsidRDefault="00DA58F0" w:rsidP="00DA58F0">
            <w:pPr>
              <w:jc w:val="center"/>
              <w:rPr>
                <w:rFonts w:ascii="Arial Unicode" w:hAnsi="Arial Unicode" w:cs="Arial"/>
                <w:b/>
                <w:bCs/>
                <w:sz w:val="18"/>
                <w:szCs w:val="18"/>
              </w:rPr>
            </w:pPr>
            <w:r w:rsidRPr="00DA58F0">
              <w:rPr>
                <w:rFonts w:ascii="Arial" w:hAnsi="Arial" w:cs="Arial"/>
                <w:b/>
                <w:bCs/>
                <w:sz w:val="18"/>
                <w:szCs w:val="18"/>
              </w:rPr>
              <w:t> </w:t>
            </w:r>
          </w:p>
        </w:tc>
        <w:tc>
          <w:tcPr>
            <w:tcW w:w="5640" w:type="dxa"/>
            <w:tcBorders>
              <w:top w:val="nil"/>
              <w:left w:val="nil"/>
              <w:bottom w:val="single" w:sz="4" w:space="0" w:color="auto"/>
              <w:right w:val="nil"/>
            </w:tcBorders>
            <w:shd w:val="clear" w:color="auto" w:fill="auto"/>
            <w:hideMark/>
          </w:tcPr>
          <w:p w:rsidR="00DA58F0" w:rsidRPr="00DA58F0" w:rsidRDefault="00DA58F0" w:rsidP="00DA58F0">
            <w:pPr>
              <w:rPr>
                <w:rFonts w:ascii="Arial Unicode" w:hAnsi="Arial Unicode" w:cs="Arial"/>
                <w:b/>
                <w:bCs/>
                <w:sz w:val="18"/>
                <w:szCs w:val="18"/>
              </w:rPr>
            </w:pPr>
            <w:r w:rsidRPr="00DA58F0">
              <w:rPr>
                <w:rFonts w:ascii="Arial Unicode" w:hAnsi="Arial Unicode" w:cs="Arial"/>
                <w:b/>
                <w:bCs/>
                <w:sz w:val="18"/>
                <w:szCs w:val="18"/>
              </w:rPr>
              <w:t xml:space="preserve"> ԼՆ2 - Երևանյան  փողոցի գազատարի վթարային հատվածների վերատեղադրում</w:t>
            </w:r>
          </w:p>
        </w:tc>
        <w:tc>
          <w:tcPr>
            <w:tcW w:w="960" w:type="dxa"/>
            <w:tcBorders>
              <w:top w:val="nil"/>
              <w:left w:val="nil"/>
              <w:bottom w:val="single" w:sz="4" w:space="0" w:color="auto"/>
              <w:right w:val="nil"/>
            </w:tcBorders>
            <w:shd w:val="clear" w:color="auto" w:fill="auto"/>
            <w:hideMark/>
          </w:tcPr>
          <w:p w:rsidR="00DA58F0" w:rsidRPr="00DA58F0" w:rsidRDefault="00DA58F0" w:rsidP="00DA58F0">
            <w:pPr>
              <w:jc w:val="center"/>
              <w:rPr>
                <w:rFonts w:ascii="Arial Unicode" w:hAnsi="Arial Unicode" w:cs="Arial"/>
                <w:b/>
                <w:bCs/>
                <w:sz w:val="18"/>
                <w:szCs w:val="18"/>
              </w:rPr>
            </w:pPr>
            <w:r w:rsidRPr="00DA58F0">
              <w:rPr>
                <w:rFonts w:ascii="Arial" w:hAnsi="Arial" w:cs="Arial"/>
                <w:b/>
                <w:bCs/>
                <w:sz w:val="18"/>
                <w:szCs w:val="18"/>
              </w:rPr>
              <w:t> </w:t>
            </w:r>
          </w:p>
        </w:tc>
        <w:tc>
          <w:tcPr>
            <w:tcW w:w="725" w:type="dxa"/>
            <w:tcBorders>
              <w:top w:val="nil"/>
              <w:left w:val="nil"/>
              <w:bottom w:val="single" w:sz="4" w:space="0" w:color="auto"/>
              <w:right w:val="single" w:sz="4" w:space="0" w:color="auto"/>
            </w:tcBorders>
            <w:shd w:val="clear" w:color="auto" w:fill="auto"/>
            <w:hideMark/>
          </w:tcPr>
          <w:p w:rsidR="00DA58F0" w:rsidRPr="00DA58F0" w:rsidRDefault="00DA58F0" w:rsidP="00DA58F0">
            <w:pPr>
              <w:jc w:val="center"/>
              <w:rPr>
                <w:rFonts w:ascii="Arial Unicode" w:hAnsi="Arial Unicode" w:cs="Arial"/>
                <w:b/>
                <w:bCs/>
                <w:sz w:val="18"/>
                <w:szCs w:val="18"/>
              </w:rPr>
            </w:pPr>
            <w:r w:rsidRPr="00DA58F0">
              <w:rPr>
                <w:rFonts w:ascii="Arial" w:hAnsi="Arial" w:cs="Arial"/>
                <w:b/>
                <w:bCs/>
                <w:sz w:val="18"/>
                <w:szCs w:val="18"/>
              </w:rPr>
              <w:t> </w:t>
            </w:r>
          </w:p>
        </w:tc>
        <w:tc>
          <w:tcPr>
            <w:tcW w:w="920" w:type="dxa"/>
            <w:tcBorders>
              <w:top w:val="nil"/>
              <w:left w:val="nil"/>
              <w:bottom w:val="nil"/>
              <w:right w:val="nil"/>
            </w:tcBorders>
            <w:shd w:val="clear" w:color="auto" w:fill="auto"/>
            <w:noWrap/>
            <w:hideMark/>
          </w:tcPr>
          <w:p w:rsidR="00DA58F0" w:rsidRPr="00DA58F0" w:rsidRDefault="00DA58F0" w:rsidP="00DA58F0">
            <w:pPr>
              <w:jc w:val="center"/>
              <w:rPr>
                <w:rFonts w:ascii="Arial Unicode" w:hAnsi="Arial Unicode" w:cs="Arial"/>
                <w:b/>
                <w:bCs/>
                <w:sz w:val="18"/>
                <w:szCs w:val="18"/>
              </w:rPr>
            </w:pPr>
          </w:p>
        </w:tc>
        <w:tc>
          <w:tcPr>
            <w:tcW w:w="920" w:type="dxa"/>
            <w:tcBorders>
              <w:top w:val="single" w:sz="4" w:space="0" w:color="auto"/>
              <w:left w:val="single" w:sz="4" w:space="0" w:color="auto"/>
              <w:bottom w:val="nil"/>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w:t>
            </w:r>
          </w:p>
        </w:tc>
        <w:tc>
          <w:tcPr>
            <w:tcW w:w="5640" w:type="dxa"/>
            <w:tcBorders>
              <w:top w:val="nil"/>
              <w:left w:val="nil"/>
              <w:bottom w:val="single" w:sz="4" w:space="0" w:color="auto"/>
              <w:right w:val="single" w:sz="4" w:space="0" w:color="auto"/>
            </w:tcBorders>
            <w:shd w:val="clear" w:color="auto" w:fill="auto"/>
            <w:vAlign w:val="center"/>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Ասֆալտի  քանդում</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100մ</w:t>
            </w:r>
            <w:r w:rsidRPr="00DA58F0">
              <w:rPr>
                <w:rFonts w:ascii="Arial Unicode" w:hAnsi="Arial Unicode" w:cs="Arial"/>
                <w:sz w:val="18"/>
                <w:szCs w:val="18"/>
                <w:vertAlign w:val="superscript"/>
              </w:rPr>
              <w:t>3</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0.03</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single" w:sz="4" w:space="0" w:color="auto"/>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2</w:t>
            </w:r>
          </w:p>
        </w:tc>
        <w:tc>
          <w:tcPr>
            <w:tcW w:w="5640" w:type="dxa"/>
            <w:tcBorders>
              <w:top w:val="nil"/>
              <w:left w:val="nil"/>
              <w:bottom w:val="single" w:sz="4" w:space="0" w:color="auto"/>
              <w:right w:val="single" w:sz="4" w:space="0" w:color="auto"/>
            </w:tcBorders>
            <w:shd w:val="clear" w:color="auto" w:fill="auto"/>
            <w:vAlign w:val="center"/>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 xml:space="preserve">Խճի նստաշերտի  ստեղծում </w:t>
            </w:r>
            <w:r w:rsidRPr="00DA58F0">
              <w:rPr>
                <w:rFonts w:ascii="Arial Unicode" w:hAnsi="Arial Unicode" w:cs="Arial"/>
                <w:sz w:val="18"/>
                <w:szCs w:val="18"/>
              </w:rPr>
              <w:br/>
              <w:t>16սմ հաստությամբ</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100մ</w:t>
            </w:r>
            <w:r w:rsidRPr="00DA58F0">
              <w:rPr>
                <w:rFonts w:ascii="Arial Unicode" w:hAnsi="Arial Unicode" w:cs="Arial"/>
                <w:sz w:val="18"/>
                <w:szCs w:val="18"/>
                <w:vertAlign w:val="superscript"/>
              </w:rPr>
              <w:t>2</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0.378</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3</w:t>
            </w:r>
          </w:p>
        </w:tc>
        <w:tc>
          <w:tcPr>
            <w:tcW w:w="5640" w:type="dxa"/>
            <w:tcBorders>
              <w:top w:val="nil"/>
              <w:left w:val="nil"/>
              <w:bottom w:val="single" w:sz="4" w:space="0" w:color="auto"/>
              <w:right w:val="single" w:sz="4" w:space="0" w:color="auto"/>
            </w:tcBorders>
            <w:shd w:val="clear" w:color="auto" w:fill="auto"/>
            <w:vAlign w:val="center"/>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Ասֆալտ` խոշորահատիկ  խառնորդից 4 սմ</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100մ</w:t>
            </w:r>
            <w:r w:rsidRPr="00DA58F0">
              <w:rPr>
                <w:rFonts w:ascii="Arial Unicode" w:hAnsi="Arial Unicode" w:cs="Arial"/>
                <w:sz w:val="18"/>
                <w:szCs w:val="18"/>
                <w:vertAlign w:val="superscript"/>
              </w:rPr>
              <w:t>2</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0.378</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4</w:t>
            </w:r>
          </w:p>
        </w:tc>
        <w:tc>
          <w:tcPr>
            <w:tcW w:w="5640" w:type="dxa"/>
            <w:tcBorders>
              <w:top w:val="nil"/>
              <w:left w:val="nil"/>
              <w:bottom w:val="single" w:sz="4" w:space="0" w:color="auto"/>
              <w:right w:val="single" w:sz="4" w:space="0" w:color="auto"/>
            </w:tcBorders>
            <w:shd w:val="clear" w:color="auto" w:fill="auto"/>
            <w:vAlign w:val="center"/>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Նույնը` մանրահատիկմ 4 սմ</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100մ</w:t>
            </w:r>
            <w:r w:rsidRPr="00DA58F0">
              <w:rPr>
                <w:rFonts w:ascii="Arial Unicode" w:hAnsi="Arial Unicode" w:cs="Arial"/>
                <w:sz w:val="18"/>
                <w:szCs w:val="18"/>
                <w:vertAlign w:val="superscript"/>
              </w:rPr>
              <w:t>2</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0.378</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5</w:t>
            </w:r>
          </w:p>
        </w:tc>
        <w:tc>
          <w:tcPr>
            <w:tcW w:w="5640" w:type="dxa"/>
            <w:tcBorders>
              <w:top w:val="nil"/>
              <w:left w:val="nil"/>
              <w:bottom w:val="single" w:sz="4" w:space="0" w:color="auto"/>
              <w:right w:val="single" w:sz="4" w:space="0" w:color="auto"/>
            </w:tcBorders>
            <w:shd w:val="clear" w:color="auto" w:fill="auto"/>
            <w:vAlign w:val="center"/>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Խրամուղու քանդում խճի և  III կարգի գրունտում  էքսկավատորով, կողալիցքով</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1000մ</w:t>
            </w:r>
            <w:r w:rsidRPr="00DA58F0">
              <w:rPr>
                <w:rFonts w:ascii="Arial Unicode" w:hAnsi="Arial Unicode" w:cs="Arial"/>
                <w:sz w:val="18"/>
                <w:szCs w:val="18"/>
                <w:vertAlign w:val="superscript"/>
              </w:rPr>
              <w:t>3</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0.00834</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6</w:t>
            </w:r>
          </w:p>
        </w:tc>
        <w:tc>
          <w:tcPr>
            <w:tcW w:w="5640" w:type="dxa"/>
            <w:tcBorders>
              <w:top w:val="nil"/>
              <w:left w:val="nil"/>
              <w:bottom w:val="single" w:sz="4" w:space="0" w:color="auto"/>
              <w:right w:val="single" w:sz="4" w:space="0" w:color="auto"/>
            </w:tcBorders>
            <w:shd w:val="clear" w:color="auto" w:fill="auto"/>
            <w:vAlign w:val="center"/>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Խրամուղու քանդում   IV կարգի գրունտում  էքսկավատորով, կողալիցքով</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1000մ</w:t>
            </w:r>
            <w:r w:rsidRPr="00DA58F0">
              <w:rPr>
                <w:rFonts w:ascii="Arial Unicode" w:hAnsi="Arial Unicode" w:cs="Arial"/>
                <w:sz w:val="18"/>
                <w:szCs w:val="18"/>
                <w:vertAlign w:val="superscript"/>
              </w:rPr>
              <w:t>3</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0.0183</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7</w:t>
            </w:r>
          </w:p>
        </w:tc>
        <w:tc>
          <w:tcPr>
            <w:tcW w:w="5640" w:type="dxa"/>
            <w:tcBorders>
              <w:top w:val="nil"/>
              <w:left w:val="nil"/>
              <w:bottom w:val="single" w:sz="4" w:space="0" w:color="auto"/>
              <w:right w:val="single" w:sz="4" w:space="0" w:color="auto"/>
            </w:tcBorders>
            <w:shd w:val="clear" w:color="auto" w:fill="auto"/>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Խրամուղու քանդում IV կարգի գրունտում , ձեռքով</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100մ</w:t>
            </w:r>
            <w:r w:rsidRPr="00DA58F0">
              <w:rPr>
                <w:rFonts w:ascii="Arial Unicode" w:hAnsi="Arial Unicode" w:cs="Arial"/>
                <w:sz w:val="18"/>
                <w:szCs w:val="18"/>
                <w:vertAlign w:val="superscript"/>
              </w:rPr>
              <w:t>3</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0.006</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8</w:t>
            </w:r>
          </w:p>
        </w:tc>
        <w:tc>
          <w:tcPr>
            <w:tcW w:w="5640" w:type="dxa"/>
            <w:tcBorders>
              <w:top w:val="nil"/>
              <w:left w:val="nil"/>
              <w:bottom w:val="single" w:sz="4" w:space="0" w:color="auto"/>
              <w:right w:val="single" w:sz="4" w:space="0" w:color="auto"/>
            </w:tcBorders>
            <w:shd w:val="clear" w:color="auto" w:fill="auto"/>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Խրամուղու քանդում VII կարգի գրունտում , հարվածահատ մուրճով</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100մ</w:t>
            </w:r>
            <w:r w:rsidRPr="00DA58F0">
              <w:rPr>
                <w:rFonts w:ascii="Arial Unicode" w:hAnsi="Arial Unicode" w:cs="Arial"/>
                <w:sz w:val="18"/>
                <w:szCs w:val="18"/>
                <w:vertAlign w:val="superscript"/>
              </w:rPr>
              <w:t>3</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0.1512</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9</w:t>
            </w:r>
          </w:p>
        </w:tc>
        <w:tc>
          <w:tcPr>
            <w:tcW w:w="5640" w:type="dxa"/>
            <w:tcBorders>
              <w:top w:val="nil"/>
              <w:left w:val="nil"/>
              <w:bottom w:val="single" w:sz="4" w:space="0" w:color="auto"/>
              <w:right w:val="single" w:sz="4" w:space="0" w:color="auto"/>
            </w:tcBorders>
            <w:shd w:val="clear" w:color="auto" w:fill="auto"/>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Գրունտի հետլիցք, ձեռքով</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100մ</w:t>
            </w:r>
            <w:r w:rsidRPr="00DA58F0">
              <w:rPr>
                <w:rFonts w:ascii="Arial Unicode" w:hAnsi="Arial Unicode" w:cs="Arial"/>
                <w:sz w:val="18"/>
                <w:szCs w:val="18"/>
                <w:vertAlign w:val="superscript"/>
              </w:rPr>
              <w:t>3</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0.0234</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10</w:t>
            </w:r>
          </w:p>
        </w:tc>
        <w:tc>
          <w:tcPr>
            <w:tcW w:w="5640" w:type="dxa"/>
            <w:tcBorders>
              <w:top w:val="nil"/>
              <w:left w:val="nil"/>
              <w:bottom w:val="single" w:sz="4" w:space="0" w:color="auto"/>
              <w:right w:val="single" w:sz="4" w:space="0" w:color="auto"/>
            </w:tcBorders>
            <w:shd w:val="clear" w:color="auto" w:fill="auto"/>
            <w:vAlign w:val="center"/>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Ավազի   բարձում  էքսկավատորով ինքնաթափ</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1000մ</w:t>
            </w:r>
            <w:r w:rsidRPr="00DA58F0">
              <w:rPr>
                <w:rFonts w:ascii="Arial Unicode" w:hAnsi="Arial Unicode" w:cs="Arial"/>
                <w:sz w:val="18"/>
                <w:szCs w:val="18"/>
                <w:vertAlign w:val="superscript"/>
              </w:rPr>
              <w:t>3</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0.0148</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lastRenderedPageBreak/>
              <w:t>11</w:t>
            </w:r>
          </w:p>
        </w:tc>
        <w:tc>
          <w:tcPr>
            <w:tcW w:w="5640" w:type="dxa"/>
            <w:tcBorders>
              <w:top w:val="nil"/>
              <w:left w:val="nil"/>
              <w:bottom w:val="single" w:sz="4" w:space="0" w:color="auto"/>
              <w:right w:val="single" w:sz="4" w:space="0" w:color="auto"/>
            </w:tcBorders>
            <w:shd w:val="clear" w:color="auto" w:fill="auto"/>
            <w:vAlign w:val="center"/>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Տեղափոխում 10 կմ</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տն</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25.2</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12</w:t>
            </w:r>
          </w:p>
        </w:tc>
        <w:tc>
          <w:tcPr>
            <w:tcW w:w="5640" w:type="dxa"/>
            <w:tcBorders>
              <w:top w:val="nil"/>
              <w:left w:val="nil"/>
              <w:bottom w:val="single" w:sz="4" w:space="0" w:color="auto"/>
              <w:right w:val="single" w:sz="4" w:space="0" w:color="auto"/>
            </w:tcBorders>
            <w:shd w:val="clear" w:color="auto" w:fill="auto"/>
            <w:vAlign w:val="center"/>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Խողովակների ավազե նստաշերտի պատրաստում ձեռքով,  ավազով</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մ</w:t>
            </w:r>
            <w:r w:rsidRPr="00DA58F0">
              <w:rPr>
                <w:rFonts w:ascii="Arial Unicode" w:hAnsi="Arial Unicode" w:cs="Arial"/>
                <w:sz w:val="18"/>
                <w:szCs w:val="18"/>
                <w:vertAlign w:val="superscript"/>
              </w:rPr>
              <w:t>3</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14.8</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13</w:t>
            </w:r>
          </w:p>
        </w:tc>
        <w:tc>
          <w:tcPr>
            <w:tcW w:w="5640" w:type="dxa"/>
            <w:tcBorders>
              <w:top w:val="nil"/>
              <w:left w:val="nil"/>
              <w:bottom w:val="single" w:sz="4" w:space="0" w:color="auto"/>
              <w:right w:val="single" w:sz="4" w:space="0" w:color="auto"/>
            </w:tcBorders>
            <w:shd w:val="clear" w:color="auto" w:fill="auto"/>
            <w:vAlign w:val="center"/>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Ավազի  բարձում  էքսկավատորով, ինքնաթափ</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1000մ</w:t>
            </w:r>
            <w:r w:rsidRPr="00DA58F0">
              <w:rPr>
                <w:rFonts w:ascii="Arial Unicode" w:hAnsi="Arial Unicode" w:cs="Arial"/>
                <w:sz w:val="18"/>
                <w:szCs w:val="18"/>
                <w:vertAlign w:val="superscript"/>
              </w:rPr>
              <w:t>3</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0.01892</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14</w:t>
            </w:r>
          </w:p>
        </w:tc>
        <w:tc>
          <w:tcPr>
            <w:tcW w:w="5640" w:type="dxa"/>
            <w:tcBorders>
              <w:top w:val="nil"/>
              <w:left w:val="nil"/>
              <w:bottom w:val="single" w:sz="4" w:space="0" w:color="auto"/>
              <w:right w:val="single" w:sz="4" w:space="0" w:color="auto"/>
            </w:tcBorders>
            <w:shd w:val="clear" w:color="auto" w:fill="auto"/>
            <w:vAlign w:val="center"/>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Տեղափոխում 10 կմ</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տն</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32.2</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15</w:t>
            </w:r>
          </w:p>
        </w:tc>
        <w:tc>
          <w:tcPr>
            <w:tcW w:w="5640" w:type="dxa"/>
            <w:tcBorders>
              <w:top w:val="nil"/>
              <w:left w:val="nil"/>
              <w:bottom w:val="single" w:sz="4" w:space="0" w:color="auto"/>
              <w:right w:val="single" w:sz="4" w:space="0" w:color="auto"/>
            </w:tcBorders>
            <w:shd w:val="clear" w:color="auto" w:fill="auto"/>
            <w:vAlign w:val="center"/>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Ավազի վերջնական հետլիցք, բուլդոզերով,  ավազով</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մ</w:t>
            </w:r>
            <w:r w:rsidRPr="00DA58F0">
              <w:rPr>
                <w:rFonts w:ascii="Arial Unicode" w:hAnsi="Arial Unicode" w:cs="Arial"/>
                <w:sz w:val="18"/>
                <w:szCs w:val="18"/>
                <w:vertAlign w:val="superscript"/>
              </w:rPr>
              <w:t>3</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18.92</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16</w:t>
            </w:r>
          </w:p>
        </w:tc>
        <w:tc>
          <w:tcPr>
            <w:tcW w:w="5640" w:type="dxa"/>
            <w:tcBorders>
              <w:top w:val="nil"/>
              <w:left w:val="nil"/>
              <w:bottom w:val="single" w:sz="4" w:space="0" w:color="auto"/>
              <w:right w:val="single" w:sz="4" w:space="0" w:color="auto"/>
            </w:tcBorders>
            <w:shd w:val="clear" w:color="auto" w:fill="auto"/>
            <w:vAlign w:val="center"/>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Ասֆալտի  քանդում</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100մ</w:t>
            </w:r>
            <w:r w:rsidRPr="00DA58F0">
              <w:rPr>
                <w:rFonts w:ascii="Arial Unicode" w:hAnsi="Arial Unicode" w:cs="Arial"/>
                <w:sz w:val="18"/>
                <w:szCs w:val="18"/>
                <w:vertAlign w:val="superscript"/>
              </w:rPr>
              <w:t>3</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0.0014</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17</w:t>
            </w:r>
          </w:p>
        </w:tc>
        <w:tc>
          <w:tcPr>
            <w:tcW w:w="5640" w:type="dxa"/>
            <w:tcBorders>
              <w:top w:val="nil"/>
              <w:left w:val="nil"/>
              <w:bottom w:val="single" w:sz="4" w:space="0" w:color="auto"/>
              <w:right w:val="single" w:sz="4" w:space="0" w:color="auto"/>
            </w:tcBorders>
            <w:shd w:val="clear" w:color="auto" w:fill="auto"/>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Փոսերի  քանդում խճի և  IV կարգի գրունտում , ձեռքով</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100մ</w:t>
            </w:r>
            <w:r w:rsidRPr="00DA58F0">
              <w:rPr>
                <w:rFonts w:ascii="Arial Unicode" w:hAnsi="Arial Unicode" w:cs="Arial"/>
                <w:sz w:val="18"/>
                <w:szCs w:val="18"/>
                <w:vertAlign w:val="superscript"/>
              </w:rPr>
              <w:t>3</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0.2476</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18</w:t>
            </w:r>
          </w:p>
        </w:tc>
        <w:tc>
          <w:tcPr>
            <w:tcW w:w="5640" w:type="dxa"/>
            <w:tcBorders>
              <w:top w:val="nil"/>
              <w:left w:val="nil"/>
              <w:bottom w:val="single" w:sz="4" w:space="0" w:color="auto"/>
              <w:right w:val="single" w:sz="4" w:space="0" w:color="auto"/>
            </w:tcBorders>
            <w:shd w:val="clear" w:color="auto" w:fill="auto"/>
            <w:vAlign w:val="center"/>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Ավելորդ գրունտի և ասֆալտի աղբի բարձում ինքնաթափ, ձեռքով</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մ</w:t>
            </w:r>
            <w:r w:rsidRPr="00DA58F0">
              <w:rPr>
                <w:rFonts w:ascii="Arial Unicode" w:hAnsi="Arial Unicode" w:cs="Arial"/>
                <w:sz w:val="18"/>
                <w:szCs w:val="18"/>
                <w:vertAlign w:val="superscript"/>
              </w:rPr>
              <w:t>3</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27.90</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19</w:t>
            </w:r>
          </w:p>
        </w:tc>
        <w:tc>
          <w:tcPr>
            <w:tcW w:w="5640" w:type="dxa"/>
            <w:tcBorders>
              <w:top w:val="nil"/>
              <w:left w:val="nil"/>
              <w:bottom w:val="single" w:sz="4" w:space="0" w:color="auto"/>
              <w:right w:val="single" w:sz="4" w:space="0" w:color="auto"/>
            </w:tcBorders>
            <w:shd w:val="clear" w:color="auto" w:fill="auto"/>
            <w:vAlign w:val="center"/>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Ավելորդ գրունտի և ասֆալտի աղբի բարձում էքսկավատորով ինքնաթափ</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1000մ</w:t>
            </w:r>
            <w:r w:rsidRPr="00DA58F0">
              <w:rPr>
                <w:rFonts w:ascii="Arial Unicode" w:hAnsi="Arial Unicode" w:cs="Arial"/>
                <w:sz w:val="18"/>
                <w:szCs w:val="18"/>
                <w:vertAlign w:val="superscript"/>
              </w:rPr>
              <w:t>3</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0.04</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20</w:t>
            </w:r>
          </w:p>
        </w:tc>
        <w:tc>
          <w:tcPr>
            <w:tcW w:w="5640" w:type="dxa"/>
            <w:tcBorders>
              <w:top w:val="nil"/>
              <w:left w:val="nil"/>
              <w:bottom w:val="single" w:sz="4" w:space="0" w:color="auto"/>
              <w:right w:val="single" w:sz="4" w:space="0" w:color="auto"/>
            </w:tcBorders>
            <w:shd w:val="clear" w:color="auto" w:fill="auto"/>
            <w:vAlign w:val="center"/>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Տեղափոխում 5 կմ</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տն</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139.6</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21</w:t>
            </w:r>
          </w:p>
        </w:tc>
        <w:tc>
          <w:tcPr>
            <w:tcW w:w="5640" w:type="dxa"/>
            <w:tcBorders>
              <w:top w:val="nil"/>
              <w:left w:val="nil"/>
              <w:bottom w:val="single" w:sz="4" w:space="0" w:color="auto"/>
              <w:right w:val="single" w:sz="4" w:space="0" w:color="auto"/>
            </w:tcBorders>
            <w:shd w:val="clear" w:color="auto" w:fill="auto"/>
            <w:vAlign w:val="center"/>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Բետոնե հիմքեր  միաձույլ բետոնից  B12.5 (M150)</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մ</w:t>
            </w:r>
            <w:r w:rsidRPr="00DA58F0">
              <w:rPr>
                <w:rFonts w:ascii="Arial Unicode" w:hAnsi="Arial Unicode" w:cs="Arial"/>
                <w:sz w:val="18"/>
                <w:szCs w:val="18"/>
                <w:vertAlign w:val="superscript"/>
              </w:rPr>
              <w:t>3</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24.0</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22</w:t>
            </w:r>
          </w:p>
        </w:tc>
        <w:tc>
          <w:tcPr>
            <w:tcW w:w="5640" w:type="dxa"/>
            <w:tcBorders>
              <w:top w:val="nil"/>
              <w:left w:val="nil"/>
              <w:bottom w:val="single" w:sz="4" w:space="0" w:color="auto"/>
              <w:right w:val="single" w:sz="4" w:space="0" w:color="auto"/>
            </w:tcBorders>
            <w:shd w:val="clear" w:color="auto" w:fill="auto"/>
            <w:vAlign w:val="center"/>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Հենարաններ պողպատե խողովակներից</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տն</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1.824</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23</w:t>
            </w:r>
          </w:p>
        </w:tc>
        <w:tc>
          <w:tcPr>
            <w:tcW w:w="5640" w:type="dxa"/>
            <w:tcBorders>
              <w:top w:val="nil"/>
              <w:left w:val="nil"/>
              <w:bottom w:val="single" w:sz="4" w:space="0" w:color="auto"/>
              <w:right w:val="single" w:sz="4" w:space="0" w:color="auto"/>
            </w:tcBorders>
            <w:shd w:val="clear" w:color="auto" w:fill="auto"/>
            <w:vAlign w:val="center"/>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Կիսախողովակների մետաղական կոնստրուկցիաներ գազախողովակների տակ</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տն</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0.0894</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24</w:t>
            </w:r>
          </w:p>
        </w:tc>
        <w:tc>
          <w:tcPr>
            <w:tcW w:w="5640" w:type="dxa"/>
            <w:tcBorders>
              <w:top w:val="nil"/>
              <w:left w:val="nil"/>
              <w:bottom w:val="single" w:sz="4" w:space="0" w:color="auto"/>
              <w:right w:val="single" w:sz="4" w:space="0" w:color="auto"/>
            </w:tcBorders>
            <w:shd w:val="clear" w:color="auto" w:fill="auto"/>
            <w:vAlign w:val="center"/>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Մետաղական կոնստրուկցիաներ անշարժ հենարանների համար</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տն</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0.1764</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25</w:t>
            </w:r>
          </w:p>
        </w:tc>
        <w:tc>
          <w:tcPr>
            <w:tcW w:w="5640" w:type="dxa"/>
            <w:tcBorders>
              <w:top w:val="nil"/>
              <w:left w:val="nil"/>
              <w:bottom w:val="single" w:sz="4" w:space="0" w:color="auto"/>
              <w:right w:val="single" w:sz="4" w:space="0" w:color="auto"/>
            </w:tcBorders>
            <w:shd w:val="clear" w:color="auto" w:fill="auto"/>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Մետաղական կոնստրուկցիաներ հենարանների համար              (թիթեղ)</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100կգ</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0.855</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26</w:t>
            </w:r>
          </w:p>
        </w:tc>
        <w:tc>
          <w:tcPr>
            <w:tcW w:w="5640" w:type="dxa"/>
            <w:tcBorders>
              <w:top w:val="nil"/>
              <w:left w:val="nil"/>
              <w:bottom w:val="single" w:sz="4" w:space="0" w:color="auto"/>
              <w:right w:val="single" w:sz="4" w:space="0" w:color="auto"/>
            </w:tcBorders>
            <w:shd w:val="clear" w:color="auto" w:fill="auto"/>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Մետաղական շինվածքներ պատին ամրացման համար</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100կգ</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0.1</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27</w:t>
            </w:r>
          </w:p>
        </w:tc>
        <w:tc>
          <w:tcPr>
            <w:tcW w:w="5640" w:type="dxa"/>
            <w:tcBorders>
              <w:top w:val="nil"/>
              <w:left w:val="nil"/>
              <w:bottom w:val="single" w:sz="4" w:space="0" w:color="auto"/>
              <w:right w:val="single" w:sz="4" w:space="0" w:color="auto"/>
            </w:tcBorders>
            <w:shd w:val="clear" w:color="auto" w:fill="auto"/>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Պարոնիտ</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կգ</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6.0</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28</w:t>
            </w:r>
          </w:p>
        </w:tc>
        <w:tc>
          <w:tcPr>
            <w:tcW w:w="5640" w:type="dxa"/>
            <w:tcBorders>
              <w:top w:val="nil"/>
              <w:left w:val="nil"/>
              <w:bottom w:val="single" w:sz="4" w:space="0" w:color="auto"/>
              <w:right w:val="single" w:sz="4" w:space="0" w:color="auto"/>
            </w:tcBorders>
            <w:shd w:val="clear" w:color="auto" w:fill="auto"/>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159x4.5մմ տրամագծի պողպատե պատյանների տեղադրում խրամուղում, պնևմատիկ փորձարկումով</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գմ</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18.0</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29</w:t>
            </w:r>
          </w:p>
        </w:tc>
        <w:tc>
          <w:tcPr>
            <w:tcW w:w="5640" w:type="dxa"/>
            <w:tcBorders>
              <w:top w:val="nil"/>
              <w:left w:val="nil"/>
              <w:bottom w:val="single" w:sz="4" w:space="0" w:color="auto"/>
              <w:right w:val="single" w:sz="4" w:space="0" w:color="auto"/>
            </w:tcBorders>
            <w:shd w:val="clear" w:color="auto" w:fill="auto"/>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Ստորգետնյա պողպատե պատյանների ուժեղացված  մեկուսացում պոլիմերային ժապավեններով   d-150 մմ</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գմ</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18.0</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30</w:t>
            </w:r>
          </w:p>
        </w:tc>
        <w:tc>
          <w:tcPr>
            <w:tcW w:w="5640" w:type="dxa"/>
            <w:tcBorders>
              <w:top w:val="nil"/>
              <w:left w:val="nil"/>
              <w:bottom w:val="single" w:sz="4" w:space="0" w:color="auto"/>
              <w:right w:val="single" w:sz="4" w:space="0" w:color="auto"/>
            </w:tcBorders>
            <w:shd w:val="clear" w:color="auto" w:fill="auto"/>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133x4.0մմ տրամագծի պողպատե պատյանների տեղադրում խրամուղում, պնևմատիկ փորձարկումով</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գմ</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3.0</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31</w:t>
            </w:r>
          </w:p>
        </w:tc>
        <w:tc>
          <w:tcPr>
            <w:tcW w:w="5640" w:type="dxa"/>
            <w:tcBorders>
              <w:top w:val="nil"/>
              <w:left w:val="nil"/>
              <w:bottom w:val="single" w:sz="4" w:space="0" w:color="auto"/>
              <w:right w:val="single" w:sz="4" w:space="0" w:color="auto"/>
            </w:tcBorders>
            <w:shd w:val="clear" w:color="auto" w:fill="auto"/>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Ստորգետնյա պողպատե պատյանների ուժեղացված  մեկուսացում պոլիմերային ժապավեններով   d-125 մմ</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գմ</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3.0</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32</w:t>
            </w:r>
          </w:p>
        </w:tc>
        <w:tc>
          <w:tcPr>
            <w:tcW w:w="5640" w:type="dxa"/>
            <w:tcBorders>
              <w:top w:val="nil"/>
              <w:left w:val="nil"/>
              <w:bottom w:val="single" w:sz="4" w:space="0" w:color="auto"/>
              <w:right w:val="single" w:sz="4" w:space="0" w:color="auto"/>
            </w:tcBorders>
            <w:shd w:val="clear" w:color="auto" w:fill="auto"/>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89x4մմ տրամագծի պողպատե խողովակի տեղադրում ստորգետնյա, պնևմատիկ փորձարկումով</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գմ</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54.0</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33</w:t>
            </w:r>
          </w:p>
        </w:tc>
        <w:tc>
          <w:tcPr>
            <w:tcW w:w="5640" w:type="dxa"/>
            <w:tcBorders>
              <w:top w:val="nil"/>
              <w:left w:val="nil"/>
              <w:bottom w:val="single" w:sz="4" w:space="0" w:color="auto"/>
              <w:right w:val="single" w:sz="4" w:space="0" w:color="auto"/>
            </w:tcBorders>
            <w:shd w:val="clear" w:color="auto" w:fill="auto"/>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Ստորգետնյա պողպատե խողովակների գերուժեղ  մեկուսացում պոլիմերային ժապավեններով   d-80 մմ</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գմ</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54.0</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34</w:t>
            </w:r>
          </w:p>
        </w:tc>
        <w:tc>
          <w:tcPr>
            <w:tcW w:w="5640" w:type="dxa"/>
            <w:tcBorders>
              <w:top w:val="nil"/>
              <w:left w:val="nil"/>
              <w:bottom w:val="single" w:sz="4" w:space="0" w:color="auto"/>
              <w:right w:val="single" w:sz="4" w:space="0" w:color="auto"/>
            </w:tcBorders>
            <w:shd w:val="clear" w:color="auto" w:fill="auto"/>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108x4մմ տրամագծի պողպատե խողովակի տեղադրում վերգետնյա, պնևմատիկ փորձարկումով</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գմ</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20.0</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35</w:t>
            </w:r>
          </w:p>
        </w:tc>
        <w:tc>
          <w:tcPr>
            <w:tcW w:w="5640" w:type="dxa"/>
            <w:tcBorders>
              <w:top w:val="nil"/>
              <w:left w:val="nil"/>
              <w:bottom w:val="single" w:sz="4" w:space="0" w:color="auto"/>
              <w:right w:val="single" w:sz="4" w:space="0" w:color="auto"/>
            </w:tcBorders>
            <w:shd w:val="clear" w:color="auto" w:fill="auto"/>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89x4մմ տրամագծի պողպատե խողովակի տեղադրում վերգետնյա, պնևմատիկ փորձարկումով</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գմ</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100.0</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36</w:t>
            </w:r>
          </w:p>
        </w:tc>
        <w:tc>
          <w:tcPr>
            <w:tcW w:w="5640" w:type="dxa"/>
            <w:tcBorders>
              <w:top w:val="nil"/>
              <w:left w:val="nil"/>
              <w:bottom w:val="single" w:sz="4" w:space="0" w:color="auto"/>
              <w:right w:val="single" w:sz="4" w:space="0" w:color="auto"/>
            </w:tcBorders>
            <w:shd w:val="clear" w:color="auto" w:fill="auto"/>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76x3.5մմ տրամագծի պողպատե խողովակի տեղադրում վերգետնյա, պնևմատիկ փորձարկումով</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գմ</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122.0</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37</w:t>
            </w:r>
          </w:p>
        </w:tc>
        <w:tc>
          <w:tcPr>
            <w:tcW w:w="5640" w:type="dxa"/>
            <w:tcBorders>
              <w:top w:val="nil"/>
              <w:left w:val="nil"/>
              <w:bottom w:val="single" w:sz="4" w:space="0" w:color="auto"/>
              <w:right w:val="single" w:sz="4" w:space="0" w:color="auto"/>
            </w:tcBorders>
            <w:shd w:val="clear" w:color="auto" w:fill="auto"/>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57x3.5մմ տրամագծի պողպատե խողովակի տեղադրում վերգետնյա, պնևմատիկ փորձարկումով</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գմ</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225.0</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38</w:t>
            </w:r>
          </w:p>
        </w:tc>
        <w:tc>
          <w:tcPr>
            <w:tcW w:w="5640" w:type="dxa"/>
            <w:tcBorders>
              <w:top w:val="nil"/>
              <w:left w:val="nil"/>
              <w:bottom w:val="single" w:sz="4" w:space="0" w:color="auto"/>
              <w:right w:val="single" w:sz="4" w:space="0" w:color="auto"/>
            </w:tcBorders>
            <w:shd w:val="clear" w:color="auto" w:fill="auto"/>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32մմ տրամագծի պողպատե խողովակի տեղադրում վերգետնյա, պնևմատիկ փորձարկումով</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գմ</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52.0</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39</w:t>
            </w:r>
          </w:p>
        </w:tc>
        <w:tc>
          <w:tcPr>
            <w:tcW w:w="5640" w:type="dxa"/>
            <w:tcBorders>
              <w:top w:val="nil"/>
              <w:left w:val="nil"/>
              <w:bottom w:val="single" w:sz="4" w:space="0" w:color="auto"/>
              <w:right w:val="single" w:sz="4" w:space="0" w:color="auto"/>
            </w:tcBorders>
            <w:shd w:val="clear" w:color="auto" w:fill="auto"/>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25մմ տրամագծի պողպատե խողովակի տեղադրում վերգետնյա, պնևմատիկ փորձարկումով</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գմ</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30.0</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40</w:t>
            </w:r>
          </w:p>
        </w:tc>
        <w:tc>
          <w:tcPr>
            <w:tcW w:w="5640" w:type="dxa"/>
            <w:tcBorders>
              <w:top w:val="nil"/>
              <w:left w:val="nil"/>
              <w:bottom w:val="single" w:sz="4" w:space="0" w:color="auto"/>
              <w:right w:val="single" w:sz="4" w:space="0" w:color="auto"/>
            </w:tcBorders>
            <w:shd w:val="clear" w:color="auto" w:fill="auto"/>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20մմ տրամագծի պողպատե խողովակի տեղադրում վերգետնյա, պնևմատիկ փորձարկումով</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գմ</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15.0</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lastRenderedPageBreak/>
              <w:t>41</w:t>
            </w:r>
          </w:p>
        </w:tc>
        <w:tc>
          <w:tcPr>
            <w:tcW w:w="5640" w:type="dxa"/>
            <w:tcBorders>
              <w:top w:val="nil"/>
              <w:left w:val="nil"/>
              <w:bottom w:val="single" w:sz="4" w:space="0" w:color="auto"/>
              <w:right w:val="single" w:sz="4" w:space="0" w:color="auto"/>
            </w:tcBorders>
            <w:shd w:val="clear" w:color="auto" w:fill="auto"/>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 xml:space="preserve">Պողպատե ձևավոր մասերի տեղադրում </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տ</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0.0919</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42</w:t>
            </w:r>
          </w:p>
        </w:tc>
        <w:tc>
          <w:tcPr>
            <w:tcW w:w="5640" w:type="dxa"/>
            <w:tcBorders>
              <w:top w:val="nil"/>
              <w:left w:val="nil"/>
              <w:bottom w:val="single" w:sz="4" w:space="0" w:color="auto"/>
              <w:right w:val="single" w:sz="4" w:space="0" w:color="auto"/>
            </w:tcBorders>
            <w:shd w:val="clear" w:color="auto" w:fill="auto"/>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Գազատար խողովակների փչամաքրում</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կմ</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0.618</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43</w:t>
            </w:r>
          </w:p>
        </w:tc>
        <w:tc>
          <w:tcPr>
            <w:tcW w:w="5640" w:type="dxa"/>
            <w:tcBorders>
              <w:top w:val="nil"/>
              <w:left w:val="nil"/>
              <w:bottom w:val="single" w:sz="4" w:space="0" w:color="auto"/>
              <w:right w:val="single" w:sz="4" w:space="0" w:color="auto"/>
            </w:tcBorders>
            <w:shd w:val="clear" w:color="auto" w:fill="auto"/>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Հենասյուների և գազատարի մակերևույթների նախաներկում  ГФ - 021        2 շերտով</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100մ</w:t>
            </w:r>
            <w:r w:rsidRPr="00DA58F0">
              <w:rPr>
                <w:rFonts w:ascii="Arial Unicode" w:hAnsi="Arial Unicode" w:cs="Arial"/>
                <w:sz w:val="18"/>
                <w:szCs w:val="18"/>
                <w:vertAlign w:val="superscript"/>
              </w:rPr>
              <w:t>2</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1.661</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44</w:t>
            </w:r>
          </w:p>
        </w:tc>
        <w:tc>
          <w:tcPr>
            <w:tcW w:w="5640" w:type="dxa"/>
            <w:tcBorders>
              <w:top w:val="nil"/>
              <w:left w:val="nil"/>
              <w:bottom w:val="single" w:sz="4" w:space="0" w:color="auto"/>
              <w:right w:val="single" w:sz="4" w:space="0" w:color="auto"/>
            </w:tcBorders>
            <w:shd w:val="clear" w:color="auto" w:fill="auto"/>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Հենասյուների և գազատարի յուղաներկում երկու անգամ</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100մ</w:t>
            </w:r>
            <w:r w:rsidRPr="00DA58F0">
              <w:rPr>
                <w:rFonts w:ascii="Arial Unicode" w:hAnsi="Arial Unicode" w:cs="Arial"/>
                <w:sz w:val="18"/>
                <w:szCs w:val="18"/>
                <w:vertAlign w:val="superscript"/>
              </w:rPr>
              <w:t>2</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1.661</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45</w:t>
            </w:r>
          </w:p>
        </w:tc>
        <w:tc>
          <w:tcPr>
            <w:tcW w:w="5640" w:type="dxa"/>
            <w:tcBorders>
              <w:top w:val="nil"/>
              <w:left w:val="nil"/>
              <w:bottom w:val="single" w:sz="4" w:space="0" w:color="auto"/>
              <w:right w:val="single" w:sz="4" w:space="0" w:color="auto"/>
            </w:tcBorders>
            <w:shd w:val="clear" w:color="auto" w:fill="auto"/>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Պողպատե խողովակի անցկացումը պատյանով               d-80 մմ</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գմ</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19.0</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46</w:t>
            </w:r>
          </w:p>
        </w:tc>
        <w:tc>
          <w:tcPr>
            <w:tcW w:w="5640" w:type="dxa"/>
            <w:tcBorders>
              <w:top w:val="nil"/>
              <w:left w:val="nil"/>
              <w:bottom w:val="single" w:sz="4" w:space="0" w:color="auto"/>
              <w:right w:val="single" w:sz="4" w:space="0" w:color="auto"/>
            </w:tcBorders>
            <w:shd w:val="clear" w:color="auto" w:fill="auto"/>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Պողպատե պատյանի ծայրերի հերմետիկացում</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6"/>
                <w:szCs w:val="16"/>
              </w:rPr>
            </w:pPr>
            <w:r w:rsidRPr="00DA58F0">
              <w:rPr>
                <w:rFonts w:ascii="Arial Unicode" w:hAnsi="Arial Unicode" w:cs="Arial"/>
                <w:sz w:val="16"/>
                <w:szCs w:val="16"/>
              </w:rPr>
              <w:t>պատյան</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2.0</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47</w:t>
            </w:r>
          </w:p>
        </w:tc>
        <w:tc>
          <w:tcPr>
            <w:tcW w:w="5640" w:type="dxa"/>
            <w:tcBorders>
              <w:top w:val="nil"/>
              <w:left w:val="nil"/>
              <w:bottom w:val="single" w:sz="4" w:space="0" w:color="auto"/>
              <w:right w:val="single" w:sz="4" w:space="0" w:color="auto"/>
            </w:tcBorders>
            <w:shd w:val="clear" w:color="auto" w:fill="auto"/>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Ֆուտերովկա</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մ</w:t>
            </w:r>
            <w:r w:rsidRPr="00DA58F0">
              <w:rPr>
                <w:rFonts w:ascii="Arial Unicode" w:hAnsi="Arial Unicode" w:cs="Arial"/>
                <w:sz w:val="18"/>
                <w:szCs w:val="18"/>
                <w:vertAlign w:val="superscript"/>
              </w:rPr>
              <w:t>2</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5.1</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48</w:t>
            </w:r>
          </w:p>
        </w:tc>
        <w:tc>
          <w:tcPr>
            <w:tcW w:w="5640" w:type="dxa"/>
            <w:tcBorders>
              <w:top w:val="nil"/>
              <w:left w:val="nil"/>
              <w:bottom w:val="single" w:sz="4" w:space="0" w:color="auto"/>
              <w:right w:val="single" w:sz="4" w:space="0" w:color="auto"/>
            </w:tcBorders>
            <w:shd w:val="clear" w:color="auto" w:fill="auto"/>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Ստուգիչ խողովակ</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հատ</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1.0</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49</w:t>
            </w:r>
          </w:p>
        </w:tc>
        <w:tc>
          <w:tcPr>
            <w:tcW w:w="5640" w:type="dxa"/>
            <w:tcBorders>
              <w:top w:val="nil"/>
              <w:left w:val="nil"/>
              <w:bottom w:val="single" w:sz="4" w:space="0" w:color="auto"/>
              <w:right w:val="single" w:sz="4" w:space="0" w:color="auto"/>
            </w:tcBorders>
            <w:shd w:val="clear" w:color="auto" w:fill="auto"/>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 xml:space="preserve">80մմ տրամաչափի պողպատյա խողովակի միացում գործող գազատարին  </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հատ</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1.0</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50</w:t>
            </w:r>
          </w:p>
        </w:tc>
        <w:tc>
          <w:tcPr>
            <w:tcW w:w="5640" w:type="dxa"/>
            <w:tcBorders>
              <w:top w:val="nil"/>
              <w:left w:val="nil"/>
              <w:bottom w:val="single" w:sz="4" w:space="0" w:color="auto"/>
              <w:right w:val="single" w:sz="4" w:space="0" w:color="auto"/>
            </w:tcBorders>
            <w:shd w:val="clear" w:color="auto" w:fill="auto"/>
            <w:vAlign w:val="center"/>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 xml:space="preserve">Առկա մուտքագծերի կտրում        d-25մմ և d-20մմ  </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հատ</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16.0</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51</w:t>
            </w:r>
          </w:p>
        </w:tc>
        <w:tc>
          <w:tcPr>
            <w:tcW w:w="5640" w:type="dxa"/>
            <w:tcBorders>
              <w:top w:val="nil"/>
              <w:left w:val="nil"/>
              <w:bottom w:val="single" w:sz="4" w:space="0" w:color="auto"/>
              <w:right w:val="single" w:sz="4" w:space="0" w:color="auto"/>
            </w:tcBorders>
            <w:shd w:val="clear" w:color="auto" w:fill="auto"/>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25մմ տրամաչափի առկա մուտքագծերի միացում</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հատ</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4.0</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52</w:t>
            </w:r>
          </w:p>
        </w:tc>
        <w:tc>
          <w:tcPr>
            <w:tcW w:w="5640" w:type="dxa"/>
            <w:tcBorders>
              <w:top w:val="nil"/>
              <w:left w:val="nil"/>
              <w:bottom w:val="single" w:sz="4" w:space="0" w:color="auto"/>
              <w:right w:val="single" w:sz="4" w:space="0" w:color="auto"/>
            </w:tcBorders>
            <w:shd w:val="clear" w:color="auto" w:fill="auto"/>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20մմ տրամաչափի առկա մուտքագծերի միացում</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հատ</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12.0</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53</w:t>
            </w:r>
          </w:p>
        </w:tc>
        <w:tc>
          <w:tcPr>
            <w:tcW w:w="5640" w:type="dxa"/>
            <w:tcBorders>
              <w:top w:val="nil"/>
              <w:left w:val="nil"/>
              <w:bottom w:val="single" w:sz="4" w:space="0" w:color="auto"/>
              <w:right w:val="single" w:sz="4" w:space="0" w:color="auto"/>
            </w:tcBorders>
            <w:shd w:val="clear" w:color="auto" w:fill="auto"/>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 xml:space="preserve">100մմ տրամաչափի գոյություն ունեցող  գազատարի խցափակում </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հատ</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1.0</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54</w:t>
            </w:r>
          </w:p>
        </w:tc>
        <w:tc>
          <w:tcPr>
            <w:tcW w:w="5640" w:type="dxa"/>
            <w:tcBorders>
              <w:top w:val="nil"/>
              <w:left w:val="nil"/>
              <w:bottom w:val="single" w:sz="4" w:space="0" w:color="auto"/>
              <w:right w:val="single" w:sz="4" w:space="0" w:color="auto"/>
            </w:tcBorders>
            <w:shd w:val="clear" w:color="auto" w:fill="auto"/>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 xml:space="preserve">100մմ տրամաչափի   գազատարի խցափակում </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հատ</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3.0</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55</w:t>
            </w:r>
          </w:p>
        </w:tc>
        <w:tc>
          <w:tcPr>
            <w:tcW w:w="5640" w:type="dxa"/>
            <w:tcBorders>
              <w:top w:val="nil"/>
              <w:left w:val="nil"/>
              <w:bottom w:val="single" w:sz="4" w:space="0" w:color="auto"/>
              <w:right w:val="single" w:sz="4" w:space="0" w:color="auto"/>
            </w:tcBorders>
            <w:shd w:val="clear" w:color="auto" w:fill="auto"/>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50մմ տրամաչափի պողպատյա խողովակի կտրում և խցափակում</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հատ</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3.0</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56</w:t>
            </w:r>
          </w:p>
        </w:tc>
        <w:tc>
          <w:tcPr>
            <w:tcW w:w="5640" w:type="dxa"/>
            <w:tcBorders>
              <w:top w:val="nil"/>
              <w:left w:val="nil"/>
              <w:bottom w:val="single" w:sz="4" w:space="0" w:color="auto"/>
              <w:right w:val="single" w:sz="4" w:space="0" w:color="auto"/>
            </w:tcBorders>
            <w:shd w:val="clear" w:color="auto" w:fill="auto"/>
            <w:vAlign w:val="center"/>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32մմ տրամաչափի պողպատյա խողովակի կտրում և խցափակում</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հատ</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1.0</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nil"/>
            </w:tcBorders>
            <w:shd w:val="clear" w:color="auto" w:fill="auto"/>
            <w:noWrap/>
            <w:hideMark/>
          </w:tcPr>
          <w:p w:rsidR="00DA58F0" w:rsidRPr="00DA58F0" w:rsidRDefault="00DA58F0" w:rsidP="00DA58F0">
            <w:pPr>
              <w:jc w:val="center"/>
              <w:rPr>
                <w:rFonts w:ascii="Arial Unicode" w:hAnsi="Arial Unicode" w:cs="Arial"/>
                <w:b/>
                <w:bCs/>
                <w:sz w:val="18"/>
                <w:szCs w:val="18"/>
              </w:rPr>
            </w:pPr>
            <w:r w:rsidRPr="00DA58F0">
              <w:rPr>
                <w:rFonts w:ascii="Arial" w:hAnsi="Arial" w:cs="Arial"/>
                <w:b/>
                <w:bCs/>
                <w:sz w:val="18"/>
                <w:szCs w:val="18"/>
              </w:rPr>
              <w:t> </w:t>
            </w:r>
          </w:p>
        </w:tc>
        <w:tc>
          <w:tcPr>
            <w:tcW w:w="5640" w:type="dxa"/>
            <w:tcBorders>
              <w:top w:val="nil"/>
              <w:left w:val="nil"/>
              <w:bottom w:val="single" w:sz="4" w:space="0" w:color="auto"/>
              <w:right w:val="single" w:sz="4" w:space="0" w:color="auto"/>
            </w:tcBorders>
            <w:shd w:val="clear" w:color="auto" w:fill="auto"/>
            <w:noWrap/>
            <w:hideMark/>
          </w:tcPr>
          <w:p w:rsidR="00DA58F0" w:rsidRPr="00DA58F0" w:rsidRDefault="00DA58F0" w:rsidP="00DA58F0">
            <w:pPr>
              <w:rPr>
                <w:rFonts w:ascii="Arial Unicode" w:hAnsi="Arial Unicode" w:cs="Arial"/>
                <w:b/>
                <w:bCs/>
                <w:sz w:val="20"/>
                <w:szCs w:val="20"/>
              </w:rPr>
            </w:pPr>
            <w:r w:rsidRPr="00DA58F0">
              <w:rPr>
                <w:rFonts w:ascii="Arial Unicode" w:hAnsi="Arial Unicode" w:cs="Arial"/>
                <w:b/>
                <w:bCs/>
                <w:sz w:val="20"/>
                <w:szCs w:val="20"/>
              </w:rPr>
              <w:t>Ընդամենը</w:t>
            </w:r>
          </w:p>
        </w:tc>
        <w:tc>
          <w:tcPr>
            <w:tcW w:w="960" w:type="dxa"/>
            <w:tcBorders>
              <w:top w:val="nil"/>
              <w:left w:val="nil"/>
              <w:bottom w:val="single" w:sz="4" w:space="0" w:color="auto"/>
              <w:right w:val="nil"/>
            </w:tcBorders>
            <w:shd w:val="clear" w:color="auto" w:fill="auto"/>
            <w:noWrap/>
            <w:vAlign w:val="center"/>
            <w:hideMark/>
          </w:tcPr>
          <w:p w:rsidR="00DA58F0" w:rsidRPr="00DA58F0" w:rsidRDefault="00DA58F0" w:rsidP="00DA58F0">
            <w:pPr>
              <w:jc w:val="center"/>
              <w:rPr>
                <w:rFonts w:ascii="Arial Unicode" w:hAnsi="Arial Unicode" w:cs="Arial"/>
                <w:b/>
                <w:bCs/>
                <w:sz w:val="18"/>
                <w:szCs w:val="18"/>
              </w:rPr>
            </w:pPr>
            <w:r w:rsidRPr="00DA58F0">
              <w:rPr>
                <w:rFonts w:ascii="Arial" w:hAnsi="Arial" w:cs="Arial"/>
                <w:b/>
                <w:bCs/>
                <w:sz w:val="18"/>
                <w:szCs w:val="18"/>
              </w:rPr>
              <w:t> </w:t>
            </w:r>
          </w:p>
        </w:tc>
        <w:tc>
          <w:tcPr>
            <w:tcW w:w="725" w:type="dxa"/>
            <w:tcBorders>
              <w:top w:val="nil"/>
              <w:left w:val="single" w:sz="4" w:space="0" w:color="auto"/>
              <w:bottom w:val="single" w:sz="4" w:space="0" w:color="auto"/>
              <w:right w:val="nil"/>
            </w:tcBorders>
            <w:shd w:val="clear" w:color="auto" w:fill="auto"/>
            <w:noWrap/>
            <w:vAlign w:val="center"/>
            <w:hideMark/>
          </w:tcPr>
          <w:p w:rsidR="00DA58F0" w:rsidRPr="00DA58F0" w:rsidRDefault="00DA58F0" w:rsidP="00DA58F0">
            <w:pPr>
              <w:jc w:val="center"/>
              <w:rPr>
                <w:rFonts w:ascii="Arial Unicode" w:hAnsi="Arial Unicode" w:cs="Arial"/>
                <w:b/>
                <w:bCs/>
                <w:sz w:val="18"/>
                <w:szCs w:val="18"/>
              </w:rPr>
            </w:pPr>
            <w:r w:rsidRPr="00DA58F0">
              <w:rPr>
                <w:rFonts w:ascii="Arial" w:hAnsi="Arial" w:cs="Arial"/>
                <w:b/>
                <w:bCs/>
                <w:sz w:val="18"/>
                <w:szCs w:val="18"/>
              </w:rPr>
              <w:t> </w:t>
            </w:r>
          </w:p>
        </w:tc>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nil"/>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nil"/>
              <w:right w:val="single" w:sz="4" w:space="0" w:color="auto"/>
            </w:tcBorders>
            <w:shd w:val="clear" w:color="auto" w:fill="auto"/>
            <w:noWrap/>
            <w:hideMark/>
          </w:tcPr>
          <w:p w:rsidR="00DA58F0" w:rsidRPr="00DA58F0" w:rsidRDefault="00DA58F0" w:rsidP="00DA58F0">
            <w:pPr>
              <w:jc w:val="center"/>
              <w:rPr>
                <w:rFonts w:ascii="Arial Unicode" w:hAnsi="Arial Unicode" w:cs="Arial"/>
                <w:b/>
                <w:bCs/>
                <w:sz w:val="18"/>
                <w:szCs w:val="18"/>
              </w:rPr>
            </w:pPr>
            <w:r w:rsidRPr="00DA58F0">
              <w:rPr>
                <w:rFonts w:ascii="Arial" w:hAnsi="Arial" w:cs="Arial"/>
                <w:b/>
                <w:bCs/>
                <w:sz w:val="18"/>
                <w:szCs w:val="18"/>
              </w:rPr>
              <w:t> </w:t>
            </w:r>
          </w:p>
        </w:tc>
        <w:tc>
          <w:tcPr>
            <w:tcW w:w="5640" w:type="dxa"/>
            <w:tcBorders>
              <w:top w:val="nil"/>
              <w:left w:val="nil"/>
              <w:bottom w:val="single" w:sz="4" w:space="0" w:color="auto"/>
              <w:right w:val="nil"/>
            </w:tcBorders>
            <w:shd w:val="clear" w:color="auto" w:fill="auto"/>
            <w:hideMark/>
          </w:tcPr>
          <w:p w:rsidR="00DA58F0" w:rsidRPr="00DA58F0" w:rsidRDefault="00DA58F0" w:rsidP="00DA58F0">
            <w:pPr>
              <w:jc w:val="center"/>
              <w:rPr>
                <w:rFonts w:ascii="Arial Unicode" w:hAnsi="Arial Unicode" w:cs="Arial"/>
                <w:b/>
                <w:bCs/>
                <w:sz w:val="18"/>
                <w:szCs w:val="18"/>
              </w:rPr>
            </w:pPr>
            <w:r w:rsidRPr="00DA58F0">
              <w:rPr>
                <w:rFonts w:ascii="Arial Unicode" w:hAnsi="Arial Unicode" w:cs="Arial"/>
                <w:b/>
                <w:bCs/>
                <w:sz w:val="18"/>
                <w:szCs w:val="18"/>
              </w:rPr>
              <w:t xml:space="preserve"> ԼՆ3 - Ալեքյան  փողոցի գազատարի վթարային հատվածների վերատեղադրում</w:t>
            </w:r>
          </w:p>
        </w:tc>
        <w:tc>
          <w:tcPr>
            <w:tcW w:w="960" w:type="dxa"/>
            <w:tcBorders>
              <w:top w:val="nil"/>
              <w:left w:val="nil"/>
              <w:bottom w:val="single" w:sz="4" w:space="0" w:color="auto"/>
              <w:right w:val="nil"/>
            </w:tcBorders>
            <w:shd w:val="clear" w:color="auto" w:fill="auto"/>
            <w:hideMark/>
          </w:tcPr>
          <w:p w:rsidR="00DA58F0" w:rsidRPr="00DA58F0" w:rsidRDefault="00DA58F0" w:rsidP="00DA58F0">
            <w:pPr>
              <w:jc w:val="center"/>
              <w:rPr>
                <w:rFonts w:ascii="Arial Unicode" w:hAnsi="Arial Unicode" w:cs="Arial"/>
                <w:b/>
                <w:bCs/>
                <w:sz w:val="18"/>
                <w:szCs w:val="18"/>
              </w:rPr>
            </w:pPr>
            <w:r w:rsidRPr="00DA58F0">
              <w:rPr>
                <w:rFonts w:ascii="Arial" w:hAnsi="Arial" w:cs="Arial"/>
                <w:b/>
                <w:bCs/>
                <w:sz w:val="18"/>
                <w:szCs w:val="18"/>
              </w:rPr>
              <w:t> </w:t>
            </w:r>
          </w:p>
        </w:tc>
        <w:tc>
          <w:tcPr>
            <w:tcW w:w="725" w:type="dxa"/>
            <w:tcBorders>
              <w:top w:val="nil"/>
              <w:left w:val="nil"/>
              <w:bottom w:val="single" w:sz="4" w:space="0" w:color="auto"/>
              <w:right w:val="single" w:sz="4" w:space="0" w:color="auto"/>
            </w:tcBorders>
            <w:shd w:val="clear" w:color="auto" w:fill="auto"/>
            <w:hideMark/>
          </w:tcPr>
          <w:p w:rsidR="00DA58F0" w:rsidRPr="00DA58F0" w:rsidRDefault="00DA58F0" w:rsidP="00DA58F0">
            <w:pPr>
              <w:jc w:val="center"/>
              <w:rPr>
                <w:rFonts w:ascii="Arial Unicode" w:hAnsi="Arial Unicode" w:cs="Arial"/>
                <w:b/>
                <w:bCs/>
                <w:sz w:val="18"/>
                <w:szCs w:val="18"/>
              </w:rPr>
            </w:pPr>
            <w:r w:rsidRPr="00DA58F0">
              <w:rPr>
                <w:rFonts w:ascii="Arial" w:hAnsi="Arial" w:cs="Arial"/>
                <w:b/>
                <w:bCs/>
                <w:sz w:val="18"/>
                <w:szCs w:val="18"/>
              </w:rPr>
              <w:t> </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single" w:sz="4" w:space="0" w:color="auto"/>
              <w:left w:val="nil"/>
              <w:bottom w:val="nil"/>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w:t>
            </w:r>
          </w:p>
        </w:tc>
        <w:tc>
          <w:tcPr>
            <w:tcW w:w="5640" w:type="dxa"/>
            <w:tcBorders>
              <w:top w:val="nil"/>
              <w:left w:val="nil"/>
              <w:bottom w:val="single" w:sz="4" w:space="0" w:color="auto"/>
              <w:right w:val="single" w:sz="4" w:space="0" w:color="auto"/>
            </w:tcBorders>
            <w:shd w:val="clear" w:color="auto" w:fill="auto"/>
            <w:vAlign w:val="center"/>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Ասֆալտի  քանդում</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100մ</w:t>
            </w:r>
            <w:r w:rsidRPr="00DA58F0">
              <w:rPr>
                <w:rFonts w:ascii="Arial Unicode" w:hAnsi="Arial Unicode" w:cs="Arial"/>
                <w:sz w:val="18"/>
                <w:szCs w:val="18"/>
                <w:vertAlign w:val="superscript"/>
              </w:rPr>
              <w:t>3</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0.108</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single" w:sz="4" w:space="0" w:color="auto"/>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2</w:t>
            </w:r>
          </w:p>
        </w:tc>
        <w:tc>
          <w:tcPr>
            <w:tcW w:w="5640" w:type="dxa"/>
            <w:tcBorders>
              <w:top w:val="nil"/>
              <w:left w:val="nil"/>
              <w:bottom w:val="single" w:sz="4" w:space="0" w:color="auto"/>
              <w:right w:val="single" w:sz="4" w:space="0" w:color="auto"/>
            </w:tcBorders>
            <w:shd w:val="clear" w:color="auto" w:fill="auto"/>
            <w:vAlign w:val="center"/>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Խճի նստաշերտի  ստեղծում 16 սմ հաստությամբ</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100մ</w:t>
            </w:r>
            <w:r w:rsidRPr="00DA58F0">
              <w:rPr>
                <w:rFonts w:ascii="Arial Unicode" w:hAnsi="Arial Unicode" w:cs="Arial"/>
                <w:sz w:val="18"/>
                <w:szCs w:val="18"/>
                <w:vertAlign w:val="superscript"/>
              </w:rPr>
              <w:t>2</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1.08</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3</w:t>
            </w:r>
          </w:p>
        </w:tc>
        <w:tc>
          <w:tcPr>
            <w:tcW w:w="5640" w:type="dxa"/>
            <w:tcBorders>
              <w:top w:val="nil"/>
              <w:left w:val="nil"/>
              <w:bottom w:val="single" w:sz="4" w:space="0" w:color="auto"/>
              <w:right w:val="single" w:sz="4" w:space="0" w:color="auto"/>
            </w:tcBorders>
            <w:shd w:val="clear" w:color="auto" w:fill="auto"/>
            <w:vAlign w:val="center"/>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Ասֆալտ` խոշորահատիկ  խառնորդից 4 սմ</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100մ</w:t>
            </w:r>
            <w:r w:rsidRPr="00DA58F0">
              <w:rPr>
                <w:rFonts w:ascii="Arial Unicode" w:hAnsi="Arial Unicode" w:cs="Arial"/>
                <w:sz w:val="18"/>
                <w:szCs w:val="18"/>
                <w:vertAlign w:val="superscript"/>
              </w:rPr>
              <w:t>2</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1.08</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4</w:t>
            </w:r>
          </w:p>
        </w:tc>
        <w:tc>
          <w:tcPr>
            <w:tcW w:w="5640" w:type="dxa"/>
            <w:tcBorders>
              <w:top w:val="nil"/>
              <w:left w:val="nil"/>
              <w:bottom w:val="single" w:sz="4" w:space="0" w:color="auto"/>
              <w:right w:val="single" w:sz="4" w:space="0" w:color="auto"/>
            </w:tcBorders>
            <w:shd w:val="clear" w:color="auto" w:fill="auto"/>
            <w:vAlign w:val="center"/>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Նույնը` մանրահատիկմ 4 սմ</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100մ</w:t>
            </w:r>
            <w:r w:rsidRPr="00DA58F0">
              <w:rPr>
                <w:rFonts w:ascii="Arial Unicode" w:hAnsi="Arial Unicode" w:cs="Arial"/>
                <w:sz w:val="18"/>
                <w:szCs w:val="18"/>
                <w:vertAlign w:val="superscript"/>
              </w:rPr>
              <w:t>2</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1.08</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5</w:t>
            </w:r>
          </w:p>
        </w:tc>
        <w:tc>
          <w:tcPr>
            <w:tcW w:w="5640" w:type="dxa"/>
            <w:tcBorders>
              <w:top w:val="nil"/>
              <w:left w:val="nil"/>
              <w:bottom w:val="single" w:sz="4" w:space="0" w:color="auto"/>
              <w:right w:val="single" w:sz="4" w:space="0" w:color="auto"/>
            </w:tcBorders>
            <w:shd w:val="clear" w:color="auto" w:fill="auto"/>
            <w:vAlign w:val="center"/>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Խրամուղու քանդում խճի և   IV կարգի գրունտում  էքսկավատորով, կողալիցքով</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1000մ</w:t>
            </w:r>
            <w:r w:rsidRPr="00DA58F0">
              <w:rPr>
                <w:rFonts w:ascii="Arial Unicode" w:hAnsi="Arial Unicode" w:cs="Arial"/>
                <w:sz w:val="18"/>
                <w:szCs w:val="18"/>
                <w:vertAlign w:val="superscript"/>
              </w:rPr>
              <w:t>3</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0.0409</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6</w:t>
            </w:r>
          </w:p>
        </w:tc>
        <w:tc>
          <w:tcPr>
            <w:tcW w:w="5640" w:type="dxa"/>
            <w:tcBorders>
              <w:top w:val="nil"/>
              <w:left w:val="nil"/>
              <w:bottom w:val="single" w:sz="4" w:space="0" w:color="auto"/>
              <w:right w:val="single" w:sz="4" w:space="0" w:color="auto"/>
            </w:tcBorders>
            <w:shd w:val="clear" w:color="auto" w:fill="auto"/>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Խրամուղու քանդում VII կարգի գրունտում հարվածահատ մուրճով</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100մ</w:t>
            </w:r>
            <w:r w:rsidRPr="00DA58F0">
              <w:rPr>
                <w:rFonts w:ascii="Arial Unicode" w:hAnsi="Arial Unicode" w:cs="Arial"/>
                <w:sz w:val="18"/>
                <w:szCs w:val="18"/>
                <w:vertAlign w:val="superscript"/>
              </w:rPr>
              <w:t>3</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0.339</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7</w:t>
            </w:r>
          </w:p>
        </w:tc>
        <w:tc>
          <w:tcPr>
            <w:tcW w:w="5640" w:type="dxa"/>
            <w:tcBorders>
              <w:top w:val="nil"/>
              <w:left w:val="nil"/>
              <w:bottom w:val="single" w:sz="4" w:space="0" w:color="auto"/>
              <w:right w:val="single" w:sz="4" w:space="0" w:color="auto"/>
            </w:tcBorders>
            <w:shd w:val="clear" w:color="auto" w:fill="auto"/>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Տեղի գրունտի հետլիցք, ձեռքով</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100մ</w:t>
            </w:r>
            <w:r w:rsidRPr="00DA58F0">
              <w:rPr>
                <w:rFonts w:ascii="Arial Unicode" w:hAnsi="Arial Unicode" w:cs="Arial"/>
                <w:sz w:val="18"/>
                <w:szCs w:val="18"/>
                <w:vertAlign w:val="superscript"/>
              </w:rPr>
              <w:t>3</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0.061</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8</w:t>
            </w:r>
          </w:p>
        </w:tc>
        <w:tc>
          <w:tcPr>
            <w:tcW w:w="5640" w:type="dxa"/>
            <w:tcBorders>
              <w:top w:val="nil"/>
              <w:left w:val="nil"/>
              <w:bottom w:val="single" w:sz="4" w:space="0" w:color="auto"/>
              <w:right w:val="single" w:sz="4" w:space="0" w:color="auto"/>
            </w:tcBorders>
            <w:shd w:val="clear" w:color="auto" w:fill="auto"/>
            <w:vAlign w:val="center"/>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Ավազի   բարձում  էքսկավատորով ինքնաթափ</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1000մ</w:t>
            </w:r>
            <w:r w:rsidRPr="00DA58F0">
              <w:rPr>
                <w:rFonts w:ascii="Arial Unicode" w:hAnsi="Arial Unicode" w:cs="Arial"/>
                <w:sz w:val="18"/>
                <w:szCs w:val="18"/>
                <w:vertAlign w:val="superscript"/>
              </w:rPr>
              <w:t>3</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0.0506</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9</w:t>
            </w:r>
          </w:p>
        </w:tc>
        <w:tc>
          <w:tcPr>
            <w:tcW w:w="5640" w:type="dxa"/>
            <w:tcBorders>
              <w:top w:val="nil"/>
              <w:left w:val="nil"/>
              <w:bottom w:val="single" w:sz="4" w:space="0" w:color="auto"/>
              <w:right w:val="single" w:sz="4" w:space="0" w:color="auto"/>
            </w:tcBorders>
            <w:shd w:val="clear" w:color="auto" w:fill="auto"/>
            <w:vAlign w:val="center"/>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Տեղափոխում 10 կմ</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տն</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81.0</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10</w:t>
            </w:r>
          </w:p>
        </w:tc>
        <w:tc>
          <w:tcPr>
            <w:tcW w:w="5640" w:type="dxa"/>
            <w:tcBorders>
              <w:top w:val="nil"/>
              <w:left w:val="nil"/>
              <w:bottom w:val="single" w:sz="4" w:space="0" w:color="auto"/>
              <w:right w:val="single" w:sz="4" w:space="0" w:color="auto"/>
            </w:tcBorders>
            <w:shd w:val="clear" w:color="auto" w:fill="auto"/>
            <w:vAlign w:val="center"/>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Խողովակների ավազե նստաշերտի պատրաստում ձեռքով,  ավազով</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մ</w:t>
            </w:r>
            <w:r w:rsidRPr="00DA58F0">
              <w:rPr>
                <w:rFonts w:ascii="Arial Unicode" w:hAnsi="Arial Unicode" w:cs="Arial"/>
                <w:sz w:val="18"/>
                <w:szCs w:val="18"/>
                <w:vertAlign w:val="superscript"/>
              </w:rPr>
              <w:t>3</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6.3</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11</w:t>
            </w:r>
          </w:p>
        </w:tc>
        <w:tc>
          <w:tcPr>
            <w:tcW w:w="5640" w:type="dxa"/>
            <w:tcBorders>
              <w:top w:val="nil"/>
              <w:left w:val="nil"/>
              <w:bottom w:val="single" w:sz="4" w:space="0" w:color="auto"/>
              <w:right w:val="single" w:sz="4" w:space="0" w:color="auto"/>
            </w:tcBorders>
            <w:shd w:val="clear" w:color="auto" w:fill="auto"/>
            <w:vAlign w:val="center"/>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Խողովակների ավազե վրալիցք   ձեռքով,  ավազով</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մ</w:t>
            </w:r>
            <w:r w:rsidRPr="00DA58F0">
              <w:rPr>
                <w:rFonts w:ascii="Arial Unicode" w:hAnsi="Arial Unicode" w:cs="Arial"/>
                <w:sz w:val="18"/>
                <w:szCs w:val="18"/>
                <w:vertAlign w:val="superscript"/>
              </w:rPr>
              <w:t>3</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20.3</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12</w:t>
            </w:r>
          </w:p>
        </w:tc>
        <w:tc>
          <w:tcPr>
            <w:tcW w:w="5640" w:type="dxa"/>
            <w:tcBorders>
              <w:top w:val="nil"/>
              <w:left w:val="nil"/>
              <w:bottom w:val="single" w:sz="4" w:space="0" w:color="auto"/>
              <w:right w:val="single" w:sz="4" w:space="0" w:color="auto"/>
            </w:tcBorders>
            <w:shd w:val="clear" w:color="auto" w:fill="auto"/>
            <w:vAlign w:val="center"/>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Ավազի վերջնական հետլիցք, բուլդոզերով,  ավազով</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մ</w:t>
            </w:r>
            <w:r w:rsidRPr="00DA58F0">
              <w:rPr>
                <w:rFonts w:ascii="Arial Unicode" w:hAnsi="Arial Unicode" w:cs="Arial"/>
                <w:sz w:val="18"/>
                <w:szCs w:val="18"/>
                <w:vertAlign w:val="superscript"/>
              </w:rPr>
              <w:t>3</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24.0</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lastRenderedPageBreak/>
              <w:t>13</w:t>
            </w:r>
          </w:p>
        </w:tc>
        <w:tc>
          <w:tcPr>
            <w:tcW w:w="5640" w:type="dxa"/>
            <w:tcBorders>
              <w:top w:val="nil"/>
              <w:left w:val="nil"/>
              <w:bottom w:val="single" w:sz="4" w:space="0" w:color="auto"/>
              <w:right w:val="single" w:sz="4" w:space="0" w:color="auto"/>
            </w:tcBorders>
            <w:shd w:val="clear" w:color="auto" w:fill="auto"/>
            <w:vAlign w:val="center"/>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Ասֆալտի  քանդում</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100մ</w:t>
            </w:r>
            <w:r w:rsidRPr="00DA58F0">
              <w:rPr>
                <w:rFonts w:ascii="Arial Unicode" w:hAnsi="Arial Unicode" w:cs="Arial"/>
                <w:sz w:val="18"/>
                <w:szCs w:val="18"/>
                <w:vertAlign w:val="superscript"/>
              </w:rPr>
              <w:t>3</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0.0015</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14</w:t>
            </w:r>
          </w:p>
        </w:tc>
        <w:tc>
          <w:tcPr>
            <w:tcW w:w="5640" w:type="dxa"/>
            <w:tcBorders>
              <w:top w:val="nil"/>
              <w:left w:val="nil"/>
              <w:bottom w:val="single" w:sz="4" w:space="0" w:color="auto"/>
              <w:right w:val="single" w:sz="4" w:space="0" w:color="auto"/>
            </w:tcBorders>
            <w:shd w:val="clear" w:color="auto" w:fill="auto"/>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Փոսերի  քանդում  IV կարգի գրունտում , ձեռքով</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100մ</w:t>
            </w:r>
            <w:r w:rsidRPr="00DA58F0">
              <w:rPr>
                <w:rFonts w:ascii="Arial Unicode" w:hAnsi="Arial Unicode" w:cs="Arial"/>
                <w:sz w:val="18"/>
                <w:szCs w:val="18"/>
                <w:vertAlign w:val="superscript"/>
              </w:rPr>
              <w:t>3</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0.008</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15</w:t>
            </w:r>
          </w:p>
        </w:tc>
        <w:tc>
          <w:tcPr>
            <w:tcW w:w="5640" w:type="dxa"/>
            <w:tcBorders>
              <w:top w:val="nil"/>
              <w:left w:val="nil"/>
              <w:bottom w:val="single" w:sz="4" w:space="0" w:color="auto"/>
              <w:right w:val="single" w:sz="4" w:space="0" w:color="auto"/>
            </w:tcBorders>
            <w:shd w:val="clear" w:color="auto" w:fill="auto"/>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Փոսերի քանդում VII կարգի գրունտում հարվածահատ մուրճով</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100մ</w:t>
            </w:r>
            <w:r w:rsidRPr="00DA58F0">
              <w:rPr>
                <w:rFonts w:ascii="Arial Unicode" w:hAnsi="Arial Unicode" w:cs="Arial"/>
                <w:sz w:val="18"/>
                <w:szCs w:val="18"/>
                <w:vertAlign w:val="superscript"/>
              </w:rPr>
              <w:t>3</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0.0035</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16</w:t>
            </w:r>
          </w:p>
        </w:tc>
        <w:tc>
          <w:tcPr>
            <w:tcW w:w="5640" w:type="dxa"/>
            <w:tcBorders>
              <w:top w:val="nil"/>
              <w:left w:val="nil"/>
              <w:bottom w:val="single" w:sz="4" w:space="0" w:color="auto"/>
              <w:right w:val="single" w:sz="4" w:space="0" w:color="auto"/>
            </w:tcBorders>
            <w:shd w:val="clear" w:color="auto" w:fill="auto"/>
            <w:vAlign w:val="center"/>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Ավելորդ գրունտի և ասֆալտի աղբի բարձում էքսկավատորով ինքնաթափ</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1000մ</w:t>
            </w:r>
            <w:r w:rsidRPr="00DA58F0">
              <w:rPr>
                <w:rFonts w:ascii="Arial Unicode" w:hAnsi="Arial Unicode" w:cs="Arial"/>
                <w:sz w:val="18"/>
                <w:szCs w:val="18"/>
                <w:vertAlign w:val="superscript"/>
              </w:rPr>
              <w:t>3</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0.0803</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17</w:t>
            </w:r>
          </w:p>
        </w:tc>
        <w:tc>
          <w:tcPr>
            <w:tcW w:w="5640" w:type="dxa"/>
            <w:tcBorders>
              <w:top w:val="nil"/>
              <w:left w:val="nil"/>
              <w:bottom w:val="single" w:sz="4" w:space="0" w:color="auto"/>
              <w:right w:val="single" w:sz="4" w:space="0" w:color="auto"/>
            </w:tcBorders>
            <w:shd w:val="clear" w:color="auto" w:fill="auto"/>
            <w:vAlign w:val="center"/>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Ավելորդ գրունտի և ասֆալտի աղբի բարձում ինքնաթափ, ձեռքով</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մ</w:t>
            </w:r>
            <w:r w:rsidRPr="00DA58F0">
              <w:rPr>
                <w:rFonts w:ascii="Arial Unicode" w:hAnsi="Arial Unicode" w:cs="Arial"/>
                <w:sz w:val="18"/>
                <w:szCs w:val="18"/>
                <w:vertAlign w:val="superscript"/>
              </w:rPr>
              <w:t>3</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1.30</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18</w:t>
            </w:r>
          </w:p>
        </w:tc>
        <w:tc>
          <w:tcPr>
            <w:tcW w:w="5640" w:type="dxa"/>
            <w:tcBorders>
              <w:top w:val="nil"/>
              <w:left w:val="nil"/>
              <w:bottom w:val="single" w:sz="4" w:space="0" w:color="auto"/>
              <w:right w:val="single" w:sz="4" w:space="0" w:color="auto"/>
            </w:tcBorders>
            <w:shd w:val="clear" w:color="auto" w:fill="auto"/>
            <w:vAlign w:val="center"/>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Տեղափոխում 5 կմ</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տն</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184.0</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19</w:t>
            </w:r>
          </w:p>
        </w:tc>
        <w:tc>
          <w:tcPr>
            <w:tcW w:w="5640" w:type="dxa"/>
            <w:tcBorders>
              <w:top w:val="nil"/>
              <w:left w:val="nil"/>
              <w:bottom w:val="single" w:sz="4" w:space="0" w:color="auto"/>
              <w:right w:val="single" w:sz="4" w:space="0" w:color="auto"/>
            </w:tcBorders>
            <w:shd w:val="clear" w:color="auto" w:fill="auto"/>
            <w:vAlign w:val="center"/>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Բետոնե հիմքեր  միաձույլ բետոնից  B12.5 (M150)</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մ</w:t>
            </w:r>
            <w:r w:rsidRPr="00DA58F0">
              <w:rPr>
                <w:rFonts w:ascii="Arial Unicode" w:hAnsi="Arial Unicode" w:cs="Arial"/>
                <w:sz w:val="18"/>
                <w:szCs w:val="18"/>
                <w:vertAlign w:val="superscript"/>
              </w:rPr>
              <w:t>3</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1.3</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20</w:t>
            </w:r>
          </w:p>
        </w:tc>
        <w:tc>
          <w:tcPr>
            <w:tcW w:w="5640" w:type="dxa"/>
            <w:tcBorders>
              <w:top w:val="nil"/>
              <w:left w:val="nil"/>
              <w:bottom w:val="single" w:sz="4" w:space="0" w:color="auto"/>
              <w:right w:val="single" w:sz="4" w:space="0" w:color="auto"/>
            </w:tcBorders>
            <w:shd w:val="clear" w:color="auto" w:fill="auto"/>
            <w:vAlign w:val="center"/>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Հենարաններ պողպատե խողովակներից</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տն</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0.11</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21</w:t>
            </w:r>
          </w:p>
        </w:tc>
        <w:tc>
          <w:tcPr>
            <w:tcW w:w="5640" w:type="dxa"/>
            <w:tcBorders>
              <w:top w:val="nil"/>
              <w:left w:val="nil"/>
              <w:bottom w:val="single" w:sz="4" w:space="0" w:color="auto"/>
              <w:right w:val="single" w:sz="4" w:space="0" w:color="auto"/>
            </w:tcBorders>
            <w:shd w:val="clear" w:color="auto" w:fill="auto"/>
            <w:vAlign w:val="center"/>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Կիսախողովակների մետաղական կոնստրուկցիաներ գազախողովակների տակ</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տն</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0.0024</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22</w:t>
            </w:r>
          </w:p>
        </w:tc>
        <w:tc>
          <w:tcPr>
            <w:tcW w:w="5640" w:type="dxa"/>
            <w:tcBorders>
              <w:top w:val="nil"/>
              <w:left w:val="nil"/>
              <w:bottom w:val="single" w:sz="4" w:space="0" w:color="auto"/>
              <w:right w:val="single" w:sz="4" w:space="0" w:color="auto"/>
            </w:tcBorders>
            <w:shd w:val="clear" w:color="auto" w:fill="auto"/>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Մետաղական շինվածքներ հենարանների համար              (թիթեղ) և պատերին ամրացման համար</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100կգ</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0.1</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23</w:t>
            </w:r>
          </w:p>
        </w:tc>
        <w:tc>
          <w:tcPr>
            <w:tcW w:w="5640" w:type="dxa"/>
            <w:tcBorders>
              <w:top w:val="nil"/>
              <w:left w:val="nil"/>
              <w:bottom w:val="single" w:sz="4" w:space="0" w:color="auto"/>
              <w:right w:val="single" w:sz="4" w:space="0" w:color="auto"/>
            </w:tcBorders>
            <w:shd w:val="clear" w:color="auto" w:fill="auto"/>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Պարոնիտ</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կգ</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0.3</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24</w:t>
            </w:r>
          </w:p>
        </w:tc>
        <w:tc>
          <w:tcPr>
            <w:tcW w:w="5640" w:type="dxa"/>
            <w:tcBorders>
              <w:top w:val="nil"/>
              <w:left w:val="nil"/>
              <w:bottom w:val="single" w:sz="4" w:space="0" w:color="auto"/>
              <w:right w:val="single" w:sz="4" w:space="0" w:color="auto"/>
            </w:tcBorders>
            <w:shd w:val="clear" w:color="auto" w:fill="auto"/>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159x4.5մմ տրամագծի պողպատե պատյանների տեղադրում խրամուղում, պնևմատիկ փորձարկումով</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գմ</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3.0</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25</w:t>
            </w:r>
          </w:p>
        </w:tc>
        <w:tc>
          <w:tcPr>
            <w:tcW w:w="5640" w:type="dxa"/>
            <w:tcBorders>
              <w:top w:val="nil"/>
              <w:left w:val="nil"/>
              <w:bottom w:val="single" w:sz="4" w:space="0" w:color="auto"/>
              <w:right w:val="single" w:sz="4" w:space="0" w:color="auto"/>
            </w:tcBorders>
            <w:shd w:val="clear" w:color="auto" w:fill="auto"/>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Ստորգետնյա պողպատե պատյանների ուժեղացված  մեկուսացում պոլիմերային ժապավեններով   d-150 մմ</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գմ</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3.0</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26</w:t>
            </w:r>
          </w:p>
        </w:tc>
        <w:tc>
          <w:tcPr>
            <w:tcW w:w="5640" w:type="dxa"/>
            <w:tcBorders>
              <w:top w:val="nil"/>
              <w:left w:val="nil"/>
              <w:bottom w:val="single" w:sz="4" w:space="0" w:color="auto"/>
              <w:right w:val="single" w:sz="4" w:space="0" w:color="auto"/>
            </w:tcBorders>
            <w:shd w:val="clear" w:color="auto" w:fill="auto"/>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108x4մմ տրամագծի պողպատե  պատյանների տեղադրում խրամուղում, պնևմատիկ փորձարկումով</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գմ</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12.5</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27</w:t>
            </w:r>
          </w:p>
        </w:tc>
        <w:tc>
          <w:tcPr>
            <w:tcW w:w="5640" w:type="dxa"/>
            <w:tcBorders>
              <w:top w:val="nil"/>
              <w:left w:val="nil"/>
              <w:bottom w:val="single" w:sz="4" w:space="0" w:color="auto"/>
              <w:right w:val="single" w:sz="4" w:space="0" w:color="auto"/>
            </w:tcBorders>
            <w:shd w:val="clear" w:color="auto" w:fill="auto"/>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Ստորգետնյա պողպատե պատյանների ուժեղացված  մեկուսացում պոլիմերային ժապավեններով   d-100 մմ</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գմ</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12.5</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28</w:t>
            </w:r>
          </w:p>
        </w:tc>
        <w:tc>
          <w:tcPr>
            <w:tcW w:w="5640" w:type="dxa"/>
            <w:tcBorders>
              <w:top w:val="nil"/>
              <w:left w:val="nil"/>
              <w:bottom w:val="single" w:sz="4" w:space="0" w:color="auto"/>
              <w:right w:val="single" w:sz="4" w:space="0" w:color="auto"/>
            </w:tcBorders>
            <w:shd w:val="clear" w:color="auto" w:fill="auto"/>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108x4մմ տրամագծի պողպատե  խողովակի տեղադրում խրամուղում, պնևմատիկ փորձարկումով</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գմ</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75.0</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29</w:t>
            </w:r>
          </w:p>
        </w:tc>
        <w:tc>
          <w:tcPr>
            <w:tcW w:w="5640" w:type="dxa"/>
            <w:tcBorders>
              <w:top w:val="nil"/>
              <w:left w:val="nil"/>
              <w:bottom w:val="single" w:sz="4" w:space="0" w:color="auto"/>
              <w:right w:val="single" w:sz="4" w:space="0" w:color="auto"/>
            </w:tcBorders>
            <w:shd w:val="clear" w:color="auto" w:fill="auto"/>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Ստորգետնյա պողպատե խողովակների գերուժեղ  մեկուսացում պոլիմերային ժապավեններով   d-100 մմ</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գմ</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75.0</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30</w:t>
            </w:r>
          </w:p>
        </w:tc>
        <w:tc>
          <w:tcPr>
            <w:tcW w:w="5640" w:type="dxa"/>
            <w:tcBorders>
              <w:top w:val="nil"/>
              <w:left w:val="nil"/>
              <w:bottom w:val="single" w:sz="4" w:space="0" w:color="auto"/>
              <w:right w:val="single" w:sz="4" w:space="0" w:color="auto"/>
            </w:tcBorders>
            <w:shd w:val="clear" w:color="auto" w:fill="auto"/>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57x3.5մմ տրամագծի պողպատե խողովակի տեղադրում խրամուղում, պնևմատիկ փորձարկումով</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գմ</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20.0</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31</w:t>
            </w:r>
          </w:p>
        </w:tc>
        <w:tc>
          <w:tcPr>
            <w:tcW w:w="5640" w:type="dxa"/>
            <w:tcBorders>
              <w:top w:val="nil"/>
              <w:left w:val="nil"/>
              <w:bottom w:val="single" w:sz="4" w:space="0" w:color="auto"/>
              <w:right w:val="single" w:sz="4" w:space="0" w:color="auto"/>
            </w:tcBorders>
            <w:shd w:val="clear" w:color="auto" w:fill="auto"/>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Ստորգետնյա պողպատե խողովակների գերուժեղ  մեկուսացում պոլիմերային ժապավեններով   d-50 մմ</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գմ</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20.0</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32</w:t>
            </w:r>
          </w:p>
        </w:tc>
        <w:tc>
          <w:tcPr>
            <w:tcW w:w="5640" w:type="dxa"/>
            <w:tcBorders>
              <w:top w:val="nil"/>
              <w:left w:val="nil"/>
              <w:bottom w:val="single" w:sz="4" w:space="0" w:color="auto"/>
              <w:right w:val="single" w:sz="4" w:space="0" w:color="auto"/>
            </w:tcBorders>
            <w:shd w:val="clear" w:color="auto" w:fill="auto"/>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108x4մմ տրամագծի պողպատե խողովակի տեղադրում վերգետնյա, պնևմատիկ փորձարկումով</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գմ</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4.0</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33</w:t>
            </w:r>
          </w:p>
        </w:tc>
        <w:tc>
          <w:tcPr>
            <w:tcW w:w="5640" w:type="dxa"/>
            <w:tcBorders>
              <w:top w:val="nil"/>
              <w:left w:val="nil"/>
              <w:bottom w:val="single" w:sz="4" w:space="0" w:color="auto"/>
              <w:right w:val="single" w:sz="4" w:space="0" w:color="auto"/>
            </w:tcBorders>
            <w:shd w:val="clear" w:color="auto" w:fill="auto"/>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57x3.5մմ տրամագծի պողպատե խողովակի տեղադրում վերգետնյա, պնևմատիկ փորձարկումով</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գմ</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31.0</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34</w:t>
            </w:r>
          </w:p>
        </w:tc>
        <w:tc>
          <w:tcPr>
            <w:tcW w:w="5640" w:type="dxa"/>
            <w:tcBorders>
              <w:top w:val="nil"/>
              <w:left w:val="nil"/>
              <w:bottom w:val="single" w:sz="4" w:space="0" w:color="auto"/>
              <w:right w:val="single" w:sz="4" w:space="0" w:color="auto"/>
            </w:tcBorders>
            <w:shd w:val="clear" w:color="auto" w:fill="auto"/>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25մմ տրամագծի պողպատե խողովակի տեղադրում վերգետնյա, պնևմատիկ փորձարկումով</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գմ</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28.0</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35</w:t>
            </w:r>
          </w:p>
        </w:tc>
        <w:tc>
          <w:tcPr>
            <w:tcW w:w="5640" w:type="dxa"/>
            <w:tcBorders>
              <w:top w:val="nil"/>
              <w:left w:val="nil"/>
              <w:bottom w:val="single" w:sz="4" w:space="0" w:color="auto"/>
              <w:right w:val="single" w:sz="4" w:space="0" w:color="auto"/>
            </w:tcBorders>
            <w:shd w:val="clear" w:color="auto" w:fill="auto"/>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 xml:space="preserve">Պողպատե ձևավոր մասերի տեղադրում </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տ</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0.028</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36</w:t>
            </w:r>
          </w:p>
        </w:tc>
        <w:tc>
          <w:tcPr>
            <w:tcW w:w="5640" w:type="dxa"/>
            <w:tcBorders>
              <w:top w:val="nil"/>
              <w:left w:val="nil"/>
              <w:bottom w:val="single" w:sz="4" w:space="0" w:color="auto"/>
              <w:right w:val="single" w:sz="4" w:space="0" w:color="auto"/>
            </w:tcBorders>
            <w:shd w:val="clear" w:color="auto" w:fill="auto"/>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Գազատար խողովակների փչամաքրում</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կմ</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0.158</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37</w:t>
            </w:r>
          </w:p>
        </w:tc>
        <w:tc>
          <w:tcPr>
            <w:tcW w:w="5640" w:type="dxa"/>
            <w:tcBorders>
              <w:top w:val="nil"/>
              <w:left w:val="nil"/>
              <w:bottom w:val="single" w:sz="4" w:space="0" w:color="auto"/>
              <w:right w:val="single" w:sz="4" w:space="0" w:color="auto"/>
            </w:tcBorders>
            <w:shd w:val="clear" w:color="auto" w:fill="auto"/>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Հենասյուների և գազատարի մակերևույթների նախաներկում            ГФ - 021        2 շերտով</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100մ</w:t>
            </w:r>
            <w:r w:rsidRPr="00DA58F0">
              <w:rPr>
                <w:rFonts w:ascii="Arial Unicode" w:hAnsi="Arial Unicode" w:cs="Arial"/>
                <w:sz w:val="18"/>
                <w:szCs w:val="18"/>
                <w:vertAlign w:val="superscript"/>
              </w:rPr>
              <w:t>2</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0.18</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38</w:t>
            </w:r>
          </w:p>
        </w:tc>
        <w:tc>
          <w:tcPr>
            <w:tcW w:w="5640" w:type="dxa"/>
            <w:tcBorders>
              <w:top w:val="nil"/>
              <w:left w:val="nil"/>
              <w:bottom w:val="single" w:sz="4" w:space="0" w:color="auto"/>
              <w:right w:val="single" w:sz="4" w:space="0" w:color="auto"/>
            </w:tcBorders>
            <w:shd w:val="clear" w:color="auto" w:fill="auto"/>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Հենասյուների և գազատարի յուղաներկում երկու անգամ</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100մ</w:t>
            </w:r>
            <w:r w:rsidRPr="00DA58F0">
              <w:rPr>
                <w:rFonts w:ascii="Arial Unicode" w:hAnsi="Arial Unicode" w:cs="Arial"/>
                <w:sz w:val="18"/>
                <w:szCs w:val="18"/>
                <w:vertAlign w:val="superscript"/>
              </w:rPr>
              <w:t>2</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0.18</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39</w:t>
            </w:r>
          </w:p>
        </w:tc>
        <w:tc>
          <w:tcPr>
            <w:tcW w:w="5640" w:type="dxa"/>
            <w:tcBorders>
              <w:top w:val="nil"/>
              <w:left w:val="nil"/>
              <w:bottom w:val="single" w:sz="4" w:space="0" w:color="auto"/>
              <w:right w:val="single" w:sz="4" w:space="0" w:color="auto"/>
            </w:tcBorders>
            <w:shd w:val="clear" w:color="auto" w:fill="auto"/>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Պողպատե խողովակի անցկացումը պատյանով               d-50 մմ</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գմ</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11.0</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40</w:t>
            </w:r>
          </w:p>
        </w:tc>
        <w:tc>
          <w:tcPr>
            <w:tcW w:w="5640" w:type="dxa"/>
            <w:tcBorders>
              <w:top w:val="nil"/>
              <w:left w:val="nil"/>
              <w:bottom w:val="single" w:sz="4" w:space="0" w:color="auto"/>
              <w:right w:val="single" w:sz="4" w:space="0" w:color="auto"/>
            </w:tcBorders>
            <w:shd w:val="clear" w:color="auto" w:fill="auto"/>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Պողպատե պատյանի ծայրերի հերմետիկացում</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6"/>
                <w:szCs w:val="16"/>
              </w:rPr>
            </w:pPr>
            <w:r w:rsidRPr="00DA58F0">
              <w:rPr>
                <w:rFonts w:ascii="Arial Unicode" w:hAnsi="Arial Unicode" w:cs="Arial"/>
                <w:sz w:val="16"/>
                <w:szCs w:val="16"/>
              </w:rPr>
              <w:t>պատյան</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1.0</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41</w:t>
            </w:r>
          </w:p>
        </w:tc>
        <w:tc>
          <w:tcPr>
            <w:tcW w:w="5640" w:type="dxa"/>
            <w:tcBorders>
              <w:top w:val="nil"/>
              <w:left w:val="nil"/>
              <w:bottom w:val="single" w:sz="4" w:space="0" w:color="auto"/>
              <w:right w:val="single" w:sz="4" w:space="0" w:color="auto"/>
            </w:tcBorders>
            <w:shd w:val="clear" w:color="auto" w:fill="auto"/>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Ֆուտերովկա</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մ</w:t>
            </w:r>
            <w:r w:rsidRPr="00DA58F0">
              <w:rPr>
                <w:rFonts w:ascii="Arial Unicode" w:hAnsi="Arial Unicode" w:cs="Arial"/>
                <w:sz w:val="18"/>
                <w:szCs w:val="18"/>
                <w:vertAlign w:val="superscript"/>
              </w:rPr>
              <w:t>2</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2.07</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42</w:t>
            </w:r>
          </w:p>
        </w:tc>
        <w:tc>
          <w:tcPr>
            <w:tcW w:w="5640" w:type="dxa"/>
            <w:tcBorders>
              <w:top w:val="nil"/>
              <w:left w:val="nil"/>
              <w:bottom w:val="single" w:sz="4" w:space="0" w:color="auto"/>
              <w:right w:val="single" w:sz="4" w:space="0" w:color="auto"/>
            </w:tcBorders>
            <w:shd w:val="clear" w:color="auto" w:fill="auto"/>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Ստուգիչ խողովակ</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հատ</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1.0</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lastRenderedPageBreak/>
              <w:t>44</w:t>
            </w:r>
          </w:p>
        </w:tc>
        <w:tc>
          <w:tcPr>
            <w:tcW w:w="5640" w:type="dxa"/>
            <w:tcBorders>
              <w:top w:val="nil"/>
              <w:left w:val="nil"/>
              <w:bottom w:val="single" w:sz="4" w:space="0" w:color="auto"/>
              <w:right w:val="single" w:sz="4" w:space="0" w:color="auto"/>
            </w:tcBorders>
            <w:shd w:val="clear" w:color="auto" w:fill="auto"/>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 xml:space="preserve">100մմ տրամաչափի գոյություն ունեցող  գազատարի կտրում և  խցափակում </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հատ</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2.0</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45</w:t>
            </w:r>
          </w:p>
        </w:tc>
        <w:tc>
          <w:tcPr>
            <w:tcW w:w="5640" w:type="dxa"/>
            <w:tcBorders>
              <w:top w:val="nil"/>
              <w:left w:val="nil"/>
              <w:bottom w:val="single" w:sz="4" w:space="0" w:color="auto"/>
              <w:right w:val="single" w:sz="4" w:space="0" w:color="auto"/>
            </w:tcBorders>
            <w:shd w:val="clear" w:color="auto" w:fill="auto"/>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 xml:space="preserve">50մմ տրամաչափի գոյություն ունեցող  գազատարի կտրում և  խցափակում </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հատ</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1.0</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46</w:t>
            </w:r>
          </w:p>
        </w:tc>
        <w:tc>
          <w:tcPr>
            <w:tcW w:w="5640" w:type="dxa"/>
            <w:tcBorders>
              <w:top w:val="nil"/>
              <w:left w:val="nil"/>
              <w:bottom w:val="single" w:sz="4" w:space="0" w:color="auto"/>
              <w:right w:val="single" w:sz="4" w:space="0" w:color="auto"/>
            </w:tcBorders>
            <w:shd w:val="clear" w:color="auto" w:fill="auto"/>
            <w:vAlign w:val="center"/>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 xml:space="preserve">Նախագծվող գազատարի  կտրում  d-25մմ , d-50մմ </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հատ</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2.0</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47</w:t>
            </w:r>
          </w:p>
        </w:tc>
        <w:tc>
          <w:tcPr>
            <w:tcW w:w="5640" w:type="dxa"/>
            <w:tcBorders>
              <w:top w:val="nil"/>
              <w:left w:val="nil"/>
              <w:bottom w:val="single" w:sz="4" w:space="0" w:color="auto"/>
              <w:right w:val="single" w:sz="4" w:space="0" w:color="auto"/>
            </w:tcBorders>
            <w:shd w:val="clear" w:color="auto" w:fill="auto"/>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 xml:space="preserve">100մմ տրամաչափի պողպատյա խողովակի միացում գազատարին  </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հատ</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2.0</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48</w:t>
            </w:r>
          </w:p>
        </w:tc>
        <w:tc>
          <w:tcPr>
            <w:tcW w:w="5640" w:type="dxa"/>
            <w:tcBorders>
              <w:top w:val="nil"/>
              <w:left w:val="nil"/>
              <w:bottom w:val="single" w:sz="4" w:space="0" w:color="auto"/>
              <w:right w:val="single" w:sz="4" w:space="0" w:color="auto"/>
            </w:tcBorders>
            <w:shd w:val="clear" w:color="auto" w:fill="auto"/>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 xml:space="preserve">50մմ տրամաչափի պողպատյա խողովակի  միացում  գազատարին  </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հատ</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1.0</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49</w:t>
            </w:r>
          </w:p>
        </w:tc>
        <w:tc>
          <w:tcPr>
            <w:tcW w:w="5640" w:type="dxa"/>
            <w:tcBorders>
              <w:top w:val="nil"/>
              <w:left w:val="nil"/>
              <w:bottom w:val="single" w:sz="4" w:space="0" w:color="auto"/>
              <w:right w:val="single" w:sz="4" w:space="0" w:color="auto"/>
            </w:tcBorders>
            <w:shd w:val="clear" w:color="auto" w:fill="auto"/>
            <w:vAlign w:val="center"/>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 xml:space="preserve">Առկա մուտքագծերի կտրում         d-20մմ  </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հատ</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1.0</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50</w:t>
            </w:r>
          </w:p>
        </w:tc>
        <w:tc>
          <w:tcPr>
            <w:tcW w:w="5640" w:type="dxa"/>
            <w:tcBorders>
              <w:top w:val="nil"/>
              <w:left w:val="nil"/>
              <w:bottom w:val="single" w:sz="4" w:space="0" w:color="auto"/>
              <w:right w:val="single" w:sz="4" w:space="0" w:color="auto"/>
            </w:tcBorders>
            <w:shd w:val="clear" w:color="auto" w:fill="auto"/>
            <w:hideMark/>
          </w:tcPr>
          <w:p w:rsidR="00DA58F0" w:rsidRPr="00DA58F0" w:rsidRDefault="00DA58F0" w:rsidP="00DA58F0">
            <w:pPr>
              <w:rPr>
                <w:rFonts w:ascii="Arial Unicode" w:hAnsi="Arial Unicode" w:cs="Arial"/>
                <w:sz w:val="18"/>
                <w:szCs w:val="18"/>
              </w:rPr>
            </w:pPr>
            <w:r w:rsidRPr="00DA58F0">
              <w:rPr>
                <w:rFonts w:ascii="Arial Unicode" w:hAnsi="Arial Unicode" w:cs="Arial"/>
                <w:sz w:val="18"/>
                <w:szCs w:val="18"/>
              </w:rPr>
              <w:t>20մմ տրամաչափի առկա մուտքագծերի միացում</w:t>
            </w:r>
          </w:p>
        </w:tc>
        <w:tc>
          <w:tcPr>
            <w:tcW w:w="96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հատ</w:t>
            </w:r>
          </w:p>
        </w:tc>
        <w:tc>
          <w:tcPr>
            <w:tcW w:w="725"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r w:rsidRPr="00DA58F0">
              <w:rPr>
                <w:rFonts w:ascii="Arial Unicode" w:hAnsi="Arial Unicode" w:cs="Arial"/>
                <w:sz w:val="18"/>
                <w:szCs w:val="18"/>
              </w:rPr>
              <w:t>1.0</w:t>
            </w:r>
          </w:p>
        </w:tc>
        <w:tc>
          <w:tcPr>
            <w:tcW w:w="920" w:type="dxa"/>
            <w:tcBorders>
              <w:top w:val="nil"/>
              <w:left w:val="nil"/>
              <w:bottom w:val="single" w:sz="4" w:space="0" w:color="auto"/>
              <w:right w:val="single" w:sz="4"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nil"/>
            </w:tcBorders>
            <w:shd w:val="clear" w:color="auto" w:fill="auto"/>
            <w:noWrap/>
            <w:hideMark/>
          </w:tcPr>
          <w:p w:rsidR="00DA58F0" w:rsidRPr="00DA58F0" w:rsidRDefault="00DA58F0" w:rsidP="00DA58F0">
            <w:pPr>
              <w:jc w:val="center"/>
              <w:rPr>
                <w:rFonts w:ascii="Arial Unicode" w:hAnsi="Arial Unicode" w:cs="Arial"/>
                <w:b/>
                <w:bCs/>
                <w:sz w:val="18"/>
                <w:szCs w:val="18"/>
              </w:rPr>
            </w:pPr>
            <w:r w:rsidRPr="00DA58F0">
              <w:rPr>
                <w:rFonts w:ascii="Arial" w:hAnsi="Arial" w:cs="Arial"/>
                <w:b/>
                <w:bCs/>
                <w:sz w:val="18"/>
                <w:szCs w:val="18"/>
              </w:rPr>
              <w:t> </w:t>
            </w:r>
          </w:p>
        </w:tc>
        <w:tc>
          <w:tcPr>
            <w:tcW w:w="5640" w:type="dxa"/>
            <w:tcBorders>
              <w:top w:val="nil"/>
              <w:left w:val="nil"/>
              <w:bottom w:val="single" w:sz="4" w:space="0" w:color="auto"/>
              <w:right w:val="single" w:sz="4" w:space="0" w:color="auto"/>
            </w:tcBorders>
            <w:shd w:val="clear" w:color="auto" w:fill="auto"/>
            <w:noWrap/>
            <w:hideMark/>
          </w:tcPr>
          <w:p w:rsidR="00DA58F0" w:rsidRPr="00DA58F0" w:rsidRDefault="00DA58F0" w:rsidP="00DA58F0">
            <w:pPr>
              <w:rPr>
                <w:rFonts w:ascii="Arial Unicode" w:hAnsi="Arial Unicode" w:cs="Arial"/>
                <w:b/>
                <w:bCs/>
                <w:sz w:val="20"/>
                <w:szCs w:val="20"/>
              </w:rPr>
            </w:pPr>
            <w:r w:rsidRPr="00DA58F0">
              <w:rPr>
                <w:rFonts w:ascii="Arial Unicode" w:hAnsi="Arial Unicode" w:cs="Arial"/>
                <w:b/>
                <w:bCs/>
                <w:sz w:val="20"/>
                <w:szCs w:val="20"/>
              </w:rPr>
              <w:t>Ընդամենը</w:t>
            </w:r>
          </w:p>
        </w:tc>
        <w:tc>
          <w:tcPr>
            <w:tcW w:w="960" w:type="dxa"/>
            <w:tcBorders>
              <w:top w:val="nil"/>
              <w:left w:val="nil"/>
              <w:bottom w:val="single" w:sz="4" w:space="0" w:color="auto"/>
              <w:right w:val="nil"/>
            </w:tcBorders>
            <w:shd w:val="clear" w:color="auto" w:fill="auto"/>
            <w:noWrap/>
            <w:vAlign w:val="center"/>
            <w:hideMark/>
          </w:tcPr>
          <w:p w:rsidR="00DA58F0" w:rsidRPr="00DA58F0" w:rsidRDefault="00DA58F0" w:rsidP="00DA58F0">
            <w:pPr>
              <w:jc w:val="center"/>
              <w:rPr>
                <w:rFonts w:ascii="Arial Unicode" w:hAnsi="Arial Unicode" w:cs="Arial"/>
                <w:b/>
                <w:bCs/>
                <w:sz w:val="18"/>
                <w:szCs w:val="18"/>
              </w:rPr>
            </w:pPr>
            <w:r w:rsidRPr="00DA58F0">
              <w:rPr>
                <w:rFonts w:ascii="Arial" w:hAnsi="Arial" w:cs="Arial"/>
                <w:b/>
                <w:bCs/>
                <w:sz w:val="18"/>
                <w:szCs w:val="18"/>
              </w:rPr>
              <w:t> </w:t>
            </w:r>
          </w:p>
        </w:tc>
        <w:tc>
          <w:tcPr>
            <w:tcW w:w="725" w:type="dxa"/>
            <w:tcBorders>
              <w:top w:val="nil"/>
              <w:left w:val="single" w:sz="4" w:space="0" w:color="auto"/>
              <w:bottom w:val="single" w:sz="4" w:space="0" w:color="auto"/>
              <w:right w:val="nil"/>
            </w:tcBorders>
            <w:shd w:val="clear" w:color="auto" w:fill="auto"/>
            <w:noWrap/>
            <w:vAlign w:val="center"/>
            <w:hideMark/>
          </w:tcPr>
          <w:p w:rsidR="00DA58F0" w:rsidRPr="00DA58F0" w:rsidRDefault="00DA58F0" w:rsidP="00DA58F0">
            <w:pPr>
              <w:jc w:val="center"/>
              <w:rPr>
                <w:rFonts w:ascii="Arial Unicode" w:hAnsi="Arial Unicode" w:cs="Arial"/>
                <w:b/>
                <w:bCs/>
                <w:sz w:val="18"/>
                <w:szCs w:val="18"/>
              </w:rPr>
            </w:pPr>
            <w:r w:rsidRPr="00DA58F0">
              <w:rPr>
                <w:rFonts w:ascii="Arial" w:hAnsi="Arial" w:cs="Arial"/>
                <w:b/>
                <w:bCs/>
                <w:sz w:val="18"/>
                <w:szCs w:val="18"/>
              </w:rPr>
              <w:t> </w:t>
            </w:r>
          </w:p>
        </w:tc>
        <w:tc>
          <w:tcPr>
            <w:tcW w:w="920" w:type="dxa"/>
            <w:tcBorders>
              <w:top w:val="nil"/>
              <w:left w:val="nil"/>
              <w:bottom w:val="single" w:sz="4" w:space="0" w:color="auto"/>
              <w:right w:val="nil"/>
            </w:tcBorders>
            <w:shd w:val="clear" w:color="auto" w:fill="auto"/>
            <w:noWrap/>
            <w:vAlign w:val="center"/>
            <w:hideMark/>
          </w:tcPr>
          <w:p w:rsidR="00DA58F0" w:rsidRPr="00DA58F0" w:rsidRDefault="00DA58F0" w:rsidP="00DA58F0">
            <w:pPr>
              <w:jc w:val="center"/>
              <w:rPr>
                <w:rFonts w:ascii="Arial Unicode" w:hAnsi="Arial Unicode" w:cs="Arial"/>
                <w:b/>
                <w:bCs/>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b/>
                <w:bCs/>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499"/>
        </w:trPr>
        <w:tc>
          <w:tcPr>
            <w:tcW w:w="400" w:type="dxa"/>
            <w:tcBorders>
              <w:top w:val="nil"/>
              <w:left w:val="double" w:sz="6" w:space="0" w:color="auto"/>
              <w:bottom w:val="single" w:sz="4" w:space="0" w:color="auto"/>
              <w:right w:val="nil"/>
            </w:tcBorders>
            <w:shd w:val="clear" w:color="auto" w:fill="auto"/>
            <w:noWrap/>
            <w:hideMark/>
          </w:tcPr>
          <w:p w:rsidR="00DA58F0" w:rsidRPr="00DA58F0" w:rsidRDefault="00DA58F0" w:rsidP="00DA58F0">
            <w:pPr>
              <w:jc w:val="center"/>
              <w:rPr>
                <w:rFonts w:ascii="Arial Unicode" w:hAnsi="Arial Unicode" w:cs="Arial"/>
                <w:b/>
                <w:bCs/>
                <w:sz w:val="18"/>
                <w:szCs w:val="18"/>
              </w:rPr>
            </w:pPr>
            <w:r w:rsidRPr="00DA58F0">
              <w:rPr>
                <w:rFonts w:ascii="Arial" w:hAnsi="Arial" w:cs="Arial"/>
                <w:b/>
                <w:bCs/>
                <w:sz w:val="18"/>
                <w:szCs w:val="18"/>
              </w:rPr>
              <w:t> </w:t>
            </w:r>
          </w:p>
        </w:tc>
        <w:tc>
          <w:tcPr>
            <w:tcW w:w="5640" w:type="dxa"/>
            <w:tcBorders>
              <w:top w:val="nil"/>
              <w:left w:val="nil"/>
              <w:bottom w:val="single" w:sz="4" w:space="0" w:color="auto"/>
              <w:right w:val="single" w:sz="4" w:space="0" w:color="auto"/>
            </w:tcBorders>
            <w:shd w:val="clear" w:color="auto" w:fill="auto"/>
            <w:noWrap/>
            <w:hideMark/>
          </w:tcPr>
          <w:p w:rsidR="00DA58F0" w:rsidRPr="00DA58F0" w:rsidRDefault="00DA58F0" w:rsidP="00DA58F0">
            <w:pPr>
              <w:rPr>
                <w:rFonts w:ascii="Arial Unicode" w:hAnsi="Arial Unicode" w:cs="Arial"/>
                <w:b/>
                <w:bCs/>
              </w:rPr>
            </w:pPr>
            <w:r w:rsidRPr="00DA58F0">
              <w:rPr>
                <w:rFonts w:ascii="Arial Unicode" w:hAnsi="Arial Unicode" w:cs="Arial"/>
                <w:b/>
                <w:bCs/>
              </w:rPr>
              <w:t>Ընդամենը ԼՆ1 +  ԼՆ2 +  ԼՆ3</w:t>
            </w:r>
          </w:p>
        </w:tc>
        <w:tc>
          <w:tcPr>
            <w:tcW w:w="960" w:type="dxa"/>
            <w:tcBorders>
              <w:top w:val="nil"/>
              <w:left w:val="nil"/>
              <w:bottom w:val="single" w:sz="4" w:space="0" w:color="auto"/>
              <w:right w:val="nil"/>
            </w:tcBorders>
            <w:shd w:val="clear" w:color="auto" w:fill="auto"/>
            <w:noWrap/>
            <w:vAlign w:val="center"/>
            <w:hideMark/>
          </w:tcPr>
          <w:p w:rsidR="00DA58F0" w:rsidRPr="00DA58F0" w:rsidRDefault="00DA58F0" w:rsidP="00DA58F0">
            <w:pPr>
              <w:jc w:val="center"/>
              <w:rPr>
                <w:rFonts w:ascii="Arial Unicode" w:hAnsi="Arial Unicode" w:cs="Arial"/>
                <w:b/>
                <w:bCs/>
                <w:sz w:val="18"/>
                <w:szCs w:val="18"/>
              </w:rPr>
            </w:pPr>
            <w:r w:rsidRPr="00DA58F0">
              <w:rPr>
                <w:rFonts w:ascii="Arial" w:hAnsi="Arial" w:cs="Arial"/>
                <w:b/>
                <w:bCs/>
                <w:sz w:val="18"/>
                <w:szCs w:val="18"/>
              </w:rPr>
              <w:t> </w:t>
            </w:r>
          </w:p>
        </w:tc>
        <w:tc>
          <w:tcPr>
            <w:tcW w:w="725" w:type="dxa"/>
            <w:tcBorders>
              <w:top w:val="nil"/>
              <w:left w:val="single" w:sz="4" w:space="0" w:color="auto"/>
              <w:bottom w:val="single" w:sz="4" w:space="0" w:color="auto"/>
              <w:right w:val="nil"/>
            </w:tcBorders>
            <w:shd w:val="clear" w:color="auto" w:fill="auto"/>
            <w:noWrap/>
            <w:vAlign w:val="center"/>
            <w:hideMark/>
          </w:tcPr>
          <w:p w:rsidR="00DA58F0" w:rsidRPr="00DA58F0" w:rsidRDefault="00DA58F0" w:rsidP="00DA58F0">
            <w:pPr>
              <w:jc w:val="center"/>
              <w:rPr>
                <w:rFonts w:ascii="Arial Unicode" w:hAnsi="Arial Unicode" w:cs="Arial"/>
                <w:b/>
                <w:bCs/>
                <w:sz w:val="18"/>
                <w:szCs w:val="18"/>
              </w:rPr>
            </w:pPr>
            <w:r w:rsidRPr="00DA58F0">
              <w:rPr>
                <w:rFonts w:ascii="Arial" w:hAnsi="Arial" w:cs="Arial"/>
                <w:b/>
                <w:bCs/>
                <w:sz w:val="18"/>
                <w:szCs w:val="18"/>
              </w:rPr>
              <w:t> </w:t>
            </w:r>
          </w:p>
        </w:tc>
        <w:tc>
          <w:tcPr>
            <w:tcW w:w="920" w:type="dxa"/>
            <w:tcBorders>
              <w:top w:val="nil"/>
              <w:left w:val="nil"/>
              <w:bottom w:val="single" w:sz="4" w:space="0" w:color="auto"/>
              <w:right w:val="nil"/>
            </w:tcBorders>
            <w:shd w:val="clear" w:color="auto" w:fill="auto"/>
            <w:noWrap/>
            <w:vAlign w:val="center"/>
            <w:hideMark/>
          </w:tcPr>
          <w:p w:rsidR="00DA58F0" w:rsidRPr="00DA58F0" w:rsidRDefault="00DA58F0" w:rsidP="00DA58F0">
            <w:pPr>
              <w:jc w:val="center"/>
              <w:rPr>
                <w:rFonts w:ascii="Arial Unicode" w:hAnsi="Arial Unicode" w:cs="Arial"/>
                <w:b/>
                <w:bCs/>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b/>
                <w:bCs/>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300"/>
        </w:trPr>
        <w:tc>
          <w:tcPr>
            <w:tcW w:w="400" w:type="dxa"/>
            <w:tcBorders>
              <w:top w:val="nil"/>
              <w:left w:val="double" w:sz="6" w:space="0" w:color="auto"/>
              <w:bottom w:val="nil"/>
              <w:right w:val="nil"/>
            </w:tcBorders>
            <w:shd w:val="clear" w:color="auto" w:fill="auto"/>
            <w:noWrap/>
            <w:hideMark/>
          </w:tcPr>
          <w:p w:rsidR="00DA58F0" w:rsidRPr="00DA58F0" w:rsidRDefault="00DA58F0" w:rsidP="00DA58F0">
            <w:pPr>
              <w:jc w:val="center"/>
              <w:rPr>
                <w:rFonts w:ascii="Arial Unicode" w:hAnsi="Arial Unicode" w:cs="Arial"/>
                <w:sz w:val="18"/>
                <w:szCs w:val="18"/>
              </w:rPr>
            </w:pPr>
            <w:r w:rsidRPr="00DA58F0">
              <w:rPr>
                <w:rFonts w:ascii="Arial" w:hAnsi="Arial" w:cs="Arial"/>
                <w:sz w:val="18"/>
                <w:szCs w:val="18"/>
              </w:rPr>
              <w:t> </w:t>
            </w:r>
          </w:p>
        </w:tc>
        <w:tc>
          <w:tcPr>
            <w:tcW w:w="5640" w:type="dxa"/>
            <w:tcBorders>
              <w:top w:val="nil"/>
              <w:left w:val="nil"/>
              <w:bottom w:val="nil"/>
              <w:right w:val="single" w:sz="4" w:space="0" w:color="auto"/>
            </w:tcBorders>
            <w:shd w:val="clear" w:color="auto" w:fill="auto"/>
            <w:noWrap/>
            <w:hideMark/>
          </w:tcPr>
          <w:p w:rsidR="00DA58F0" w:rsidRPr="00DA58F0" w:rsidRDefault="00DA58F0" w:rsidP="00DA58F0">
            <w:pPr>
              <w:rPr>
                <w:rFonts w:ascii="Arial Unicode" w:hAnsi="Arial Unicode" w:cs="Arial"/>
              </w:rPr>
            </w:pPr>
            <w:r w:rsidRPr="00DA58F0">
              <w:rPr>
                <w:rFonts w:ascii="Arial Unicode" w:hAnsi="Arial Unicode" w:cs="Arial"/>
              </w:rPr>
              <w:t>Շահույթ</w:t>
            </w:r>
          </w:p>
        </w:tc>
        <w:tc>
          <w:tcPr>
            <w:tcW w:w="960" w:type="dxa"/>
            <w:tcBorders>
              <w:top w:val="nil"/>
              <w:left w:val="nil"/>
              <w:bottom w:val="nil"/>
              <w:right w:val="nil"/>
            </w:tcBorders>
            <w:shd w:val="clear" w:color="auto" w:fill="auto"/>
            <w:noWrap/>
            <w:vAlign w:val="center"/>
            <w:hideMark/>
          </w:tcPr>
          <w:p w:rsidR="00DA58F0" w:rsidRPr="00DA58F0" w:rsidRDefault="00DA58F0" w:rsidP="00DA58F0">
            <w:pPr>
              <w:jc w:val="center"/>
              <w:rPr>
                <w:rFonts w:ascii="Arial Unicode" w:hAnsi="Arial Unicode" w:cs="Arial"/>
              </w:rPr>
            </w:pPr>
          </w:p>
        </w:tc>
        <w:tc>
          <w:tcPr>
            <w:tcW w:w="725" w:type="dxa"/>
            <w:tcBorders>
              <w:top w:val="nil"/>
              <w:left w:val="single" w:sz="4" w:space="0" w:color="auto"/>
              <w:bottom w:val="nil"/>
              <w:right w:val="nil"/>
            </w:tcBorders>
            <w:shd w:val="clear" w:color="auto" w:fill="auto"/>
            <w:noWrap/>
            <w:vAlign w:val="center"/>
            <w:hideMark/>
          </w:tcPr>
          <w:p w:rsidR="00DA58F0" w:rsidRPr="00DA58F0" w:rsidRDefault="00DA58F0" w:rsidP="00DA58F0">
            <w:pPr>
              <w:jc w:val="center"/>
              <w:rPr>
                <w:rFonts w:ascii="Arial Unicode" w:hAnsi="Arial Unicode" w:cs="Arial"/>
              </w:rPr>
            </w:pPr>
            <w:r w:rsidRPr="00DA58F0">
              <w:rPr>
                <w:rFonts w:ascii="Arial" w:hAnsi="Arial" w:cs="Arial"/>
              </w:rPr>
              <w:t> </w:t>
            </w:r>
          </w:p>
        </w:tc>
        <w:tc>
          <w:tcPr>
            <w:tcW w:w="920" w:type="dxa"/>
            <w:tcBorders>
              <w:top w:val="nil"/>
              <w:left w:val="nil"/>
              <w:bottom w:val="nil"/>
              <w:right w:val="nil"/>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single" w:sz="4" w:space="0" w:color="auto"/>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300"/>
        </w:trPr>
        <w:tc>
          <w:tcPr>
            <w:tcW w:w="400" w:type="dxa"/>
            <w:tcBorders>
              <w:top w:val="nil"/>
              <w:left w:val="double" w:sz="6" w:space="0" w:color="auto"/>
              <w:bottom w:val="nil"/>
              <w:right w:val="nil"/>
            </w:tcBorders>
            <w:shd w:val="clear" w:color="auto" w:fill="auto"/>
            <w:noWrap/>
            <w:hideMark/>
          </w:tcPr>
          <w:p w:rsidR="00DA58F0" w:rsidRPr="00DA58F0" w:rsidRDefault="00DA58F0" w:rsidP="00DA58F0">
            <w:pPr>
              <w:jc w:val="center"/>
              <w:rPr>
                <w:rFonts w:ascii="Arial Unicode" w:hAnsi="Arial Unicode" w:cs="Arial"/>
                <w:sz w:val="18"/>
                <w:szCs w:val="18"/>
              </w:rPr>
            </w:pPr>
            <w:r w:rsidRPr="00DA58F0">
              <w:rPr>
                <w:rFonts w:ascii="Arial" w:hAnsi="Arial" w:cs="Arial"/>
                <w:sz w:val="18"/>
                <w:szCs w:val="18"/>
              </w:rPr>
              <w:t> </w:t>
            </w:r>
          </w:p>
        </w:tc>
        <w:tc>
          <w:tcPr>
            <w:tcW w:w="5640" w:type="dxa"/>
            <w:tcBorders>
              <w:top w:val="nil"/>
              <w:left w:val="nil"/>
              <w:bottom w:val="nil"/>
              <w:right w:val="single" w:sz="4" w:space="0" w:color="auto"/>
            </w:tcBorders>
            <w:shd w:val="clear" w:color="auto" w:fill="auto"/>
            <w:noWrap/>
            <w:hideMark/>
          </w:tcPr>
          <w:p w:rsidR="00DA58F0" w:rsidRPr="00DA58F0" w:rsidRDefault="00DA58F0" w:rsidP="00DA58F0">
            <w:pPr>
              <w:rPr>
                <w:rFonts w:ascii="Arial Unicode" w:hAnsi="Arial Unicode" w:cs="Arial"/>
              </w:rPr>
            </w:pPr>
            <w:r w:rsidRPr="00DA58F0">
              <w:rPr>
                <w:rFonts w:ascii="Arial Unicode" w:hAnsi="Arial Unicode" w:cs="Arial"/>
              </w:rPr>
              <w:t>Ընդամենը</w:t>
            </w:r>
          </w:p>
        </w:tc>
        <w:tc>
          <w:tcPr>
            <w:tcW w:w="960" w:type="dxa"/>
            <w:tcBorders>
              <w:top w:val="nil"/>
              <w:left w:val="nil"/>
              <w:bottom w:val="nil"/>
              <w:right w:val="nil"/>
            </w:tcBorders>
            <w:shd w:val="clear" w:color="auto" w:fill="auto"/>
            <w:noWrap/>
            <w:vAlign w:val="center"/>
            <w:hideMark/>
          </w:tcPr>
          <w:p w:rsidR="00DA58F0" w:rsidRPr="00DA58F0" w:rsidRDefault="00DA58F0" w:rsidP="00DA58F0">
            <w:pPr>
              <w:jc w:val="center"/>
              <w:rPr>
                <w:rFonts w:ascii="Arial Unicode" w:hAnsi="Arial Unicode" w:cs="Arial"/>
              </w:rPr>
            </w:pPr>
          </w:p>
        </w:tc>
        <w:tc>
          <w:tcPr>
            <w:tcW w:w="725" w:type="dxa"/>
            <w:tcBorders>
              <w:top w:val="nil"/>
              <w:left w:val="single" w:sz="4" w:space="0" w:color="auto"/>
              <w:bottom w:val="nil"/>
              <w:right w:val="nil"/>
            </w:tcBorders>
            <w:shd w:val="clear" w:color="auto" w:fill="auto"/>
            <w:noWrap/>
            <w:vAlign w:val="center"/>
            <w:hideMark/>
          </w:tcPr>
          <w:p w:rsidR="00DA58F0" w:rsidRPr="00DA58F0" w:rsidRDefault="00DA58F0" w:rsidP="00DA58F0">
            <w:pPr>
              <w:jc w:val="center"/>
              <w:rPr>
                <w:rFonts w:ascii="Arial Unicode" w:hAnsi="Arial Unicode" w:cs="Arial"/>
              </w:rPr>
            </w:pPr>
            <w:r w:rsidRPr="00DA58F0">
              <w:rPr>
                <w:rFonts w:ascii="Arial" w:hAnsi="Arial" w:cs="Arial"/>
              </w:rPr>
              <w:t> </w:t>
            </w:r>
          </w:p>
        </w:tc>
        <w:tc>
          <w:tcPr>
            <w:tcW w:w="920" w:type="dxa"/>
            <w:tcBorders>
              <w:top w:val="nil"/>
              <w:left w:val="nil"/>
              <w:bottom w:val="nil"/>
              <w:right w:val="nil"/>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single" w:sz="4" w:space="0" w:color="auto"/>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300"/>
        </w:trPr>
        <w:tc>
          <w:tcPr>
            <w:tcW w:w="400" w:type="dxa"/>
            <w:tcBorders>
              <w:top w:val="nil"/>
              <w:left w:val="double" w:sz="6" w:space="0" w:color="auto"/>
              <w:bottom w:val="nil"/>
              <w:right w:val="nil"/>
            </w:tcBorders>
            <w:shd w:val="clear" w:color="auto" w:fill="auto"/>
            <w:noWrap/>
            <w:hideMark/>
          </w:tcPr>
          <w:p w:rsidR="00DA58F0" w:rsidRPr="00DA58F0" w:rsidRDefault="00DA58F0" w:rsidP="00DA58F0">
            <w:pPr>
              <w:jc w:val="center"/>
              <w:rPr>
                <w:rFonts w:ascii="Arial Unicode" w:hAnsi="Arial Unicode" w:cs="Arial"/>
                <w:sz w:val="18"/>
                <w:szCs w:val="18"/>
              </w:rPr>
            </w:pPr>
            <w:r w:rsidRPr="00DA58F0">
              <w:rPr>
                <w:rFonts w:ascii="Arial" w:hAnsi="Arial" w:cs="Arial"/>
                <w:sz w:val="18"/>
                <w:szCs w:val="18"/>
              </w:rPr>
              <w:t> </w:t>
            </w:r>
          </w:p>
        </w:tc>
        <w:tc>
          <w:tcPr>
            <w:tcW w:w="5640" w:type="dxa"/>
            <w:tcBorders>
              <w:top w:val="nil"/>
              <w:left w:val="nil"/>
              <w:bottom w:val="nil"/>
              <w:right w:val="single" w:sz="4" w:space="0" w:color="auto"/>
            </w:tcBorders>
            <w:shd w:val="clear" w:color="auto" w:fill="auto"/>
            <w:noWrap/>
            <w:hideMark/>
          </w:tcPr>
          <w:p w:rsidR="00DA58F0" w:rsidRPr="00DA58F0" w:rsidRDefault="00DA58F0" w:rsidP="00DA58F0">
            <w:pPr>
              <w:rPr>
                <w:rFonts w:ascii="Arial Unicode" w:hAnsi="Arial Unicode" w:cs="Arial"/>
              </w:rPr>
            </w:pPr>
            <w:r w:rsidRPr="00DA58F0">
              <w:rPr>
                <w:rFonts w:ascii="Arial Unicode" w:hAnsi="Arial Unicode" w:cs="Arial"/>
              </w:rPr>
              <w:t>ԱԱՀ</w:t>
            </w:r>
          </w:p>
        </w:tc>
        <w:tc>
          <w:tcPr>
            <w:tcW w:w="960" w:type="dxa"/>
            <w:tcBorders>
              <w:top w:val="nil"/>
              <w:left w:val="nil"/>
              <w:bottom w:val="nil"/>
              <w:right w:val="nil"/>
            </w:tcBorders>
            <w:shd w:val="clear" w:color="auto" w:fill="auto"/>
            <w:noWrap/>
            <w:vAlign w:val="center"/>
            <w:hideMark/>
          </w:tcPr>
          <w:p w:rsidR="00DA58F0" w:rsidRPr="00DA58F0" w:rsidRDefault="00DA58F0" w:rsidP="00DA58F0">
            <w:pPr>
              <w:jc w:val="center"/>
              <w:rPr>
                <w:rFonts w:ascii="Arial Unicode" w:hAnsi="Arial Unicode" w:cs="Arial"/>
              </w:rPr>
            </w:pPr>
            <w:r w:rsidRPr="00DA58F0">
              <w:rPr>
                <w:rFonts w:ascii="Arial Unicode" w:hAnsi="Arial Unicode" w:cs="Arial"/>
              </w:rPr>
              <w:t>20.00%</w:t>
            </w:r>
          </w:p>
        </w:tc>
        <w:tc>
          <w:tcPr>
            <w:tcW w:w="725" w:type="dxa"/>
            <w:tcBorders>
              <w:top w:val="nil"/>
              <w:left w:val="single" w:sz="4" w:space="0" w:color="auto"/>
              <w:bottom w:val="nil"/>
              <w:right w:val="nil"/>
            </w:tcBorders>
            <w:shd w:val="clear" w:color="auto" w:fill="auto"/>
            <w:noWrap/>
            <w:vAlign w:val="center"/>
            <w:hideMark/>
          </w:tcPr>
          <w:p w:rsidR="00DA58F0" w:rsidRPr="00DA58F0" w:rsidRDefault="00DA58F0" w:rsidP="00DA58F0">
            <w:pPr>
              <w:jc w:val="center"/>
              <w:rPr>
                <w:rFonts w:ascii="Arial Unicode" w:hAnsi="Arial Unicode" w:cs="Arial"/>
              </w:rPr>
            </w:pPr>
            <w:r w:rsidRPr="00DA58F0">
              <w:rPr>
                <w:rFonts w:ascii="Arial" w:hAnsi="Arial" w:cs="Arial"/>
              </w:rPr>
              <w:t> </w:t>
            </w:r>
          </w:p>
        </w:tc>
        <w:tc>
          <w:tcPr>
            <w:tcW w:w="920" w:type="dxa"/>
            <w:tcBorders>
              <w:top w:val="nil"/>
              <w:left w:val="nil"/>
              <w:bottom w:val="nil"/>
              <w:right w:val="nil"/>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single" w:sz="4" w:space="0" w:color="auto"/>
              <w:bottom w:val="single" w:sz="4" w:space="0" w:color="auto"/>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315"/>
        </w:trPr>
        <w:tc>
          <w:tcPr>
            <w:tcW w:w="400" w:type="dxa"/>
            <w:tcBorders>
              <w:top w:val="nil"/>
              <w:left w:val="double" w:sz="6" w:space="0" w:color="auto"/>
              <w:bottom w:val="nil"/>
              <w:right w:val="nil"/>
            </w:tcBorders>
            <w:shd w:val="clear" w:color="auto" w:fill="auto"/>
            <w:noWrap/>
            <w:hideMark/>
          </w:tcPr>
          <w:p w:rsidR="00DA58F0" w:rsidRPr="00DA58F0" w:rsidRDefault="00DA58F0" w:rsidP="00DA58F0">
            <w:pPr>
              <w:jc w:val="center"/>
              <w:rPr>
                <w:rFonts w:ascii="Arial Unicode" w:hAnsi="Arial Unicode" w:cs="Arial"/>
                <w:sz w:val="18"/>
                <w:szCs w:val="18"/>
              </w:rPr>
            </w:pPr>
            <w:r w:rsidRPr="00DA58F0">
              <w:rPr>
                <w:rFonts w:ascii="Arial" w:hAnsi="Arial" w:cs="Arial"/>
                <w:sz w:val="18"/>
                <w:szCs w:val="18"/>
              </w:rPr>
              <w:t> </w:t>
            </w:r>
          </w:p>
        </w:tc>
        <w:tc>
          <w:tcPr>
            <w:tcW w:w="5640" w:type="dxa"/>
            <w:tcBorders>
              <w:top w:val="nil"/>
              <w:left w:val="nil"/>
              <w:bottom w:val="nil"/>
              <w:right w:val="single" w:sz="4" w:space="0" w:color="auto"/>
            </w:tcBorders>
            <w:shd w:val="clear" w:color="auto" w:fill="auto"/>
            <w:noWrap/>
            <w:hideMark/>
          </w:tcPr>
          <w:p w:rsidR="00DA58F0" w:rsidRPr="00DA58F0" w:rsidRDefault="00DA58F0" w:rsidP="00DA58F0">
            <w:pPr>
              <w:rPr>
                <w:rFonts w:ascii="Arial Unicode" w:hAnsi="Arial Unicode" w:cs="Arial"/>
              </w:rPr>
            </w:pPr>
            <w:r w:rsidRPr="00DA58F0">
              <w:rPr>
                <w:rFonts w:ascii="Arial Unicode" w:hAnsi="Arial Unicode" w:cs="Arial"/>
              </w:rPr>
              <w:t>Ընդամենը</w:t>
            </w:r>
          </w:p>
        </w:tc>
        <w:tc>
          <w:tcPr>
            <w:tcW w:w="960" w:type="dxa"/>
            <w:tcBorders>
              <w:top w:val="nil"/>
              <w:left w:val="nil"/>
              <w:bottom w:val="nil"/>
              <w:right w:val="nil"/>
            </w:tcBorders>
            <w:shd w:val="clear" w:color="auto" w:fill="auto"/>
            <w:noWrap/>
            <w:vAlign w:val="center"/>
            <w:hideMark/>
          </w:tcPr>
          <w:p w:rsidR="00DA58F0" w:rsidRPr="00DA58F0" w:rsidRDefault="00DA58F0" w:rsidP="00DA58F0">
            <w:pPr>
              <w:jc w:val="center"/>
              <w:rPr>
                <w:rFonts w:ascii="Arial Unicode" w:hAnsi="Arial Unicode" w:cs="Arial"/>
              </w:rPr>
            </w:pPr>
          </w:p>
        </w:tc>
        <w:tc>
          <w:tcPr>
            <w:tcW w:w="725" w:type="dxa"/>
            <w:tcBorders>
              <w:top w:val="nil"/>
              <w:left w:val="single" w:sz="4" w:space="0" w:color="auto"/>
              <w:bottom w:val="nil"/>
              <w:right w:val="nil"/>
            </w:tcBorders>
            <w:shd w:val="clear" w:color="auto" w:fill="auto"/>
            <w:noWrap/>
            <w:vAlign w:val="center"/>
            <w:hideMark/>
          </w:tcPr>
          <w:p w:rsidR="00DA58F0" w:rsidRPr="00DA58F0" w:rsidRDefault="00DA58F0" w:rsidP="00DA58F0">
            <w:pPr>
              <w:jc w:val="center"/>
              <w:rPr>
                <w:rFonts w:ascii="Arial Unicode" w:hAnsi="Arial Unicode" w:cs="Arial"/>
              </w:rPr>
            </w:pPr>
            <w:r w:rsidRPr="00DA58F0">
              <w:rPr>
                <w:rFonts w:ascii="Arial" w:hAnsi="Arial" w:cs="Arial"/>
              </w:rPr>
              <w:t> </w:t>
            </w:r>
          </w:p>
        </w:tc>
        <w:tc>
          <w:tcPr>
            <w:tcW w:w="920" w:type="dxa"/>
            <w:tcBorders>
              <w:top w:val="nil"/>
              <w:left w:val="nil"/>
              <w:bottom w:val="nil"/>
              <w:right w:val="nil"/>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20" w:type="dxa"/>
            <w:tcBorders>
              <w:top w:val="nil"/>
              <w:left w:val="single" w:sz="4" w:space="0" w:color="auto"/>
              <w:bottom w:val="nil"/>
              <w:right w:val="double" w:sz="6" w:space="0" w:color="auto"/>
            </w:tcBorders>
            <w:shd w:val="clear" w:color="auto" w:fill="auto"/>
            <w:noWrap/>
            <w:vAlign w:val="center"/>
            <w:hideMark/>
          </w:tcPr>
          <w:p w:rsidR="00DA58F0" w:rsidRPr="00DA58F0" w:rsidRDefault="00DA58F0" w:rsidP="00DA58F0">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r w:rsidRPr="00DA58F0">
              <w:rPr>
                <w:rFonts w:ascii="Arial" w:hAnsi="Arial" w:cs="Arial"/>
                <w:sz w:val="18"/>
                <w:szCs w:val="18"/>
              </w:rPr>
              <w:t> </w:t>
            </w: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r w:rsidR="00DA58F0" w:rsidRPr="00DA58F0" w:rsidTr="00DA58F0">
        <w:trPr>
          <w:trHeight w:val="330"/>
        </w:trPr>
        <w:tc>
          <w:tcPr>
            <w:tcW w:w="400" w:type="dxa"/>
            <w:tcBorders>
              <w:top w:val="double" w:sz="6" w:space="0" w:color="auto"/>
              <w:left w:val="double" w:sz="6" w:space="0" w:color="auto"/>
              <w:bottom w:val="double" w:sz="6" w:space="0" w:color="auto"/>
              <w:right w:val="nil"/>
            </w:tcBorders>
            <w:shd w:val="clear" w:color="auto" w:fill="auto"/>
            <w:noWrap/>
            <w:vAlign w:val="center"/>
            <w:hideMark/>
          </w:tcPr>
          <w:p w:rsidR="00DA58F0" w:rsidRPr="00DA58F0" w:rsidRDefault="00DA58F0" w:rsidP="00DA58F0">
            <w:pPr>
              <w:jc w:val="right"/>
              <w:rPr>
                <w:rFonts w:ascii="Arial Unicode" w:hAnsi="Arial Unicode" w:cs="Arial"/>
                <w:b/>
                <w:bCs/>
                <w:sz w:val="20"/>
                <w:szCs w:val="20"/>
              </w:rPr>
            </w:pPr>
            <w:r w:rsidRPr="00DA58F0">
              <w:rPr>
                <w:rFonts w:ascii="Arial" w:hAnsi="Arial" w:cs="Arial"/>
                <w:b/>
                <w:bCs/>
                <w:sz w:val="20"/>
                <w:szCs w:val="20"/>
              </w:rPr>
              <w:t> </w:t>
            </w:r>
          </w:p>
        </w:tc>
        <w:tc>
          <w:tcPr>
            <w:tcW w:w="5640" w:type="dxa"/>
            <w:tcBorders>
              <w:top w:val="double" w:sz="6" w:space="0" w:color="auto"/>
              <w:left w:val="nil"/>
              <w:bottom w:val="double" w:sz="6" w:space="0" w:color="auto"/>
              <w:right w:val="single" w:sz="4" w:space="0" w:color="auto"/>
            </w:tcBorders>
            <w:shd w:val="clear" w:color="auto" w:fill="auto"/>
            <w:noWrap/>
            <w:vAlign w:val="center"/>
            <w:hideMark/>
          </w:tcPr>
          <w:p w:rsidR="00DA58F0" w:rsidRPr="00DA58F0" w:rsidRDefault="00DA58F0" w:rsidP="00DA58F0">
            <w:pPr>
              <w:rPr>
                <w:rFonts w:ascii="Arial Unicode" w:hAnsi="Arial Unicode" w:cs="Arial"/>
                <w:b/>
                <w:bCs/>
              </w:rPr>
            </w:pPr>
            <w:r w:rsidRPr="00DA58F0">
              <w:rPr>
                <w:rFonts w:ascii="Arial Unicode" w:hAnsi="Arial Unicode" w:cs="Arial"/>
                <w:b/>
                <w:bCs/>
              </w:rPr>
              <w:t xml:space="preserve">Ընդամենը </w:t>
            </w:r>
          </w:p>
        </w:tc>
        <w:tc>
          <w:tcPr>
            <w:tcW w:w="960" w:type="dxa"/>
            <w:tcBorders>
              <w:top w:val="double" w:sz="6" w:space="0" w:color="auto"/>
              <w:left w:val="nil"/>
              <w:bottom w:val="double" w:sz="6" w:space="0" w:color="auto"/>
              <w:right w:val="nil"/>
            </w:tcBorders>
            <w:shd w:val="clear" w:color="auto" w:fill="auto"/>
            <w:noWrap/>
            <w:vAlign w:val="center"/>
            <w:hideMark/>
          </w:tcPr>
          <w:p w:rsidR="00DA58F0" w:rsidRPr="00DA58F0" w:rsidRDefault="00DA58F0" w:rsidP="00DA58F0">
            <w:pPr>
              <w:jc w:val="right"/>
              <w:rPr>
                <w:rFonts w:ascii="Arial Unicode" w:hAnsi="Arial Unicode" w:cs="Arial"/>
                <w:b/>
                <w:bCs/>
              </w:rPr>
            </w:pPr>
            <w:r w:rsidRPr="00DA58F0">
              <w:rPr>
                <w:rFonts w:ascii="Arial" w:hAnsi="Arial" w:cs="Arial"/>
                <w:b/>
                <w:bCs/>
              </w:rPr>
              <w:t> </w:t>
            </w:r>
          </w:p>
        </w:tc>
        <w:tc>
          <w:tcPr>
            <w:tcW w:w="725" w:type="dxa"/>
            <w:tcBorders>
              <w:top w:val="double" w:sz="6" w:space="0" w:color="auto"/>
              <w:left w:val="single" w:sz="4" w:space="0" w:color="auto"/>
              <w:bottom w:val="double" w:sz="6" w:space="0" w:color="auto"/>
              <w:right w:val="nil"/>
            </w:tcBorders>
            <w:shd w:val="clear" w:color="auto" w:fill="auto"/>
            <w:noWrap/>
            <w:vAlign w:val="center"/>
            <w:hideMark/>
          </w:tcPr>
          <w:p w:rsidR="00DA58F0" w:rsidRPr="00DA58F0" w:rsidRDefault="00DA58F0" w:rsidP="00DA58F0">
            <w:pPr>
              <w:jc w:val="right"/>
              <w:rPr>
                <w:rFonts w:ascii="Arial Unicode" w:hAnsi="Arial Unicode" w:cs="Arial"/>
                <w:b/>
                <w:bCs/>
              </w:rPr>
            </w:pPr>
            <w:r w:rsidRPr="00DA58F0">
              <w:rPr>
                <w:rFonts w:ascii="Arial" w:hAnsi="Arial" w:cs="Arial"/>
                <w:b/>
                <w:bCs/>
              </w:rPr>
              <w:t> </w:t>
            </w:r>
          </w:p>
        </w:tc>
        <w:tc>
          <w:tcPr>
            <w:tcW w:w="920" w:type="dxa"/>
            <w:tcBorders>
              <w:top w:val="double" w:sz="6" w:space="0" w:color="auto"/>
              <w:left w:val="nil"/>
              <w:bottom w:val="double" w:sz="6" w:space="0" w:color="auto"/>
              <w:right w:val="nil"/>
            </w:tcBorders>
            <w:shd w:val="clear" w:color="auto" w:fill="auto"/>
            <w:noWrap/>
            <w:vAlign w:val="center"/>
            <w:hideMark/>
          </w:tcPr>
          <w:p w:rsidR="00DA58F0" w:rsidRPr="00DA58F0" w:rsidRDefault="00DA58F0" w:rsidP="00DA58F0">
            <w:pPr>
              <w:jc w:val="right"/>
              <w:rPr>
                <w:rFonts w:ascii="Arial Unicode" w:hAnsi="Arial Unicode" w:cs="Arial"/>
                <w:b/>
                <w:bCs/>
                <w:sz w:val="20"/>
                <w:szCs w:val="20"/>
              </w:rPr>
            </w:pPr>
          </w:p>
        </w:tc>
        <w:tc>
          <w:tcPr>
            <w:tcW w:w="920" w:type="dxa"/>
            <w:tcBorders>
              <w:top w:val="double" w:sz="6" w:space="0" w:color="auto"/>
              <w:left w:val="single" w:sz="4" w:space="0" w:color="auto"/>
              <w:bottom w:val="double" w:sz="6" w:space="0" w:color="auto"/>
              <w:right w:val="double" w:sz="6" w:space="0" w:color="auto"/>
            </w:tcBorders>
            <w:shd w:val="clear" w:color="auto" w:fill="auto"/>
            <w:noWrap/>
            <w:vAlign w:val="center"/>
            <w:hideMark/>
          </w:tcPr>
          <w:p w:rsidR="00DA58F0" w:rsidRPr="00DA58F0" w:rsidRDefault="00DA58F0" w:rsidP="00DA58F0">
            <w:pPr>
              <w:jc w:val="right"/>
              <w:rPr>
                <w:rFonts w:ascii="Arial Unicode" w:hAnsi="Arial Unicode" w:cs="Arial"/>
                <w:b/>
                <w:bCs/>
                <w:sz w:val="20"/>
                <w:szCs w:val="20"/>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DA58F0" w:rsidRPr="00DA58F0" w:rsidRDefault="00DA58F0" w:rsidP="00DA58F0">
            <w:pPr>
              <w:rPr>
                <w:rFonts w:ascii="Arial Unicode" w:hAnsi="Arial Unicode" w:cs="Arial"/>
                <w:sz w:val="18"/>
                <w:szCs w:val="18"/>
              </w:rPr>
            </w:pPr>
          </w:p>
        </w:tc>
      </w:tr>
    </w:tbl>
    <w:p w:rsidR="00750142" w:rsidRDefault="00750142" w:rsidP="00750142">
      <w:pPr>
        <w:rPr>
          <w:rFonts w:ascii="Sylfaen" w:hAnsi="Sylfaen" w:cs="Sylfaen"/>
          <w:i/>
          <w:lang w:val="pt-BR"/>
        </w:rPr>
      </w:pPr>
    </w:p>
    <w:p w:rsidR="00CE020B" w:rsidRDefault="00CE020B" w:rsidP="00A77010">
      <w:pPr>
        <w:rPr>
          <w:rFonts w:ascii="Sylfaen" w:hAnsi="Sylfaen" w:cs="Sylfaen"/>
          <w:i/>
          <w:lang w:val="pt-BR"/>
        </w:rPr>
      </w:pPr>
    </w:p>
    <w:p w:rsidR="00750142" w:rsidRPr="00B25D9D" w:rsidRDefault="00750142" w:rsidP="00750142">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750142" w:rsidRPr="00B25D9D" w:rsidRDefault="00750142" w:rsidP="00750142">
      <w:pPr>
        <w:jc w:val="right"/>
        <w:rPr>
          <w:rFonts w:ascii="Sylfaen" w:hAnsi="Sylfaen"/>
          <w:sz w:val="20"/>
          <w:lang w:val="hy-AM"/>
        </w:rPr>
      </w:pPr>
      <w:r w:rsidRPr="00B25D9D">
        <w:rPr>
          <w:rFonts w:ascii="Sylfaen" w:hAnsi="Sylfaen"/>
          <w:sz w:val="20"/>
          <w:lang w:val="hy-AM"/>
        </w:rPr>
        <w:t xml:space="preserve">    </w:t>
      </w:r>
    </w:p>
    <w:p w:rsidR="00750142" w:rsidRPr="00B25D9D" w:rsidRDefault="00750142" w:rsidP="00750142">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750142" w:rsidRPr="00B25D9D" w:rsidRDefault="00750142" w:rsidP="00750142">
      <w:pPr>
        <w:jc w:val="right"/>
        <w:rPr>
          <w:rFonts w:ascii="Sylfaen" w:hAnsi="Sylfaen"/>
          <w:sz w:val="20"/>
          <w:lang w:val="hy-AM"/>
        </w:rPr>
      </w:pPr>
    </w:p>
    <w:p w:rsidR="00750142" w:rsidRPr="00B25D9D" w:rsidRDefault="00750142" w:rsidP="00750142">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750142" w:rsidRPr="00B25D9D" w:rsidRDefault="00750142" w:rsidP="00750142">
      <w:pPr>
        <w:ind w:right="891"/>
        <w:jc w:val="right"/>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750142" w:rsidRPr="00175E48" w:rsidRDefault="00750142" w:rsidP="00750142">
      <w:pPr>
        <w:ind w:right="891"/>
        <w:rPr>
          <w:rFonts w:ascii="Sylfaen" w:hAnsi="Sylfaen" w:cs="TimesArmenianPSMT"/>
          <w:i/>
          <w:sz w:val="20"/>
          <w:szCs w:val="16"/>
          <w:lang w:val="hy-AM"/>
        </w:rPr>
      </w:pPr>
    </w:p>
    <w:p w:rsidR="00750142" w:rsidRDefault="00750142" w:rsidP="00750142">
      <w:pPr>
        <w:ind w:right="891"/>
        <w:rPr>
          <w:rFonts w:ascii="Sylfaen" w:hAnsi="Sylfaen" w:cs="TimesArmenianPSMT"/>
          <w:i/>
          <w:sz w:val="20"/>
          <w:szCs w:val="16"/>
          <w:lang w:val="nb-NO"/>
        </w:rPr>
      </w:pPr>
    </w:p>
    <w:p w:rsidR="00BD3505" w:rsidRPr="00750142" w:rsidRDefault="00BD3505" w:rsidP="00A77010">
      <w:pPr>
        <w:rPr>
          <w:rFonts w:ascii="Sylfaen" w:hAnsi="Sylfaen" w:cs="Sylfaen"/>
          <w:i/>
          <w:lang w:val="nb-NO"/>
        </w:rPr>
      </w:pPr>
    </w:p>
    <w:p w:rsidR="00CE020B" w:rsidRDefault="00CE020B" w:rsidP="00A77010">
      <w:pPr>
        <w:rPr>
          <w:rFonts w:ascii="Sylfaen" w:hAnsi="Sylfaen" w:cs="Sylfaen"/>
          <w:i/>
          <w:lang w:val="pt-BR"/>
        </w:rPr>
      </w:pPr>
    </w:p>
    <w:p w:rsidR="00794BDF" w:rsidRDefault="00794BDF" w:rsidP="00A77010">
      <w:pPr>
        <w:rPr>
          <w:rFonts w:ascii="Sylfaen" w:hAnsi="Sylfaen" w:cs="Sylfaen"/>
          <w:i/>
          <w:lang w:val="pt-BR"/>
        </w:rPr>
      </w:pPr>
    </w:p>
    <w:p w:rsidR="00B721E9" w:rsidRPr="00750142" w:rsidRDefault="00B721E9" w:rsidP="00B721E9">
      <w:pPr>
        <w:ind w:firstLine="567"/>
        <w:jc w:val="right"/>
        <w:rPr>
          <w:rFonts w:ascii="Sylfaen" w:hAnsi="Sylfaen" w:cs="TimesArmenianPSMT"/>
          <w:b/>
          <w:i/>
          <w:color w:val="000000"/>
          <w:sz w:val="20"/>
          <w:szCs w:val="16"/>
          <w:lang w:val="hy-AM" w:eastAsia="ru-RU"/>
        </w:rPr>
      </w:pPr>
    </w:p>
    <w:p w:rsidR="00750142" w:rsidRPr="00750142" w:rsidRDefault="00750142" w:rsidP="00B721E9">
      <w:pPr>
        <w:ind w:firstLine="567"/>
        <w:jc w:val="right"/>
        <w:rPr>
          <w:rFonts w:ascii="Sylfaen" w:hAnsi="Sylfaen" w:cs="TimesArmenianPSMT"/>
          <w:b/>
          <w:i/>
          <w:color w:val="000000"/>
          <w:sz w:val="20"/>
          <w:szCs w:val="16"/>
          <w:lang w:val="hy-AM" w:eastAsia="ru-RU"/>
        </w:rPr>
      </w:pPr>
    </w:p>
    <w:p w:rsidR="00750142" w:rsidRPr="00750142" w:rsidRDefault="00750142" w:rsidP="00B721E9">
      <w:pPr>
        <w:ind w:firstLine="567"/>
        <w:jc w:val="right"/>
        <w:rPr>
          <w:rFonts w:ascii="Sylfaen" w:hAnsi="Sylfaen" w:cs="TimesArmenianPSMT"/>
          <w:b/>
          <w:i/>
          <w:color w:val="000000"/>
          <w:sz w:val="20"/>
          <w:szCs w:val="16"/>
          <w:lang w:val="hy-AM" w:eastAsia="ru-RU"/>
        </w:rPr>
      </w:pPr>
    </w:p>
    <w:p w:rsidR="00750142" w:rsidRPr="00750142" w:rsidRDefault="00750142" w:rsidP="00B721E9">
      <w:pPr>
        <w:ind w:firstLine="567"/>
        <w:jc w:val="right"/>
        <w:rPr>
          <w:rFonts w:ascii="Sylfaen" w:hAnsi="Sylfaen" w:cs="TimesArmenianPSMT"/>
          <w:b/>
          <w:i/>
          <w:color w:val="000000"/>
          <w:sz w:val="20"/>
          <w:szCs w:val="16"/>
          <w:lang w:val="hy-AM" w:eastAsia="ru-RU"/>
        </w:rPr>
      </w:pPr>
    </w:p>
    <w:p w:rsidR="00750142" w:rsidRPr="00750142" w:rsidRDefault="00750142" w:rsidP="00B721E9">
      <w:pPr>
        <w:ind w:firstLine="567"/>
        <w:jc w:val="right"/>
        <w:rPr>
          <w:rFonts w:ascii="Sylfaen" w:hAnsi="Sylfaen" w:cs="TimesArmenianPSMT"/>
          <w:b/>
          <w:i/>
          <w:color w:val="000000"/>
          <w:sz w:val="20"/>
          <w:szCs w:val="16"/>
          <w:lang w:val="hy-AM" w:eastAsia="ru-RU"/>
        </w:rPr>
      </w:pPr>
    </w:p>
    <w:p w:rsidR="00750142" w:rsidRPr="00750142" w:rsidRDefault="00750142" w:rsidP="00B721E9">
      <w:pPr>
        <w:ind w:firstLine="567"/>
        <w:jc w:val="right"/>
        <w:rPr>
          <w:rFonts w:ascii="Sylfaen" w:hAnsi="Sylfaen" w:cs="TimesArmenianPSMT"/>
          <w:b/>
          <w:i/>
          <w:color w:val="000000"/>
          <w:sz w:val="20"/>
          <w:szCs w:val="16"/>
          <w:lang w:val="hy-AM" w:eastAsia="ru-RU"/>
        </w:rPr>
      </w:pPr>
    </w:p>
    <w:p w:rsidR="00750142" w:rsidRPr="00750142" w:rsidRDefault="00750142" w:rsidP="00B721E9">
      <w:pPr>
        <w:ind w:firstLine="567"/>
        <w:jc w:val="right"/>
        <w:rPr>
          <w:rFonts w:ascii="Sylfaen" w:hAnsi="Sylfaen" w:cs="TimesArmenianPSMT"/>
          <w:b/>
          <w:i/>
          <w:color w:val="000000"/>
          <w:sz w:val="20"/>
          <w:szCs w:val="16"/>
          <w:lang w:val="hy-AM" w:eastAsia="ru-RU"/>
        </w:rPr>
      </w:pPr>
    </w:p>
    <w:p w:rsidR="00750142" w:rsidRPr="00750142" w:rsidRDefault="00750142" w:rsidP="00B721E9">
      <w:pPr>
        <w:ind w:firstLine="567"/>
        <w:jc w:val="right"/>
        <w:rPr>
          <w:rFonts w:ascii="Sylfaen" w:hAnsi="Sylfaen" w:cs="TimesArmenianPSMT"/>
          <w:b/>
          <w:i/>
          <w:color w:val="000000"/>
          <w:sz w:val="20"/>
          <w:szCs w:val="16"/>
          <w:lang w:val="hy-AM" w:eastAsia="ru-RU"/>
        </w:rPr>
      </w:pPr>
    </w:p>
    <w:p w:rsidR="00750142" w:rsidRPr="00750142" w:rsidRDefault="00750142" w:rsidP="00B721E9">
      <w:pPr>
        <w:ind w:firstLine="567"/>
        <w:jc w:val="right"/>
        <w:rPr>
          <w:rFonts w:ascii="Sylfaen" w:hAnsi="Sylfaen" w:cs="TimesArmenianPSMT"/>
          <w:b/>
          <w:i/>
          <w:color w:val="000000"/>
          <w:sz w:val="20"/>
          <w:szCs w:val="16"/>
          <w:lang w:val="hy-AM" w:eastAsia="ru-RU"/>
        </w:rPr>
      </w:pPr>
    </w:p>
    <w:p w:rsidR="00750142" w:rsidRPr="00750142" w:rsidRDefault="00750142" w:rsidP="00B721E9">
      <w:pPr>
        <w:ind w:firstLine="567"/>
        <w:jc w:val="right"/>
        <w:rPr>
          <w:rFonts w:ascii="Sylfaen" w:hAnsi="Sylfaen" w:cs="TimesArmenianPSMT"/>
          <w:b/>
          <w:i/>
          <w:color w:val="000000"/>
          <w:sz w:val="20"/>
          <w:szCs w:val="16"/>
          <w:lang w:val="hy-AM" w:eastAsia="ru-RU"/>
        </w:rPr>
      </w:pPr>
    </w:p>
    <w:p w:rsidR="00750142" w:rsidRPr="00750142" w:rsidRDefault="00750142" w:rsidP="00B721E9">
      <w:pPr>
        <w:ind w:firstLine="567"/>
        <w:jc w:val="right"/>
        <w:rPr>
          <w:rFonts w:ascii="Sylfaen" w:hAnsi="Sylfaen" w:cs="TimesArmenianPSMT"/>
          <w:b/>
          <w:i/>
          <w:color w:val="000000"/>
          <w:sz w:val="20"/>
          <w:szCs w:val="16"/>
          <w:lang w:val="hy-AM" w:eastAsia="ru-RU"/>
        </w:rPr>
      </w:pPr>
    </w:p>
    <w:p w:rsidR="00750142" w:rsidRPr="00750142" w:rsidRDefault="00750142" w:rsidP="00B721E9">
      <w:pPr>
        <w:ind w:firstLine="567"/>
        <w:jc w:val="right"/>
        <w:rPr>
          <w:rFonts w:ascii="Sylfaen" w:hAnsi="Sylfaen" w:cs="TimesArmenianPSMT"/>
          <w:b/>
          <w:i/>
          <w:color w:val="000000"/>
          <w:sz w:val="20"/>
          <w:szCs w:val="16"/>
          <w:lang w:val="hy-AM" w:eastAsia="ru-RU"/>
        </w:rPr>
      </w:pPr>
    </w:p>
    <w:p w:rsidR="00750142" w:rsidRPr="00750142" w:rsidRDefault="00750142" w:rsidP="00B721E9">
      <w:pPr>
        <w:ind w:firstLine="567"/>
        <w:jc w:val="right"/>
        <w:rPr>
          <w:rFonts w:ascii="Sylfaen" w:hAnsi="Sylfaen" w:cs="TimesArmenianPSMT"/>
          <w:b/>
          <w:i/>
          <w:color w:val="000000"/>
          <w:sz w:val="20"/>
          <w:szCs w:val="16"/>
          <w:lang w:val="hy-AM" w:eastAsia="ru-RU"/>
        </w:rPr>
      </w:pPr>
    </w:p>
    <w:p w:rsidR="00750142" w:rsidRPr="00750142" w:rsidRDefault="00750142" w:rsidP="00B721E9">
      <w:pPr>
        <w:ind w:firstLine="567"/>
        <w:jc w:val="right"/>
        <w:rPr>
          <w:rFonts w:ascii="Sylfaen" w:hAnsi="Sylfaen" w:cs="TimesArmenianPSMT"/>
          <w:b/>
          <w:i/>
          <w:color w:val="000000"/>
          <w:sz w:val="20"/>
          <w:szCs w:val="16"/>
          <w:lang w:val="hy-AM" w:eastAsia="ru-RU"/>
        </w:rPr>
      </w:pPr>
    </w:p>
    <w:p w:rsidR="00750142" w:rsidRPr="004F0385" w:rsidRDefault="00750142" w:rsidP="001962B1">
      <w:pPr>
        <w:rPr>
          <w:rFonts w:ascii="Sylfaen" w:hAnsi="Sylfaen" w:cs="TimesArmenianPSMT"/>
          <w:b/>
          <w:i/>
          <w:color w:val="000000"/>
          <w:sz w:val="20"/>
          <w:szCs w:val="16"/>
          <w:lang w:val="hy-AM" w:eastAsia="ru-RU"/>
        </w:rPr>
      </w:pPr>
    </w:p>
    <w:p w:rsidR="00750142" w:rsidRPr="00750142" w:rsidRDefault="00750142" w:rsidP="00B721E9">
      <w:pPr>
        <w:ind w:firstLine="567"/>
        <w:jc w:val="right"/>
        <w:rPr>
          <w:rFonts w:ascii="Sylfaen" w:hAnsi="Sylfaen" w:cs="TimesArmenianPSMT"/>
          <w:b/>
          <w:i/>
          <w:color w:val="000000"/>
          <w:sz w:val="20"/>
          <w:szCs w:val="16"/>
          <w:lang w:val="hy-AM" w:eastAsia="ru-RU"/>
        </w:rPr>
      </w:pPr>
    </w:p>
    <w:p w:rsidR="00750142" w:rsidRPr="00750142" w:rsidRDefault="00750142" w:rsidP="00B721E9">
      <w:pPr>
        <w:ind w:firstLine="567"/>
        <w:jc w:val="right"/>
        <w:rPr>
          <w:rFonts w:ascii="Sylfaen" w:hAnsi="Sylfaen" w:cs="TimesArmenianPSMT"/>
          <w:b/>
          <w:i/>
          <w:color w:val="000000"/>
          <w:sz w:val="20"/>
          <w:szCs w:val="16"/>
          <w:lang w:val="hy-AM" w:eastAsia="ru-RU"/>
        </w:rPr>
      </w:pPr>
    </w:p>
    <w:p w:rsidR="00B721E9" w:rsidRPr="00DF655D" w:rsidRDefault="00B721E9" w:rsidP="00B721E9">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DF655D">
        <w:rPr>
          <w:rFonts w:ascii="Sylfaen" w:hAnsi="Sylfaen" w:cs="TimesArmenianPSMT"/>
          <w:b/>
          <w:i/>
          <w:color w:val="000000"/>
          <w:sz w:val="18"/>
          <w:szCs w:val="18"/>
          <w:lang w:val="hy-AM" w:eastAsia="ru-RU"/>
        </w:rPr>
        <w:t>2</w:t>
      </w:r>
    </w:p>
    <w:p w:rsidR="00B721E9" w:rsidRPr="00CE020B" w:rsidRDefault="00B721E9" w:rsidP="00B721E9">
      <w:pPr>
        <w:pStyle w:val="Heading9"/>
        <w:rPr>
          <w:rFonts w:ascii="Sylfaen" w:hAnsi="Sylfaen"/>
          <w:sz w:val="18"/>
          <w:szCs w:val="18"/>
          <w:lang w:val="af-ZA"/>
        </w:rPr>
      </w:pPr>
      <w:r w:rsidRPr="00CE020B">
        <w:rPr>
          <w:rFonts w:ascii="Sylfaen" w:hAnsi="Sylfaen" w:cs="TimesArmenianPSMT"/>
          <w:b w:val="0"/>
          <w:i/>
          <w:sz w:val="18"/>
          <w:szCs w:val="18"/>
          <w:lang w:val="nb-NO"/>
        </w:rPr>
        <w:lastRenderedPageBreak/>
        <w:t xml:space="preserve"> </w:t>
      </w:r>
      <w:r w:rsidRPr="00CE020B">
        <w:rPr>
          <w:rFonts w:ascii="Sylfaen" w:hAnsi="Sylfaen" w:cs="TimesArmenianPSMT"/>
          <w:b w:val="0"/>
          <w:i/>
          <w:sz w:val="18"/>
          <w:szCs w:val="18"/>
          <w:lang w:val="hy-AM"/>
        </w:rPr>
        <w:tab/>
      </w:r>
      <w:r w:rsidRPr="00CE020B">
        <w:rPr>
          <w:rFonts w:ascii="Sylfaen" w:hAnsi="Sylfaen" w:cs="TimesArmenianPSMT"/>
          <w:b w:val="0"/>
          <w:i/>
          <w:sz w:val="18"/>
          <w:szCs w:val="18"/>
          <w:lang w:val="hy-AM"/>
        </w:rPr>
        <w:tab/>
      </w:r>
      <w:r w:rsidRPr="00CE020B">
        <w:rPr>
          <w:rFonts w:ascii="Sylfaen" w:hAnsi="Sylfaen" w:cs="TimesArmenianPSMT"/>
          <w:b w:val="0"/>
          <w:i/>
          <w:sz w:val="18"/>
          <w:szCs w:val="18"/>
          <w:lang w:val="hy-AM"/>
        </w:rPr>
        <w:tab/>
      </w:r>
      <w:r w:rsidRPr="00CE020B">
        <w:rPr>
          <w:rFonts w:ascii="Sylfaen" w:hAnsi="Sylfaen" w:cs="TimesArmenianPSMT"/>
          <w:b w:val="0"/>
          <w:i/>
          <w:sz w:val="18"/>
          <w:szCs w:val="18"/>
          <w:lang w:val="hy-AM"/>
        </w:rPr>
        <w:tab/>
      </w:r>
      <w:r w:rsidRPr="00CE020B">
        <w:rPr>
          <w:rFonts w:ascii="Sylfaen" w:hAnsi="Sylfaen" w:cs="TimesArmenianPSMT"/>
          <w:b w:val="0"/>
          <w:i/>
          <w:sz w:val="18"/>
          <w:szCs w:val="18"/>
          <w:lang w:val="hy-AM"/>
        </w:rPr>
        <w:tab/>
      </w:r>
      <w:r w:rsidRPr="00CE020B">
        <w:rPr>
          <w:rFonts w:ascii="Sylfaen" w:hAnsi="Sylfaen" w:cs="TimesArmenianPSMT"/>
          <w:b w:val="0"/>
          <w:i/>
          <w:sz w:val="18"/>
          <w:szCs w:val="18"/>
          <w:lang w:val="hy-AM"/>
        </w:rPr>
        <w:tab/>
      </w:r>
      <w:r w:rsidRPr="00CE020B">
        <w:rPr>
          <w:rFonts w:ascii="Sylfaen" w:hAnsi="Sylfaen" w:cs="TimesArmenianPSMT"/>
          <w:b w:val="0"/>
          <w:i/>
          <w:sz w:val="18"/>
          <w:szCs w:val="18"/>
          <w:lang w:val="hy-AM"/>
        </w:rPr>
        <w:tab/>
      </w:r>
      <w:r w:rsidRPr="00CE020B">
        <w:rPr>
          <w:rFonts w:ascii="Sylfaen" w:hAnsi="Sylfaen" w:cs="TimesArmenianPSMT"/>
          <w:b w:val="0"/>
          <w:i/>
          <w:sz w:val="18"/>
          <w:szCs w:val="18"/>
          <w:lang w:val="hy-AM"/>
        </w:rPr>
        <w:tab/>
      </w:r>
      <w:r w:rsidRPr="00CE020B">
        <w:rPr>
          <w:rFonts w:ascii="Sylfaen" w:hAnsi="Sylfaen" w:cs="TimesArmenianPSMT"/>
          <w:b w:val="0"/>
          <w:i/>
          <w:sz w:val="18"/>
          <w:szCs w:val="18"/>
          <w:lang w:val="hy-AM"/>
        </w:rPr>
        <w:tab/>
      </w:r>
      <w:r w:rsidR="003A1EBB">
        <w:rPr>
          <w:rFonts w:ascii="Sylfaen" w:hAnsi="Sylfaen"/>
          <w:sz w:val="20"/>
          <w:lang w:val="af-ZA"/>
        </w:rPr>
        <w:t>ARG-9.2-39-25.07</w:t>
      </w:r>
      <w:r w:rsidR="003A1EBB" w:rsidRPr="00DF655D">
        <w:rPr>
          <w:rFonts w:ascii="Sylfaen" w:hAnsi="Sylfaen"/>
          <w:sz w:val="20"/>
          <w:lang w:val="af-ZA"/>
        </w:rPr>
        <w:t>.14</w:t>
      </w:r>
      <w:r w:rsidR="003A1EBB">
        <w:rPr>
          <w:rFonts w:ascii="Sylfaen" w:hAnsi="Sylfaen"/>
          <w:sz w:val="18"/>
          <w:szCs w:val="18"/>
          <w:lang w:val="af-ZA"/>
        </w:rPr>
        <w:t xml:space="preserve">  </w:t>
      </w:r>
      <w:r w:rsidRPr="00CE020B">
        <w:rPr>
          <w:rFonts w:ascii="Sylfaen" w:hAnsi="Sylfaen" w:cs="Sylfaen"/>
          <w:sz w:val="18"/>
          <w:szCs w:val="18"/>
        </w:rPr>
        <w:t>ծածկագրով</w:t>
      </w:r>
      <w:r w:rsidRPr="00CE020B">
        <w:rPr>
          <w:rFonts w:ascii="Sylfaen" w:hAnsi="Sylfaen" w:cs="Times Armenian"/>
          <w:sz w:val="18"/>
          <w:szCs w:val="18"/>
          <w:lang w:val="af-ZA"/>
        </w:rPr>
        <w:t xml:space="preserve"> </w:t>
      </w:r>
    </w:p>
    <w:p w:rsidR="00B721E9" w:rsidRPr="00CE020B" w:rsidRDefault="00B721E9" w:rsidP="00B721E9">
      <w:pPr>
        <w:pStyle w:val="Heading9"/>
        <w:rPr>
          <w:rFonts w:ascii="Sylfaen" w:hAnsi="Sylfaen" w:cs="Sylfaen"/>
          <w:sz w:val="18"/>
          <w:szCs w:val="18"/>
          <w:lang w:val="es-ES"/>
        </w:rPr>
      </w:pPr>
      <w:r w:rsidRPr="00CE020B">
        <w:rPr>
          <w:rFonts w:ascii="Sylfaen" w:hAnsi="Sylfaen" w:cs="Sylfaen"/>
          <w:sz w:val="18"/>
          <w:szCs w:val="18"/>
          <w:lang w:val="es-ES"/>
        </w:rPr>
        <w:t xml:space="preserve">                                                                                                     </w:t>
      </w:r>
      <w:r w:rsidRPr="00CE020B">
        <w:rPr>
          <w:rFonts w:ascii="Sylfaen" w:hAnsi="Sylfaen" w:cs="Sylfaen"/>
          <w:sz w:val="18"/>
          <w:szCs w:val="18"/>
          <w:lang w:val="hy-AM"/>
        </w:rPr>
        <w:t xml:space="preserve">    </w:t>
      </w:r>
      <w:r w:rsidRPr="00640F5A">
        <w:rPr>
          <w:rFonts w:ascii="Sylfaen" w:hAnsi="Sylfaen" w:cs="Sylfaen"/>
          <w:sz w:val="18"/>
          <w:szCs w:val="18"/>
          <w:lang w:val="hy-AM"/>
        </w:rPr>
        <w:t xml:space="preserve">       </w:t>
      </w:r>
      <w:r w:rsidRPr="00CE020B">
        <w:rPr>
          <w:rFonts w:ascii="Sylfaen" w:hAnsi="Sylfaen" w:cs="Sylfaen"/>
          <w:sz w:val="18"/>
          <w:szCs w:val="18"/>
          <w:lang w:val="hy-AM"/>
        </w:rPr>
        <w:t xml:space="preserve"> </w:t>
      </w:r>
      <w:r w:rsidRPr="00CE020B">
        <w:rPr>
          <w:rFonts w:ascii="Sylfaen" w:hAnsi="Sylfaen" w:cs="Sylfaen"/>
          <w:sz w:val="18"/>
          <w:szCs w:val="18"/>
          <w:lang w:val="es-ES"/>
        </w:rPr>
        <w:t xml:space="preserve"> բաց</w:t>
      </w:r>
      <w:r w:rsidRPr="00CE020B">
        <w:rPr>
          <w:rFonts w:ascii="Sylfaen" w:hAnsi="Sylfaen" w:cs="Times Armenian"/>
          <w:sz w:val="18"/>
          <w:szCs w:val="18"/>
          <w:lang w:val="es-ES"/>
        </w:rPr>
        <w:t xml:space="preserve">  </w:t>
      </w:r>
      <w:r w:rsidRPr="00CE020B">
        <w:rPr>
          <w:rFonts w:ascii="Sylfaen" w:hAnsi="Sylfaen" w:cs="Sylfaen"/>
          <w:sz w:val="18"/>
          <w:szCs w:val="18"/>
          <w:lang w:val="es-ES"/>
        </w:rPr>
        <w:t>առաջարկների</w:t>
      </w:r>
      <w:r w:rsidRPr="00CE020B">
        <w:rPr>
          <w:rFonts w:ascii="Sylfaen" w:hAnsi="Sylfaen" w:cs="Times Armenian"/>
          <w:sz w:val="18"/>
          <w:szCs w:val="18"/>
          <w:lang w:val="es-ES"/>
        </w:rPr>
        <w:t xml:space="preserve"> </w:t>
      </w:r>
      <w:r w:rsidRPr="00CE020B">
        <w:rPr>
          <w:rFonts w:ascii="Sylfaen" w:hAnsi="Sylfaen"/>
          <w:sz w:val="18"/>
          <w:szCs w:val="18"/>
          <w:lang w:val="es-ES"/>
        </w:rPr>
        <w:t xml:space="preserve"> </w:t>
      </w:r>
      <w:r w:rsidRPr="00CE020B">
        <w:rPr>
          <w:rFonts w:ascii="Sylfaen" w:hAnsi="Sylfaen" w:cs="Sylfaen"/>
          <w:sz w:val="18"/>
          <w:szCs w:val="18"/>
          <w:lang w:val="es-ES"/>
        </w:rPr>
        <w:t xml:space="preserve">հարցման  </w:t>
      </w:r>
    </w:p>
    <w:p w:rsidR="00B721E9" w:rsidRPr="00CE020B" w:rsidRDefault="00B721E9" w:rsidP="00B721E9">
      <w:pPr>
        <w:pStyle w:val="Heading9"/>
        <w:jc w:val="right"/>
        <w:rPr>
          <w:rFonts w:ascii="Sylfaen" w:hAnsi="Sylfaen" w:cs="Sylfaen"/>
          <w:sz w:val="18"/>
          <w:szCs w:val="18"/>
          <w:lang w:val="es-ES"/>
        </w:rPr>
      </w:pPr>
      <w:r w:rsidRPr="00CE020B">
        <w:rPr>
          <w:rFonts w:ascii="Sylfaen" w:hAnsi="Sylfaen" w:cs="Sylfaen"/>
          <w:sz w:val="18"/>
          <w:szCs w:val="18"/>
          <w:lang w:val="es-ES"/>
        </w:rPr>
        <w:t xml:space="preserve">  հանձնաժողովին</w:t>
      </w:r>
    </w:p>
    <w:p w:rsidR="00B103F0" w:rsidRPr="00DF655D" w:rsidRDefault="00B103F0" w:rsidP="00A77010">
      <w:pPr>
        <w:rPr>
          <w:rFonts w:ascii="Sylfaen" w:hAnsi="Sylfaen" w:cs="Sylfaen"/>
          <w:i/>
          <w:lang w:val="hy-AM"/>
        </w:rPr>
      </w:pPr>
    </w:p>
    <w:p w:rsidR="005C1E06" w:rsidRPr="00324D48" w:rsidRDefault="005C1E06" w:rsidP="00A77010">
      <w:pPr>
        <w:rPr>
          <w:rFonts w:ascii="Sylfaen" w:hAnsi="Sylfaen" w:cs="Sylfaen"/>
          <w:i/>
          <w:lang w:val="pt-BR"/>
        </w:rPr>
      </w:pPr>
    </w:p>
    <w:p w:rsidR="002F4E30" w:rsidRPr="00324D48" w:rsidRDefault="002F4E30" w:rsidP="00A77010">
      <w:pPr>
        <w:rPr>
          <w:rFonts w:ascii="Sylfaen" w:hAnsi="Sylfaen" w:cs="Sylfaen"/>
          <w:i/>
          <w:lang w:val="pt-BR"/>
        </w:rPr>
      </w:pPr>
    </w:p>
    <w:p w:rsidR="002F4E30" w:rsidRPr="00324D48" w:rsidRDefault="002F4E30" w:rsidP="00A77010">
      <w:pPr>
        <w:rPr>
          <w:rFonts w:ascii="Sylfaen" w:hAnsi="Sylfaen" w:cs="Sylfaen"/>
          <w:i/>
          <w:lang w:val="pt-BR"/>
        </w:rPr>
      </w:pPr>
    </w:p>
    <w:p w:rsidR="00175E48" w:rsidRPr="00B25D9D" w:rsidRDefault="00175E48" w:rsidP="00175E48">
      <w:pPr>
        <w:autoSpaceDE w:val="0"/>
        <w:autoSpaceDN w:val="0"/>
        <w:adjustRightInd w:val="0"/>
        <w:jc w:val="right"/>
        <w:rPr>
          <w:rFonts w:ascii="Sylfaen" w:hAnsi="Sylfaen" w:cs="TimesArmenianPSMT"/>
          <w:b/>
          <w:sz w:val="16"/>
          <w:szCs w:val="16"/>
          <w:lang w:val="nb-NO"/>
        </w:rPr>
      </w:pPr>
    </w:p>
    <w:p w:rsidR="00175E48" w:rsidRPr="00B25D9D" w:rsidRDefault="00B721E9" w:rsidP="00175E48">
      <w:pPr>
        <w:jc w:val="center"/>
        <w:rPr>
          <w:rFonts w:ascii="Sylfaen" w:hAnsi="Sylfaen"/>
          <w:b/>
          <w:lang w:val="af-ZA"/>
        </w:rPr>
      </w:pPr>
      <w:r>
        <w:rPr>
          <w:rFonts w:ascii="Sylfaen" w:hAnsi="Sylfaen"/>
          <w:b/>
          <w:lang w:val="af-ZA"/>
        </w:rPr>
        <w:t xml:space="preserve">           </w:t>
      </w:r>
      <w:r w:rsidR="00175E48" w:rsidRPr="00B25D9D">
        <w:rPr>
          <w:rFonts w:ascii="Sylfaen" w:hAnsi="Sylfaen"/>
          <w:b/>
          <w:lang w:val="af-ZA"/>
        </w:rPr>
        <w:t>ԳՆՄԱՆ ԺԱՄԱՆԱԿԱՑՈՒՅՑ</w:t>
      </w:r>
    </w:p>
    <w:p w:rsidR="00175E48" w:rsidRPr="00B25D9D" w:rsidRDefault="00175E48" w:rsidP="00175E48">
      <w:pPr>
        <w:spacing w:line="360" w:lineRule="auto"/>
        <w:jc w:val="both"/>
        <w:rPr>
          <w:rFonts w:ascii="Sylfaen" w:hAnsi="Sylfaen" w:cs="Sylfaen"/>
          <w:sz w:val="22"/>
          <w:szCs w:val="22"/>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55"/>
        <w:gridCol w:w="4581"/>
      </w:tblGrid>
      <w:tr w:rsidR="00175E48" w:rsidRPr="00B25D9D" w:rsidTr="00DD1765">
        <w:trPr>
          <w:trHeight w:val="495"/>
        </w:trPr>
        <w:tc>
          <w:tcPr>
            <w:tcW w:w="9687" w:type="dxa"/>
            <w:gridSpan w:val="2"/>
            <w:shd w:val="clear" w:color="auto" w:fill="auto"/>
          </w:tcPr>
          <w:p w:rsidR="00175E48" w:rsidRPr="00B25D9D" w:rsidRDefault="00175E48" w:rsidP="00DD1765">
            <w:pPr>
              <w:spacing w:line="360" w:lineRule="auto"/>
              <w:jc w:val="center"/>
              <w:rPr>
                <w:rFonts w:ascii="Sylfaen" w:hAnsi="Sylfaen" w:cs="Sylfaen"/>
                <w:lang w:val="af-ZA"/>
              </w:rPr>
            </w:pPr>
            <w:r w:rsidRPr="00B25D9D">
              <w:rPr>
                <w:rFonts w:ascii="Sylfaen" w:hAnsi="Sylfaen" w:cs="Sylfaen"/>
                <w:sz w:val="22"/>
                <w:szCs w:val="22"/>
                <w:lang w:val="af-ZA"/>
              </w:rPr>
              <w:t>Ձեռքբերվող Աշխատանքի նկարագիր</w:t>
            </w:r>
          </w:p>
        </w:tc>
      </w:tr>
      <w:tr w:rsidR="00175E48" w:rsidRPr="00B25D9D" w:rsidTr="00DD1765">
        <w:trPr>
          <w:trHeight w:val="819"/>
        </w:trPr>
        <w:tc>
          <w:tcPr>
            <w:tcW w:w="9687" w:type="dxa"/>
            <w:gridSpan w:val="2"/>
            <w:shd w:val="clear" w:color="auto" w:fill="auto"/>
          </w:tcPr>
          <w:p w:rsidR="00175E48" w:rsidRPr="002F4E30" w:rsidRDefault="004F0385" w:rsidP="002F1AF0">
            <w:pPr>
              <w:jc w:val="center"/>
              <w:rPr>
                <w:rFonts w:ascii="Sylfaen" w:hAnsi="Sylfaen" w:cs="Sylfaen"/>
                <w:b/>
                <w:lang w:val="af-ZA"/>
              </w:rPr>
            </w:pPr>
            <w:r w:rsidRPr="00455A86">
              <w:rPr>
                <w:rFonts w:ascii="Sylfaen" w:hAnsi="Sylfaen"/>
                <w:sz w:val="20"/>
                <w:szCs w:val="20"/>
                <w:lang w:val="hy-AM"/>
              </w:rPr>
              <w:t>«Կոտայքի մարզի Գառնի գյուղի թիվ 2 ԳԿԿ-ից սնվող Չարենցի, Երևանյան և Ալեքյան փողոցների ցածր ճնշման ստորգետնյա գազատարների վթարային հատվածների վերատեղադրում»</w:t>
            </w:r>
          </w:p>
        </w:tc>
      </w:tr>
      <w:tr w:rsidR="00175E48" w:rsidRPr="00B25D9D" w:rsidTr="00DD1765">
        <w:trPr>
          <w:trHeight w:val="483"/>
        </w:trPr>
        <w:tc>
          <w:tcPr>
            <w:tcW w:w="9687" w:type="dxa"/>
            <w:gridSpan w:val="2"/>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 xml:space="preserve">Աշխատանքի կատարման </w:t>
            </w:r>
            <w:r w:rsidRPr="00B25D9D">
              <w:rPr>
                <w:rFonts w:ascii="Sylfaen" w:hAnsi="Sylfaen" w:cs="Sylfaen"/>
                <w:sz w:val="22"/>
                <w:szCs w:val="22"/>
                <w:lang w:val="ru-RU"/>
              </w:rPr>
              <w:t>ժամկետը</w:t>
            </w:r>
          </w:p>
        </w:tc>
      </w:tr>
      <w:tr w:rsidR="00175E48" w:rsidRPr="00B25D9D" w:rsidTr="00DD1765">
        <w:trPr>
          <w:trHeight w:val="428"/>
        </w:trPr>
        <w:tc>
          <w:tcPr>
            <w:tcW w:w="4680"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սկիզբ</w:t>
            </w:r>
            <w:r w:rsidRPr="00B25D9D">
              <w:rPr>
                <w:rFonts w:ascii="Sylfaen" w:hAnsi="Sylfaen" w:cs="Sylfaen"/>
                <w:sz w:val="22"/>
                <w:szCs w:val="22"/>
                <w:lang w:val="ru-RU"/>
              </w:rPr>
              <w:t>ը</w:t>
            </w:r>
          </w:p>
        </w:tc>
        <w:tc>
          <w:tcPr>
            <w:tcW w:w="5007"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ավարտ</w:t>
            </w:r>
            <w:r w:rsidRPr="00B25D9D">
              <w:rPr>
                <w:rFonts w:ascii="Sylfaen" w:hAnsi="Sylfaen" w:cs="Sylfaen"/>
                <w:sz w:val="22"/>
                <w:szCs w:val="22"/>
                <w:lang w:val="ru-RU"/>
              </w:rPr>
              <w:t>ը</w:t>
            </w:r>
          </w:p>
        </w:tc>
      </w:tr>
      <w:tr w:rsidR="00175E48" w:rsidRPr="00B25D9D" w:rsidTr="00DD1765">
        <w:trPr>
          <w:trHeight w:val="772"/>
        </w:trPr>
        <w:tc>
          <w:tcPr>
            <w:tcW w:w="4680" w:type="dxa"/>
            <w:shd w:val="clear" w:color="auto" w:fill="auto"/>
          </w:tcPr>
          <w:p w:rsidR="00175E48" w:rsidRPr="00BC1485" w:rsidRDefault="00BC1485" w:rsidP="00DD1765">
            <w:pPr>
              <w:spacing w:line="360" w:lineRule="auto"/>
              <w:jc w:val="both"/>
              <w:rPr>
                <w:rFonts w:ascii="Sylfaen" w:hAnsi="Sylfaen" w:cs="Sylfaen"/>
                <w:lang w:val="hy-AM"/>
              </w:rPr>
            </w:pPr>
            <w:r>
              <w:rPr>
                <w:rFonts w:ascii="Sylfaen" w:hAnsi="Sylfaen" w:cs="Sylfaen"/>
                <w:lang w:val="hy-AM"/>
              </w:rPr>
              <w:t>Պայմանագրի կնքման օրվանից</w:t>
            </w:r>
          </w:p>
        </w:tc>
        <w:tc>
          <w:tcPr>
            <w:tcW w:w="5007" w:type="dxa"/>
            <w:shd w:val="clear" w:color="auto" w:fill="auto"/>
          </w:tcPr>
          <w:p w:rsidR="00175E48" w:rsidRPr="00BC1485" w:rsidRDefault="00175E48" w:rsidP="002F4E30">
            <w:pPr>
              <w:spacing w:line="360" w:lineRule="auto"/>
              <w:jc w:val="center"/>
              <w:rPr>
                <w:rFonts w:ascii="Sylfaen" w:hAnsi="Sylfaen" w:cs="Sylfaen"/>
                <w:lang w:val="hy-AM"/>
              </w:rPr>
            </w:pPr>
          </w:p>
        </w:tc>
      </w:tr>
    </w:tbl>
    <w:p w:rsidR="00175E48" w:rsidRPr="00B25D9D" w:rsidRDefault="00175E48" w:rsidP="00175E48">
      <w:pPr>
        <w:spacing w:line="360" w:lineRule="auto"/>
        <w:ind w:left="540"/>
        <w:jc w:val="both"/>
        <w:rPr>
          <w:rFonts w:ascii="Sylfaen" w:hAnsi="Sylfaen" w:cs="Sylfaen"/>
          <w:sz w:val="22"/>
          <w:szCs w:val="22"/>
          <w:lang w:val="af-ZA"/>
        </w:rPr>
      </w:pPr>
    </w:p>
    <w:p w:rsidR="002626FE" w:rsidRDefault="002626FE" w:rsidP="00B721E9">
      <w:pPr>
        <w:spacing w:line="360" w:lineRule="auto"/>
        <w:jc w:val="both"/>
        <w:rPr>
          <w:rFonts w:ascii="Sylfaen" w:hAnsi="Sylfaen" w:cs="Sylfaen"/>
          <w:sz w:val="22"/>
          <w:szCs w:val="22"/>
          <w:lang w:val="af-ZA"/>
        </w:rPr>
      </w:pPr>
    </w:p>
    <w:p w:rsidR="00764A27" w:rsidRPr="002939D5" w:rsidRDefault="00764A27" w:rsidP="00764A27">
      <w:pPr>
        <w:jc w:val="center"/>
        <w:rPr>
          <w:rFonts w:ascii="Sylfaen" w:hAnsi="Sylfaen" w:cs="Sylfaen"/>
          <w:b/>
          <w:lang w:val="af-ZA"/>
        </w:rPr>
      </w:pPr>
      <w:r>
        <w:rPr>
          <w:rFonts w:ascii="Sylfaen" w:hAnsi="Sylfaen" w:cs="Sylfaen"/>
          <w:b/>
          <w:lang w:val="af-ZA"/>
        </w:rPr>
        <w:t>Վավերապայմանները</w:t>
      </w:r>
    </w:p>
    <w:p w:rsidR="00764A27" w:rsidRPr="00984E52" w:rsidRDefault="00764A27" w:rsidP="00764A27">
      <w:pPr>
        <w:jc w:val="right"/>
        <w:rPr>
          <w:rFonts w:ascii="Sylfaen" w:hAnsi="Sylfaen" w:cs="Sylfaen"/>
          <w:b/>
          <w:lang w:val="af-ZA"/>
        </w:rPr>
      </w:pPr>
      <w:r>
        <w:rPr>
          <w:rFonts w:ascii="Sylfaen" w:hAnsi="Sylfaen" w:cs="Sylfaen"/>
          <w:b/>
          <w:lang w:val="hy-AM"/>
        </w:rPr>
        <w:t xml:space="preserve">  </w:t>
      </w:r>
    </w:p>
    <w:p w:rsidR="00764A27" w:rsidRPr="00233A8D" w:rsidRDefault="00764A27" w:rsidP="00764A27">
      <w:pPr>
        <w:rPr>
          <w:rFonts w:ascii="Sylfaen" w:hAnsi="Sylfaen"/>
          <w:bCs/>
          <w:lang w:val="af-ZA"/>
        </w:rPr>
      </w:pPr>
      <w:r>
        <w:rPr>
          <w:rFonts w:ascii="Arial Armenian" w:hAnsi="Arial Armenian"/>
          <w:bCs/>
          <w:lang w:val="hy-AM"/>
        </w:rPr>
        <w:t>Æñ³í</w:t>
      </w:r>
      <w:r>
        <w:rPr>
          <w:rFonts w:ascii="Arial Armenian" w:hAnsi="Arial Armenian"/>
          <w:bCs/>
          <w:lang w:val="pt-BR"/>
        </w:rPr>
        <w:t>³µ³Ý³Ï³Ý</w:t>
      </w:r>
      <w:r>
        <w:rPr>
          <w:rFonts w:ascii="Arial Armenian" w:hAnsi="Arial Armenian"/>
          <w:bCs/>
          <w:lang w:val="hy-AM"/>
        </w:rPr>
        <w:t xml:space="preserve"> Ñ³ëó»` </w:t>
      </w:r>
    </w:p>
    <w:p w:rsidR="00764A27" w:rsidRPr="007E341B" w:rsidRDefault="00764A27" w:rsidP="00764A27">
      <w:pPr>
        <w:rPr>
          <w:rFonts w:ascii="Arial Armenian" w:hAnsi="Arial Armenian"/>
          <w:bCs/>
          <w:lang w:val="af-ZA"/>
        </w:rPr>
      </w:pPr>
      <w:r>
        <w:rPr>
          <w:rFonts w:ascii="Arial Armenian" w:hAnsi="Arial Armenian"/>
          <w:bCs/>
          <w:lang w:val="pt-BR"/>
        </w:rPr>
        <w:t>·ïÝí»Éáõ í³Ûñ</w:t>
      </w:r>
      <w:r>
        <w:rPr>
          <w:rFonts w:ascii="Sylfaen" w:hAnsi="Sylfaen"/>
          <w:bCs/>
        </w:rPr>
        <w:t>ը</w:t>
      </w:r>
      <w:r>
        <w:rPr>
          <w:rFonts w:ascii="Arial Armenian" w:hAnsi="Arial Armenian"/>
          <w:bCs/>
          <w:lang w:val="hy-AM"/>
        </w:rPr>
        <w:t xml:space="preserve">` </w:t>
      </w:r>
    </w:p>
    <w:p w:rsidR="00764A27" w:rsidRPr="007E341B" w:rsidRDefault="00764A27" w:rsidP="00764A27">
      <w:pPr>
        <w:rPr>
          <w:rFonts w:ascii="Arial Armenian" w:hAnsi="Arial Armenian"/>
          <w:bCs/>
          <w:lang w:val="af-ZA"/>
        </w:rPr>
      </w:pPr>
      <w:r>
        <w:rPr>
          <w:rFonts w:ascii="Arial Armenian" w:hAnsi="Arial Armenian"/>
          <w:bCs/>
          <w:lang w:val="hy-AM"/>
        </w:rPr>
        <w:t>ÐìÐÐ</w:t>
      </w:r>
      <w:r>
        <w:rPr>
          <w:rFonts w:ascii="Sylfaen" w:hAnsi="Sylfaen"/>
          <w:bCs/>
        </w:rPr>
        <w:t>՝</w:t>
      </w:r>
      <w:r>
        <w:rPr>
          <w:rFonts w:ascii="Arial Armenian" w:hAnsi="Arial Armenian"/>
          <w:bCs/>
          <w:lang w:val="hy-AM"/>
        </w:rPr>
        <w:t xml:space="preserve"> </w:t>
      </w:r>
    </w:p>
    <w:p w:rsidR="00764A27" w:rsidRDefault="00764A27" w:rsidP="00764A27">
      <w:pPr>
        <w:rPr>
          <w:rFonts w:ascii="Arial Armenian" w:hAnsi="Arial Armenian"/>
          <w:bCs/>
          <w:lang w:val="hy-AM"/>
        </w:rPr>
      </w:pPr>
      <w:r>
        <w:rPr>
          <w:rFonts w:ascii="Arial Armenian" w:hAnsi="Arial Armenian"/>
          <w:bCs/>
          <w:lang w:val="hy-AM"/>
        </w:rPr>
        <w:t xml:space="preserve"> </w:t>
      </w:r>
      <w:r w:rsidRPr="004F0385">
        <w:rPr>
          <w:rFonts w:ascii="Sylfaen" w:hAnsi="Sylfaen"/>
          <w:bCs/>
          <w:lang w:val="hy-AM"/>
        </w:rPr>
        <w:t>Հ/Հ՝</w:t>
      </w:r>
      <w:r>
        <w:rPr>
          <w:rFonts w:ascii="Arial Armenian" w:hAnsi="Arial Armenian"/>
          <w:bCs/>
          <w:lang w:val="hy-AM"/>
        </w:rPr>
        <w:t xml:space="preserve">  </w:t>
      </w:r>
    </w:p>
    <w:p w:rsidR="00764A27" w:rsidRPr="007E341B" w:rsidRDefault="00764A27" w:rsidP="00764A27">
      <w:pPr>
        <w:rPr>
          <w:rStyle w:val="apple-converted-space"/>
          <w:rFonts w:ascii="Arial" w:hAnsi="Arial" w:cs="Arial"/>
          <w:color w:val="545454"/>
          <w:shd w:val="clear" w:color="auto" w:fill="FFFFFF"/>
          <w:lang w:val="af-ZA"/>
        </w:rPr>
      </w:pPr>
      <w:r w:rsidRPr="00233A8D">
        <w:rPr>
          <w:rFonts w:ascii="Sylfaen" w:hAnsi="Sylfaen"/>
          <w:bCs/>
          <w:lang w:val="hy-AM"/>
        </w:rPr>
        <w:t>Սպասարկող</w:t>
      </w:r>
      <w:r w:rsidRPr="00566392">
        <w:rPr>
          <w:rFonts w:ascii="Sylfaen" w:hAnsi="Sylfaen"/>
          <w:bCs/>
          <w:lang w:val="pt-BR"/>
        </w:rPr>
        <w:t xml:space="preserve"> </w:t>
      </w:r>
      <w:r w:rsidRPr="00233A8D">
        <w:rPr>
          <w:rFonts w:ascii="Sylfaen" w:hAnsi="Sylfaen"/>
          <w:bCs/>
          <w:lang w:val="hy-AM"/>
        </w:rPr>
        <w:t>բանկը՝</w:t>
      </w:r>
      <w:r w:rsidRPr="00233A8D">
        <w:rPr>
          <w:rStyle w:val="Heading1Char"/>
          <w:rFonts w:ascii="Arial" w:hAnsi="Arial" w:cs="Arial"/>
          <w:color w:val="545454"/>
          <w:shd w:val="clear" w:color="auto" w:fill="FFFFFF"/>
          <w:lang w:val="hy-AM"/>
        </w:rPr>
        <w:t xml:space="preserve"> </w:t>
      </w:r>
      <w:r w:rsidRPr="00233A8D">
        <w:rPr>
          <w:rStyle w:val="apple-converted-space"/>
          <w:rFonts w:ascii="Arial" w:hAnsi="Arial" w:cs="Arial"/>
          <w:color w:val="545454"/>
          <w:shd w:val="clear" w:color="auto" w:fill="FFFFFF"/>
          <w:lang w:val="hy-AM"/>
        </w:rPr>
        <w:t> </w:t>
      </w:r>
    </w:p>
    <w:p w:rsidR="00764A27" w:rsidRPr="00233A8D" w:rsidRDefault="00764A27" w:rsidP="00764A27">
      <w:pPr>
        <w:rPr>
          <w:rFonts w:ascii="Arial Armenian" w:hAnsi="Arial Armenian"/>
          <w:bCs/>
          <w:lang w:val="hy-AM"/>
        </w:rPr>
      </w:pPr>
      <w:r>
        <w:rPr>
          <w:rFonts w:ascii="Arial Armenian" w:hAnsi="Arial Armenian"/>
          <w:bCs/>
          <w:lang w:val="hy-AM"/>
        </w:rPr>
        <w:t>Ñ»é</w:t>
      </w:r>
      <w:r w:rsidRPr="00F64EA4">
        <w:rPr>
          <w:rFonts w:ascii="Arial Armenian" w:hAnsi="Arial Armenian"/>
          <w:bCs/>
          <w:lang w:val="pt-BR"/>
        </w:rPr>
        <w:t>.</w:t>
      </w:r>
    </w:p>
    <w:p w:rsidR="00764A27" w:rsidRDefault="00764A27" w:rsidP="00764A27">
      <w:pPr>
        <w:rPr>
          <w:rFonts w:ascii="Arial Armenian" w:hAnsi="Arial Armenian"/>
          <w:lang w:val="pt-BR"/>
        </w:rPr>
      </w:pPr>
      <w:r w:rsidRPr="00233A8D">
        <w:rPr>
          <w:rFonts w:ascii="Sylfaen" w:hAnsi="Sylfaen"/>
          <w:bCs/>
          <w:lang w:val="hy-AM"/>
        </w:rPr>
        <w:t xml:space="preserve"> Էլ</w:t>
      </w:r>
      <w:r w:rsidRPr="00566392">
        <w:rPr>
          <w:rFonts w:ascii="Sylfaen" w:hAnsi="Sylfaen"/>
          <w:bCs/>
          <w:lang w:val="pt-BR"/>
        </w:rPr>
        <w:t xml:space="preserve">. </w:t>
      </w:r>
      <w:r>
        <w:rPr>
          <w:rFonts w:ascii="Sylfaen" w:hAnsi="Sylfaen"/>
          <w:bCs/>
          <w:lang w:val="pt-BR"/>
        </w:rPr>
        <w:t>հասցե</w:t>
      </w:r>
    </w:p>
    <w:p w:rsidR="00764A27" w:rsidRPr="00233A8D" w:rsidRDefault="00764A27" w:rsidP="00764A27">
      <w:pPr>
        <w:rPr>
          <w:rFonts w:ascii="Arial Armenian" w:hAnsi="Arial Armenian"/>
          <w:sz w:val="28"/>
          <w:szCs w:val="28"/>
          <w:lang w:val="pt-BR"/>
        </w:rPr>
      </w:pPr>
      <w:r w:rsidRPr="00233A8D">
        <w:rPr>
          <w:rFonts w:ascii="Arial Armenian" w:hAnsi="Arial Armenian"/>
          <w:sz w:val="28"/>
          <w:szCs w:val="28"/>
          <w:lang w:val="pt-BR"/>
        </w:rPr>
        <w:t>îÝûñ»Ý</w:t>
      </w:r>
      <w:r>
        <w:rPr>
          <w:rFonts w:ascii="Arial Armenian" w:hAnsi="Arial Armenian"/>
          <w:sz w:val="28"/>
          <w:szCs w:val="28"/>
          <w:lang w:val="pt-BR"/>
        </w:rPr>
        <w:t>`</w:t>
      </w:r>
      <w:r w:rsidRPr="008E615F">
        <w:rPr>
          <w:rFonts w:ascii="Sylfaen" w:hAnsi="Sylfaen"/>
          <w:sz w:val="28"/>
          <w:szCs w:val="28"/>
          <w:lang w:val="pt-BR"/>
        </w:rPr>
        <w:t xml:space="preserve"> </w:t>
      </w:r>
    </w:p>
    <w:p w:rsidR="00764A27" w:rsidRDefault="00764A27" w:rsidP="00764A27">
      <w:pPr>
        <w:rPr>
          <w:rFonts w:ascii="Arial Armenian" w:hAnsi="Arial Armenian"/>
          <w:lang w:val="pt-BR"/>
        </w:rPr>
      </w:pPr>
      <w:r w:rsidRPr="00F64EA4">
        <w:rPr>
          <w:rFonts w:ascii="Arial Armenian" w:hAnsi="Arial Armenian"/>
          <w:lang w:val="pt-BR"/>
        </w:rPr>
        <w:t>_____________</w:t>
      </w:r>
      <w:r w:rsidRPr="00F64EA4">
        <w:rPr>
          <w:rFonts w:ascii="Arial Armenian" w:hAnsi="Arial Armenian"/>
          <w:sz w:val="22"/>
          <w:lang w:val="pt-BR"/>
        </w:rPr>
        <w:t xml:space="preserve"> __</w:t>
      </w:r>
      <w:r w:rsidRPr="00F64EA4">
        <w:rPr>
          <w:rFonts w:ascii="Arial Armenian" w:hAnsi="Arial Armenian"/>
          <w:lang w:val="pt-BR"/>
        </w:rPr>
        <w:t>._____________</w:t>
      </w:r>
      <w:r>
        <w:rPr>
          <w:rFonts w:ascii="Arial Armenian" w:hAnsi="Arial Armenian"/>
          <w:lang w:val="pt-BR"/>
        </w:rPr>
        <w:t xml:space="preserve"> </w:t>
      </w:r>
    </w:p>
    <w:p w:rsidR="00764A27" w:rsidRPr="00984E52" w:rsidRDefault="00764A27" w:rsidP="00764A27">
      <w:pPr>
        <w:rPr>
          <w:rFonts w:ascii="Sylfaen" w:hAnsi="Sylfaen" w:cs="Sylfaen"/>
          <w:b/>
          <w:lang w:val="af-ZA"/>
        </w:rPr>
      </w:pPr>
      <w:r w:rsidRPr="00B25D9D">
        <w:rPr>
          <w:rFonts w:ascii="Sylfaen" w:hAnsi="Sylfaen"/>
          <w:sz w:val="20"/>
          <w:lang w:val="hy-AM"/>
        </w:rPr>
        <w:t xml:space="preserve">    </w:t>
      </w:r>
      <w:r w:rsidRPr="00B25D9D">
        <w:rPr>
          <w:rFonts w:ascii="Sylfaen" w:hAnsi="Sylfaen" w:cs="Arial"/>
          <w:sz w:val="20"/>
          <w:vertAlign w:val="superscript"/>
          <w:lang w:val="hy-AM"/>
        </w:rPr>
        <w:t xml:space="preserve"> (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p>
    <w:p w:rsidR="00764A27" w:rsidRPr="00764A27" w:rsidRDefault="00764A27" w:rsidP="00764A27">
      <w:pPr>
        <w:rPr>
          <w:rFonts w:ascii="Sylfaen" w:hAnsi="Sylfaen"/>
          <w:sz w:val="18"/>
          <w:szCs w:val="18"/>
          <w:lang w:val="af-ZA"/>
        </w:rPr>
      </w:pPr>
    </w:p>
    <w:p w:rsidR="002626FE" w:rsidRDefault="002626FE" w:rsidP="00175E48">
      <w:pPr>
        <w:spacing w:line="360" w:lineRule="auto"/>
        <w:ind w:left="540"/>
        <w:jc w:val="both"/>
        <w:rPr>
          <w:rFonts w:ascii="Sylfaen" w:hAnsi="Sylfaen" w:cs="Sylfaen"/>
          <w:sz w:val="22"/>
          <w:szCs w:val="22"/>
          <w:lang w:val="af-ZA"/>
        </w:rPr>
      </w:pPr>
    </w:p>
    <w:p w:rsidR="00750142" w:rsidRPr="00B25D9D" w:rsidRDefault="00750142" w:rsidP="00750142">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750142" w:rsidRPr="00B25D9D" w:rsidRDefault="00750142" w:rsidP="00750142">
      <w:pPr>
        <w:jc w:val="right"/>
        <w:rPr>
          <w:rFonts w:ascii="Sylfaen" w:hAnsi="Sylfaen"/>
          <w:sz w:val="20"/>
          <w:lang w:val="hy-AM"/>
        </w:rPr>
      </w:pPr>
      <w:r w:rsidRPr="00B25D9D">
        <w:rPr>
          <w:rFonts w:ascii="Sylfaen" w:hAnsi="Sylfaen"/>
          <w:sz w:val="20"/>
          <w:lang w:val="hy-AM"/>
        </w:rPr>
        <w:t xml:space="preserve">    </w:t>
      </w:r>
    </w:p>
    <w:p w:rsidR="00750142" w:rsidRPr="00B25D9D" w:rsidRDefault="00750142" w:rsidP="00750142">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750142" w:rsidRPr="00B25D9D" w:rsidRDefault="00750142" w:rsidP="00750142">
      <w:pPr>
        <w:jc w:val="right"/>
        <w:rPr>
          <w:rFonts w:ascii="Sylfaen" w:hAnsi="Sylfaen"/>
          <w:sz w:val="20"/>
          <w:lang w:val="hy-AM"/>
        </w:rPr>
      </w:pPr>
    </w:p>
    <w:p w:rsidR="00750142" w:rsidRPr="00B25D9D" w:rsidRDefault="00750142" w:rsidP="00750142">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C115CA" w:rsidRPr="004F0385" w:rsidRDefault="00750142" w:rsidP="00764A27">
      <w:pPr>
        <w:ind w:right="891"/>
        <w:jc w:val="right"/>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1962B1" w:rsidRPr="004F0385" w:rsidRDefault="001962B1" w:rsidP="00A77010">
      <w:pPr>
        <w:pStyle w:val="BodyTextIndent"/>
        <w:jc w:val="right"/>
        <w:rPr>
          <w:rFonts w:ascii="Sylfaen" w:hAnsi="Sylfaen" w:cs="Sylfaen"/>
          <w:i w:val="0"/>
          <w:lang w:val="hy-AM"/>
        </w:rPr>
      </w:pPr>
    </w:p>
    <w:p w:rsidR="001962B1" w:rsidRPr="004F0385" w:rsidRDefault="001962B1" w:rsidP="00A77010">
      <w:pPr>
        <w:pStyle w:val="BodyTextIndent"/>
        <w:jc w:val="right"/>
        <w:rPr>
          <w:rFonts w:ascii="Sylfaen" w:hAnsi="Sylfaen" w:cs="Sylfaen"/>
          <w:i w:val="0"/>
          <w:lang w:val="hy-AM"/>
        </w:rPr>
      </w:pPr>
    </w:p>
    <w:p w:rsidR="001962B1" w:rsidRPr="004F0385" w:rsidRDefault="001962B1" w:rsidP="00A77010">
      <w:pPr>
        <w:pStyle w:val="BodyTextIndent"/>
        <w:jc w:val="right"/>
        <w:rPr>
          <w:rFonts w:ascii="Sylfaen" w:hAnsi="Sylfaen" w:cs="Sylfaen"/>
          <w:i w:val="0"/>
          <w:lang w:val="hy-AM"/>
        </w:rPr>
      </w:pPr>
    </w:p>
    <w:p w:rsidR="001962B1" w:rsidRPr="004F0385" w:rsidRDefault="001962B1" w:rsidP="00A77010">
      <w:pPr>
        <w:pStyle w:val="BodyTextIndent"/>
        <w:jc w:val="right"/>
        <w:rPr>
          <w:rFonts w:ascii="Sylfaen" w:hAnsi="Sylfaen" w:cs="Sylfaen"/>
          <w:i w:val="0"/>
          <w:lang w:val="hy-AM"/>
        </w:rPr>
      </w:pPr>
    </w:p>
    <w:p w:rsidR="001962B1" w:rsidRPr="004F0385" w:rsidRDefault="001962B1" w:rsidP="00A77010">
      <w:pPr>
        <w:pStyle w:val="BodyTextIndent"/>
        <w:jc w:val="right"/>
        <w:rPr>
          <w:rFonts w:ascii="Sylfaen" w:hAnsi="Sylfaen" w:cs="Sylfaen"/>
          <w:i w:val="0"/>
          <w:lang w:val="hy-AM"/>
        </w:rPr>
      </w:pPr>
    </w:p>
    <w:p w:rsidR="00A77010" w:rsidRPr="00B25D9D" w:rsidRDefault="00A77010" w:rsidP="00A77010">
      <w:pPr>
        <w:pStyle w:val="BodyTextIndent"/>
        <w:jc w:val="right"/>
        <w:rPr>
          <w:rFonts w:ascii="Sylfaen" w:hAnsi="Sylfaen" w:cs="Arial"/>
          <w:i w:val="0"/>
          <w:lang w:val="hy-AM"/>
        </w:rPr>
      </w:pPr>
      <w:r w:rsidRPr="00B25D9D">
        <w:rPr>
          <w:rFonts w:ascii="Sylfaen" w:hAnsi="Sylfaen" w:cs="Sylfaen"/>
          <w:i w:val="0"/>
          <w:lang w:val="hy-AM"/>
        </w:rPr>
        <w:t>Հավելված</w:t>
      </w:r>
      <w:r w:rsidRPr="00B25D9D">
        <w:rPr>
          <w:rFonts w:ascii="Sylfaen" w:hAnsi="Sylfaen" w:cs="Arial"/>
          <w:i w:val="0"/>
          <w:lang w:val="hy-AM"/>
        </w:rPr>
        <w:t xml:space="preserve"> 7</w:t>
      </w:r>
    </w:p>
    <w:p w:rsidR="00A77010" w:rsidRPr="00C3064C" w:rsidRDefault="00A77010" w:rsidP="00A77010">
      <w:pPr>
        <w:autoSpaceDE w:val="0"/>
        <w:autoSpaceDN w:val="0"/>
        <w:adjustRightInd w:val="0"/>
        <w:jc w:val="right"/>
        <w:rPr>
          <w:rFonts w:ascii="Sylfaen" w:hAnsi="Sylfaen" w:cs="TimesArmenianPSMT"/>
          <w:sz w:val="16"/>
          <w:szCs w:val="16"/>
          <w:lang w:val="hy-AM"/>
        </w:rPr>
      </w:pPr>
      <w:r w:rsidRPr="00B25D9D">
        <w:rPr>
          <w:rFonts w:ascii="Sylfaen" w:hAnsi="Sylfaen" w:cs="TimesArmenianPSMT"/>
          <w:i/>
          <w:sz w:val="20"/>
          <w:szCs w:val="16"/>
          <w:lang w:val="hy-AM"/>
        </w:rPr>
        <w:lastRenderedPageBreak/>
        <w:t>գնման</w:t>
      </w:r>
      <w:r w:rsidRPr="00B25D9D">
        <w:rPr>
          <w:rFonts w:ascii="Sylfaen" w:hAnsi="Sylfaen" w:cs="TimesArmenianPSMT"/>
          <w:i/>
          <w:sz w:val="20"/>
          <w:szCs w:val="16"/>
          <w:lang w:val="nb-NO"/>
        </w:rPr>
        <w:t xml:space="preserve"> </w:t>
      </w:r>
      <w:r w:rsidRPr="00B25D9D">
        <w:rPr>
          <w:rFonts w:ascii="Sylfaen" w:hAnsi="Sylfaen" w:cs="TimesArmenianPSMT"/>
          <w:i/>
          <w:sz w:val="20"/>
          <w:szCs w:val="16"/>
          <w:lang w:val="hy-AM"/>
        </w:rPr>
        <w:t>պայմանագրի</w:t>
      </w:r>
      <w:r w:rsidRPr="00B25D9D">
        <w:rPr>
          <w:rFonts w:ascii="Sylfaen" w:hAnsi="Sylfaen" w:cs="TimesArmenianPSMT"/>
          <w:sz w:val="20"/>
          <w:szCs w:val="16"/>
          <w:lang w:val="nb-NO"/>
        </w:rPr>
        <w:t xml:space="preserve"> </w:t>
      </w:r>
    </w:p>
    <w:p w:rsidR="00A77010" w:rsidRPr="00A232CA" w:rsidRDefault="00A77010" w:rsidP="00A77010">
      <w:pPr>
        <w:jc w:val="center"/>
        <w:rPr>
          <w:rFonts w:ascii="Sylfaen" w:hAnsi="Sylfaen"/>
          <w:color w:val="FF0000"/>
          <w:sz w:val="22"/>
          <w:lang w:val="hy-AM"/>
        </w:rPr>
      </w:pPr>
      <w:r w:rsidRPr="00B25D9D">
        <w:rPr>
          <w:rFonts w:ascii="Sylfaen" w:hAnsi="Sylfaen" w:cs="Sylfaen"/>
          <w:sz w:val="22"/>
          <w:lang w:val="nl-NL"/>
        </w:rPr>
        <w:t>ՏՈւԺԱՆՔԻ</w:t>
      </w:r>
      <w:r w:rsidRPr="00B25D9D">
        <w:rPr>
          <w:rFonts w:ascii="Sylfaen" w:hAnsi="Sylfaen" w:cs="Arial"/>
          <w:sz w:val="22"/>
          <w:lang w:val="nl-NL"/>
        </w:rPr>
        <w:t xml:space="preserve"> </w:t>
      </w:r>
      <w:r w:rsidRPr="00B25D9D">
        <w:rPr>
          <w:rFonts w:ascii="Sylfaen" w:hAnsi="Sylfaen" w:cs="Sylfaen"/>
          <w:sz w:val="22"/>
          <w:lang w:val="nl-NL"/>
        </w:rPr>
        <w:t>ՄԱՍԻՆ</w:t>
      </w:r>
      <w:r w:rsidRPr="00B25D9D">
        <w:rPr>
          <w:rFonts w:ascii="Sylfaen" w:hAnsi="Sylfaen" w:cs="Arial"/>
          <w:sz w:val="22"/>
          <w:lang w:val="nl-NL"/>
        </w:rPr>
        <w:t xml:space="preserve"> </w:t>
      </w:r>
      <w:r w:rsidRPr="00B25D9D">
        <w:rPr>
          <w:rFonts w:ascii="Sylfaen" w:hAnsi="Sylfaen" w:cs="Sylfaen"/>
          <w:sz w:val="22"/>
          <w:lang w:val="nl-NL"/>
        </w:rPr>
        <w:t>ՀԱՄԱՁԱՅՆՈւԹՅՈւՆ</w:t>
      </w:r>
      <w:r w:rsidRPr="00B25D9D">
        <w:rPr>
          <w:rFonts w:ascii="Sylfaen" w:hAnsi="Sylfaen" w:cs="Arial"/>
          <w:sz w:val="22"/>
          <w:lang w:val="nl-NL"/>
        </w:rPr>
        <w:t xml:space="preserve"> </w:t>
      </w:r>
      <w:r w:rsidR="003A1EBB">
        <w:rPr>
          <w:rFonts w:ascii="Sylfaen" w:hAnsi="Sylfaen"/>
          <w:sz w:val="20"/>
          <w:lang w:val="af-ZA"/>
        </w:rPr>
        <w:t>ARG-9.2-39-25.07</w:t>
      </w:r>
      <w:r w:rsidR="003A1EBB" w:rsidRPr="00DF655D">
        <w:rPr>
          <w:rFonts w:ascii="Sylfaen" w:hAnsi="Sylfaen"/>
          <w:sz w:val="20"/>
          <w:lang w:val="af-ZA"/>
        </w:rPr>
        <w:t>.14</w:t>
      </w:r>
      <w:r w:rsidR="003A1EBB">
        <w:rPr>
          <w:rFonts w:ascii="Sylfaen" w:hAnsi="Sylfaen"/>
          <w:sz w:val="18"/>
          <w:szCs w:val="18"/>
          <w:lang w:val="af-ZA"/>
        </w:rPr>
        <w:t xml:space="preserve">  </w:t>
      </w:r>
    </w:p>
    <w:p w:rsidR="00A77010" w:rsidRPr="00B25D9D" w:rsidRDefault="00A77010" w:rsidP="00A77010">
      <w:pPr>
        <w:jc w:val="center"/>
        <w:rPr>
          <w:rFonts w:ascii="Sylfaen" w:hAnsi="Sylfaen"/>
          <w:sz w:val="22"/>
          <w:lang w:val="nl-NL"/>
        </w:rPr>
      </w:pPr>
    </w:p>
    <w:p w:rsidR="00A77010" w:rsidRPr="00B25D9D" w:rsidRDefault="00A77010" w:rsidP="00A77010">
      <w:pPr>
        <w:rPr>
          <w:rFonts w:ascii="Sylfaen" w:hAnsi="Sylfaen" w:cs="Arial"/>
          <w:sz w:val="22"/>
          <w:lang w:val="nl-NL"/>
        </w:rPr>
      </w:pPr>
      <w:r w:rsidRPr="00B25D9D">
        <w:rPr>
          <w:rFonts w:ascii="Sylfaen" w:hAnsi="Sylfaen"/>
          <w:sz w:val="22"/>
          <w:lang w:val="nl-NL"/>
        </w:rPr>
        <w:t xml:space="preserve">     </w:t>
      </w:r>
      <w:r w:rsidRPr="00B25D9D">
        <w:rPr>
          <w:rFonts w:ascii="Sylfaen" w:hAnsi="Sylfaen" w:cs="Sylfaen"/>
          <w:sz w:val="22"/>
          <w:lang w:val="nl-NL"/>
        </w:rPr>
        <w:t>ք</w:t>
      </w:r>
      <w:r w:rsidRPr="00B25D9D">
        <w:rPr>
          <w:rFonts w:ascii="Sylfaen" w:hAnsi="Sylfaen" w:cs="Arial"/>
          <w:sz w:val="22"/>
          <w:lang w:val="nl-NL"/>
        </w:rPr>
        <w:t xml:space="preserve">. </w:t>
      </w:r>
      <w:r w:rsidRPr="00B25D9D">
        <w:rPr>
          <w:rFonts w:ascii="Sylfaen" w:hAnsi="Sylfaen" w:cs="Sylfaen"/>
          <w:sz w:val="22"/>
          <w:lang w:val="nl-NL"/>
        </w:rPr>
        <w:t>Երևան</w:t>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t xml:space="preserve">                      </w:t>
      </w:r>
      <w:r w:rsidRPr="00B25D9D">
        <w:rPr>
          <w:rFonts w:ascii="Sylfaen" w:hAnsi="Sylfaen"/>
          <w:sz w:val="22"/>
          <w:lang w:val="nl-NL"/>
        </w:rPr>
        <w:t>&lt;&lt;</w:t>
      </w:r>
      <w:r w:rsidRPr="00B25D9D">
        <w:rPr>
          <w:rFonts w:ascii="Sylfaen" w:hAnsi="Sylfaen"/>
          <w:sz w:val="22"/>
          <w:u w:val="single"/>
          <w:lang w:val="nl-NL"/>
        </w:rPr>
        <w:t xml:space="preserve">       </w:t>
      </w:r>
      <w:r w:rsidRPr="00B25D9D">
        <w:rPr>
          <w:rFonts w:ascii="Sylfaen" w:hAnsi="Sylfaen" w:cs="Sylfaen"/>
          <w:sz w:val="22"/>
          <w:lang w:val="nl-NL"/>
        </w:rPr>
        <w:t>&gt;&gt;</w:t>
      </w:r>
      <w:r w:rsidRPr="00B25D9D">
        <w:rPr>
          <w:rFonts w:ascii="Sylfaen" w:hAnsi="Sylfaen"/>
          <w:sz w:val="22"/>
          <w:u w:val="single"/>
          <w:lang w:val="nl-NL"/>
        </w:rPr>
        <w:t xml:space="preserve"> _____________</w:t>
      </w:r>
      <w:r w:rsidRPr="00B25D9D">
        <w:rPr>
          <w:rFonts w:ascii="Sylfaen" w:hAnsi="Sylfaen"/>
          <w:sz w:val="22"/>
          <w:lang w:val="nl-NL"/>
        </w:rPr>
        <w:t xml:space="preserve"> 20   </w:t>
      </w:r>
      <w:r w:rsidRPr="00B25D9D">
        <w:rPr>
          <w:rFonts w:ascii="Sylfaen" w:hAnsi="Sylfaen" w:cs="Sylfaen"/>
          <w:sz w:val="22"/>
          <w:lang w:val="nl-NL"/>
        </w:rPr>
        <w:t>թ</w:t>
      </w:r>
      <w:r w:rsidRPr="00B25D9D">
        <w:rPr>
          <w:rFonts w:ascii="Sylfaen" w:hAnsi="Sylfaen" w:cs="Arial"/>
          <w:sz w:val="22"/>
          <w:lang w:val="nl-NL"/>
        </w:rPr>
        <w:t>.</w:t>
      </w:r>
    </w:p>
    <w:p w:rsidR="00A77010" w:rsidRPr="00B25D9D" w:rsidRDefault="00A77010" w:rsidP="00A77010">
      <w:pPr>
        <w:rPr>
          <w:rFonts w:ascii="Sylfaen" w:hAnsi="Sylfaen"/>
          <w:sz w:val="20"/>
          <w:lang w:val="nl-NL"/>
        </w:rPr>
      </w:pPr>
    </w:p>
    <w:p w:rsidR="00A77010" w:rsidRPr="00B25D9D" w:rsidRDefault="00A77010" w:rsidP="00A77010">
      <w:pPr>
        <w:ind w:firstLine="567"/>
        <w:jc w:val="both"/>
        <w:rPr>
          <w:rFonts w:ascii="Sylfaen" w:hAnsi="Sylfaen" w:cs="Arial"/>
          <w:sz w:val="20"/>
          <w:lang w:val="nl-NL"/>
        </w:rPr>
      </w:pPr>
      <w:r w:rsidRPr="00B25D9D">
        <w:rPr>
          <w:rFonts w:ascii="Sylfaen" w:hAnsi="Sylfaen" w:cs="Sylfaen"/>
          <w:lang w:val="af-ZA"/>
        </w:rPr>
        <w: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ի</w:t>
      </w:r>
      <w:r w:rsidRPr="00B25D9D">
        <w:rPr>
          <w:rFonts w:ascii="Sylfaen" w:hAnsi="Sylfaen" w:cs="Arial"/>
          <w:sz w:val="20"/>
          <w:lang w:val="nl-NL"/>
        </w:rPr>
        <w:t xml:space="preserve"> </w:t>
      </w:r>
      <w:r w:rsidRPr="00B25D9D">
        <w:rPr>
          <w:rFonts w:ascii="Sylfaen" w:hAnsi="Sylfaen" w:cs="Sylfaen"/>
          <w:sz w:val="20"/>
          <w:lang w:val="nl-NL"/>
        </w:rPr>
        <w:t>դեմս</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տնօրեն</w:t>
      </w:r>
      <w:r w:rsidRPr="00B25D9D">
        <w:rPr>
          <w:rFonts w:ascii="Sylfaen" w:hAnsi="Sylfaen" w:cs="Arial"/>
          <w:sz w:val="20"/>
          <w:lang w:val="nl-NL"/>
        </w:rPr>
        <w:t xml:space="preserve"> -----------</w:t>
      </w:r>
      <w:r w:rsidRPr="00B25D9D">
        <w:rPr>
          <w:rFonts w:ascii="Sylfaen" w:hAnsi="Sylfaen" w:cs="Sylfaen"/>
          <w:sz w:val="20"/>
          <w:lang w:val="nl-NL"/>
        </w:rPr>
        <w:t>յանի</w:t>
      </w:r>
      <w:r w:rsidRPr="00B25D9D">
        <w:rPr>
          <w:rFonts w:ascii="Sylfaen" w:hAnsi="Sylfaen" w:cs="Arial"/>
          <w:sz w:val="20"/>
          <w:lang w:val="nl-NL"/>
        </w:rPr>
        <w:t xml:space="preserve">, </w:t>
      </w:r>
      <w:r w:rsidRPr="00B25D9D">
        <w:rPr>
          <w:rFonts w:ascii="Sylfaen" w:hAnsi="Sylfaen" w:cs="Sylfaen"/>
          <w:sz w:val="20"/>
          <w:lang w:val="nl-NL"/>
        </w:rPr>
        <w:t>որը</w:t>
      </w:r>
      <w:r w:rsidRPr="00B25D9D">
        <w:rPr>
          <w:rFonts w:ascii="Sylfaen" w:hAnsi="Sylfaen" w:cs="Arial"/>
          <w:sz w:val="20"/>
          <w:lang w:val="nl-NL"/>
        </w:rPr>
        <w:t xml:space="preserve"> </w:t>
      </w:r>
      <w:r w:rsidRPr="00B25D9D">
        <w:rPr>
          <w:rFonts w:ascii="Sylfaen" w:hAnsi="Sylfaen" w:cs="Sylfaen"/>
          <w:sz w:val="20"/>
          <w:lang w:val="nl-NL"/>
        </w:rPr>
        <w:t>գործում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կանոնադրության</w:t>
      </w:r>
      <w:r w:rsidRPr="00B25D9D">
        <w:rPr>
          <w:rFonts w:ascii="Sylfaen" w:hAnsi="Sylfaen" w:cs="Arial"/>
          <w:sz w:val="20"/>
          <w:lang w:val="nl-NL"/>
        </w:rPr>
        <w:t xml:space="preserve"> </w:t>
      </w:r>
      <w:r w:rsidRPr="00B25D9D">
        <w:rPr>
          <w:rFonts w:ascii="Sylfaen" w:hAnsi="Sylfaen" w:cs="Sylfaen"/>
          <w:sz w:val="20"/>
          <w:lang w:val="nl-NL"/>
        </w:rPr>
        <w:t>հիման</w:t>
      </w:r>
      <w:r w:rsidRPr="00B25D9D">
        <w:rPr>
          <w:rFonts w:ascii="Sylfaen" w:hAnsi="Sylfaen" w:cs="Arial"/>
          <w:sz w:val="20"/>
          <w:lang w:val="nl-NL"/>
        </w:rPr>
        <w:t xml:space="preserve"> </w:t>
      </w:r>
      <w:r w:rsidRPr="00B25D9D">
        <w:rPr>
          <w:rFonts w:ascii="Sylfaen" w:hAnsi="Sylfaen" w:cs="Sylfaen"/>
          <w:sz w:val="20"/>
          <w:lang w:val="nl-NL"/>
        </w:rPr>
        <w:t>վրա</w:t>
      </w:r>
      <w:r w:rsidRPr="00B25D9D">
        <w:rPr>
          <w:rFonts w:ascii="Sylfaen" w:hAnsi="Sylfaen" w:cs="Arial"/>
          <w:sz w:val="20"/>
          <w:lang w:val="nl-NL"/>
        </w:rPr>
        <w:t>` (</w:t>
      </w:r>
      <w:r w:rsidRPr="00B25D9D">
        <w:rPr>
          <w:rFonts w:ascii="Sylfaen" w:hAnsi="Sylfaen" w:cs="Sylfaen"/>
          <w:sz w:val="20"/>
          <w:lang w:val="nl-NL"/>
        </w:rPr>
        <w:t>այսուհետև</w:t>
      </w:r>
      <w:r w:rsidRPr="00B25D9D">
        <w:rPr>
          <w:rFonts w:ascii="Sylfaen" w:hAnsi="Sylfaen" w:cs="Arial"/>
          <w:sz w:val="20"/>
          <w:lang w:val="nl-NL"/>
        </w:rPr>
        <w:t xml:space="preserve">` </w:t>
      </w:r>
      <w:r w:rsidRPr="00B25D9D">
        <w:rPr>
          <w:rFonts w:ascii="Sylfaen" w:hAnsi="Sylfaen" w:cs="Sylfaen"/>
          <w:sz w:val="20"/>
          <w:lang w:val="nl-NL"/>
        </w:rPr>
        <w:t>Ընկերություն</w:t>
      </w:r>
      <w:r w:rsidRPr="00B25D9D">
        <w:rPr>
          <w:rFonts w:ascii="Sylfaen" w:hAnsi="Sylfaen" w:cs="Arial"/>
          <w:sz w:val="20"/>
          <w:lang w:val="nl-NL"/>
        </w:rPr>
        <w:t xml:space="preserve">), </w:t>
      </w:r>
      <w:r w:rsidRPr="00B25D9D">
        <w:rPr>
          <w:rFonts w:ascii="Sylfaen" w:hAnsi="Sylfaen" w:cs="Sylfaen"/>
          <w:sz w:val="20"/>
          <w:lang w:val="nl-NL"/>
        </w:rPr>
        <w:t>սույնով</w:t>
      </w:r>
      <w:r w:rsidRPr="00B25D9D">
        <w:rPr>
          <w:rFonts w:ascii="Sylfaen" w:hAnsi="Sylfaen" w:cs="Arial"/>
          <w:sz w:val="20"/>
          <w:lang w:val="nl-NL"/>
        </w:rPr>
        <w:t xml:space="preserve"> </w:t>
      </w:r>
      <w:r w:rsidRPr="00B25D9D">
        <w:rPr>
          <w:rFonts w:ascii="Sylfaen" w:hAnsi="Sylfaen" w:cs="Sylfaen"/>
          <w:sz w:val="20"/>
          <w:lang w:val="nl-NL"/>
        </w:rPr>
        <w:t>միակողմանի</w:t>
      </w:r>
      <w:r w:rsidRPr="00B25D9D">
        <w:rPr>
          <w:rFonts w:ascii="Sylfaen" w:hAnsi="Sylfaen" w:cs="Arial"/>
          <w:sz w:val="20"/>
          <w:lang w:val="nl-NL"/>
        </w:rPr>
        <w:t xml:space="preserve"> </w:t>
      </w:r>
      <w:r w:rsidRPr="00B25D9D">
        <w:rPr>
          <w:rFonts w:ascii="Sylfaen" w:hAnsi="Sylfaen" w:cs="Sylfaen"/>
          <w:sz w:val="20"/>
          <w:lang w:val="nl-NL"/>
        </w:rPr>
        <w:t>սահմանում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հետևյալ</w:t>
      </w:r>
      <w:r w:rsidRPr="00B25D9D">
        <w:rPr>
          <w:rFonts w:ascii="Sylfaen" w:hAnsi="Sylfaen" w:cs="Arial"/>
          <w:sz w:val="20"/>
          <w:lang w:val="nl-NL"/>
        </w:rPr>
        <w:t xml:space="preserve">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համաձայնությունը</w:t>
      </w:r>
      <w:r w:rsidRPr="00B25D9D">
        <w:rPr>
          <w:rFonts w:ascii="Sylfaen" w:hAnsi="Sylfaen" w:cs="Arial"/>
          <w:sz w:val="20"/>
          <w:lang w:val="nl-NL"/>
        </w:rPr>
        <w:t>.</w:t>
      </w:r>
    </w:p>
    <w:p w:rsidR="00A77010" w:rsidRPr="00B25D9D" w:rsidRDefault="00A77010" w:rsidP="00A77010">
      <w:pPr>
        <w:ind w:left="360" w:firstLine="567"/>
        <w:jc w:val="center"/>
        <w:rPr>
          <w:rFonts w:ascii="Sylfaen" w:hAnsi="Sylfaen" w:cs="Arial"/>
          <w:b/>
          <w:bCs/>
          <w:i/>
          <w:sz w:val="20"/>
          <w:lang w:val="nl-NL"/>
        </w:rPr>
      </w:pPr>
      <w:r w:rsidRPr="00B25D9D">
        <w:rPr>
          <w:rFonts w:ascii="Sylfaen" w:hAnsi="Sylfaen"/>
          <w:b/>
          <w:bCs/>
          <w:i/>
          <w:sz w:val="20"/>
          <w:lang w:val="nl-NL"/>
        </w:rPr>
        <w:t xml:space="preserve">1. </w:t>
      </w:r>
      <w:r w:rsidRPr="00B25D9D">
        <w:rPr>
          <w:rFonts w:ascii="Sylfaen" w:hAnsi="Sylfaen" w:cs="Sylfaen"/>
          <w:b/>
          <w:bCs/>
          <w:i/>
          <w:sz w:val="20"/>
          <w:lang w:val="nl-NL"/>
        </w:rPr>
        <w:t>Համաձայնության</w:t>
      </w:r>
      <w:r w:rsidRPr="00B25D9D">
        <w:rPr>
          <w:rFonts w:ascii="Sylfaen" w:hAnsi="Sylfaen" w:cs="Arial"/>
          <w:b/>
          <w:bCs/>
          <w:i/>
          <w:sz w:val="20"/>
          <w:lang w:val="nl-NL"/>
        </w:rPr>
        <w:t xml:space="preserve"> </w:t>
      </w:r>
      <w:r w:rsidRPr="00B25D9D">
        <w:rPr>
          <w:rFonts w:ascii="Sylfaen" w:hAnsi="Sylfaen" w:cs="Sylfaen"/>
          <w:b/>
          <w:bCs/>
          <w:i/>
          <w:sz w:val="20"/>
          <w:lang w:val="nl-NL"/>
        </w:rPr>
        <w:t>առարկան</w:t>
      </w:r>
    </w:p>
    <w:p w:rsidR="00A77010" w:rsidRPr="002F4E30" w:rsidRDefault="002F4E30" w:rsidP="002F4E30">
      <w:pPr>
        <w:rPr>
          <w:rFonts w:ascii="Sylfaen" w:hAnsi="Sylfaen" w:cs="Sylfaen"/>
          <w:b/>
          <w:lang w:val="hy-AM"/>
        </w:rPr>
      </w:pPr>
      <w:r>
        <w:rPr>
          <w:rFonts w:ascii="Sylfaen" w:hAnsi="Sylfaen" w:cs="Sylfaen"/>
          <w:sz w:val="20"/>
          <w:lang w:val="nl-NL"/>
        </w:rPr>
        <w:t xml:space="preserve">1.1 </w:t>
      </w:r>
      <w:r w:rsidR="00A77010" w:rsidRPr="00B25D9D">
        <w:rPr>
          <w:rFonts w:ascii="Sylfaen" w:hAnsi="Sylfaen" w:cs="Sylfaen"/>
          <w:sz w:val="20"/>
          <w:lang w:val="nl-NL"/>
        </w:rPr>
        <w:t>Հաշվի</w:t>
      </w:r>
      <w:r w:rsidR="00A77010" w:rsidRPr="00B25D9D">
        <w:rPr>
          <w:rFonts w:ascii="Sylfaen" w:hAnsi="Sylfaen" w:cs="Arial"/>
          <w:sz w:val="20"/>
          <w:lang w:val="nl-NL"/>
        </w:rPr>
        <w:t xml:space="preserve"> </w:t>
      </w:r>
      <w:r w:rsidR="00A77010" w:rsidRPr="00B25D9D">
        <w:rPr>
          <w:rFonts w:ascii="Sylfaen" w:hAnsi="Sylfaen" w:cs="Sylfaen"/>
          <w:sz w:val="20"/>
          <w:lang w:val="nl-NL"/>
        </w:rPr>
        <w:t>առնելով</w:t>
      </w:r>
      <w:r w:rsidR="00A77010" w:rsidRPr="00B25D9D">
        <w:rPr>
          <w:rFonts w:ascii="Sylfaen" w:hAnsi="Sylfaen" w:cs="Arial"/>
          <w:sz w:val="20"/>
          <w:lang w:val="nl-NL"/>
        </w:rPr>
        <w:t xml:space="preserve">, </w:t>
      </w:r>
      <w:r w:rsidR="00A77010" w:rsidRPr="00B25D9D">
        <w:rPr>
          <w:rFonts w:ascii="Sylfaen" w:hAnsi="Sylfaen" w:cs="Sylfaen"/>
          <w:sz w:val="20"/>
          <w:lang w:val="nl-NL"/>
        </w:rPr>
        <w:t>որ</w:t>
      </w:r>
      <w:r w:rsidR="00A77010" w:rsidRPr="00B25D9D">
        <w:rPr>
          <w:rFonts w:ascii="Sylfaen" w:hAnsi="Sylfaen" w:cs="Arial"/>
          <w:sz w:val="20"/>
          <w:lang w:val="nl-NL"/>
        </w:rPr>
        <w:t xml:space="preserve"> </w:t>
      </w:r>
      <w:r w:rsidR="00A77010" w:rsidRPr="00B25D9D">
        <w:rPr>
          <w:rFonts w:ascii="Sylfaen" w:hAnsi="Sylfaen" w:cs="Sylfaen"/>
          <w:sz w:val="20"/>
          <w:lang w:val="nl-NL"/>
        </w:rPr>
        <w:t>Ընկերությունը</w:t>
      </w:r>
      <w:r w:rsidR="00A77010" w:rsidRPr="00B25D9D">
        <w:rPr>
          <w:rFonts w:ascii="Sylfaen" w:hAnsi="Sylfaen" w:cs="Arial"/>
          <w:sz w:val="20"/>
          <w:lang w:val="nl-NL"/>
        </w:rPr>
        <w:t xml:space="preserve"> </w:t>
      </w:r>
      <w:r w:rsidR="00A77010" w:rsidRPr="00B25D9D">
        <w:rPr>
          <w:rFonts w:ascii="Sylfaen" w:hAnsi="Sylfaen" w:cs="Sylfaen"/>
          <w:sz w:val="20"/>
          <w:lang w:val="nl-NL"/>
        </w:rPr>
        <w:t>մասնակցում է «</w:t>
      </w:r>
      <w:r w:rsidR="00A77010">
        <w:rPr>
          <w:rFonts w:ascii="Sylfaen" w:hAnsi="Sylfaen" w:cs="Sylfaen"/>
          <w:sz w:val="20"/>
          <w:szCs w:val="20"/>
          <w:lang w:val="hy-AM"/>
        </w:rPr>
        <w:t>Գազպրոմ Արմենիա</w:t>
      </w:r>
      <w:r w:rsidR="00A77010" w:rsidRPr="00B25D9D">
        <w:rPr>
          <w:rFonts w:ascii="Sylfaen" w:hAnsi="Sylfaen" w:cs="Sylfaen"/>
          <w:sz w:val="20"/>
          <w:lang w:val="nl-NL"/>
        </w:rPr>
        <w:t xml:space="preserve">»  ՓԲԸ </w:t>
      </w:r>
      <w:r w:rsidR="00A77010" w:rsidRPr="00B25D9D">
        <w:rPr>
          <w:rFonts w:ascii="Sylfaen" w:hAnsi="Sylfaen"/>
          <w:sz w:val="20"/>
          <w:lang w:val="nl-NL"/>
        </w:rPr>
        <w:t>(</w:t>
      </w:r>
      <w:r w:rsidR="00A77010" w:rsidRPr="00B25D9D">
        <w:rPr>
          <w:rFonts w:ascii="Sylfaen" w:hAnsi="Sylfaen" w:cs="Sylfaen"/>
          <w:sz w:val="20"/>
          <w:lang w:val="nl-NL"/>
        </w:rPr>
        <w:t>այսուհետ</w:t>
      </w:r>
      <w:r w:rsidR="00A77010" w:rsidRPr="00B25D9D">
        <w:rPr>
          <w:rFonts w:ascii="Sylfaen" w:hAnsi="Sylfaen" w:cs="Arial"/>
          <w:sz w:val="20"/>
          <w:lang w:val="nl-NL"/>
        </w:rPr>
        <w:t xml:space="preserve">` </w:t>
      </w:r>
      <w:r w:rsidR="00A77010" w:rsidRPr="00B25D9D">
        <w:rPr>
          <w:rFonts w:ascii="Sylfaen" w:hAnsi="Sylfaen" w:cs="Sylfaen"/>
          <w:lang w:val="af-ZA"/>
        </w:rPr>
        <w:t>«</w:t>
      </w:r>
      <w:r w:rsidR="00A77010" w:rsidRPr="00B25D9D">
        <w:rPr>
          <w:rFonts w:ascii="Sylfaen" w:hAnsi="Sylfaen" w:cs="Sylfaen"/>
          <w:sz w:val="20"/>
          <w:lang w:val="nl-NL"/>
        </w:rPr>
        <w:t>Պատվիրատու&gt;&gt;</w:t>
      </w:r>
      <w:r w:rsidR="00A77010" w:rsidRPr="00B25D9D">
        <w:rPr>
          <w:rFonts w:ascii="Sylfaen" w:hAnsi="Sylfaen"/>
          <w:sz w:val="20"/>
          <w:lang w:val="nl-NL"/>
        </w:rPr>
        <w:t xml:space="preserve">) </w:t>
      </w:r>
      <w:r w:rsidR="00A77010" w:rsidRPr="00B25D9D">
        <w:rPr>
          <w:rFonts w:ascii="Sylfaen" w:hAnsi="Sylfaen" w:cs="Sylfaen"/>
          <w:sz w:val="20"/>
          <w:lang w:val="nl-NL"/>
        </w:rPr>
        <w:t>կողմից</w:t>
      </w:r>
      <w:r w:rsidR="00A77010" w:rsidRPr="00B25D9D">
        <w:rPr>
          <w:rFonts w:ascii="Sylfaen" w:hAnsi="Sylfaen" w:cs="Arial"/>
          <w:sz w:val="20"/>
          <w:lang w:val="nl-NL"/>
        </w:rPr>
        <w:t xml:space="preserve"> </w:t>
      </w:r>
      <w:r w:rsidR="00A77010" w:rsidRPr="00B25D9D">
        <w:rPr>
          <w:rFonts w:ascii="Sylfaen" w:hAnsi="Sylfaen" w:cs="Sylfaen"/>
          <w:sz w:val="20"/>
          <w:lang w:val="nl-NL"/>
        </w:rPr>
        <w:t>կազմակերպված</w:t>
      </w:r>
      <w:r w:rsidR="00DF655D">
        <w:rPr>
          <w:rFonts w:ascii="Sylfaen" w:hAnsi="Sylfaen" w:cs="Sylfaen"/>
          <w:sz w:val="20"/>
          <w:lang w:val="nl-NL"/>
        </w:rPr>
        <w:t xml:space="preserve">  </w:t>
      </w:r>
      <w:r w:rsidR="004F0385" w:rsidRPr="00455A86">
        <w:rPr>
          <w:rFonts w:ascii="Sylfaen" w:hAnsi="Sylfaen"/>
          <w:sz w:val="20"/>
          <w:szCs w:val="20"/>
          <w:lang w:val="hy-AM"/>
        </w:rPr>
        <w:t>«Կոտայքի մարզի Գառնի գյուղի թիվ 2 ԳԿԿ-ից սնվող Չարենցի, Երևանյան և Ալեքյան փողոցների ցածր ճնշման ստորգետնյա գազատարների վթարային հատվածների վերատեղադրում»</w:t>
      </w:r>
      <w:r w:rsidR="002F1AF0" w:rsidRPr="002F1AF0">
        <w:rPr>
          <w:rFonts w:ascii="Sylfaen" w:hAnsi="Sylfaen"/>
          <w:sz w:val="20"/>
          <w:szCs w:val="20"/>
        </w:rPr>
        <w:t>օբյեկտի</w:t>
      </w:r>
      <w:r w:rsidR="002F1AF0" w:rsidRPr="006F6A6C">
        <w:rPr>
          <w:rFonts w:ascii="Sylfaen" w:hAnsi="Sylfaen"/>
          <w:sz w:val="20"/>
          <w:szCs w:val="20"/>
          <w:lang w:val="nl-NL"/>
        </w:rPr>
        <w:t xml:space="preserve"> </w:t>
      </w:r>
      <w:r w:rsidR="002F1AF0">
        <w:rPr>
          <w:rFonts w:ascii="Sylfaen" w:hAnsi="Sylfaen"/>
          <w:sz w:val="20"/>
          <w:szCs w:val="20"/>
        </w:rPr>
        <w:t>շինհավաքակցման</w:t>
      </w:r>
      <w:r w:rsidR="002F1AF0" w:rsidRPr="00E861CD">
        <w:rPr>
          <w:rFonts w:ascii="Sylfaen" w:hAnsi="Sylfaen"/>
          <w:sz w:val="20"/>
          <w:szCs w:val="20"/>
          <w:lang w:val="af-ZA"/>
        </w:rPr>
        <w:t xml:space="preserve"> </w:t>
      </w:r>
      <w:r>
        <w:rPr>
          <w:rFonts w:ascii="Sylfaen" w:hAnsi="Sylfaen" w:cs="Sylfaen"/>
          <w:sz w:val="20"/>
          <w:lang w:val="nl-NL"/>
        </w:rPr>
        <w:t>աշխատանքների</w:t>
      </w:r>
      <w:r w:rsidRPr="0009582A">
        <w:rPr>
          <w:rFonts w:ascii="Sylfaen" w:hAnsi="Sylfaen" w:cs="Sylfaen"/>
          <w:sz w:val="20"/>
          <w:lang w:val="nl-NL"/>
        </w:rPr>
        <w:t xml:space="preserve"> </w:t>
      </w:r>
      <w:r>
        <w:rPr>
          <w:rFonts w:ascii="Sylfaen" w:hAnsi="Sylfaen" w:cs="Sylfaen"/>
          <w:sz w:val="20"/>
          <w:lang w:val="nl-NL"/>
        </w:rPr>
        <w:t xml:space="preserve"> </w:t>
      </w:r>
      <w:r w:rsidR="00A77010" w:rsidRPr="0009582A">
        <w:rPr>
          <w:rFonts w:ascii="Sylfaen" w:hAnsi="Sylfaen" w:cs="Sylfaen"/>
          <w:sz w:val="20"/>
          <w:lang w:val="nl-NL"/>
        </w:rPr>
        <w:t>ձեռքբերման</w:t>
      </w:r>
      <w:r w:rsidR="00A77010" w:rsidRPr="00A232CA">
        <w:rPr>
          <w:rFonts w:ascii="Sylfaen" w:hAnsi="Sylfaen" w:cs="Arial"/>
          <w:color w:val="FF0000"/>
          <w:sz w:val="20"/>
          <w:lang w:val="nl-NL"/>
        </w:rPr>
        <w:t xml:space="preserve"> </w:t>
      </w:r>
      <w:r w:rsidR="00DF655D">
        <w:rPr>
          <w:rFonts w:ascii="Sylfaen" w:hAnsi="Sylfaen" w:cs="Arial"/>
          <w:color w:val="FF0000"/>
          <w:sz w:val="20"/>
          <w:lang w:val="nl-NL"/>
        </w:rPr>
        <w:t xml:space="preserve"> </w:t>
      </w:r>
      <w:r w:rsidR="003A1EBB">
        <w:rPr>
          <w:rFonts w:ascii="Sylfaen" w:hAnsi="Sylfaen"/>
          <w:sz w:val="20"/>
          <w:lang w:val="af-ZA"/>
        </w:rPr>
        <w:t>ARG-9.2-39-25.07</w:t>
      </w:r>
      <w:r w:rsidR="003A1EBB" w:rsidRPr="00DF655D">
        <w:rPr>
          <w:rFonts w:ascii="Sylfaen" w:hAnsi="Sylfaen"/>
          <w:sz w:val="20"/>
          <w:lang w:val="af-ZA"/>
        </w:rPr>
        <w:t>.14</w:t>
      </w:r>
      <w:r w:rsidR="003A1EBB">
        <w:rPr>
          <w:rFonts w:ascii="Sylfaen" w:hAnsi="Sylfaen"/>
          <w:sz w:val="18"/>
          <w:szCs w:val="18"/>
          <w:lang w:val="af-ZA"/>
        </w:rPr>
        <w:t xml:space="preserve">  </w:t>
      </w:r>
      <w:r w:rsidR="00350873">
        <w:rPr>
          <w:rFonts w:ascii="Sylfaen" w:hAnsi="Sylfaen"/>
          <w:lang w:val="af-ZA"/>
        </w:rPr>
        <w:t xml:space="preserve">  </w:t>
      </w:r>
      <w:r w:rsidR="00A77010" w:rsidRPr="00B25D9D">
        <w:rPr>
          <w:rFonts w:ascii="Sylfaen" w:hAnsi="Sylfaen" w:cs="Sylfaen"/>
          <w:sz w:val="20"/>
          <w:lang w:val="nl-NL"/>
        </w:rPr>
        <w:t>ծածկագրով</w:t>
      </w:r>
      <w:r w:rsidR="00A77010" w:rsidRPr="00B25D9D">
        <w:rPr>
          <w:rFonts w:ascii="Sylfaen" w:hAnsi="Sylfaen" w:cs="Arial"/>
          <w:sz w:val="20"/>
          <w:lang w:val="nl-NL"/>
        </w:rPr>
        <w:t xml:space="preserve">  </w:t>
      </w:r>
      <w:r w:rsidR="00A77010" w:rsidRPr="00B25D9D">
        <w:rPr>
          <w:rFonts w:ascii="Sylfaen" w:hAnsi="Sylfaen" w:cs="Sylfaen"/>
          <w:sz w:val="20"/>
          <w:lang w:val="nl-NL"/>
        </w:rPr>
        <w:t>բաց</w:t>
      </w:r>
      <w:r w:rsidR="00A77010" w:rsidRPr="00B25D9D">
        <w:rPr>
          <w:rFonts w:ascii="Sylfaen" w:hAnsi="Sylfaen" w:cs="Arial"/>
          <w:sz w:val="20"/>
          <w:lang w:val="nl-NL"/>
        </w:rPr>
        <w:t xml:space="preserve"> </w:t>
      </w:r>
      <w:r w:rsidR="00A77010" w:rsidRPr="00B25D9D">
        <w:rPr>
          <w:rFonts w:ascii="Sylfaen" w:hAnsi="Sylfaen" w:cs="Sylfaen"/>
          <w:sz w:val="20"/>
          <w:lang w:val="nl-NL"/>
        </w:rPr>
        <w:t>առաջարկների հարցմանը</w:t>
      </w:r>
      <w:r w:rsidR="00A77010" w:rsidRPr="00B25D9D">
        <w:rPr>
          <w:rFonts w:ascii="Sylfaen" w:hAnsi="Sylfaen" w:cs="Arial"/>
          <w:sz w:val="20"/>
          <w:lang w:val="nl-NL"/>
        </w:rPr>
        <w:t xml:space="preserve">,   </w:t>
      </w:r>
      <w:r w:rsidR="00A77010" w:rsidRPr="00B25D9D">
        <w:rPr>
          <w:rFonts w:ascii="Sylfaen" w:hAnsi="Sylfaen" w:cs="Sylfaen"/>
          <w:sz w:val="20"/>
          <w:lang w:val="nl-NL"/>
        </w:rPr>
        <w:t>պետք</w:t>
      </w:r>
      <w:r w:rsidR="00A77010" w:rsidRPr="00B25D9D">
        <w:rPr>
          <w:rFonts w:ascii="Sylfaen" w:hAnsi="Sylfaen" w:cs="Arial"/>
          <w:sz w:val="20"/>
          <w:lang w:val="nl-NL"/>
        </w:rPr>
        <w:t xml:space="preserve"> </w:t>
      </w:r>
      <w:r w:rsidR="00A77010" w:rsidRPr="00B25D9D">
        <w:rPr>
          <w:rFonts w:ascii="Sylfaen" w:hAnsi="Sylfaen" w:cs="Sylfaen"/>
          <w:sz w:val="20"/>
          <w:lang w:val="nl-NL"/>
        </w:rPr>
        <w:t>է</w:t>
      </w:r>
      <w:r w:rsidR="00A77010" w:rsidRPr="00B25D9D">
        <w:rPr>
          <w:rFonts w:ascii="Sylfaen" w:hAnsi="Sylfaen" w:cs="Arial"/>
          <w:sz w:val="20"/>
          <w:lang w:val="nl-NL"/>
        </w:rPr>
        <w:t xml:space="preserve"> </w:t>
      </w:r>
      <w:r w:rsidR="00A77010" w:rsidRPr="00B25D9D">
        <w:rPr>
          <w:rFonts w:ascii="Sylfaen" w:hAnsi="Sylfaen" w:cs="Sylfaen"/>
          <w:sz w:val="20"/>
          <w:lang w:val="nl-NL"/>
        </w:rPr>
        <w:t>ներկայացնիհայտի</w:t>
      </w:r>
      <w:r w:rsidR="00A77010" w:rsidRPr="00B25D9D">
        <w:rPr>
          <w:rFonts w:ascii="Sylfaen" w:hAnsi="Sylfaen" w:cs="Arial"/>
          <w:sz w:val="20"/>
          <w:lang w:val="nl-NL"/>
        </w:rPr>
        <w:t xml:space="preserve"> </w:t>
      </w:r>
      <w:r w:rsidR="00A77010" w:rsidRPr="00B25D9D">
        <w:rPr>
          <w:rFonts w:ascii="Sylfaen" w:hAnsi="Sylfaen" w:cs="Sylfaen"/>
          <w:sz w:val="20"/>
          <w:lang w:val="nl-NL"/>
        </w:rPr>
        <w:t>ապահովում</w:t>
      </w:r>
      <w:r w:rsidR="00A77010" w:rsidRPr="00B25D9D">
        <w:rPr>
          <w:rFonts w:ascii="Sylfaen" w:hAnsi="Sylfaen" w:cs="Arial"/>
          <w:sz w:val="20"/>
          <w:lang w:val="nl-NL"/>
        </w:rPr>
        <w:t xml:space="preserve"> </w:t>
      </w:r>
      <w:r w:rsidR="00A77010" w:rsidRPr="00B25D9D">
        <w:rPr>
          <w:rFonts w:ascii="Sylfaen" w:hAnsi="Sylfaen" w:cs="Sylfaen"/>
          <w:sz w:val="20"/>
          <w:lang w:val="nl-NL"/>
        </w:rPr>
        <w:t>և</w:t>
      </w:r>
      <w:r w:rsidR="00A77010" w:rsidRPr="00B25D9D">
        <w:rPr>
          <w:rFonts w:ascii="Sylfaen" w:hAnsi="Sylfaen" w:cs="Arial"/>
          <w:sz w:val="20"/>
          <w:lang w:val="nl-NL"/>
        </w:rPr>
        <w:t xml:space="preserve">  </w:t>
      </w:r>
      <w:r w:rsidR="00A77010" w:rsidRPr="00B25D9D">
        <w:rPr>
          <w:rFonts w:ascii="Sylfaen" w:hAnsi="Sylfaen" w:cs="Sylfaen"/>
          <w:sz w:val="20"/>
          <w:lang w:val="nl-NL"/>
        </w:rPr>
        <w:t>բաց</w:t>
      </w:r>
      <w:r w:rsidR="00A77010" w:rsidRPr="00B25D9D">
        <w:rPr>
          <w:rFonts w:ascii="Sylfaen" w:hAnsi="Sylfaen" w:cs="Arial"/>
          <w:sz w:val="20"/>
          <w:lang w:val="nl-NL"/>
        </w:rPr>
        <w:t xml:space="preserve"> </w:t>
      </w:r>
      <w:r w:rsidR="00A77010" w:rsidRPr="00B25D9D">
        <w:rPr>
          <w:rFonts w:ascii="Sylfaen" w:hAnsi="Sylfaen" w:cs="Sylfaen"/>
          <w:sz w:val="20"/>
          <w:lang w:val="nl-NL"/>
        </w:rPr>
        <w:t>առաջարկների հարցմանը</w:t>
      </w:r>
      <w:r w:rsidR="00A77010" w:rsidRPr="00B25D9D">
        <w:rPr>
          <w:rFonts w:ascii="Sylfaen" w:hAnsi="Sylfaen" w:cs="Arial"/>
          <w:sz w:val="20"/>
          <w:lang w:val="nl-NL"/>
        </w:rPr>
        <w:t xml:space="preserve"> </w:t>
      </w:r>
      <w:r w:rsidR="00A77010" w:rsidRPr="00B25D9D">
        <w:rPr>
          <w:rFonts w:ascii="Sylfaen" w:hAnsi="Sylfaen" w:cs="Sylfaen"/>
          <w:sz w:val="20"/>
          <w:lang w:val="nl-NL"/>
        </w:rPr>
        <w:t>մասնակցելուց</w:t>
      </w:r>
      <w:r w:rsidR="00A77010" w:rsidRPr="00B25D9D">
        <w:rPr>
          <w:rFonts w:ascii="Sylfaen" w:hAnsi="Sylfaen" w:cs="Arial"/>
          <w:sz w:val="20"/>
          <w:lang w:val="nl-NL"/>
        </w:rPr>
        <w:t xml:space="preserve"> </w:t>
      </w:r>
      <w:r w:rsidR="00A77010" w:rsidRPr="00B25D9D">
        <w:rPr>
          <w:rFonts w:ascii="Sylfaen" w:hAnsi="Sylfaen" w:cs="Sylfaen"/>
          <w:sz w:val="20"/>
          <w:lang w:val="nl-NL"/>
        </w:rPr>
        <w:t>բխող</w:t>
      </w:r>
      <w:r w:rsidR="00A77010" w:rsidRPr="00B25D9D">
        <w:rPr>
          <w:rFonts w:ascii="Sylfaen" w:hAnsi="Sylfaen" w:cs="Arial"/>
          <w:sz w:val="20"/>
          <w:lang w:val="nl-NL"/>
        </w:rPr>
        <w:t xml:space="preserve"> </w:t>
      </w:r>
      <w:r w:rsidR="00A77010" w:rsidRPr="00B25D9D">
        <w:rPr>
          <w:rFonts w:ascii="Sylfaen" w:hAnsi="Sylfaen" w:cs="Sylfaen"/>
          <w:sz w:val="20"/>
          <w:lang w:val="nl-NL"/>
        </w:rPr>
        <w:t>պարտավորություններիպատշաճ</w:t>
      </w:r>
      <w:r w:rsidR="00A77010" w:rsidRPr="00B25D9D">
        <w:rPr>
          <w:rFonts w:ascii="Sylfaen" w:hAnsi="Sylfaen" w:cs="Arial"/>
          <w:sz w:val="20"/>
          <w:lang w:val="nl-NL"/>
        </w:rPr>
        <w:t xml:space="preserve"> </w:t>
      </w:r>
      <w:r w:rsidR="00A77010" w:rsidRPr="00B25D9D">
        <w:rPr>
          <w:rFonts w:ascii="Sylfaen" w:hAnsi="Sylfaen" w:cs="Sylfaen"/>
          <w:sz w:val="20"/>
          <w:lang w:val="nl-NL"/>
        </w:rPr>
        <w:t>կատարումն</w:t>
      </w:r>
      <w:r w:rsidR="00A77010" w:rsidRPr="00B25D9D">
        <w:rPr>
          <w:rFonts w:ascii="Sylfaen" w:hAnsi="Sylfaen" w:cs="Arial"/>
          <w:sz w:val="20"/>
          <w:lang w:val="nl-NL"/>
        </w:rPr>
        <w:t xml:space="preserve"> </w:t>
      </w:r>
      <w:r w:rsidR="00A77010" w:rsidRPr="00B25D9D">
        <w:rPr>
          <w:rFonts w:ascii="Sylfaen" w:hAnsi="Sylfaen" w:cs="Sylfaen"/>
          <w:sz w:val="20"/>
          <w:lang w:val="nl-NL"/>
        </w:rPr>
        <w:t>ապահովելու</w:t>
      </w:r>
      <w:r w:rsidR="00A77010" w:rsidRPr="00B25D9D">
        <w:rPr>
          <w:rFonts w:ascii="Sylfaen" w:hAnsi="Sylfaen" w:cs="Arial"/>
          <w:sz w:val="20"/>
          <w:lang w:val="nl-NL"/>
        </w:rPr>
        <w:t xml:space="preserve"> </w:t>
      </w:r>
      <w:r w:rsidR="00A77010" w:rsidRPr="00B25D9D">
        <w:rPr>
          <w:rFonts w:ascii="Sylfaen" w:hAnsi="Sylfaen" w:cs="Sylfaen"/>
          <w:sz w:val="20"/>
          <w:lang w:val="nl-NL"/>
        </w:rPr>
        <w:t>նպատակով</w:t>
      </w:r>
      <w:r w:rsidR="00DF655D">
        <w:rPr>
          <w:rFonts w:ascii="Sylfaen" w:hAnsi="Sylfaen" w:cs="Sylfaen"/>
          <w:sz w:val="20"/>
          <w:lang w:val="nl-NL"/>
        </w:rPr>
        <w:t xml:space="preserve">  </w:t>
      </w:r>
      <w:r w:rsidR="00A77010" w:rsidRPr="00B25D9D">
        <w:rPr>
          <w:rFonts w:ascii="Sylfaen" w:hAnsi="Sylfaen" w:cs="Arial"/>
          <w:sz w:val="20"/>
          <w:lang w:val="nl-NL"/>
        </w:rPr>
        <w:t xml:space="preserve"> </w:t>
      </w:r>
      <w:r w:rsidR="00A77010" w:rsidRPr="00B25D9D">
        <w:rPr>
          <w:rFonts w:ascii="Sylfaen" w:hAnsi="Sylfaen" w:cs="Sylfaen"/>
          <w:sz w:val="20"/>
          <w:lang w:val="nl-NL"/>
        </w:rPr>
        <w:t>Ընկերությունը</w:t>
      </w:r>
      <w:r w:rsidR="00A77010" w:rsidRPr="00B25D9D">
        <w:rPr>
          <w:rFonts w:ascii="Sylfaen" w:hAnsi="Sylfaen" w:cs="Arial"/>
          <w:sz w:val="20"/>
          <w:lang w:val="nl-NL"/>
        </w:rPr>
        <w:t xml:space="preserve"> </w:t>
      </w:r>
      <w:r w:rsidR="00A77010" w:rsidRPr="00B25D9D">
        <w:rPr>
          <w:rFonts w:ascii="Sylfaen" w:hAnsi="Sylfaen" w:cs="Sylfaen"/>
          <w:sz w:val="20"/>
          <w:lang w:val="nl-NL"/>
        </w:rPr>
        <w:t>սահմանում</w:t>
      </w:r>
      <w:r w:rsidR="00A77010" w:rsidRPr="00B25D9D">
        <w:rPr>
          <w:rFonts w:ascii="Sylfaen" w:hAnsi="Sylfaen" w:cs="Arial"/>
          <w:sz w:val="20"/>
          <w:lang w:val="nl-NL"/>
        </w:rPr>
        <w:t xml:space="preserve"> </w:t>
      </w:r>
      <w:r w:rsidR="00A77010" w:rsidRPr="00B25D9D">
        <w:rPr>
          <w:rFonts w:ascii="Sylfaen" w:hAnsi="Sylfaen" w:cs="Sylfaen"/>
          <w:sz w:val="20"/>
          <w:lang w:val="nl-NL"/>
        </w:rPr>
        <w:t>է</w:t>
      </w:r>
      <w:r w:rsidR="00A77010" w:rsidRPr="00B25D9D">
        <w:rPr>
          <w:rFonts w:ascii="Sylfaen" w:hAnsi="Sylfaen" w:cs="Arial"/>
          <w:sz w:val="20"/>
          <w:lang w:val="nl-NL"/>
        </w:rPr>
        <w:t xml:space="preserve"> </w:t>
      </w:r>
      <w:r w:rsidR="00A77010" w:rsidRPr="00B25D9D">
        <w:rPr>
          <w:rFonts w:ascii="Sylfaen" w:hAnsi="Sylfaen" w:cs="Sylfaen"/>
          <w:sz w:val="20"/>
          <w:lang w:val="nl-NL"/>
        </w:rPr>
        <w:t>իր</w:t>
      </w:r>
      <w:r w:rsidR="00A77010" w:rsidRPr="00B25D9D">
        <w:rPr>
          <w:rFonts w:ascii="Sylfaen" w:hAnsi="Sylfaen" w:cs="Arial"/>
          <w:sz w:val="20"/>
          <w:lang w:val="nl-NL"/>
        </w:rPr>
        <w:t xml:space="preserve"> </w:t>
      </w:r>
      <w:r w:rsidR="00A77010" w:rsidRPr="00B25D9D">
        <w:rPr>
          <w:rFonts w:ascii="Sylfaen" w:hAnsi="Sylfaen" w:cs="Sylfaen"/>
          <w:sz w:val="20"/>
          <w:lang w:val="nl-NL"/>
        </w:rPr>
        <w:t>հետևյալ</w:t>
      </w:r>
      <w:r w:rsidR="00A77010" w:rsidRPr="00B25D9D">
        <w:rPr>
          <w:rFonts w:ascii="Sylfaen" w:hAnsi="Sylfaen" w:cs="Arial"/>
          <w:sz w:val="20"/>
          <w:lang w:val="nl-NL"/>
        </w:rPr>
        <w:t xml:space="preserve"> </w:t>
      </w:r>
      <w:r w:rsidR="00A77010" w:rsidRPr="00B25D9D">
        <w:rPr>
          <w:rFonts w:ascii="Sylfaen" w:hAnsi="Sylfaen" w:cs="Sylfaen"/>
          <w:sz w:val="20"/>
          <w:lang w:val="nl-NL"/>
        </w:rPr>
        <w:t>պատասխանատվությունը</w:t>
      </w:r>
      <w:r w:rsidR="00A77010" w:rsidRPr="00B25D9D">
        <w:rPr>
          <w:rFonts w:ascii="Sylfaen" w:hAnsi="Sylfaen" w:cs="Arial"/>
          <w:sz w:val="20"/>
          <w:lang w:val="nl-NL"/>
        </w:rPr>
        <w:t>.</w:t>
      </w:r>
    </w:p>
    <w:p w:rsidR="00A77010" w:rsidRPr="00B25D9D" w:rsidRDefault="00A77010" w:rsidP="00A77010">
      <w:pPr>
        <w:numPr>
          <w:ilvl w:val="2"/>
          <w:numId w:val="13"/>
        </w:numPr>
        <w:tabs>
          <w:tab w:val="clear" w:pos="2130"/>
        </w:tabs>
        <w:ind w:left="0" w:firstLine="567"/>
        <w:jc w:val="both"/>
        <w:rPr>
          <w:rFonts w:ascii="Sylfaen" w:hAnsi="Sylfaen"/>
          <w:sz w:val="20"/>
          <w:lang w:val="nl-NL"/>
        </w:rPr>
      </w:pPr>
      <w:r>
        <w:rPr>
          <w:rFonts w:ascii="Sylfaen" w:hAnsi="Sylfaen" w:cs="Sylfaen"/>
          <w:sz w:val="20"/>
          <w:lang w:val="nl-NL"/>
        </w:rPr>
        <w:t>«</w:t>
      </w:r>
      <w:r>
        <w:rPr>
          <w:rFonts w:ascii="Sylfaen" w:hAnsi="Sylfaen" w:cs="Sylfaen"/>
          <w:sz w:val="20"/>
          <w:szCs w:val="20"/>
          <w:lang w:val="hy-AM"/>
        </w:rPr>
        <w:t>Գազպրոմ Արմենիա</w:t>
      </w:r>
      <w:r>
        <w:rPr>
          <w:rFonts w:ascii="Sylfaen" w:hAnsi="Sylfaen" w:cs="Sylfaen"/>
          <w:sz w:val="20"/>
          <w:lang w:val="nl-NL"/>
        </w:rPr>
        <w:t>»</w:t>
      </w:r>
      <w:r w:rsidRPr="0009582A">
        <w:rPr>
          <w:rFonts w:ascii="Sylfaen" w:hAnsi="Sylfaen" w:cs="Sylfaen"/>
          <w:sz w:val="20"/>
          <w:lang w:val="nl-NL"/>
        </w:rPr>
        <w:t xml:space="preserve"> </w:t>
      </w:r>
      <w:r>
        <w:rPr>
          <w:rFonts w:ascii="Sylfaen" w:hAnsi="Sylfaen" w:cs="Sylfaen"/>
          <w:sz w:val="20"/>
          <w:lang w:val="nl-NL"/>
        </w:rPr>
        <w:t>ՓԲԸ</w:t>
      </w:r>
      <w:r w:rsidRPr="0009582A">
        <w:rPr>
          <w:rFonts w:ascii="Sylfaen" w:hAnsi="Sylfaen" w:cs="Sylfaen"/>
          <w:sz w:val="20"/>
          <w:lang w:val="nl-NL"/>
        </w:rPr>
        <w:t>-</w:t>
      </w:r>
      <w:r w:rsidRPr="00B25D9D">
        <w:rPr>
          <w:rFonts w:ascii="Sylfaen" w:hAnsi="Sylfaen" w:cs="Sylfaen"/>
          <w:sz w:val="20"/>
          <w:lang w:val="nl-NL"/>
        </w:rPr>
        <w:t>ի</w:t>
      </w:r>
      <w:r w:rsidRPr="0009582A">
        <w:rPr>
          <w:rFonts w:ascii="Sylfaen" w:hAnsi="Sylfaen" w:cs="Sylfaen"/>
          <w:sz w:val="20"/>
          <w:lang w:val="nl-NL"/>
        </w:rPr>
        <w:t xml:space="preserve"> </w:t>
      </w:r>
      <w:r w:rsidRPr="00B25D9D">
        <w:rPr>
          <w:rFonts w:ascii="Sylfaen" w:hAnsi="Sylfaen" w:cs="Sylfaen"/>
          <w:sz w:val="20"/>
          <w:lang w:val="nl-NL"/>
        </w:rPr>
        <w:t>կողմից</w:t>
      </w:r>
      <w:r w:rsidRPr="0009582A">
        <w:rPr>
          <w:rFonts w:ascii="Sylfaen" w:hAnsi="Sylfaen" w:cs="Sylfaen"/>
          <w:sz w:val="20"/>
          <w:lang w:val="nl-NL"/>
        </w:rPr>
        <w:t xml:space="preserve"> </w:t>
      </w:r>
      <w:r w:rsidRPr="00B25D9D">
        <w:rPr>
          <w:rFonts w:ascii="Sylfaen" w:hAnsi="Sylfaen" w:cs="Sylfaen"/>
          <w:sz w:val="20"/>
          <w:lang w:val="nl-NL"/>
        </w:rPr>
        <w:t>կազմակերպված</w:t>
      </w:r>
      <w:r w:rsidRPr="0009582A">
        <w:rPr>
          <w:rFonts w:ascii="Sylfaen" w:hAnsi="Sylfaen" w:cs="Sylfaen"/>
          <w:sz w:val="20"/>
          <w:lang w:val="nl-NL"/>
        </w:rPr>
        <w:t xml:space="preserve"> </w:t>
      </w:r>
      <w:r w:rsidR="00DF655D">
        <w:rPr>
          <w:rFonts w:ascii="Sylfaen" w:hAnsi="Sylfaen" w:cs="Sylfaen"/>
          <w:sz w:val="20"/>
          <w:lang w:val="nl-NL"/>
        </w:rPr>
        <w:t xml:space="preserve"> </w:t>
      </w:r>
      <w:r w:rsidR="004F0385" w:rsidRPr="00455A86">
        <w:rPr>
          <w:rFonts w:ascii="Sylfaen" w:hAnsi="Sylfaen"/>
          <w:sz w:val="20"/>
          <w:szCs w:val="20"/>
          <w:lang w:val="hy-AM"/>
        </w:rPr>
        <w:t>«Կոտայքի մարզի Գառնի գյուղի թիվ 2 ԳԿԿ-ից սնվող Չարենցի, Երևանյան և Ալեքյան փողոցների ցածր ճնշման ստորգետնյա գազատարների վթարային հատվածների վերատեղադրում»</w:t>
      </w:r>
      <w:r w:rsidR="002F1AF0" w:rsidRPr="00E861CD">
        <w:rPr>
          <w:rFonts w:ascii="Sylfaen" w:hAnsi="Sylfaen"/>
          <w:lang w:val="af-ZA"/>
        </w:rPr>
        <w:t xml:space="preserve"> </w:t>
      </w:r>
      <w:r w:rsidR="002F1AF0" w:rsidRPr="002F1AF0">
        <w:rPr>
          <w:rFonts w:ascii="Sylfaen" w:hAnsi="Sylfaen"/>
          <w:sz w:val="20"/>
          <w:szCs w:val="20"/>
          <w:lang w:val="hy-AM"/>
        </w:rPr>
        <w:t>օբյեկտի շինհավաքակցման</w:t>
      </w:r>
      <w:r w:rsidR="002F1AF0" w:rsidRPr="00E861CD">
        <w:rPr>
          <w:rFonts w:ascii="Sylfaen" w:hAnsi="Sylfaen"/>
          <w:sz w:val="20"/>
          <w:szCs w:val="20"/>
          <w:lang w:val="af-ZA"/>
        </w:rPr>
        <w:t xml:space="preserve"> </w:t>
      </w:r>
      <w:r w:rsidR="002F1AF0">
        <w:rPr>
          <w:rFonts w:ascii="Sylfaen" w:hAnsi="Sylfaen" w:cs="Sylfaen"/>
          <w:sz w:val="20"/>
          <w:lang w:val="nl-NL"/>
        </w:rPr>
        <w:t>աշխատանքների</w:t>
      </w:r>
      <w:r w:rsidR="002F1AF0" w:rsidRPr="0009582A">
        <w:rPr>
          <w:rFonts w:ascii="Sylfaen" w:hAnsi="Sylfaen" w:cs="Sylfaen"/>
          <w:sz w:val="20"/>
          <w:lang w:val="nl-NL"/>
        </w:rPr>
        <w:t xml:space="preserve"> </w:t>
      </w:r>
      <w:r w:rsidRPr="0078742A">
        <w:rPr>
          <w:rFonts w:ascii="Sylfaen" w:hAnsi="Sylfaen" w:cs="Sylfaen"/>
          <w:sz w:val="20"/>
          <w:lang w:val="nl-NL"/>
        </w:rPr>
        <w:t>ձեռքբերման</w:t>
      </w:r>
      <w:r w:rsidRPr="00B25D9D">
        <w:rPr>
          <w:rFonts w:ascii="Sylfaen" w:hAnsi="Sylfaen" w:cs="Arial"/>
          <w:sz w:val="20"/>
          <w:lang w:val="nl-NL"/>
        </w:rPr>
        <w:t xml:space="preserve"> </w:t>
      </w:r>
      <w:r w:rsidR="00DF655D">
        <w:rPr>
          <w:rFonts w:ascii="Sylfaen" w:hAnsi="Sylfaen" w:cs="Arial"/>
          <w:sz w:val="20"/>
          <w:lang w:val="nl-NL"/>
        </w:rPr>
        <w:t xml:space="preserve">  </w:t>
      </w:r>
      <w:r w:rsidR="003A1EBB">
        <w:rPr>
          <w:rFonts w:ascii="Sylfaen" w:hAnsi="Sylfaen"/>
          <w:sz w:val="20"/>
          <w:lang w:val="af-ZA"/>
        </w:rPr>
        <w:t>ARG-9.2-39-25.07</w:t>
      </w:r>
      <w:r w:rsidR="003A1EBB" w:rsidRPr="00DF655D">
        <w:rPr>
          <w:rFonts w:ascii="Sylfaen" w:hAnsi="Sylfaen"/>
          <w:sz w:val="20"/>
          <w:lang w:val="af-ZA"/>
        </w:rPr>
        <w:t>.14</w:t>
      </w:r>
      <w:r w:rsidR="003A1EBB">
        <w:rPr>
          <w:rFonts w:ascii="Sylfaen" w:hAnsi="Sylfaen"/>
          <w:sz w:val="18"/>
          <w:szCs w:val="18"/>
          <w:lang w:val="af-ZA"/>
        </w:rPr>
        <w:t xml:space="preserve">  </w:t>
      </w:r>
      <w:r w:rsidRPr="00B25D9D">
        <w:rPr>
          <w:rFonts w:ascii="Sylfaen" w:hAnsi="Sylfaen" w:cs="Sylfaen"/>
          <w:sz w:val="20"/>
          <w:lang w:val="nl-NL"/>
        </w:rPr>
        <w:t>ծածկագրով</w:t>
      </w:r>
      <w:r w:rsidRPr="00B25D9D">
        <w:rPr>
          <w:rFonts w:ascii="Sylfaen" w:hAnsi="Sylfaen" w:cs="Arial"/>
          <w:sz w:val="20"/>
          <w:lang w:val="nl-NL"/>
        </w:rPr>
        <w:t xml:space="preserve"> </w:t>
      </w:r>
      <w:r w:rsidRPr="00B25D9D">
        <w:rPr>
          <w:rFonts w:ascii="Sylfaen" w:hAnsi="Sylfaen" w:cs="Sylfaen"/>
          <w:sz w:val="20"/>
          <w:lang w:val="nl-NL"/>
        </w:rPr>
        <w:t>բաց</w:t>
      </w:r>
      <w:r w:rsidRPr="00B25D9D">
        <w:rPr>
          <w:rFonts w:ascii="Sylfaen" w:hAnsi="Sylfaen" w:cs="Arial"/>
          <w:sz w:val="20"/>
          <w:lang w:val="nl-NL"/>
        </w:rPr>
        <w:t xml:space="preserve"> </w:t>
      </w:r>
      <w:r w:rsidRPr="00B25D9D">
        <w:rPr>
          <w:rFonts w:ascii="Sylfaen" w:hAnsi="Sylfaen" w:cs="Sylfaen"/>
          <w:sz w:val="20"/>
          <w:lang w:val="nl-NL"/>
        </w:rPr>
        <w:t>առաջարկների հարցմանը</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մասնակցելուց</w:t>
      </w:r>
      <w:r w:rsidRPr="00B25D9D">
        <w:rPr>
          <w:rFonts w:ascii="Sylfaen" w:hAnsi="Sylfaen" w:cs="Arial"/>
          <w:sz w:val="20"/>
          <w:lang w:val="nl-NL"/>
        </w:rPr>
        <w:t xml:space="preserve"> </w:t>
      </w:r>
      <w:r w:rsidRPr="00B25D9D">
        <w:rPr>
          <w:rFonts w:ascii="Sylfaen" w:hAnsi="Sylfaen" w:cs="Sylfaen"/>
          <w:sz w:val="20"/>
          <w:lang w:val="nl-NL"/>
        </w:rPr>
        <w:t>բխող</w:t>
      </w:r>
      <w:r w:rsidRPr="00B25D9D">
        <w:rPr>
          <w:rFonts w:ascii="Sylfaen" w:hAnsi="Sylfaen" w:cs="Arial"/>
          <w:sz w:val="20"/>
          <w:lang w:val="nl-NL"/>
        </w:rPr>
        <w:t xml:space="preserve">` </w:t>
      </w:r>
      <w:r w:rsidRPr="00B25D9D">
        <w:rPr>
          <w:rFonts w:ascii="Sylfaen" w:hAnsi="Sylfaen" w:cs="Sylfaen"/>
          <w:sz w:val="20"/>
          <w:lang w:val="nl-NL"/>
        </w:rPr>
        <w:t>գնումների</w:t>
      </w:r>
      <w:r w:rsidRPr="00B25D9D">
        <w:rPr>
          <w:rFonts w:ascii="Sylfaen" w:hAnsi="Sylfaen" w:cs="Arial"/>
          <w:sz w:val="20"/>
          <w:lang w:val="nl-NL"/>
        </w:rPr>
        <w:t xml:space="preserve"> </w:t>
      </w:r>
      <w:r w:rsidRPr="00B25D9D">
        <w:rPr>
          <w:rFonts w:ascii="Sylfaen" w:hAnsi="Sylfaen" w:cs="Sylfaen"/>
          <w:sz w:val="20"/>
          <w:lang w:val="nl-NL"/>
        </w:rPr>
        <w:t>մասին</w:t>
      </w:r>
      <w:r w:rsidRPr="00B25D9D">
        <w:rPr>
          <w:rFonts w:ascii="Sylfaen" w:hAnsi="Sylfaen" w:cs="Arial"/>
          <w:sz w:val="20"/>
          <w:lang w:val="nl-NL"/>
        </w:rPr>
        <w:t xml:space="preserve"> </w:t>
      </w:r>
      <w:r w:rsidRPr="00B25D9D">
        <w:rPr>
          <w:rFonts w:ascii="Sylfaen" w:hAnsi="Sylfaen" w:cs="Sylfaen"/>
          <w:sz w:val="20"/>
          <w:lang w:val="nl-NL"/>
        </w:rPr>
        <w:t>ՀՀ</w:t>
      </w:r>
      <w:r w:rsidRPr="00B25D9D">
        <w:rPr>
          <w:rFonts w:ascii="Sylfaen" w:hAnsi="Sylfaen" w:cs="Arial"/>
          <w:sz w:val="20"/>
          <w:lang w:val="nl-NL"/>
        </w:rPr>
        <w:t xml:space="preserve"> </w:t>
      </w:r>
      <w:r w:rsidRPr="00B25D9D">
        <w:rPr>
          <w:rFonts w:ascii="Sylfaen" w:hAnsi="Sylfaen" w:cs="Sylfaen"/>
          <w:sz w:val="20"/>
          <w:lang w:val="nl-NL"/>
        </w:rPr>
        <w:t>օրենսդրությամբ</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բաց առաջարկների հարցման փաստաթուղթով</w:t>
      </w:r>
      <w:r w:rsidRPr="00B25D9D">
        <w:rPr>
          <w:rFonts w:ascii="Sylfaen" w:hAnsi="Sylfaen" w:cs="Arial"/>
          <w:sz w:val="20"/>
          <w:lang w:val="nl-NL"/>
        </w:rPr>
        <w:t xml:space="preserve"> </w:t>
      </w:r>
      <w:r w:rsidRPr="00B25D9D">
        <w:rPr>
          <w:rFonts w:ascii="Sylfaen" w:hAnsi="Sylfaen" w:cs="Sylfaen"/>
          <w:sz w:val="20"/>
          <w:lang w:val="nl-NL"/>
        </w:rPr>
        <w:t>սահմանված</w:t>
      </w:r>
      <w:r w:rsidRPr="00B25D9D">
        <w:rPr>
          <w:rFonts w:ascii="Sylfaen" w:hAnsi="Sylfaen" w:cs="Arial"/>
          <w:sz w:val="20"/>
          <w:lang w:val="nl-NL"/>
        </w:rPr>
        <w:t xml:space="preserve"> </w:t>
      </w:r>
      <w:r w:rsidRPr="00B25D9D">
        <w:rPr>
          <w:rFonts w:ascii="Sylfaen" w:hAnsi="Sylfaen" w:cs="Sylfaen"/>
          <w:sz w:val="20"/>
          <w:lang w:val="nl-NL"/>
        </w:rPr>
        <w:t>պարտավորությունների</w:t>
      </w:r>
      <w:r w:rsidRPr="00B25D9D">
        <w:rPr>
          <w:rFonts w:ascii="Sylfaen" w:hAnsi="Sylfaen" w:cs="Arial"/>
          <w:sz w:val="20"/>
          <w:lang w:val="nl-NL"/>
        </w:rPr>
        <w:t xml:space="preserve"> </w:t>
      </w:r>
      <w:r w:rsidRPr="00B25D9D">
        <w:rPr>
          <w:rFonts w:ascii="Sylfaen" w:hAnsi="Sylfaen" w:cs="Sylfaen"/>
          <w:sz w:val="20"/>
          <w:lang w:val="nl-NL"/>
        </w:rPr>
        <w:t>չկատարման</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ոչ</w:t>
      </w:r>
      <w:r w:rsidRPr="00B25D9D">
        <w:rPr>
          <w:rFonts w:ascii="Sylfaen" w:hAnsi="Sylfaen" w:cs="Arial"/>
          <w:sz w:val="20"/>
          <w:lang w:val="nl-NL"/>
        </w:rPr>
        <w:t xml:space="preserve"> </w:t>
      </w:r>
      <w:r w:rsidRPr="00B25D9D">
        <w:rPr>
          <w:rFonts w:ascii="Sylfaen" w:hAnsi="Sylfaen" w:cs="Sylfaen"/>
          <w:sz w:val="20"/>
          <w:lang w:val="nl-NL"/>
        </w:rPr>
        <w:t>պատշաճ</w:t>
      </w:r>
      <w:r w:rsidRPr="00B25D9D">
        <w:rPr>
          <w:rFonts w:ascii="Sylfaen" w:hAnsi="Sylfaen" w:cs="Arial"/>
          <w:sz w:val="20"/>
          <w:lang w:val="nl-NL"/>
        </w:rPr>
        <w:t xml:space="preserve"> </w:t>
      </w:r>
      <w:r w:rsidRPr="00B25D9D">
        <w:rPr>
          <w:rFonts w:ascii="Sylfaen" w:hAnsi="Sylfaen" w:cs="Sylfaen"/>
          <w:sz w:val="20"/>
          <w:lang w:val="nl-NL"/>
        </w:rPr>
        <w:t>կատարման</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Պատվիրատուին</w:t>
      </w:r>
      <w:r w:rsidRPr="00B25D9D">
        <w:rPr>
          <w:rFonts w:ascii="Sylfaen" w:hAnsi="Sylfaen" w:cs="Arial"/>
          <w:sz w:val="20"/>
          <w:lang w:val="nl-NL"/>
        </w:rPr>
        <w:t xml:space="preserve"> </w:t>
      </w:r>
      <w:r w:rsidRPr="00B25D9D">
        <w:rPr>
          <w:rFonts w:ascii="Sylfaen" w:hAnsi="Sylfaen" w:cs="Sylfaen"/>
          <w:sz w:val="20"/>
          <w:lang w:val="nl-NL"/>
        </w:rPr>
        <w:t>վճարում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տուժանք</w:t>
      </w:r>
      <w:r w:rsidRPr="00B25D9D">
        <w:rPr>
          <w:rFonts w:ascii="Sylfaen" w:hAnsi="Sylfaen" w:cs="Arial"/>
          <w:sz w:val="20"/>
          <w:lang w:val="nl-NL"/>
        </w:rPr>
        <w:t xml:space="preserve">` </w:t>
      </w:r>
      <w:r w:rsidRPr="00B25D9D">
        <w:rPr>
          <w:rFonts w:ascii="Sylfaen" w:hAnsi="Sylfaen"/>
          <w:sz w:val="20"/>
          <w:vertAlign w:val="subscript"/>
          <w:lang w:val="nl-NL"/>
        </w:rPr>
        <w:t xml:space="preserve"> </w:t>
      </w:r>
      <w:r w:rsidRPr="00B25D9D">
        <w:rPr>
          <w:rFonts w:ascii="Sylfaen" w:hAnsi="Sylfaen"/>
          <w:sz w:val="20"/>
          <w:lang w:val="nl-NL"/>
        </w:rPr>
        <w:t>(</w:t>
      </w:r>
      <w:r w:rsidRPr="00B25D9D">
        <w:rPr>
          <w:rFonts w:ascii="Sylfaen" w:hAnsi="Sylfaen"/>
          <w:sz w:val="20"/>
          <w:vertAlign w:val="subscript"/>
          <w:lang w:val="nl-NL"/>
        </w:rPr>
        <w:t>----------------------------------------------</w:t>
      </w:r>
      <w:r w:rsidRPr="00B25D9D">
        <w:rPr>
          <w:rFonts w:ascii="Sylfaen" w:hAnsi="Sylfaen" w:cs="Sylfaen"/>
          <w:sz w:val="20"/>
          <w:vertAlign w:val="subscript"/>
          <w:lang w:val="nl-NL"/>
        </w:rPr>
        <w:t>տառերով</w:t>
      </w:r>
      <w:r w:rsidRPr="00B25D9D">
        <w:rPr>
          <w:rFonts w:ascii="Sylfaen" w:hAnsi="Sylfaen" w:cs="Arial"/>
          <w:sz w:val="20"/>
          <w:vertAlign w:val="subscript"/>
          <w:lang w:val="nl-NL"/>
        </w:rPr>
        <w:t>---------------------------------------------------</w:t>
      </w:r>
      <w:r w:rsidRPr="00B25D9D">
        <w:rPr>
          <w:rFonts w:ascii="Sylfaen" w:hAnsi="Sylfaen"/>
          <w:sz w:val="20"/>
          <w:lang w:val="nl-NL"/>
        </w:rPr>
        <w:t xml:space="preserve">) </w:t>
      </w:r>
      <w:r w:rsidRPr="00B25D9D">
        <w:rPr>
          <w:rFonts w:ascii="Sylfaen" w:hAnsi="Sylfaen" w:cs="Sylfaen"/>
          <w:sz w:val="20"/>
          <w:lang w:val="nl-NL"/>
        </w:rPr>
        <w:t>ՀՀ</w:t>
      </w:r>
      <w:r w:rsidRPr="00B25D9D">
        <w:rPr>
          <w:rFonts w:ascii="Sylfaen" w:hAnsi="Sylfaen" w:cs="Arial"/>
          <w:sz w:val="20"/>
          <w:lang w:val="nl-NL"/>
        </w:rPr>
        <w:t xml:space="preserve"> </w:t>
      </w:r>
      <w:r w:rsidRPr="00B25D9D">
        <w:rPr>
          <w:rFonts w:ascii="Sylfaen" w:hAnsi="Sylfaen" w:cs="Sylfaen"/>
          <w:sz w:val="20"/>
          <w:lang w:val="nl-NL"/>
        </w:rPr>
        <w:t>դրամի</w:t>
      </w:r>
      <w:r w:rsidRPr="00B25D9D">
        <w:rPr>
          <w:rFonts w:ascii="Sylfaen" w:hAnsi="Sylfaen" w:cs="Arial"/>
          <w:sz w:val="20"/>
          <w:lang w:val="nl-NL"/>
        </w:rPr>
        <w:t xml:space="preserve"> </w:t>
      </w:r>
      <w:r w:rsidRPr="00B25D9D">
        <w:rPr>
          <w:rFonts w:ascii="Sylfaen" w:hAnsi="Sylfaen" w:cs="Sylfaen"/>
          <w:sz w:val="20"/>
          <w:lang w:val="nl-NL"/>
        </w:rPr>
        <w:t>չափով</w:t>
      </w:r>
      <w:r w:rsidRPr="00B25D9D">
        <w:rPr>
          <w:rFonts w:ascii="Sylfaen" w:hAnsi="Sylfaen" w:cs="Tahoma"/>
          <w:sz w:val="20"/>
          <w:lang w:val="nl-NL"/>
        </w:rPr>
        <w:t>։</w:t>
      </w:r>
    </w:p>
    <w:p w:rsidR="00A77010" w:rsidRPr="00B25D9D" w:rsidRDefault="00A77010" w:rsidP="00A77010">
      <w:pPr>
        <w:numPr>
          <w:ilvl w:val="2"/>
          <w:numId w:val="13"/>
        </w:numPr>
        <w:tabs>
          <w:tab w:val="clear" w:pos="2130"/>
        </w:tabs>
        <w:ind w:left="0" w:firstLine="567"/>
        <w:jc w:val="both"/>
        <w:rPr>
          <w:rFonts w:ascii="Sylfaen" w:hAnsi="Sylfaen"/>
          <w:sz w:val="20"/>
          <w:lang w:val="nl-NL"/>
        </w:rPr>
      </w:pPr>
      <w:r w:rsidRPr="00B25D9D">
        <w:rPr>
          <w:rFonts w:ascii="Sylfaen" w:hAnsi="Sylfaen" w:cs="Sylfaen"/>
          <w:sz w:val="20"/>
          <w:lang w:val="nl-NL"/>
        </w:rPr>
        <w:t>«</w:t>
      </w:r>
      <w:r w:rsidRPr="005436AC">
        <w:rPr>
          <w:rFonts w:ascii="Sylfaen" w:hAnsi="Sylfaen" w:cs="Sylfaen"/>
          <w:sz w:val="20"/>
          <w:szCs w:val="20"/>
          <w:lang w:val="hy-AM"/>
        </w:rPr>
        <w:t xml:space="preserve"> </w:t>
      </w:r>
      <w:r>
        <w:rPr>
          <w:rFonts w:ascii="Sylfaen" w:hAnsi="Sylfaen" w:cs="Sylfaen"/>
          <w:sz w:val="20"/>
          <w:szCs w:val="20"/>
          <w:lang w:val="hy-AM"/>
        </w:rPr>
        <w:t>Գազպրոմ Արմենիա</w:t>
      </w:r>
      <w:r w:rsidRPr="005436AC">
        <w:rPr>
          <w:rFonts w:ascii="Sylfaen" w:hAnsi="Sylfaen" w:cs="Sylfaen"/>
          <w:sz w:val="20"/>
          <w:lang w:val="nl-NL"/>
        </w:rPr>
        <w:t>»</w:t>
      </w:r>
      <w:r w:rsidRPr="00B25D9D">
        <w:rPr>
          <w:rFonts w:ascii="Sylfaen" w:hAnsi="Sylfaen" w:cs="Sylfaen"/>
          <w:sz w:val="20"/>
          <w:lang w:val="nl-NL"/>
        </w:rPr>
        <w:t xml:space="preserve"> ՓԲԸ</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իրավունք</w:t>
      </w:r>
      <w:r w:rsidRPr="00B25D9D">
        <w:rPr>
          <w:rFonts w:ascii="Sylfaen" w:hAnsi="Sylfaen" w:cs="Arial"/>
          <w:sz w:val="20"/>
          <w:lang w:val="nl-NL"/>
        </w:rPr>
        <w:t xml:space="preserve"> </w:t>
      </w:r>
      <w:r w:rsidRPr="00B25D9D">
        <w:rPr>
          <w:rFonts w:ascii="Sylfaen" w:hAnsi="Sylfaen" w:cs="Sylfaen"/>
          <w:sz w:val="20"/>
          <w:lang w:val="nl-NL"/>
        </w:rPr>
        <w:t>ունի</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1.1.1 </w:t>
      </w:r>
      <w:r w:rsidRPr="00B25D9D">
        <w:rPr>
          <w:rFonts w:ascii="Sylfaen" w:hAnsi="Sylfaen" w:cs="Sylfaen"/>
          <w:sz w:val="20"/>
          <w:lang w:val="nl-NL"/>
        </w:rPr>
        <w:t>կետում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պարտավորություների</w:t>
      </w:r>
      <w:r w:rsidRPr="00B25D9D">
        <w:rPr>
          <w:rFonts w:ascii="Sylfaen" w:hAnsi="Sylfaen" w:cs="Arial"/>
          <w:sz w:val="20"/>
          <w:lang w:val="nl-NL"/>
        </w:rPr>
        <w:t xml:space="preserve"> </w:t>
      </w:r>
      <w:r w:rsidRPr="00B25D9D">
        <w:rPr>
          <w:rFonts w:ascii="Sylfaen" w:hAnsi="Sylfaen" w:cs="Sylfaen"/>
          <w:sz w:val="20"/>
          <w:lang w:val="nl-NL"/>
        </w:rPr>
        <w:t>չկատարման</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ոչ</w:t>
      </w:r>
      <w:r w:rsidRPr="00B25D9D">
        <w:rPr>
          <w:rFonts w:ascii="Sylfaen" w:hAnsi="Sylfaen" w:cs="Arial"/>
          <w:sz w:val="20"/>
          <w:lang w:val="nl-NL"/>
        </w:rPr>
        <w:t xml:space="preserve"> </w:t>
      </w:r>
      <w:r w:rsidRPr="00B25D9D">
        <w:rPr>
          <w:rFonts w:ascii="Sylfaen" w:hAnsi="Sylfaen" w:cs="Sylfaen"/>
          <w:sz w:val="20"/>
          <w:lang w:val="nl-NL"/>
        </w:rPr>
        <w:t>պատշաճ</w:t>
      </w:r>
      <w:r w:rsidRPr="00B25D9D">
        <w:rPr>
          <w:rFonts w:ascii="Sylfaen" w:hAnsi="Sylfaen" w:cs="Arial"/>
          <w:sz w:val="20"/>
          <w:lang w:val="nl-NL"/>
        </w:rPr>
        <w:t xml:space="preserve"> </w:t>
      </w:r>
      <w:r w:rsidRPr="00B25D9D">
        <w:rPr>
          <w:rFonts w:ascii="Sylfaen" w:hAnsi="Sylfaen" w:cs="Sylfaen"/>
          <w:sz w:val="20"/>
          <w:lang w:val="nl-NL"/>
        </w:rPr>
        <w:t>կատարման</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գումարի</w:t>
      </w:r>
      <w:r w:rsidRPr="00B25D9D">
        <w:rPr>
          <w:rFonts w:ascii="Sylfaen" w:hAnsi="Sylfaen" w:cs="Arial"/>
          <w:sz w:val="20"/>
          <w:lang w:val="nl-NL"/>
        </w:rPr>
        <w:t xml:space="preserve"> </w:t>
      </w:r>
      <w:r w:rsidRPr="00B25D9D">
        <w:rPr>
          <w:rFonts w:ascii="Sylfaen" w:hAnsi="Sylfaen" w:cs="Sylfaen"/>
          <w:sz w:val="20"/>
          <w:lang w:val="nl-NL"/>
        </w:rPr>
        <w:t>գանձման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ներկայացնել</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որն</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անվերապահորեն</w:t>
      </w:r>
      <w:r w:rsidRPr="00B25D9D">
        <w:rPr>
          <w:rFonts w:ascii="Sylfaen" w:hAnsi="Sylfaen" w:cs="Arial"/>
          <w:sz w:val="20"/>
          <w:lang w:val="nl-NL"/>
        </w:rPr>
        <w:t xml:space="preserve"> </w:t>
      </w:r>
      <w:r w:rsidRPr="00B25D9D">
        <w:rPr>
          <w:rFonts w:ascii="Sylfaen" w:hAnsi="Sylfaen" w:cs="Sylfaen"/>
          <w:sz w:val="20"/>
          <w:lang w:val="nl-NL"/>
        </w:rPr>
        <w:t>կկատարի</w:t>
      </w:r>
      <w:r w:rsidRPr="00B25D9D">
        <w:rPr>
          <w:rFonts w:ascii="Sylfaen" w:hAnsi="Sylfaen" w:cs="Arial"/>
          <w:sz w:val="20"/>
          <w:lang w:val="nl-NL"/>
        </w:rPr>
        <w:t xml:space="preserve"> </w:t>
      </w:r>
      <w:r w:rsidRPr="00B25D9D">
        <w:rPr>
          <w:rFonts w:ascii="Sylfaen" w:hAnsi="Sylfaen" w:cs="Sylfaen"/>
          <w:sz w:val="20"/>
          <w:lang w:val="nl-NL"/>
        </w:rPr>
        <w:t>նման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ստանալու</w:t>
      </w:r>
      <w:r w:rsidRPr="00B25D9D">
        <w:rPr>
          <w:rFonts w:ascii="Sylfaen" w:hAnsi="Sylfaen" w:cs="Arial"/>
          <w:sz w:val="20"/>
          <w:lang w:val="nl-NL"/>
        </w:rPr>
        <w:t xml:space="preserve"> </w:t>
      </w:r>
      <w:r w:rsidRPr="00B25D9D">
        <w:rPr>
          <w:rFonts w:ascii="Sylfaen" w:hAnsi="Sylfaen" w:cs="Sylfaen"/>
          <w:sz w:val="20"/>
          <w:lang w:val="nl-NL"/>
        </w:rPr>
        <w:t>օրվանից</w:t>
      </w:r>
      <w:r w:rsidRPr="00B25D9D">
        <w:rPr>
          <w:rFonts w:ascii="Sylfaen" w:hAnsi="Sylfaen" w:cs="Arial"/>
          <w:sz w:val="20"/>
          <w:lang w:val="nl-NL"/>
        </w:rPr>
        <w:t xml:space="preserve"> 5 </w:t>
      </w:r>
      <w:r w:rsidRPr="00B25D9D">
        <w:rPr>
          <w:rFonts w:ascii="Sylfaen" w:hAnsi="Sylfaen" w:cs="Sylfaen"/>
          <w:sz w:val="20"/>
          <w:lang w:val="nl-NL"/>
        </w:rPr>
        <w:t>բանկային</w:t>
      </w:r>
      <w:r w:rsidRPr="00B25D9D">
        <w:rPr>
          <w:rFonts w:ascii="Sylfaen" w:hAnsi="Sylfaen" w:cs="Arial"/>
          <w:sz w:val="20"/>
          <w:lang w:val="nl-NL"/>
        </w:rPr>
        <w:t xml:space="preserve"> </w:t>
      </w:r>
      <w:r w:rsidRPr="00B25D9D">
        <w:rPr>
          <w:rFonts w:ascii="Sylfaen" w:hAnsi="Sylfaen" w:cs="Sylfaen"/>
          <w:sz w:val="20"/>
          <w:lang w:val="nl-NL"/>
        </w:rPr>
        <w:t>օրվա</w:t>
      </w:r>
      <w:r w:rsidRPr="00B25D9D">
        <w:rPr>
          <w:rFonts w:ascii="Sylfaen" w:hAnsi="Sylfaen" w:cs="Arial"/>
          <w:sz w:val="20"/>
          <w:lang w:val="nl-NL"/>
        </w:rPr>
        <w:t xml:space="preserve"> </w:t>
      </w:r>
      <w:r w:rsidRPr="00B25D9D">
        <w:rPr>
          <w:rFonts w:ascii="Sylfaen" w:hAnsi="Sylfaen" w:cs="Sylfaen"/>
          <w:sz w:val="20"/>
          <w:lang w:val="nl-NL"/>
        </w:rPr>
        <w:t>ընթացքում</w:t>
      </w:r>
      <w:r w:rsidRPr="00B25D9D">
        <w:rPr>
          <w:rFonts w:ascii="Sylfaen" w:hAnsi="Sylfaen" w:cs="Tahoma"/>
          <w:sz w:val="20"/>
          <w:lang w:val="nl-NL"/>
        </w:rPr>
        <w:t>։</w:t>
      </w:r>
    </w:p>
    <w:p w:rsidR="00A77010" w:rsidRPr="00B25D9D" w:rsidRDefault="00A77010" w:rsidP="00A77010">
      <w:pPr>
        <w:numPr>
          <w:ilvl w:val="2"/>
          <w:numId w:val="13"/>
        </w:numPr>
        <w:tabs>
          <w:tab w:val="clear" w:pos="2130"/>
        </w:tabs>
        <w:ind w:left="0" w:firstLine="567"/>
        <w:jc w:val="both"/>
        <w:rPr>
          <w:rFonts w:ascii="Sylfaen" w:hAnsi="Sylfaen"/>
          <w:sz w:val="20"/>
          <w:lang w:val="nl-NL"/>
        </w:rPr>
      </w:pPr>
      <w:r w:rsidRPr="00B25D9D">
        <w:rPr>
          <w:rFonts w:ascii="Sylfaen" w:hAnsi="Sylfaen" w:cs="Sylfaen"/>
          <w:sz w:val="20"/>
          <w:lang w:val="nl-NL"/>
        </w:rPr>
        <w:t>Ընկերությունն</w:t>
      </w:r>
      <w:r w:rsidRPr="00B25D9D">
        <w:rPr>
          <w:rFonts w:ascii="Sylfaen" w:hAnsi="Sylfaen" w:cs="Arial"/>
          <w:sz w:val="20"/>
          <w:lang w:val="nl-NL"/>
        </w:rPr>
        <w:t xml:space="preserve"> </w:t>
      </w:r>
      <w:r w:rsidRPr="00B25D9D">
        <w:rPr>
          <w:rFonts w:ascii="Sylfaen" w:hAnsi="Sylfaen" w:cs="Sylfaen"/>
          <w:sz w:val="20"/>
          <w:lang w:val="nl-NL"/>
        </w:rPr>
        <w:t>իրավունք</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վերապահում</w:t>
      </w:r>
      <w:r w:rsidRPr="00B25D9D">
        <w:rPr>
          <w:rFonts w:ascii="Sylfaen" w:hAnsi="Sylfaen" w:cs="Arial"/>
          <w:sz w:val="20"/>
          <w:lang w:val="nl-NL"/>
        </w:rPr>
        <w:t xml:space="preserve"> </w:t>
      </w:r>
      <w:r w:rsidRPr="005436AC">
        <w:rPr>
          <w:rFonts w:ascii="Sylfaen" w:hAnsi="Sylfaen" w:cs="Sylfaen"/>
          <w:sz w:val="20"/>
          <w:lang w:val="nl-NL"/>
        </w:rPr>
        <w:t>«</w:t>
      </w:r>
      <w:r>
        <w:rPr>
          <w:rFonts w:ascii="Sylfaen" w:hAnsi="Sylfaen" w:cs="Sylfaen"/>
          <w:sz w:val="20"/>
          <w:szCs w:val="20"/>
          <w:lang w:val="hy-AM"/>
        </w:rPr>
        <w:t>Գազպրոմ Արմենիա</w:t>
      </w:r>
      <w:r w:rsidRPr="00B25D9D">
        <w:rPr>
          <w:rFonts w:ascii="Sylfaen" w:hAnsi="Sylfaen" w:cs="Sylfaen"/>
          <w:sz w:val="20"/>
          <w:lang w:val="nl-NL"/>
        </w:rPr>
        <w:t>»</w:t>
      </w:r>
      <w:r w:rsidR="00DD17E3">
        <w:rPr>
          <w:rFonts w:ascii="Sylfaen" w:hAnsi="Sylfaen" w:cs="Sylfaen"/>
          <w:sz w:val="20"/>
          <w:lang w:val="nl-NL"/>
        </w:rPr>
        <w:t xml:space="preserve"> ՓԲԸ</w:t>
      </w:r>
      <w:r>
        <w:rPr>
          <w:rFonts w:ascii="Sylfaen" w:hAnsi="Sylfaen" w:cs="Sylfaen"/>
          <w:sz w:val="20"/>
          <w:lang w:val="hy-AM"/>
        </w:rPr>
        <w:t>-</w:t>
      </w:r>
      <w:r w:rsidRPr="00B25D9D">
        <w:rPr>
          <w:rFonts w:ascii="Sylfaen" w:hAnsi="Sylfaen" w:cs="Sylfaen"/>
          <w:sz w:val="20"/>
          <w:lang w:val="nl-NL"/>
        </w:rPr>
        <w:t>ին</w:t>
      </w:r>
      <w:r w:rsidRPr="00B25D9D">
        <w:rPr>
          <w:rFonts w:ascii="Sylfaen" w:hAnsi="Sylfaen" w:cs="Arial"/>
          <w:sz w:val="20"/>
          <w:lang w:val="nl-NL"/>
        </w:rPr>
        <w:t xml:space="preserve">, </w:t>
      </w:r>
      <w:r w:rsidRPr="00B25D9D">
        <w:rPr>
          <w:rFonts w:ascii="Sylfaen" w:hAnsi="Sylfaen" w:cs="Sylfaen"/>
          <w:sz w:val="20"/>
          <w:lang w:val="nl-NL"/>
        </w:rPr>
        <w:t>առանց</w:t>
      </w:r>
      <w:r w:rsidRPr="00B25D9D">
        <w:rPr>
          <w:rFonts w:ascii="Sylfaen" w:hAnsi="Sylfaen" w:cs="Arial"/>
          <w:sz w:val="20"/>
          <w:lang w:val="nl-NL"/>
        </w:rPr>
        <w:t xml:space="preserve"> </w:t>
      </w:r>
      <w:r w:rsidRPr="00B25D9D">
        <w:rPr>
          <w:rFonts w:ascii="Sylfaen" w:hAnsi="Sylfaen" w:cs="Sylfaen"/>
          <w:sz w:val="20"/>
          <w:lang w:val="nl-NL"/>
        </w:rPr>
        <w:t>նախնական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ներկայացնելու</w:t>
      </w:r>
      <w:r w:rsidRPr="00B25D9D">
        <w:rPr>
          <w:rFonts w:ascii="Sylfaen" w:hAnsi="Sylfaen" w:cs="Arial"/>
          <w:sz w:val="20"/>
          <w:lang w:val="nl-NL"/>
        </w:rPr>
        <w:t xml:space="preserve">, </w:t>
      </w:r>
      <w:r w:rsidRPr="00B25D9D">
        <w:rPr>
          <w:rFonts w:ascii="Sylfaen" w:hAnsi="Sylfaen" w:cs="Sylfaen"/>
          <w:sz w:val="20"/>
          <w:lang w:val="nl-NL"/>
        </w:rPr>
        <w:t>անվիճելի</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անառարկելի</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Arial"/>
          <w:sz w:val="20"/>
          <w:lang w:val="nl-NL"/>
        </w:rPr>
        <w:t xml:space="preserve"> </w:t>
      </w:r>
      <w:r w:rsidRPr="00B25D9D">
        <w:rPr>
          <w:rFonts w:ascii="Sylfaen" w:hAnsi="Sylfaen" w:cs="Sylfaen"/>
          <w:sz w:val="20"/>
          <w:lang w:val="nl-NL"/>
        </w:rPr>
        <w:t>գանձել</w:t>
      </w:r>
      <w:r w:rsidRPr="00B25D9D">
        <w:rPr>
          <w:rFonts w:ascii="Sylfaen" w:hAnsi="Sylfaen" w:cs="Arial"/>
          <w:sz w:val="20"/>
          <w:lang w:val="nl-NL"/>
        </w:rPr>
        <w:t xml:space="preserve"> </w:t>
      </w:r>
      <w:r w:rsidRPr="00B25D9D">
        <w:rPr>
          <w:rFonts w:ascii="Sylfaen" w:hAnsi="Sylfaen" w:cs="Sylfaen"/>
          <w:sz w:val="20"/>
          <w:lang w:val="nl-NL"/>
        </w:rPr>
        <w:t>համապատասխան</w:t>
      </w:r>
      <w:r w:rsidRPr="00B25D9D">
        <w:rPr>
          <w:rFonts w:ascii="Sylfaen" w:hAnsi="Sylfaen" w:cs="Arial"/>
          <w:sz w:val="20"/>
          <w:lang w:val="nl-NL"/>
        </w:rPr>
        <w:t xml:space="preserve"> </w:t>
      </w:r>
      <w:r w:rsidRPr="00B25D9D">
        <w:rPr>
          <w:rFonts w:ascii="Sylfaen" w:hAnsi="Sylfaen" w:cs="Sylfaen"/>
          <w:sz w:val="20"/>
          <w:lang w:val="nl-NL"/>
        </w:rPr>
        <w:t>գումար</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1.1.1 </w:t>
      </w:r>
      <w:r w:rsidRPr="00B25D9D">
        <w:rPr>
          <w:rFonts w:ascii="Sylfaen" w:hAnsi="Sylfaen" w:cs="Sylfaen"/>
          <w:sz w:val="20"/>
          <w:lang w:val="nl-NL"/>
        </w:rPr>
        <w:t>կետում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գումարի</w:t>
      </w:r>
      <w:r w:rsidRPr="00B25D9D">
        <w:rPr>
          <w:rFonts w:ascii="Sylfaen" w:hAnsi="Sylfaen" w:cs="Arial"/>
          <w:sz w:val="20"/>
          <w:lang w:val="nl-NL"/>
        </w:rPr>
        <w:t xml:space="preserve"> </w:t>
      </w:r>
      <w:r w:rsidRPr="00B25D9D">
        <w:rPr>
          <w:rFonts w:ascii="Sylfaen" w:hAnsi="Sylfaen" w:cs="Sylfaen"/>
          <w:sz w:val="20"/>
          <w:lang w:val="nl-NL"/>
        </w:rPr>
        <w:t>սահմաններում</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 xml:space="preserve"> </w:t>
      </w:r>
      <w:r w:rsidRPr="00B25D9D">
        <w:rPr>
          <w:rFonts w:ascii="Sylfaen" w:hAnsi="Sylfaen" w:cs="Sylfaen"/>
          <w:sz w:val="20"/>
          <w:lang w:val="nl-NL"/>
        </w:rPr>
        <w:t>բանկում</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cs="Sylfaen"/>
          <w:sz w:val="20"/>
          <w:lang w:val="nl-NL"/>
        </w:rPr>
        <w:t>ցանկացած</w:t>
      </w:r>
      <w:r w:rsidRPr="00B25D9D">
        <w:rPr>
          <w:rFonts w:ascii="Sylfaen" w:hAnsi="Sylfaen" w:cs="Arial"/>
          <w:sz w:val="20"/>
          <w:lang w:val="nl-NL"/>
        </w:rPr>
        <w:t xml:space="preserve"> </w:t>
      </w:r>
      <w:r w:rsidRPr="00B25D9D">
        <w:rPr>
          <w:rFonts w:ascii="Sylfaen" w:hAnsi="Sylfaen" w:cs="Sylfaen"/>
          <w:sz w:val="20"/>
          <w:lang w:val="nl-NL"/>
        </w:rPr>
        <w:t>այլ</w:t>
      </w:r>
      <w:r w:rsidRPr="00B25D9D">
        <w:rPr>
          <w:rFonts w:ascii="Sylfaen" w:hAnsi="Sylfaen" w:cs="Arial"/>
          <w:sz w:val="20"/>
          <w:lang w:val="nl-NL"/>
        </w:rPr>
        <w:t xml:space="preserve"> </w:t>
      </w:r>
      <w:r w:rsidRPr="00B25D9D">
        <w:rPr>
          <w:rFonts w:ascii="Sylfaen" w:hAnsi="Sylfaen" w:cs="Sylfaen"/>
          <w:sz w:val="20"/>
          <w:lang w:val="nl-NL"/>
        </w:rPr>
        <w:t>բանկում</w:t>
      </w:r>
      <w:r w:rsidRPr="00B25D9D">
        <w:rPr>
          <w:rFonts w:ascii="Sylfaen" w:hAnsi="Sylfaen" w:cs="Arial"/>
          <w:sz w:val="20"/>
          <w:lang w:val="nl-NL"/>
        </w:rPr>
        <w:t xml:space="preserve"> </w:t>
      </w:r>
      <w:r w:rsidRPr="00B25D9D">
        <w:rPr>
          <w:rFonts w:ascii="Sylfaen" w:hAnsi="Sylfaen" w:cs="Sylfaen"/>
          <w:sz w:val="20"/>
          <w:lang w:val="nl-NL"/>
        </w:rPr>
        <w:t>բացված</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ցանկացած</w:t>
      </w:r>
      <w:r w:rsidRPr="00B25D9D">
        <w:rPr>
          <w:rFonts w:ascii="Sylfaen" w:hAnsi="Sylfaen" w:cs="Arial"/>
          <w:sz w:val="20"/>
          <w:lang w:val="nl-NL"/>
        </w:rPr>
        <w:t xml:space="preserve">  </w:t>
      </w:r>
      <w:r w:rsidRPr="00B25D9D">
        <w:rPr>
          <w:rFonts w:ascii="Sylfaen" w:hAnsi="Sylfaen" w:cs="Sylfaen"/>
          <w:sz w:val="20"/>
          <w:lang w:val="nl-NL"/>
        </w:rPr>
        <w:t>հաշվից</w:t>
      </w:r>
      <w:r w:rsidRPr="00B25D9D">
        <w:rPr>
          <w:rFonts w:ascii="Sylfaen" w:hAnsi="Sylfaen" w:cs="Tahoma"/>
          <w:sz w:val="20"/>
          <w:lang w:val="nl-NL"/>
        </w:rPr>
        <w:t>։</w:t>
      </w:r>
      <w:r w:rsidRPr="00B25D9D">
        <w:rPr>
          <w:rFonts w:ascii="Sylfaen" w:hAnsi="Sylfaen"/>
          <w:sz w:val="20"/>
          <w:lang w:val="nl-NL"/>
        </w:rPr>
        <w:t xml:space="preserve"> </w:t>
      </w:r>
      <w:r w:rsidRPr="00B25D9D">
        <w:rPr>
          <w:rFonts w:ascii="Sylfaen" w:hAnsi="Sylfaen" w:cs="Sylfaen"/>
          <w:sz w:val="20"/>
          <w:lang w:val="nl-NL"/>
        </w:rPr>
        <w:t>Սույնով</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հանձնարարում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 xml:space="preserve"> </w:t>
      </w:r>
      <w:r w:rsidRPr="00B25D9D">
        <w:rPr>
          <w:rFonts w:ascii="Sylfaen" w:hAnsi="Sylfaen" w:cs="Sylfaen"/>
          <w:sz w:val="20"/>
          <w:lang w:val="nl-NL"/>
        </w:rPr>
        <w:t>բանկին</w:t>
      </w:r>
      <w:r w:rsidRPr="00B25D9D">
        <w:rPr>
          <w:rFonts w:ascii="Sylfaen" w:hAnsi="Sylfaen" w:cs="Arial"/>
          <w:sz w:val="20"/>
          <w:lang w:val="nl-NL"/>
        </w:rPr>
        <w:t xml:space="preserve">, </w:t>
      </w:r>
      <w:r w:rsidRPr="00B25D9D">
        <w:rPr>
          <w:rFonts w:ascii="Sylfaen" w:hAnsi="Sylfaen" w:cs="Sylfaen"/>
          <w:sz w:val="20"/>
          <w:lang w:val="nl-NL"/>
        </w:rPr>
        <w:t>ինչպես</w:t>
      </w:r>
      <w:r w:rsidRPr="00B25D9D">
        <w:rPr>
          <w:rFonts w:ascii="Sylfaen" w:hAnsi="Sylfaen" w:cs="Arial"/>
          <w:sz w:val="20"/>
          <w:lang w:val="nl-NL"/>
        </w:rPr>
        <w:t xml:space="preserve"> </w:t>
      </w:r>
      <w:r w:rsidRPr="00B25D9D">
        <w:rPr>
          <w:rFonts w:ascii="Sylfaen" w:hAnsi="Sylfaen" w:cs="Sylfaen"/>
          <w:sz w:val="20"/>
          <w:lang w:val="nl-NL"/>
        </w:rPr>
        <w:t>նաև</w:t>
      </w:r>
      <w:r w:rsidRPr="00B25D9D">
        <w:rPr>
          <w:rFonts w:ascii="Sylfaen" w:hAnsi="Sylfaen" w:cs="Arial"/>
          <w:sz w:val="20"/>
          <w:lang w:val="nl-NL"/>
        </w:rPr>
        <w:t xml:space="preserve"> </w:t>
      </w:r>
      <w:r w:rsidRPr="00B25D9D">
        <w:rPr>
          <w:rFonts w:ascii="Sylfaen" w:hAnsi="Sylfaen" w:cs="Sylfaen"/>
          <w:sz w:val="20"/>
          <w:lang w:val="nl-NL"/>
        </w:rPr>
        <w:t>իրեն</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cs="Sylfaen"/>
          <w:sz w:val="20"/>
          <w:lang w:val="nl-NL"/>
        </w:rPr>
        <w:t>բոլոր</w:t>
      </w:r>
      <w:r w:rsidRPr="00B25D9D">
        <w:rPr>
          <w:rFonts w:ascii="Sylfaen" w:hAnsi="Sylfaen" w:cs="Arial"/>
          <w:sz w:val="20"/>
          <w:lang w:val="nl-NL"/>
        </w:rPr>
        <w:t xml:space="preserve"> </w:t>
      </w:r>
      <w:r w:rsidRPr="00B25D9D">
        <w:rPr>
          <w:rFonts w:ascii="Sylfaen" w:hAnsi="Sylfaen" w:cs="Sylfaen"/>
          <w:sz w:val="20"/>
          <w:lang w:val="nl-NL"/>
        </w:rPr>
        <w:t>բանկերին</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գործողության</w:t>
      </w:r>
      <w:r w:rsidRPr="00B25D9D">
        <w:rPr>
          <w:rFonts w:ascii="Sylfaen" w:hAnsi="Sylfaen" w:cs="Arial"/>
          <w:sz w:val="20"/>
          <w:lang w:val="nl-NL"/>
        </w:rPr>
        <w:t xml:space="preserve"> </w:t>
      </w:r>
      <w:r w:rsidRPr="00B25D9D">
        <w:rPr>
          <w:rFonts w:ascii="Sylfaen" w:hAnsi="Sylfaen" w:cs="Sylfaen"/>
          <w:sz w:val="20"/>
          <w:lang w:val="nl-NL"/>
        </w:rPr>
        <w:t>ամբողջ</w:t>
      </w:r>
      <w:r w:rsidRPr="00B25D9D">
        <w:rPr>
          <w:rFonts w:ascii="Sylfaen" w:hAnsi="Sylfaen" w:cs="Arial"/>
          <w:sz w:val="20"/>
          <w:lang w:val="nl-NL"/>
        </w:rPr>
        <w:t xml:space="preserve"> </w:t>
      </w:r>
      <w:r w:rsidRPr="00B25D9D">
        <w:rPr>
          <w:rFonts w:ascii="Sylfaen" w:hAnsi="Sylfaen" w:cs="Sylfaen"/>
          <w:sz w:val="20"/>
          <w:lang w:val="nl-NL"/>
        </w:rPr>
        <w:t>ժամկետի</w:t>
      </w:r>
      <w:r w:rsidRPr="00B25D9D">
        <w:rPr>
          <w:rFonts w:ascii="Sylfaen" w:hAnsi="Sylfaen" w:cs="Arial"/>
          <w:sz w:val="20"/>
          <w:lang w:val="nl-NL"/>
        </w:rPr>
        <w:t xml:space="preserve"> </w:t>
      </w:r>
      <w:r w:rsidRPr="00B25D9D">
        <w:rPr>
          <w:rFonts w:ascii="Sylfaen" w:hAnsi="Sylfaen" w:cs="Sylfaen"/>
          <w:sz w:val="20"/>
          <w:lang w:val="nl-NL"/>
        </w:rPr>
        <w:t>ընթացքում</w:t>
      </w:r>
      <w:r w:rsidRPr="00B25D9D">
        <w:rPr>
          <w:rFonts w:ascii="Sylfaen" w:hAnsi="Sylfaen" w:cs="Arial"/>
          <w:sz w:val="20"/>
          <w:lang w:val="nl-NL"/>
        </w:rPr>
        <w:t xml:space="preserve"> </w:t>
      </w:r>
      <w:r w:rsidRPr="00B25D9D">
        <w:rPr>
          <w:rFonts w:ascii="Sylfaen" w:hAnsi="Sylfaen" w:cs="Sylfaen"/>
          <w:sz w:val="20"/>
          <w:lang w:val="nl-NL"/>
        </w:rPr>
        <w:t>«</w:t>
      </w:r>
      <w:r>
        <w:rPr>
          <w:rFonts w:ascii="Sylfaen" w:hAnsi="Sylfaen" w:cs="Sylfaen"/>
          <w:sz w:val="20"/>
          <w:szCs w:val="20"/>
          <w:lang w:val="hy-AM"/>
        </w:rPr>
        <w:t>Գազպրոմ Արմենիա</w:t>
      </w:r>
      <w:r w:rsidRPr="00B25D9D">
        <w:rPr>
          <w:rFonts w:ascii="Sylfaen" w:hAnsi="Sylfaen" w:cs="Sylfaen"/>
          <w:sz w:val="20"/>
          <w:lang w:val="nl-NL"/>
        </w:rPr>
        <w:t>»</w:t>
      </w:r>
      <w:r>
        <w:rPr>
          <w:rFonts w:ascii="Sylfaen" w:hAnsi="Sylfaen" w:cs="Sylfaen"/>
          <w:sz w:val="20"/>
          <w:lang w:val="hy-AM"/>
        </w:rPr>
        <w:t xml:space="preserve"> </w:t>
      </w:r>
      <w:r w:rsidR="00DD17E3">
        <w:rPr>
          <w:rFonts w:ascii="Sylfaen" w:hAnsi="Sylfaen" w:cs="Sylfaen"/>
          <w:sz w:val="20"/>
        </w:rPr>
        <w:t>ՓԲԸ</w:t>
      </w:r>
      <w:r w:rsidR="00DD17E3" w:rsidRPr="00DD17E3">
        <w:rPr>
          <w:rFonts w:ascii="Sylfaen" w:hAnsi="Sylfaen" w:cs="Sylfaen"/>
          <w:sz w:val="20"/>
          <w:lang w:val="nl-NL"/>
        </w:rPr>
        <w:t>-</w:t>
      </w:r>
      <w:r w:rsidR="00DD17E3">
        <w:rPr>
          <w:rFonts w:ascii="Sylfaen" w:hAnsi="Sylfaen" w:cs="Sylfaen"/>
          <w:sz w:val="20"/>
        </w:rPr>
        <w:t>ի</w:t>
      </w:r>
      <w:r w:rsidR="00DD17E3" w:rsidRPr="00DD17E3">
        <w:rPr>
          <w:rFonts w:ascii="Sylfaen" w:hAnsi="Sylfaen" w:cs="Sylfaen"/>
          <w:sz w:val="20"/>
          <w:lang w:val="nl-NL"/>
        </w:rPr>
        <w:t xml:space="preserve"> </w:t>
      </w:r>
      <w:r w:rsidRPr="00B25D9D">
        <w:rPr>
          <w:rFonts w:ascii="Sylfaen" w:hAnsi="Sylfaen" w:cs="Sylfaen"/>
          <w:sz w:val="20"/>
          <w:lang w:val="nl-NL"/>
        </w:rPr>
        <w:t>առաջին</w:t>
      </w:r>
      <w:r w:rsidRPr="00B25D9D">
        <w:rPr>
          <w:rFonts w:ascii="Sylfaen" w:hAnsi="Sylfaen" w:cs="Arial"/>
          <w:sz w:val="20"/>
          <w:lang w:val="nl-NL"/>
        </w:rPr>
        <w:t xml:space="preserve"> </w:t>
      </w:r>
      <w:r w:rsidRPr="00B25D9D">
        <w:rPr>
          <w:rFonts w:ascii="Sylfaen" w:hAnsi="Sylfaen" w:cs="Sylfaen"/>
          <w:sz w:val="20"/>
          <w:lang w:val="nl-NL"/>
        </w:rPr>
        <w:t>իսկ</w:t>
      </w:r>
      <w:r w:rsidRPr="00B25D9D">
        <w:rPr>
          <w:rFonts w:ascii="Sylfaen" w:hAnsi="Sylfaen" w:cs="Arial"/>
          <w:sz w:val="20"/>
          <w:lang w:val="nl-NL"/>
        </w:rPr>
        <w:t xml:space="preserve"> </w:t>
      </w:r>
      <w:r w:rsidRPr="00B25D9D">
        <w:rPr>
          <w:rFonts w:ascii="Sylfaen" w:hAnsi="Sylfaen" w:cs="Sylfaen"/>
          <w:sz w:val="20"/>
          <w:lang w:val="nl-NL"/>
        </w:rPr>
        <w:t>պահանջով</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հետագա</w:t>
      </w:r>
      <w:r w:rsidRPr="00B25D9D">
        <w:rPr>
          <w:rFonts w:ascii="Sylfaen" w:hAnsi="Sylfaen" w:cs="Arial"/>
          <w:sz w:val="20"/>
          <w:lang w:val="nl-NL"/>
        </w:rPr>
        <w:t xml:space="preserve"> </w:t>
      </w:r>
      <w:r w:rsidRPr="00B25D9D">
        <w:rPr>
          <w:rFonts w:ascii="Sylfaen" w:hAnsi="Sylfaen" w:cs="Sylfaen"/>
          <w:sz w:val="20"/>
          <w:lang w:val="nl-NL"/>
        </w:rPr>
        <w:t>բոլոր</w:t>
      </w:r>
      <w:r w:rsidRPr="00B25D9D">
        <w:rPr>
          <w:rFonts w:ascii="Sylfaen" w:hAnsi="Sylfaen" w:cs="Arial"/>
          <w:sz w:val="20"/>
          <w:lang w:val="nl-NL"/>
        </w:rPr>
        <w:t xml:space="preserve"> </w:t>
      </w:r>
      <w:r w:rsidRPr="00B25D9D">
        <w:rPr>
          <w:rFonts w:ascii="Sylfaen" w:hAnsi="Sylfaen" w:cs="Sylfaen"/>
          <w:sz w:val="20"/>
          <w:lang w:val="nl-NL"/>
        </w:rPr>
        <w:t>պահանջներով</w:t>
      </w:r>
      <w:r w:rsidRPr="00B25D9D">
        <w:rPr>
          <w:rFonts w:ascii="Sylfaen" w:hAnsi="Sylfaen" w:cs="Arial"/>
          <w:sz w:val="20"/>
          <w:lang w:val="nl-NL"/>
        </w:rPr>
        <w:t xml:space="preserve">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մասին</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հիման</w:t>
      </w:r>
      <w:r w:rsidRPr="00B25D9D">
        <w:rPr>
          <w:rFonts w:ascii="Sylfaen" w:hAnsi="Sylfaen" w:cs="Arial"/>
          <w:sz w:val="20"/>
          <w:lang w:val="nl-NL"/>
        </w:rPr>
        <w:t xml:space="preserve"> </w:t>
      </w:r>
      <w:r w:rsidRPr="00B25D9D">
        <w:rPr>
          <w:rFonts w:ascii="Sylfaen" w:hAnsi="Sylfaen" w:cs="Sylfaen"/>
          <w:sz w:val="20"/>
          <w:lang w:val="nl-NL"/>
        </w:rPr>
        <w:t>վրա</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բանկային</w:t>
      </w:r>
      <w:r w:rsidRPr="00B25D9D">
        <w:rPr>
          <w:rFonts w:ascii="Sylfaen" w:hAnsi="Sylfaen" w:cs="Arial"/>
          <w:sz w:val="20"/>
          <w:lang w:val="nl-NL"/>
        </w:rPr>
        <w:t xml:space="preserve"> </w:t>
      </w:r>
      <w:r w:rsidRPr="00B25D9D">
        <w:rPr>
          <w:rFonts w:ascii="Sylfaen" w:hAnsi="Sylfaen" w:cs="Sylfaen"/>
          <w:sz w:val="20"/>
          <w:lang w:val="nl-NL"/>
        </w:rPr>
        <w:t>հաշիվներից</w:t>
      </w:r>
      <w:r w:rsidRPr="00B25D9D">
        <w:rPr>
          <w:rFonts w:ascii="Sylfaen" w:hAnsi="Sylfaen" w:cs="Arial"/>
          <w:sz w:val="20"/>
          <w:lang w:val="nl-NL"/>
        </w:rPr>
        <w:t xml:space="preserve"> </w:t>
      </w:r>
      <w:r w:rsidRPr="00B25D9D">
        <w:rPr>
          <w:rFonts w:ascii="Sylfaen" w:hAnsi="Sylfaen" w:cs="Sylfaen"/>
          <w:sz w:val="20"/>
          <w:lang w:val="nl-NL"/>
        </w:rPr>
        <w:t>անակցեպտ</w:t>
      </w:r>
      <w:r w:rsidRPr="00B25D9D">
        <w:rPr>
          <w:rFonts w:ascii="Sylfaen" w:hAnsi="Sylfaen" w:cs="Arial"/>
          <w:sz w:val="20"/>
          <w:lang w:val="nl-NL"/>
        </w:rPr>
        <w:t xml:space="preserve"> (</w:t>
      </w:r>
      <w:r w:rsidRPr="00B25D9D">
        <w:rPr>
          <w:rFonts w:ascii="Sylfaen" w:hAnsi="Sylfaen" w:cs="Sylfaen"/>
          <w:sz w:val="20"/>
          <w:lang w:val="nl-NL"/>
        </w:rPr>
        <w:t>անվիճելի</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Arial"/>
          <w:sz w:val="20"/>
          <w:lang w:val="nl-NL"/>
        </w:rPr>
        <w:t xml:space="preserve"> </w:t>
      </w:r>
      <w:r w:rsidRPr="00B25D9D">
        <w:rPr>
          <w:rFonts w:ascii="Sylfaen" w:hAnsi="Sylfaen" w:cs="Sylfaen"/>
          <w:sz w:val="20"/>
          <w:lang w:val="nl-NL"/>
        </w:rPr>
        <w:t>գանձել</w:t>
      </w:r>
      <w:r w:rsidRPr="00B25D9D">
        <w:rPr>
          <w:rFonts w:ascii="Sylfaen" w:hAnsi="Sylfaen" w:cs="Arial"/>
          <w:sz w:val="20"/>
          <w:lang w:val="nl-NL"/>
        </w:rPr>
        <w:t xml:space="preserve"> </w:t>
      </w:r>
      <w:r w:rsidRPr="00B25D9D">
        <w:rPr>
          <w:rFonts w:ascii="Sylfaen" w:hAnsi="Sylfaen" w:cs="Sylfaen"/>
          <w:sz w:val="20"/>
          <w:lang w:val="nl-NL"/>
        </w:rPr>
        <w:t>պահանջվող</w:t>
      </w:r>
      <w:r w:rsidRPr="00B25D9D">
        <w:rPr>
          <w:rFonts w:ascii="Sylfaen" w:hAnsi="Sylfaen" w:cs="Arial"/>
          <w:sz w:val="20"/>
          <w:lang w:val="nl-NL"/>
        </w:rPr>
        <w:t xml:space="preserve"> </w:t>
      </w:r>
      <w:r w:rsidRPr="00B25D9D">
        <w:rPr>
          <w:rFonts w:ascii="Sylfaen" w:hAnsi="Sylfaen" w:cs="Sylfaen"/>
          <w:sz w:val="20"/>
          <w:lang w:val="nl-NL"/>
        </w:rPr>
        <w:t>գումարը</w:t>
      </w:r>
      <w:r w:rsidRPr="00B25D9D">
        <w:rPr>
          <w:rFonts w:ascii="Sylfaen" w:hAnsi="Sylfaen" w:cs="Tahoma"/>
          <w:sz w:val="20"/>
          <w:lang w:val="nl-NL"/>
        </w:rPr>
        <w:t>։</w:t>
      </w:r>
      <w:r w:rsidRPr="00B25D9D">
        <w:rPr>
          <w:rFonts w:ascii="Sylfaen" w:hAnsi="Sylfaen"/>
          <w:sz w:val="20"/>
          <w:lang w:val="nl-NL"/>
        </w:rPr>
        <w:t xml:space="preserve">    </w:t>
      </w:r>
    </w:p>
    <w:p w:rsidR="00A77010" w:rsidRPr="00B25D9D" w:rsidRDefault="00A77010" w:rsidP="00A77010">
      <w:pPr>
        <w:ind w:left="360" w:firstLine="567"/>
        <w:jc w:val="center"/>
        <w:rPr>
          <w:rFonts w:ascii="Sylfaen" w:hAnsi="Sylfaen" w:cs="Arial"/>
          <w:b/>
          <w:bCs/>
          <w:i/>
          <w:sz w:val="20"/>
          <w:lang w:val="nl-NL"/>
        </w:rPr>
      </w:pPr>
      <w:r w:rsidRPr="00B25D9D">
        <w:rPr>
          <w:rFonts w:ascii="Sylfaen" w:hAnsi="Sylfaen"/>
          <w:b/>
          <w:bCs/>
          <w:i/>
          <w:sz w:val="20"/>
          <w:lang w:val="nl-NL"/>
        </w:rPr>
        <w:t xml:space="preserve">2. </w:t>
      </w:r>
      <w:r w:rsidRPr="00B25D9D">
        <w:rPr>
          <w:rFonts w:ascii="Sylfaen" w:hAnsi="Sylfaen" w:cs="Sylfaen"/>
          <w:b/>
          <w:bCs/>
          <w:i/>
          <w:sz w:val="20"/>
          <w:lang w:val="nl-NL"/>
        </w:rPr>
        <w:t>Այլ</w:t>
      </w:r>
      <w:r w:rsidRPr="00B25D9D">
        <w:rPr>
          <w:rFonts w:ascii="Sylfaen" w:hAnsi="Sylfaen" w:cs="Arial"/>
          <w:b/>
          <w:bCs/>
          <w:i/>
          <w:sz w:val="20"/>
          <w:lang w:val="nl-NL"/>
        </w:rPr>
        <w:t xml:space="preserve"> </w:t>
      </w:r>
      <w:r w:rsidRPr="00B25D9D">
        <w:rPr>
          <w:rFonts w:ascii="Sylfaen" w:hAnsi="Sylfaen" w:cs="Sylfaen"/>
          <w:b/>
          <w:bCs/>
          <w:i/>
          <w:sz w:val="20"/>
          <w:lang w:val="nl-NL"/>
        </w:rPr>
        <w:t>պայմաններ</w:t>
      </w:r>
    </w:p>
    <w:p w:rsidR="00A77010" w:rsidRPr="00B25D9D" w:rsidRDefault="00A77010" w:rsidP="00A77010">
      <w:pPr>
        <w:ind w:firstLine="567"/>
        <w:jc w:val="both"/>
        <w:rPr>
          <w:rFonts w:ascii="Sylfaen" w:hAnsi="Sylfaen"/>
          <w:sz w:val="20"/>
          <w:lang w:val="nl-NL"/>
        </w:rPr>
      </w:pPr>
      <w:r w:rsidRPr="00B25D9D">
        <w:rPr>
          <w:rFonts w:ascii="Sylfaen" w:hAnsi="Sylfaen"/>
          <w:sz w:val="20"/>
          <w:lang w:val="nl-NL"/>
        </w:rPr>
        <w:tab/>
        <w:t xml:space="preserve">2.1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համաձայնությունն</w:t>
      </w:r>
      <w:r w:rsidRPr="00B25D9D">
        <w:rPr>
          <w:rFonts w:ascii="Sylfaen" w:hAnsi="Sylfaen" w:cs="Arial"/>
          <w:sz w:val="20"/>
          <w:lang w:val="nl-NL"/>
        </w:rPr>
        <w:t xml:space="preserve"> </w:t>
      </w:r>
      <w:r w:rsidRPr="00B25D9D">
        <w:rPr>
          <w:rFonts w:ascii="Sylfaen" w:hAnsi="Sylfaen" w:cs="Sylfaen"/>
          <w:sz w:val="20"/>
          <w:lang w:val="nl-NL"/>
        </w:rPr>
        <w:t>ուժի</w:t>
      </w:r>
      <w:r w:rsidRPr="00B25D9D">
        <w:rPr>
          <w:rFonts w:ascii="Sylfaen" w:hAnsi="Sylfaen" w:cs="Arial"/>
          <w:sz w:val="20"/>
          <w:lang w:val="nl-NL"/>
        </w:rPr>
        <w:t xml:space="preserve"> </w:t>
      </w:r>
      <w:r w:rsidRPr="00B25D9D">
        <w:rPr>
          <w:rFonts w:ascii="Sylfaen" w:hAnsi="Sylfaen" w:cs="Sylfaen"/>
          <w:sz w:val="20"/>
          <w:lang w:val="nl-NL"/>
        </w:rPr>
        <w:t>մեջ</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մտնում</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ստորագրման</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կնքման</w:t>
      </w:r>
      <w:r w:rsidRPr="00B25D9D">
        <w:rPr>
          <w:rFonts w:ascii="Sylfaen" w:hAnsi="Sylfaen" w:cs="Arial"/>
          <w:sz w:val="20"/>
          <w:lang w:val="nl-NL"/>
        </w:rPr>
        <w:t xml:space="preserve"> </w:t>
      </w:r>
      <w:r w:rsidRPr="00B25D9D">
        <w:rPr>
          <w:rFonts w:ascii="Sylfaen" w:hAnsi="Sylfaen" w:cs="Sylfaen"/>
          <w:sz w:val="20"/>
          <w:lang w:val="nl-NL"/>
        </w:rPr>
        <w:t>պահից</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վավեր</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մինչև</w:t>
      </w:r>
      <w:r w:rsidRPr="00B25D9D">
        <w:rPr>
          <w:rFonts w:ascii="Sylfaen" w:hAnsi="Sylfaen" w:cs="Arial"/>
          <w:sz w:val="20"/>
          <w:lang w:val="nl-NL"/>
        </w:rPr>
        <w:t xml:space="preserve"> </w:t>
      </w:r>
      <w:r w:rsidRPr="00B25D9D">
        <w:rPr>
          <w:rFonts w:ascii="Sylfaen" w:hAnsi="Sylfaen" w:cs="Sylfaen"/>
          <w:sz w:val="20"/>
          <w:lang w:val="nl-NL"/>
        </w:rPr>
        <w:t>Օրենքին</w:t>
      </w:r>
      <w:r w:rsidRPr="00B25D9D">
        <w:rPr>
          <w:rFonts w:ascii="Sylfaen" w:hAnsi="Sylfaen" w:cs="Arial"/>
          <w:sz w:val="20"/>
          <w:lang w:val="nl-NL"/>
        </w:rPr>
        <w:t xml:space="preserve"> </w:t>
      </w:r>
      <w:r w:rsidRPr="00B25D9D">
        <w:rPr>
          <w:rFonts w:ascii="Sylfaen" w:hAnsi="Sylfaen" w:cs="Sylfaen"/>
          <w:sz w:val="20"/>
          <w:lang w:val="nl-NL"/>
        </w:rPr>
        <w:t>համապատասխան</w:t>
      </w:r>
      <w:r w:rsidRPr="00B25D9D">
        <w:rPr>
          <w:rFonts w:ascii="Sylfaen" w:hAnsi="Sylfaen" w:cs="Arial"/>
          <w:sz w:val="20"/>
          <w:lang w:val="nl-NL"/>
        </w:rPr>
        <w:t xml:space="preserve"> </w:t>
      </w:r>
      <w:r w:rsidRPr="00B25D9D">
        <w:rPr>
          <w:rFonts w:ascii="Sylfaen" w:hAnsi="Sylfaen" w:cs="Sylfaen"/>
          <w:sz w:val="20"/>
          <w:lang w:val="nl-NL"/>
        </w:rPr>
        <w:t>պայմանագրի</w:t>
      </w:r>
      <w:r w:rsidRPr="00B25D9D">
        <w:rPr>
          <w:rFonts w:ascii="Sylfaen" w:hAnsi="Sylfaen" w:cs="Arial"/>
          <w:sz w:val="20"/>
          <w:lang w:val="nl-NL"/>
        </w:rPr>
        <w:t xml:space="preserve"> </w:t>
      </w:r>
      <w:r w:rsidRPr="00B25D9D">
        <w:rPr>
          <w:rFonts w:ascii="Sylfaen" w:hAnsi="Sylfaen" w:cs="Sylfaen"/>
          <w:sz w:val="20"/>
          <w:lang w:val="nl-NL"/>
        </w:rPr>
        <w:t>կնքումը</w:t>
      </w:r>
      <w:r w:rsidRPr="00B25D9D">
        <w:rPr>
          <w:rFonts w:ascii="Sylfaen" w:hAnsi="Sylfaen" w:cs="Arial"/>
          <w:sz w:val="20"/>
          <w:lang w:val="nl-NL"/>
        </w:rPr>
        <w:t xml:space="preserve">, </w:t>
      </w:r>
      <w:r w:rsidRPr="00B25D9D">
        <w:rPr>
          <w:rFonts w:ascii="Sylfaen" w:hAnsi="Sylfaen" w:cs="Sylfaen"/>
          <w:sz w:val="20"/>
          <w:lang w:val="nl-NL"/>
        </w:rPr>
        <w:t>Մասնակցի</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հայտի</w:t>
      </w:r>
      <w:r w:rsidRPr="00B25D9D">
        <w:rPr>
          <w:rFonts w:ascii="Sylfaen" w:hAnsi="Sylfaen" w:cs="Arial"/>
          <w:sz w:val="20"/>
          <w:lang w:val="nl-NL"/>
        </w:rPr>
        <w:t xml:space="preserve"> </w:t>
      </w:r>
      <w:r w:rsidRPr="00B25D9D">
        <w:rPr>
          <w:rFonts w:ascii="Sylfaen" w:hAnsi="Sylfaen" w:cs="Sylfaen"/>
          <w:sz w:val="20"/>
          <w:lang w:val="nl-NL"/>
        </w:rPr>
        <w:t>հետ</w:t>
      </w:r>
      <w:r w:rsidRPr="00B25D9D">
        <w:rPr>
          <w:rFonts w:ascii="Sylfaen" w:hAnsi="Sylfaen" w:cs="Arial"/>
          <w:sz w:val="20"/>
          <w:lang w:val="nl-NL"/>
        </w:rPr>
        <w:t xml:space="preserve"> </w:t>
      </w:r>
      <w:r w:rsidRPr="00B25D9D">
        <w:rPr>
          <w:rFonts w:ascii="Sylfaen" w:hAnsi="Sylfaen" w:cs="Sylfaen"/>
          <w:sz w:val="20"/>
          <w:lang w:val="nl-NL"/>
        </w:rPr>
        <w:t>վերցնելը</w:t>
      </w:r>
      <w:r w:rsidRPr="00B25D9D">
        <w:rPr>
          <w:rFonts w:ascii="Sylfaen" w:hAnsi="Sylfaen" w:cs="Arial"/>
          <w:sz w:val="20"/>
          <w:lang w:val="nl-NL"/>
        </w:rPr>
        <w:t xml:space="preserve">, </w:t>
      </w:r>
      <w:r w:rsidRPr="00B25D9D">
        <w:rPr>
          <w:rFonts w:ascii="Sylfaen" w:hAnsi="Sylfaen" w:cs="Sylfaen"/>
          <w:sz w:val="20"/>
          <w:lang w:val="nl-NL"/>
        </w:rPr>
        <w:t>հայտի</w:t>
      </w:r>
      <w:r w:rsidRPr="00B25D9D">
        <w:rPr>
          <w:rFonts w:ascii="Sylfaen" w:hAnsi="Sylfaen" w:cs="Arial"/>
          <w:sz w:val="20"/>
          <w:lang w:val="nl-NL"/>
        </w:rPr>
        <w:t xml:space="preserve"> </w:t>
      </w:r>
      <w:r w:rsidRPr="00B25D9D">
        <w:rPr>
          <w:rFonts w:ascii="Sylfaen" w:hAnsi="Sylfaen" w:cs="Sylfaen"/>
          <w:sz w:val="20"/>
          <w:lang w:val="nl-NL"/>
        </w:rPr>
        <w:t>մերժումը</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բաց</w:t>
      </w:r>
      <w:r w:rsidRPr="00B25D9D">
        <w:rPr>
          <w:rFonts w:ascii="Sylfaen" w:hAnsi="Sylfaen" w:cs="Arial"/>
          <w:sz w:val="20"/>
          <w:lang w:val="nl-NL"/>
        </w:rPr>
        <w:t xml:space="preserve"> </w:t>
      </w:r>
      <w:r w:rsidRPr="00B25D9D">
        <w:rPr>
          <w:rFonts w:ascii="Sylfaen" w:hAnsi="Sylfaen" w:cs="Sylfaen"/>
          <w:sz w:val="20"/>
          <w:lang w:val="nl-NL"/>
        </w:rPr>
        <w:t>առաջարկների հարցումը</w:t>
      </w:r>
      <w:r w:rsidRPr="00B25D9D">
        <w:rPr>
          <w:rFonts w:ascii="Sylfaen" w:hAnsi="Sylfaen" w:cs="Arial"/>
          <w:sz w:val="20"/>
          <w:lang w:val="nl-NL"/>
        </w:rPr>
        <w:t xml:space="preserve"> </w:t>
      </w:r>
      <w:r w:rsidRPr="00B25D9D">
        <w:rPr>
          <w:rFonts w:ascii="Sylfaen" w:hAnsi="Sylfaen" w:cs="Sylfaen"/>
          <w:sz w:val="20"/>
          <w:lang w:val="nl-NL"/>
        </w:rPr>
        <w:t>չկայացած</w:t>
      </w:r>
      <w:r w:rsidRPr="00B25D9D">
        <w:rPr>
          <w:rFonts w:ascii="Sylfaen" w:hAnsi="Sylfaen" w:cs="Arial"/>
          <w:sz w:val="20"/>
          <w:lang w:val="nl-NL"/>
        </w:rPr>
        <w:t xml:space="preserve"> </w:t>
      </w:r>
      <w:r w:rsidRPr="00B25D9D">
        <w:rPr>
          <w:rFonts w:ascii="Sylfaen" w:hAnsi="Sylfaen" w:cs="Sylfaen"/>
          <w:sz w:val="20"/>
          <w:lang w:val="nl-NL"/>
        </w:rPr>
        <w:t>հայտարարվելը</w:t>
      </w:r>
      <w:r w:rsidRPr="00B25D9D">
        <w:rPr>
          <w:rFonts w:ascii="Sylfaen" w:hAnsi="Sylfaen" w:cs="Tahoma"/>
          <w:sz w:val="20"/>
          <w:lang w:val="nl-NL"/>
        </w:rPr>
        <w:t>։</w:t>
      </w:r>
      <w:r w:rsidRPr="00B25D9D">
        <w:rPr>
          <w:rFonts w:ascii="Sylfaen" w:hAnsi="Sylfaen"/>
          <w:sz w:val="20"/>
          <w:lang w:val="nl-NL"/>
        </w:rPr>
        <w:t xml:space="preserve"> </w:t>
      </w:r>
    </w:p>
    <w:p w:rsidR="00A77010" w:rsidRPr="00B25D9D" w:rsidRDefault="00A77010" w:rsidP="00A77010">
      <w:pPr>
        <w:ind w:firstLine="567"/>
        <w:jc w:val="both"/>
        <w:rPr>
          <w:rFonts w:ascii="Sylfaen" w:hAnsi="Sylfaen"/>
          <w:sz w:val="20"/>
          <w:lang w:val="nl-NL"/>
        </w:rPr>
      </w:pPr>
      <w:r w:rsidRPr="00B25D9D">
        <w:rPr>
          <w:rFonts w:ascii="Sylfaen" w:hAnsi="Sylfaen"/>
          <w:sz w:val="20"/>
          <w:lang w:val="nl-NL"/>
        </w:rPr>
        <w:t xml:space="preserve">2.2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համաձայնությունը</w:t>
      </w:r>
      <w:r w:rsidRPr="00B25D9D">
        <w:rPr>
          <w:rFonts w:ascii="Sylfaen" w:hAnsi="Sylfaen" w:cs="Arial"/>
          <w:sz w:val="20"/>
          <w:lang w:val="nl-NL"/>
        </w:rPr>
        <w:t xml:space="preserve"> </w:t>
      </w:r>
      <w:r w:rsidRPr="00B25D9D">
        <w:rPr>
          <w:rFonts w:ascii="Sylfaen" w:hAnsi="Sylfaen" w:cs="Sylfaen"/>
          <w:sz w:val="20"/>
          <w:lang w:val="nl-NL"/>
        </w:rPr>
        <w:t>չի</w:t>
      </w:r>
      <w:r w:rsidRPr="00B25D9D">
        <w:rPr>
          <w:rFonts w:ascii="Sylfaen" w:hAnsi="Sylfaen" w:cs="Arial"/>
          <w:sz w:val="20"/>
          <w:lang w:val="nl-NL"/>
        </w:rPr>
        <w:t xml:space="preserve"> </w:t>
      </w:r>
      <w:r w:rsidRPr="00B25D9D">
        <w:rPr>
          <w:rFonts w:ascii="Sylfaen" w:hAnsi="Sylfaen" w:cs="Sylfaen"/>
          <w:sz w:val="20"/>
          <w:lang w:val="nl-NL"/>
        </w:rPr>
        <w:t>կարող</w:t>
      </w:r>
      <w:r w:rsidRPr="00B25D9D">
        <w:rPr>
          <w:rFonts w:ascii="Sylfaen" w:hAnsi="Sylfaen" w:cs="Arial"/>
          <w:sz w:val="20"/>
          <w:lang w:val="nl-NL"/>
        </w:rPr>
        <w:t xml:space="preserve"> </w:t>
      </w:r>
      <w:r w:rsidRPr="00B25D9D">
        <w:rPr>
          <w:rFonts w:ascii="Sylfaen" w:hAnsi="Sylfaen" w:cs="Sylfaen"/>
          <w:sz w:val="20"/>
          <w:lang w:val="nl-NL"/>
        </w:rPr>
        <w:t>վաղաժամկետ</w:t>
      </w:r>
      <w:r w:rsidRPr="00B25D9D">
        <w:rPr>
          <w:rFonts w:ascii="Sylfaen" w:hAnsi="Sylfaen" w:cs="Arial"/>
          <w:sz w:val="20"/>
          <w:lang w:val="nl-NL"/>
        </w:rPr>
        <w:t xml:space="preserve"> </w:t>
      </w:r>
      <w:r w:rsidRPr="00B25D9D">
        <w:rPr>
          <w:rFonts w:ascii="Sylfaen" w:hAnsi="Sylfaen" w:cs="Sylfaen"/>
          <w:sz w:val="20"/>
          <w:lang w:val="nl-NL"/>
        </w:rPr>
        <w:t>դադարել</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հետ</w:t>
      </w:r>
      <w:r w:rsidRPr="00B25D9D">
        <w:rPr>
          <w:rFonts w:ascii="Sylfaen" w:hAnsi="Sylfaen" w:cs="Arial"/>
          <w:sz w:val="20"/>
          <w:lang w:val="nl-NL"/>
        </w:rPr>
        <w:t xml:space="preserve"> </w:t>
      </w:r>
      <w:r w:rsidRPr="00B25D9D">
        <w:rPr>
          <w:rFonts w:ascii="Sylfaen" w:hAnsi="Sylfaen" w:cs="Sylfaen"/>
          <w:sz w:val="20"/>
          <w:lang w:val="nl-NL"/>
        </w:rPr>
        <w:t>կանչվել</w:t>
      </w:r>
      <w:r w:rsidRPr="00B25D9D">
        <w:rPr>
          <w:rFonts w:ascii="Sylfaen" w:hAnsi="Sylfaen" w:cs="Arial"/>
          <w:sz w:val="20"/>
          <w:lang w:val="nl-NL"/>
        </w:rPr>
        <w:t xml:space="preserve">, </w:t>
      </w:r>
      <w:r w:rsidRPr="00B25D9D">
        <w:rPr>
          <w:rFonts w:ascii="Sylfaen" w:hAnsi="Sylfaen" w:cs="Sylfaen"/>
          <w:sz w:val="20"/>
          <w:lang w:val="nl-NL"/>
        </w:rPr>
        <w:t>փոփոխվել</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այլ</w:t>
      </w:r>
      <w:r w:rsidRPr="00B25D9D">
        <w:rPr>
          <w:rFonts w:ascii="Sylfaen" w:hAnsi="Sylfaen" w:cs="Arial"/>
          <w:sz w:val="20"/>
          <w:lang w:val="nl-NL"/>
        </w:rPr>
        <w:t xml:space="preserve"> </w:t>
      </w:r>
      <w:r w:rsidRPr="00B25D9D">
        <w:rPr>
          <w:rFonts w:ascii="Sylfaen" w:hAnsi="Sylfaen" w:cs="Sylfaen"/>
          <w:sz w:val="20"/>
          <w:lang w:val="nl-NL"/>
        </w:rPr>
        <w:t>կերպ</w:t>
      </w:r>
      <w:r w:rsidRPr="00B25D9D">
        <w:rPr>
          <w:rFonts w:ascii="Sylfaen" w:hAnsi="Sylfaen" w:cs="Arial"/>
          <w:sz w:val="20"/>
          <w:lang w:val="nl-NL"/>
        </w:rPr>
        <w:t xml:space="preserve"> </w:t>
      </w:r>
      <w:r w:rsidRPr="00B25D9D">
        <w:rPr>
          <w:rFonts w:ascii="Sylfaen" w:hAnsi="Sylfaen" w:cs="Sylfaen"/>
          <w:sz w:val="20"/>
          <w:lang w:val="nl-NL"/>
        </w:rPr>
        <w:t>դադարել</w:t>
      </w:r>
      <w:r w:rsidRPr="00B25D9D">
        <w:rPr>
          <w:rFonts w:ascii="Sylfaen" w:hAnsi="Sylfaen" w:cs="Arial"/>
          <w:sz w:val="20"/>
          <w:lang w:val="nl-NL"/>
        </w:rPr>
        <w:t xml:space="preserve"> </w:t>
      </w:r>
      <w:r w:rsidRPr="00B25D9D">
        <w:rPr>
          <w:rFonts w:ascii="Sylfaen" w:hAnsi="Sylfaen" w:cs="Sylfaen"/>
          <w:sz w:val="20"/>
          <w:lang w:val="nl-NL"/>
        </w:rPr>
        <w:t>առանց</w:t>
      </w:r>
      <w:r w:rsidRPr="00B25D9D">
        <w:rPr>
          <w:rFonts w:ascii="Sylfaen" w:hAnsi="Sylfaen" w:cs="Arial"/>
          <w:sz w:val="20"/>
          <w:lang w:val="nl-NL"/>
        </w:rPr>
        <w:t xml:space="preserve"> </w:t>
      </w:r>
      <w:r w:rsidRPr="00B25D9D">
        <w:rPr>
          <w:rFonts w:ascii="Sylfaen" w:hAnsi="Sylfaen" w:cs="Sylfaen"/>
          <w:sz w:val="20"/>
          <w:lang w:val="nl-NL"/>
        </w:rPr>
        <w:t>«</w:t>
      </w:r>
      <w:r>
        <w:rPr>
          <w:rFonts w:ascii="Sylfaen" w:hAnsi="Sylfaen" w:cs="Sylfaen"/>
          <w:sz w:val="20"/>
          <w:szCs w:val="20"/>
          <w:lang w:val="hy-AM"/>
        </w:rPr>
        <w:t>Գազպրոմ Արմենիա</w:t>
      </w:r>
      <w:r w:rsidRPr="00B25D9D">
        <w:rPr>
          <w:rFonts w:ascii="Sylfaen" w:hAnsi="Sylfaen" w:cs="Sylfaen"/>
          <w:sz w:val="20"/>
          <w:lang w:val="nl-NL"/>
        </w:rPr>
        <w:t>»</w:t>
      </w:r>
      <w:r w:rsidR="00DD17E3">
        <w:rPr>
          <w:rFonts w:ascii="Sylfaen" w:hAnsi="Sylfaen" w:cs="Sylfaen"/>
          <w:sz w:val="20"/>
          <w:lang w:val="nl-NL"/>
        </w:rPr>
        <w:t xml:space="preserve"> ՓԲԸ</w:t>
      </w:r>
      <w:r>
        <w:rPr>
          <w:rFonts w:ascii="Sylfaen" w:hAnsi="Sylfaen" w:cs="Sylfaen"/>
          <w:sz w:val="20"/>
          <w:lang w:val="hy-AM"/>
        </w:rPr>
        <w:t>-</w:t>
      </w:r>
      <w:r w:rsidRPr="00B25D9D">
        <w:rPr>
          <w:rFonts w:ascii="Sylfaen" w:hAnsi="Sylfaen" w:cs="Sylfaen"/>
          <w:sz w:val="20"/>
          <w:lang w:val="nl-NL"/>
        </w:rPr>
        <w:t>ի</w:t>
      </w:r>
      <w:r w:rsidRPr="00B25D9D">
        <w:rPr>
          <w:rFonts w:ascii="Sylfaen" w:hAnsi="Sylfaen" w:cs="Arial"/>
          <w:sz w:val="20"/>
          <w:lang w:val="nl-NL"/>
        </w:rPr>
        <w:t xml:space="preserve"> </w:t>
      </w:r>
      <w:r w:rsidRPr="00B25D9D">
        <w:rPr>
          <w:rFonts w:ascii="Sylfaen" w:hAnsi="Sylfaen" w:cs="Sylfaen"/>
          <w:sz w:val="20"/>
          <w:lang w:val="nl-NL"/>
        </w:rPr>
        <w:t>գրավոր</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Tahoma"/>
          <w:sz w:val="20"/>
          <w:lang w:val="nl-NL"/>
        </w:rPr>
        <w:t>։</w:t>
      </w:r>
    </w:p>
    <w:tbl>
      <w:tblPr>
        <w:tblpPr w:leftFromText="180" w:rightFromText="180" w:vertAnchor="text" w:horzAnchor="margin" w:tblpY="853"/>
        <w:tblW w:w="0" w:type="auto"/>
        <w:tblLayout w:type="fixed"/>
        <w:tblLook w:val="0000"/>
      </w:tblPr>
      <w:tblGrid>
        <w:gridCol w:w="5686"/>
      </w:tblGrid>
      <w:tr w:rsidR="00A77010" w:rsidRPr="00E36236" w:rsidTr="004D3B9B">
        <w:trPr>
          <w:cantSplit/>
          <w:trHeight w:val="2358"/>
        </w:trPr>
        <w:tc>
          <w:tcPr>
            <w:tcW w:w="5686" w:type="dxa"/>
          </w:tcPr>
          <w:p w:rsidR="00A77010" w:rsidRPr="00B25D9D" w:rsidRDefault="00A77010" w:rsidP="004D3B9B">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16"/>
                <w:szCs w:val="16"/>
                <w:lang w:val="nl-NL"/>
              </w:rPr>
              <w:t>,</w:t>
            </w:r>
          </w:p>
          <w:p w:rsidR="00A77010" w:rsidRPr="00B25D9D" w:rsidRDefault="00A77010" w:rsidP="004D3B9B">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հասցեն</w:t>
            </w:r>
            <w:r w:rsidRPr="00B25D9D">
              <w:rPr>
                <w:rFonts w:ascii="Sylfaen" w:hAnsi="Sylfaen" w:cs="Sylfaen"/>
                <w:sz w:val="20"/>
                <w:lang w:val="nl-NL"/>
              </w:rPr>
              <w:t>&gt;&gt;</w:t>
            </w:r>
          </w:p>
          <w:p w:rsidR="00A77010" w:rsidRPr="00B25D9D" w:rsidRDefault="00A77010" w:rsidP="004D3B9B">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p>
          <w:p w:rsidR="00A77010" w:rsidRPr="00B25D9D" w:rsidRDefault="00A77010" w:rsidP="004D3B9B">
            <w:pPr>
              <w:rPr>
                <w:rFonts w:ascii="Sylfaen" w:hAnsi="Sylfaen"/>
                <w:sz w:val="16"/>
                <w:szCs w:val="16"/>
                <w:lang w:val="nl-NL"/>
              </w:rPr>
            </w:pPr>
          </w:p>
          <w:p w:rsidR="00A77010" w:rsidRPr="00B25D9D" w:rsidRDefault="00A77010" w:rsidP="004D3B9B">
            <w:pPr>
              <w:rPr>
                <w:rFonts w:ascii="Sylfaen" w:hAnsi="Sylfaen" w:cs="Arial"/>
                <w:sz w:val="16"/>
                <w:szCs w:val="16"/>
                <w:lang w:val="nl-NL"/>
              </w:rPr>
            </w:pPr>
            <w:r w:rsidRPr="00B25D9D">
              <w:rPr>
                <w:rFonts w:ascii="Sylfaen" w:hAnsi="Sylfaen" w:cs="Sylfaen"/>
                <w:sz w:val="16"/>
                <w:szCs w:val="16"/>
                <w:lang w:val="nl-NL"/>
              </w:rPr>
              <w:t>հ</w:t>
            </w:r>
            <w:r w:rsidRPr="00B25D9D">
              <w:rPr>
                <w:rFonts w:ascii="Sylfaen" w:hAnsi="Sylfaen" w:cs="Arial"/>
                <w:sz w:val="16"/>
                <w:szCs w:val="16"/>
                <w:lang w:val="nl-NL"/>
              </w:rPr>
              <w:t>/</w:t>
            </w:r>
            <w:r w:rsidRPr="00B25D9D">
              <w:rPr>
                <w:rFonts w:ascii="Sylfaen" w:hAnsi="Sylfaen" w:cs="Sylfaen"/>
                <w:sz w:val="16"/>
                <w:szCs w:val="16"/>
                <w:lang w:val="nl-NL"/>
              </w:rPr>
              <w:t>հ</w:t>
            </w:r>
            <w:r w:rsidRPr="00B25D9D">
              <w:rPr>
                <w:rFonts w:ascii="Sylfaen" w:hAnsi="Sylfaen" w:cs="Arial"/>
                <w:sz w:val="16"/>
                <w:szCs w:val="16"/>
                <w:lang w:val="nl-NL"/>
              </w:rPr>
              <w:t xml:space="preserve"> ----------------</w:t>
            </w:r>
          </w:p>
          <w:p w:rsidR="00A77010" w:rsidRPr="00B25D9D" w:rsidRDefault="00A77010" w:rsidP="004D3B9B">
            <w:pPr>
              <w:rPr>
                <w:rFonts w:ascii="Sylfaen" w:hAnsi="Sylfaen"/>
                <w:sz w:val="16"/>
                <w:szCs w:val="16"/>
                <w:lang w:val="nl-NL"/>
              </w:rPr>
            </w:pPr>
            <w:r w:rsidRPr="00B25D9D">
              <w:rPr>
                <w:rFonts w:ascii="Sylfaen" w:hAnsi="Sylfaen" w:cs="Sylfaen"/>
                <w:sz w:val="16"/>
                <w:szCs w:val="16"/>
                <w:lang w:val="nl-NL"/>
              </w:rPr>
              <w:t>տնօրեն</w:t>
            </w:r>
            <w:r w:rsidRPr="00B25D9D">
              <w:rPr>
                <w:rFonts w:ascii="Sylfaen" w:hAnsi="Sylfaen" w:cs="Arial"/>
                <w:sz w:val="16"/>
                <w:szCs w:val="16"/>
                <w:lang w:val="nl-NL"/>
              </w:rPr>
              <w:t xml:space="preserve">           </w:t>
            </w:r>
            <w:r>
              <w:rPr>
                <w:rFonts w:ascii="Sylfaen" w:hAnsi="Sylfaen" w:cs="Arial"/>
                <w:sz w:val="16"/>
                <w:szCs w:val="16"/>
                <w:lang w:val="nl-NL"/>
              </w:rPr>
              <w:t xml:space="preserve">   </w:t>
            </w:r>
            <w:r w:rsidRPr="00B25D9D">
              <w:rPr>
                <w:rFonts w:ascii="Sylfaen" w:hAnsi="Sylfaen" w:cs="Arial"/>
                <w:sz w:val="16"/>
                <w:szCs w:val="16"/>
                <w:lang w:val="nl-NL"/>
              </w:rPr>
              <w:t>-------</w:t>
            </w:r>
            <w:r w:rsidRPr="00B25D9D">
              <w:rPr>
                <w:rFonts w:ascii="Sylfaen" w:hAnsi="Sylfaen"/>
                <w:sz w:val="16"/>
                <w:szCs w:val="16"/>
                <w:lang w:val="nl-NL"/>
              </w:rPr>
              <w:t>---------------------------------</w:t>
            </w:r>
          </w:p>
          <w:p w:rsidR="00A77010" w:rsidRPr="00B25D9D" w:rsidRDefault="00A77010" w:rsidP="004D3B9B">
            <w:pPr>
              <w:rPr>
                <w:rFonts w:ascii="Sylfaen" w:hAnsi="Sylfaen" w:cs="Arial"/>
                <w:sz w:val="16"/>
                <w:szCs w:val="16"/>
                <w:vertAlign w:val="superscript"/>
                <w:lang w:val="nl-NL"/>
              </w:rPr>
            </w:pPr>
            <w:r w:rsidRPr="00B25D9D">
              <w:rPr>
                <w:rFonts w:ascii="Sylfaen" w:hAnsi="Sylfaen"/>
                <w:sz w:val="16"/>
                <w:szCs w:val="16"/>
                <w:vertAlign w:val="subscript"/>
                <w:lang w:val="nl-NL"/>
              </w:rPr>
              <w:t xml:space="preserve">       </w:t>
            </w:r>
            <w:r>
              <w:rPr>
                <w:rFonts w:ascii="Sylfaen" w:hAnsi="Sylfaen"/>
                <w:sz w:val="16"/>
                <w:szCs w:val="16"/>
                <w:vertAlign w:val="subscript"/>
                <w:lang w:val="nl-NL"/>
              </w:rPr>
              <w:t xml:space="preserve">                                                            </w:t>
            </w:r>
            <w:r w:rsidRPr="00B25D9D">
              <w:rPr>
                <w:rFonts w:ascii="Sylfaen" w:hAnsi="Sylfaen"/>
                <w:sz w:val="16"/>
                <w:szCs w:val="16"/>
                <w:vertAlign w:val="subscript"/>
                <w:lang w:val="nl-NL"/>
              </w:rPr>
              <w:t xml:space="preserve">  </w:t>
            </w:r>
            <w:r w:rsidRPr="00B25D9D">
              <w:rPr>
                <w:rFonts w:ascii="Sylfaen" w:hAnsi="Sylfaen"/>
                <w:sz w:val="16"/>
                <w:szCs w:val="16"/>
                <w:vertAlign w:val="superscript"/>
                <w:lang w:val="nl-NL"/>
              </w:rPr>
              <w:t>(</w:t>
            </w:r>
            <w:r w:rsidRPr="00B25D9D">
              <w:rPr>
                <w:rFonts w:ascii="Sylfaen" w:hAnsi="Sylfaen" w:cs="Sylfaen"/>
                <w:sz w:val="16"/>
                <w:szCs w:val="16"/>
                <w:vertAlign w:val="superscript"/>
                <w:lang w:val="nl-NL"/>
              </w:rPr>
              <w:t>ստորագրություն</w:t>
            </w:r>
            <w:r w:rsidRPr="00B25D9D">
              <w:rPr>
                <w:rFonts w:ascii="Sylfaen" w:hAnsi="Sylfaen" w:cs="Arial"/>
                <w:sz w:val="16"/>
                <w:szCs w:val="16"/>
                <w:vertAlign w:val="superscript"/>
                <w:lang w:val="nl-NL"/>
              </w:rPr>
              <w:t>)</w:t>
            </w:r>
          </w:p>
          <w:p w:rsidR="00A77010" w:rsidRPr="00B25D9D" w:rsidRDefault="00A77010" w:rsidP="004D3B9B">
            <w:pPr>
              <w:rPr>
                <w:rFonts w:ascii="Sylfaen" w:hAnsi="Sylfaen"/>
                <w:sz w:val="16"/>
                <w:szCs w:val="16"/>
                <w:lang w:val="nl-NL"/>
              </w:rPr>
            </w:pPr>
            <w:r w:rsidRPr="00B25D9D">
              <w:rPr>
                <w:rFonts w:ascii="Sylfaen" w:hAnsi="Sylfaen" w:cs="Sylfaen"/>
                <w:sz w:val="16"/>
                <w:szCs w:val="16"/>
                <w:lang w:val="nl-NL"/>
              </w:rPr>
              <w:t>գլխ</w:t>
            </w:r>
            <w:r w:rsidRPr="00B25D9D">
              <w:rPr>
                <w:rFonts w:ascii="Sylfaen" w:hAnsi="Sylfaen" w:cs="Arial"/>
                <w:sz w:val="16"/>
                <w:szCs w:val="16"/>
                <w:lang w:val="nl-NL"/>
              </w:rPr>
              <w:t xml:space="preserve">. </w:t>
            </w:r>
            <w:r w:rsidRPr="00B25D9D">
              <w:rPr>
                <w:rFonts w:ascii="Sylfaen" w:hAnsi="Sylfaen" w:cs="Sylfaen"/>
                <w:sz w:val="16"/>
                <w:szCs w:val="16"/>
                <w:lang w:val="nl-NL"/>
              </w:rPr>
              <w:t>հաշվապահ</w:t>
            </w:r>
            <w:r w:rsidRPr="00B25D9D">
              <w:rPr>
                <w:rFonts w:ascii="Sylfaen" w:hAnsi="Sylfaen" w:cs="Arial"/>
                <w:sz w:val="16"/>
                <w:szCs w:val="16"/>
                <w:lang w:val="nl-NL"/>
              </w:rPr>
              <w:t xml:space="preserve">         -------</w:t>
            </w:r>
            <w:r w:rsidRPr="00B25D9D">
              <w:rPr>
                <w:rFonts w:ascii="Sylfaen" w:hAnsi="Sylfaen"/>
                <w:sz w:val="16"/>
                <w:szCs w:val="16"/>
                <w:lang w:val="nl-NL"/>
              </w:rPr>
              <w:t>---------------------------------</w:t>
            </w:r>
          </w:p>
          <w:p w:rsidR="004D3B9B" w:rsidRPr="00B25D9D" w:rsidRDefault="00A77010" w:rsidP="004D3B9B">
            <w:pPr>
              <w:rPr>
                <w:rFonts w:ascii="Sylfaen" w:hAnsi="Sylfaen" w:cs="Arial"/>
                <w:sz w:val="16"/>
                <w:szCs w:val="16"/>
                <w:vertAlign w:val="superscript"/>
                <w:lang w:val="nl-NL"/>
              </w:rPr>
            </w:pPr>
            <w:r w:rsidRPr="00B25D9D">
              <w:rPr>
                <w:rFonts w:ascii="Sylfaen" w:hAnsi="Sylfaen"/>
                <w:sz w:val="16"/>
                <w:szCs w:val="16"/>
                <w:vertAlign w:val="superscript"/>
                <w:lang w:val="nl-NL"/>
              </w:rPr>
              <w:t xml:space="preserve">           </w:t>
            </w:r>
            <w:r>
              <w:rPr>
                <w:rFonts w:ascii="Sylfaen" w:hAnsi="Sylfaen"/>
                <w:sz w:val="16"/>
                <w:szCs w:val="16"/>
                <w:vertAlign w:val="superscript"/>
                <w:lang w:val="nl-NL"/>
              </w:rPr>
              <w:t xml:space="preserve">                                                      </w:t>
            </w:r>
            <w:r w:rsidRPr="00B25D9D">
              <w:rPr>
                <w:rFonts w:ascii="Sylfaen" w:hAnsi="Sylfaen"/>
                <w:sz w:val="16"/>
                <w:szCs w:val="16"/>
                <w:vertAlign w:val="superscript"/>
                <w:lang w:val="nl-NL"/>
              </w:rPr>
              <w:t>(</w:t>
            </w:r>
            <w:r w:rsidRPr="00B25D9D">
              <w:rPr>
                <w:rFonts w:ascii="Sylfaen" w:hAnsi="Sylfaen" w:cs="Sylfaen"/>
                <w:sz w:val="16"/>
                <w:szCs w:val="16"/>
                <w:vertAlign w:val="superscript"/>
                <w:lang w:val="nl-NL"/>
              </w:rPr>
              <w:t>ստորագրություն</w:t>
            </w:r>
            <w:r w:rsidRPr="00B25D9D">
              <w:rPr>
                <w:rFonts w:ascii="Sylfaen" w:hAnsi="Sylfaen" w:cs="Arial"/>
                <w:sz w:val="16"/>
                <w:szCs w:val="16"/>
                <w:vertAlign w:val="superscript"/>
                <w:lang w:val="nl-NL"/>
              </w:rPr>
              <w:t>)</w:t>
            </w:r>
          </w:p>
          <w:p w:rsidR="004D3B9B" w:rsidRPr="004D3B9B" w:rsidRDefault="00A77010" w:rsidP="004D3B9B">
            <w:pPr>
              <w:rPr>
                <w:rFonts w:ascii="Sylfaen" w:hAnsi="Sylfaen" w:cs="Sylfaen"/>
                <w:sz w:val="16"/>
                <w:szCs w:val="16"/>
                <w:lang w:val="nl-NL"/>
              </w:rPr>
            </w:pPr>
            <w:r w:rsidRPr="00B25D9D">
              <w:rPr>
                <w:rFonts w:ascii="Sylfaen" w:hAnsi="Sylfaen" w:cs="Sylfaen"/>
                <w:sz w:val="16"/>
                <w:szCs w:val="16"/>
                <w:lang w:val="nl-NL"/>
              </w:rPr>
              <w:t>Կ</w:t>
            </w:r>
            <w:r w:rsidRPr="00B25D9D">
              <w:rPr>
                <w:rFonts w:ascii="Sylfaen" w:hAnsi="Sylfaen" w:cs="Arial"/>
                <w:sz w:val="16"/>
                <w:szCs w:val="16"/>
                <w:lang w:val="nl-NL"/>
              </w:rPr>
              <w:t>.</w:t>
            </w:r>
            <w:r w:rsidRPr="00B25D9D">
              <w:rPr>
                <w:rFonts w:ascii="Sylfaen" w:hAnsi="Sylfaen" w:cs="Sylfaen"/>
                <w:sz w:val="16"/>
                <w:szCs w:val="16"/>
                <w:lang w:val="nl-NL"/>
              </w:rPr>
              <w:t>Տ</w:t>
            </w:r>
          </w:p>
        </w:tc>
      </w:tr>
    </w:tbl>
    <w:p w:rsidR="00A77010" w:rsidRPr="00B25D9D" w:rsidRDefault="00A77010" w:rsidP="004D3B9B">
      <w:pPr>
        <w:jc w:val="both"/>
        <w:rPr>
          <w:rFonts w:ascii="Sylfaen" w:hAnsi="Sylfaen"/>
          <w:sz w:val="20"/>
          <w:lang w:val="nl-NL"/>
        </w:rPr>
      </w:pPr>
      <w:r w:rsidRPr="00B25D9D">
        <w:rPr>
          <w:rFonts w:ascii="Sylfaen" w:hAnsi="Sylfaen"/>
          <w:sz w:val="20"/>
          <w:lang w:val="nl-NL"/>
        </w:rPr>
        <w:t xml:space="preserve">2.3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կապակցությամբ</w:t>
      </w:r>
      <w:r w:rsidRPr="00B25D9D">
        <w:rPr>
          <w:rFonts w:ascii="Sylfaen" w:hAnsi="Sylfaen" w:cs="Arial"/>
          <w:sz w:val="20"/>
          <w:lang w:val="nl-NL"/>
        </w:rPr>
        <w:t xml:space="preserve"> </w:t>
      </w:r>
      <w:r w:rsidRPr="00B25D9D">
        <w:rPr>
          <w:rFonts w:ascii="Sylfaen" w:hAnsi="Sylfaen" w:cs="Sylfaen"/>
          <w:sz w:val="20"/>
          <w:lang w:val="nl-NL"/>
        </w:rPr>
        <w:t>ծագած</w:t>
      </w:r>
      <w:r w:rsidRPr="00B25D9D">
        <w:rPr>
          <w:rFonts w:ascii="Sylfaen" w:hAnsi="Sylfaen" w:cs="Arial"/>
          <w:sz w:val="20"/>
          <w:lang w:val="nl-NL"/>
        </w:rPr>
        <w:t xml:space="preserve"> </w:t>
      </w:r>
      <w:r w:rsidRPr="00B25D9D">
        <w:rPr>
          <w:rFonts w:ascii="Sylfaen" w:hAnsi="Sylfaen" w:cs="Sylfaen"/>
          <w:sz w:val="20"/>
          <w:lang w:val="nl-NL"/>
        </w:rPr>
        <w:t>վեճերը</w:t>
      </w:r>
      <w:r w:rsidRPr="00B25D9D">
        <w:rPr>
          <w:rFonts w:ascii="Sylfaen" w:hAnsi="Sylfaen" w:cs="Arial"/>
          <w:sz w:val="20"/>
          <w:lang w:val="nl-NL"/>
        </w:rPr>
        <w:t xml:space="preserve"> </w:t>
      </w:r>
      <w:r w:rsidRPr="00B25D9D">
        <w:rPr>
          <w:rFonts w:ascii="Sylfaen" w:hAnsi="Sylfaen" w:cs="Sylfaen"/>
          <w:sz w:val="20"/>
          <w:lang w:val="nl-NL"/>
        </w:rPr>
        <w:t>լուծվում</w:t>
      </w:r>
      <w:r w:rsidRPr="00B25D9D">
        <w:rPr>
          <w:rFonts w:ascii="Sylfaen" w:hAnsi="Sylfaen" w:cs="Arial"/>
          <w:sz w:val="20"/>
          <w:lang w:val="nl-NL"/>
        </w:rPr>
        <w:t xml:space="preserve"> </w:t>
      </w:r>
      <w:r w:rsidRPr="00B25D9D">
        <w:rPr>
          <w:rFonts w:ascii="Sylfaen" w:hAnsi="Sylfaen" w:cs="Sylfaen"/>
          <w:sz w:val="20"/>
          <w:lang w:val="nl-NL"/>
        </w:rPr>
        <w:t>են</w:t>
      </w:r>
      <w:r w:rsidRPr="00B25D9D">
        <w:rPr>
          <w:rFonts w:ascii="Sylfaen" w:hAnsi="Sylfaen" w:cs="Arial"/>
          <w:sz w:val="20"/>
          <w:lang w:val="nl-NL"/>
        </w:rPr>
        <w:t xml:space="preserve"> </w:t>
      </w:r>
      <w:r w:rsidRPr="00B25D9D">
        <w:rPr>
          <w:rFonts w:ascii="Sylfaen" w:hAnsi="Sylfaen" w:cs="Sylfaen"/>
          <w:sz w:val="20"/>
          <w:lang w:val="nl-NL"/>
        </w:rPr>
        <w:t>բանակցությունների</w:t>
      </w:r>
      <w:r w:rsidRPr="00B25D9D">
        <w:rPr>
          <w:rFonts w:ascii="Sylfaen" w:hAnsi="Sylfaen" w:cs="Arial"/>
          <w:sz w:val="20"/>
          <w:lang w:val="nl-NL"/>
        </w:rPr>
        <w:t xml:space="preserve"> </w:t>
      </w:r>
      <w:r w:rsidRPr="00B25D9D">
        <w:rPr>
          <w:rFonts w:ascii="Sylfaen" w:hAnsi="Sylfaen" w:cs="Sylfaen"/>
          <w:sz w:val="20"/>
          <w:lang w:val="nl-NL"/>
        </w:rPr>
        <w:t>միջոցով</w:t>
      </w:r>
      <w:r w:rsidRPr="00B25D9D">
        <w:rPr>
          <w:rFonts w:ascii="Sylfaen" w:hAnsi="Sylfaen" w:cs="Tahoma"/>
          <w:sz w:val="20"/>
          <w:lang w:val="nl-NL"/>
        </w:rPr>
        <w:t>։</w:t>
      </w:r>
      <w:r w:rsidRPr="00B25D9D">
        <w:rPr>
          <w:rFonts w:ascii="Sylfaen" w:hAnsi="Sylfaen"/>
          <w:sz w:val="20"/>
          <w:lang w:val="nl-NL"/>
        </w:rPr>
        <w:t xml:space="preserve"> </w:t>
      </w:r>
      <w:r w:rsidRPr="00B25D9D">
        <w:rPr>
          <w:rFonts w:ascii="Sylfaen" w:hAnsi="Sylfaen" w:cs="Sylfaen"/>
          <w:sz w:val="20"/>
          <w:lang w:val="nl-NL"/>
        </w:rPr>
        <w:t>Համաձայնություն</w:t>
      </w:r>
      <w:r w:rsidRPr="00B25D9D">
        <w:rPr>
          <w:rFonts w:ascii="Sylfaen" w:hAnsi="Sylfaen" w:cs="Arial"/>
          <w:sz w:val="20"/>
          <w:lang w:val="nl-NL"/>
        </w:rPr>
        <w:t xml:space="preserve"> </w:t>
      </w:r>
      <w:r w:rsidRPr="00B25D9D">
        <w:rPr>
          <w:rFonts w:ascii="Sylfaen" w:hAnsi="Sylfaen" w:cs="Sylfaen"/>
          <w:sz w:val="20"/>
          <w:lang w:val="nl-NL"/>
        </w:rPr>
        <w:t>ձեռք</w:t>
      </w:r>
      <w:r w:rsidRPr="00B25D9D">
        <w:rPr>
          <w:rFonts w:ascii="Sylfaen" w:hAnsi="Sylfaen" w:cs="Arial"/>
          <w:sz w:val="20"/>
          <w:lang w:val="nl-NL"/>
        </w:rPr>
        <w:t xml:space="preserve"> </w:t>
      </w:r>
      <w:r w:rsidRPr="00B25D9D">
        <w:rPr>
          <w:rFonts w:ascii="Sylfaen" w:hAnsi="Sylfaen" w:cs="Sylfaen"/>
          <w:sz w:val="20"/>
          <w:lang w:val="nl-NL"/>
        </w:rPr>
        <w:t>չբերելու</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վեճերը</w:t>
      </w:r>
      <w:r w:rsidRPr="00B25D9D">
        <w:rPr>
          <w:rFonts w:ascii="Sylfaen" w:hAnsi="Sylfaen" w:cs="Arial"/>
          <w:sz w:val="20"/>
          <w:lang w:val="nl-NL"/>
        </w:rPr>
        <w:t xml:space="preserve"> </w:t>
      </w:r>
      <w:r w:rsidRPr="00B25D9D">
        <w:rPr>
          <w:rFonts w:ascii="Sylfaen" w:hAnsi="Sylfaen" w:cs="Sylfaen"/>
          <w:sz w:val="20"/>
          <w:lang w:val="nl-NL"/>
        </w:rPr>
        <w:t>լուծվում</w:t>
      </w:r>
      <w:r w:rsidRPr="00B25D9D">
        <w:rPr>
          <w:rFonts w:ascii="Sylfaen" w:hAnsi="Sylfaen" w:cs="Arial"/>
          <w:sz w:val="20"/>
          <w:lang w:val="nl-NL"/>
        </w:rPr>
        <w:t xml:space="preserve"> </w:t>
      </w:r>
      <w:r w:rsidRPr="00B25D9D">
        <w:rPr>
          <w:rFonts w:ascii="Sylfaen" w:hAnsi="Sylfaen" w:cs="Sylfaen"/>
          <w:sz w:val="20"/>
          <w:lang w:val="nl-NL"/>
        </w:rPr>
        <w:t>են</w:t>
      </w:r>
      <w:r w:rsidRPr="00B25D9D">
        <w:rPr>
          <w:rFonts w:ascii="Sylfaen" w:hAnsi="Sylfaen" w:cs="Arial"/>
          <w:sz w:val="20"/>
          <w:lang w:val="nl-NL"/>
        </w:rPr>
        <w:t xml:space="preserve"> </w:t>
      </w:r>
      <w:r w:rsidRPr="00B25D9D">
        <w:rPr>
          <w:rFonts w:ascii="Sylfaen" w:hAnsi="Sylfaen" w:cs="Sylfaen"/>
          <w:sz w:val="20"/>
          <w:lang w:val="nl-NL"/>
        </w:rPr>
        <w:t>դատական</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Tahoma"/>
          <w:sz w:val="20"/>
          <w:lang w:val="nl-NL"/>
        </w:rPr>
        <w:t>։</w:t>
      </w:r>
    </w:p>
    <w:p w:rsidR="004D3B9B" w:rsidRPr="004D3B9B" w:rsidRDefault="00A77010" w:rsidP="004D3B9B">
      <w:pPr>
        <w:pStyle w:val="Heading8"/>
        <w:ind w:firstLine="567"/>
        <w:rPr>
          <w:rFonts w:ascii="Sylfaen" w:hAnsi="Sylfaen" w:cs="Arial"/>
        </w:rPr>
      </w:pPr>
      <w:r w:rsidRPr="00B25D9D">
        <w:rPr>
          <w:rFonts w:ascii="Sylfaen" w:hAnsi="Sylfaen" w:cs="Sylfaen"/>
        </w:rPr>
        <w:t>Ընկերության</w:t>
      </w:r>
      <w:r w:rsidRPr="00B25D9D">
        <w:rPr>
          <w:rFonts w:ascii="Sylfaen" w:hAnsi="Sylfaen" w:cs="Arial"/>
        </w:rPr>
        <w:t xml:space="preserve"> </w:t>
      </w:r>
      <w:r w:rsidRPr="00B25D9D">
        <w:rPr>
          <w:rFonts w:ascii="Sylfaen" w:hAnsi="Sylfaen" w:cs="Sylfaen"/>
        </w:rPr>
        <w:t>հասցեն</w:t>
      </w:r>
      <w:r w:rsidRPr="00B25D9D">
        <w:rPr>
          <w:rFonts w:ascii="Sylfaen" w:hAnsi="Sylfaen" w:cs="Arial"/>
        </w:rPr>
        <w:t xml:space="preserve">, </w:t>
      </w:r>
      <w:r w:rsidRPr="00B25D9D">
        <w:rPr>
          <w:rFonts w:ascii="Sylfaen" w:hAnsi="Sylfaen" w:cs="Sylfaen"/>
        </w:rPr>
        <w:t>բանկային</w:t>
      </w:r>
      <w:r w:rsidRPr="00B25D9D">
        <w:rPr>
          <w:rFonts w:ascii="Sylfaen" w:hAnsi="Sylfaen" w:cs="Arial"/>
        </w:rPr>
        <w:t xml:space="preserve"> </w:t>
      </w:r>
      <w:r w:rsidRPr="00B25D9D">
        <w:rPr>
          <w:rFonts w:ascii="Sylfaen" w:hAnsi="Sylfaen" w:cs="Sylfaen"/>
        </w:rPr>
        <w:t>վավերապայմանները</w:t>
      </w:r>
    </w:p>
    <w:p w:rsidR="004D3B9B" w:rsidRPr="004D3B9B" w:rsidRDefault="004D3B9B" w:rsidP="004D3B9B">
      <w:pPr>
        <w:rPr>
          <w:rFonts w:ascii="Sylfaen" w:hAnsi="Sylfaen"/>
          <w:color w:val="FF0000"/>
          <w:lang w:val="nl-NL"/>
        </w:rPr>
      </w:pPr>
    </w:p>
    <w:p w:rsidR="004D3B9B" w:rsidRPr="004D3B9B" w:rsidRDefault="004D3B9B" w:rsidP="004D3B9B">
      <w:pPr>
        <w:rPr>
          <w:rFonts w:ascii="Sylfaen" w:hAnsi="Sylfaen"/>
          <w:color w:val="FF0000"/>
          <w:lang w:val="nl-NL"/>
        </w:rPr>
      </w:pPr>
    </w:p>
    <w:p w:rsidR="004D3B9B" w:rsidRPr="004D3B9B" w:rsidRDefault="004D3B9B" w:rsidP="004D3B9B">
      <w:pPr>
        <w:rPr>
          <w:rFonts w:ascii="Sylfaen" w:hAnsi="Sylfaen"/>
          <w:color w:val="FF0000"/>
          <w:lang w:val="nl-NL"/>
        </w:rPr>
      </w:pPr>
    </w:p>
    <w:p w:rsidR="00764A27" w:rsidRDefault="00764A27" w:rsidP="00764A27">
      <w:pPr>
        <w:pStyle w:val="BodyTextIndent"/>
        <w:ind w:firstLine="0"/>
        <w:rPr>
          <w:rFonts w:ascii="Sylfaen" w:hAnsi="Sylfaen" w:cs="Sylfaen"/>
          <w:sz w:val="24"/>
          <w:szCs w:val="24"/>
          <w:lang w:val="nl-NL"/>
        </w:rPr>
      </w:pPr>
    </w:p>
    <w:p w:rsidR="00764A27" w:rsidRDefault="00764A27" w:rsidP="00764A27">
      <w:pPr>
        <w:pStyle w:val="BodyTextIndent"/>
        <w:ind w:firstLine="0"/>
        <w:rPr>
          <w:rFonts w:ascii="Sylfaen" w:hAnsi="Sylfaen" w:cs="Sylfaen"/>
          <w:sz w:val="24"/>
          <w:szCs w:val="24"/>
          <w:lang w:val="nl-NL"/>
        </w:rPr>
      </w:pPr>
    </w:p>
    <w:p w:rsidR="00764A27" w:rsidRPr="004F0385" w:rsidRDefault="00764A27" w:rsidP="00764A27">
      <w:pPr>
        <w:pStyle w:val="BodyTextIndent"/>
        <w:ind w:firstLine="0"/>
        <w:rPr>
          <w:rFonts w:ascii="Sylfaen" w:hAnsi="Sylfaen" w:cs="Sylfaen"/>
          <w:sz w:val="24"/>
          <w:szCs w:val="24"/>
          <w:lang w:val="nl-NL"/>
        </w:rPr>
      </w:pPr>
    </w:p>
    <w:p w:rsidR="004D3B9B" w:rsidRPr="004D3B9B" w:rsidRDefault="004D3B9B" w:rsidP="004D3B9B">
      <w:pPr>
        <w:pStyle w:val="BodyTextIndent"/>
        <w:ind w:firstLine="0"/>
        <w:jc w:val="right"/>
        <w:rPr>
          <w:rFonts w:ascii="Sylfaen" w:hAnsi="Sylfaen" w:cs="Arial"/>
          <w:i w:val="0"/>
          <w:lang w:val="pt-BR"/>
        </w:rPr>
      </w:pPr>
      <w:r>
        <w:rPr>
          <w:rFonts w:ascii="Sylfaen" w:hAnsi="Sylfaen" w:cs="Sylfaen"/>
          <w:sz w:val="24"/>
          <w:szCs w:val="24"/>
          <w:lang w:val="nl-NL"/>
        </w:rPr>
        <w:lastRenderedPageBreak/>
        <w:t xml:space="preserve"> </w:t>
      </w:r>
      <w:r w:rsidRPr="00B25D9D">
        <w:rPr>
          <w:rFonts w:ascii="Sylfaen" w:hAnsi="Sylfaen" w:cs="Sylfaen"/>
          <w:i w:val="0"/>
          <w:lang w:val="hy-AM"/>
        </w:rPr>
        <w:t>Հավելված</w:t>
      </w:r>
      <w:r w:rsidRPr="000215F8">
        <w:rPr>
          <w:rFonts w:ascii="Sylfaen" w:hAnsi="Sylfaen" w:cs="Sylfaen"/>
          <w:i w:val="0"/>
          <w:lang w:val="pt-BR"/>
        </w:rPr>
        <w:t xml:space="preserve"> </w:t>
      </w:r>
      <w:r w:rsidRPr="000215F8">
        <w:rPr>
          <w:rFonts w:ascii="Sylfaen" w:hAnsi="Sylfaen" w:cs="Arial"/>
          <w:i w:val="0"/>
          <w:lang w:val="pt-BR"/>
        </w:rPr>
        <w:t>8</w:t>
      </w:r>
    </w:p>
    <w:p w:rsidR="004D3B9B" w:rsidRDefault="004D3B9B" w:rsidP="004D3B9B">
      <w:pPr>
        <w:rPr>
          <w:rFonts w:ascii="Sylfaen" w:hAnsi="Sylfaen" w:cs="Sylfaen"/>
          <w:i/>
          <w:lang w:val="pt-BR"/>
        </w:rPr>
      </w:pPr>
    </w:p>
    <w:p w:rsidR="004D3B9B" w:rsidRDefault="004D3B9B" w:rsidP="004D3B9B">
      <w:pPr>
        <w:rPr>
          <w:rFonts w:ascii="Sylfaen" w:hAnsi="Sylfaen" w:cs="Sylfaen"/>
          <w:i/>
          <w:lang w:val="pt-BR"/>
        </w:rPr>
      </w:pP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ՀԱՐԿԱՏՈՒԻ</w:t>
      </w:r>
      <w:r w:rsidRPr="00432D76">
        <w:rPr>
          <w:rFonts w:eastAsia="Calibri"/>
          <w:b/>
          <w:sz w:val="20"/>
          <w:szCs w:val="20"/>
          <w:lang w:val="pt-BR"/>
        </w:rPr>
        <w:t xml:space="preserve"> </w:t>
      </w:r>
      <w:r w:rsidRPr="00432D76">
        <w:rPr>
          <w:rFonts w:eastAsia="Calibri"/>
          <w:b/>
          <w:sz w:val="20"/>
          <w:szCs w:val="20"/>
        </w:rPr>
        <w:t>ՀԱՄԱՁԱՅՆՈՒԹՅՈՒՆԸ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ՀԱՐԿԱՅԻՆ</w:t>
      </w:r>
      <w:r w:rsidRPr="00432D76">
        <w:rPr>
          <w:rFonts w:eastAsia="Calibri"/>
          <w:b/>
          <w:sz w:val="20"/>
          <w:szCs w:val="20"/>
          <w:lang w:val="pt-BR"/>
        </w:rPr>
        <w:t xml:space="preserve"> </w:t>
      </w:r>
      <w:r w:rsidRPr="00432D76">
        <w:rPr>
          <w:rFonts w:eastAsia="Calibri"/>
          <w:b/>
          <w:sz w:val="20"/>
          <w:szCs w:val="20"/>
        </w:rPr>
        <w:t>ԳԱՂՏՆԻՔ</w:t>
      </w:r>
      <w:r w:rsidRPr="00432D76">
        <w:rPr>
          <w:rFonts w:eastAsia="Calibri"/>
          <w:b/>
          <w:sz w:val="20"/>
          <w:szCs w:val="20"/>
          <w:lang w:val="pt-BR"/>
        </w:rPr>
        <w:t xml:space="preserve"> </w:t>
      </w:r>
      <w:r w:rsidRPr="00432D76">
        <w:rPr>
          <w:rFonts w:eastAsia="Calibri"/>
          <w:b/>
          <w:sz w:val="20"/>
          <w:szCs w:val="20"/>
        </w:rPr>
        <w:t>Պ</w:t>
      </w:r>
      <w:r w:rsidRPr="0052371A">
        <w:rPr>
          <w:rFonts w:eastAsia="Calibri"/>
          <w:b/>
          <w:sz w:val="20"/>
          <w:szCs w:val="20"/>
          <w:lang w:val="nl-NL"/>
        </w:rPr>
        <w:t xml:space="preserve"> </w:t>
      </w:r>
      <w:r w:rsidRPr="00432D76">
        <w:rPr>
          <w:rFonts w:eastAsia="Calibri"/>
          <w:b/>
          <w:sz w:val="20"/>
          <w:szCs w:val="20"/>
        </w:rPr>
        <w:t>ԱՐՈՒՆԱԿՈՂ</w:t>
      </w:r>
      <w:r w:rsidRPr="00432D76">
        <w:rPr>
          <w:rFonts w:eastAsia="Calibri"/>
          <w:b/>
          <w:sz w:val="20"/>
          <w:szCs w:val="20"/>
          <w:lang w:val="pt-BR"/>
        </w:rPr>
        <w:t xml:space="preserve"> </w:t>
      </w:r>
      <w:r w:rsidRPr="00432D76">
        <w:rPr>
          <w:rFonts w:eastAsia="Calibri"/>
          <w:b/>
          <w:sz w:val="20"/>
          <w:szCs w:val="20"/>
        </w:rPr>
        <w:t>ՏԵՂԵԿԱՏՎՈՒԹՅՈՒՆԸ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ԵՐՐՈՐԴ</w:t>
      </w:r>
      <w:r w:rsidRPr="00432D76">
        <w:rPr>
          <w:rFonts w:eastAsia="Calibri"/>
          <w:b/>
          <w:sz w:val="20"/>
          <w:szCs w:val="20"/>
          <w:lang w:val="pt-BR"/>
        </w:rPr>
        <w:t xml:space="preserve"> </w:t>
      </w:r>
      <w:r w:rsidRPr="00432D76">
        <w:rPr>
          <w:rFonts w:eastAsia="Calibri"/>
          <w:b/>
          <w:sz w:val="20"/>
          <w:szCs w:val="20"/>
        </w:rPr>
        <w:t>ԱՆՁԱՆՑ</w:t>
      </w:r>
      <w:r w:rsidRPr="00432D76">
        <w:rPr>
          <w:rFonts w:eastAsia="Calibri"/>
          <w:b/>
          <w:sz w:val="20"/>
          <w:szCs w:val="20"/>
          <w:lang w:val="pt-BR"/>
        </w:rPr>
        <w:t xml:space="preserve"> </w:t>
      </w:r>
      <w:r w:rsidRPr="00432D76">
        <w:rPr>
          <w:rFonts w:eastAsia="Calibri"/>
          <w:b/>
          <w:sz w:val="20"/>
          <w:szCs w:val="20"/>
        </w:rPr>
        <w:t>ՀԱՂՈՐԴԵԼՈՒ</w:t>
      </w:r>
      <w:r w:rsidRPr="00432D76">
        <w:rPr>
          <w:rFonts w:eastAsia="Calibri"/>
          <w:b/>
          <w:sz w:val="20"/>
          <w:szCs w:val="20"/>
          <w:lang w:val="pt-BR"/>
        </w:rPr>
        <w:t xml:space="preserve"> </w:t>
      </w:r>
      <w:r w:rsidRPr="00432D76">
        <w:rPr>
          <w:rFonts w:eastAsia="Calibri"/>
          <w:b/>
          <w:sz w:val="20"/>
          <w:szCs w:val="20"/>
        </w:rPr>
        <w:t>ՀԱՄԱՐ</w:t>
      </w:r>
    </w:p>
    <w:p w:rsidR="004D3B9B" w:rsidRPr="00432D76" w:rsidRDefault="004D3B9B" w:rsidP="004D3B9B">
      <w:pPr>
        <w:keepNext/>
        <w:keepLines/>
        <w:rPr>
          <w:rFonts w:eastAsia="Calibri"/>
          <w:sz w:val="20"/>
          <w:szCs w:val="20"/>
          <w:lang w:val="pt-BR"/>
        </w:rPr>
      </w:pPr>
    </w:p>
    <w:p w:rsidR="004D3B9B" w:rsidRPr="00432D76" w:rsidRDefault="004D3B9B" w:rsidP="004D3B9B">
      <w:pPr>
        <w:tabs>
          <w:tab w:val="left" w:leader="underscore" w:pos="0"/>
        </w:tabs>
        <w:ind w:firstLine="709"/>
        <w:rPr>
          <w:rFonts w:ascii="Sylfaen" w:eastAsia="Calibri" w:hAnsi="Sylfaen"/>
          <w:u w:val="single"/>
          <w:lang w:val="pt-BR"/>
        </w:rPr>
      </w:pPr>
      <w:r w:rsidRPr="00432D76">
        <w:rPr>
          <w:rFonts w:ascii="Sylfaen" w:eastAsia="Calibri" w:hAnsi="Sylfaen"/>
          <w:i/>
          <w:sz w:val="20"/>
          <w:szCs w:val="20"/>
        </w:rPr>
        <w:t>Ես՝</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p>
    <w:p w:rsidR="004D3B9B" w:rsidRPr="00432D76" w:rsidRDefault="004D3B9B" w:rsidP="004D3B9B">
      <w:pPr>
        <w:tabs>
          <w:tab w:val="left" w:leader="underscore" w:pos="0"/>
        </w:tabs>
        <w:jc w:val="center"/>
        <w:rPr>
          <w:rFonts w:ascii="Sylfaen" w:eastAsia="Calibri" w:hAnsi="Sylfaen"/>
          <w:lang w:val="pt-BR"/>
        </w:rPr>
      </w:pPr>
      <w:r w:rsidRPr="00432D76">
        <w:rPr>
          <w:rFonts w:ascii="Sylfaen" w:eastAsia="Calibri" w:hAnsi="Sylfaen"/>
          <w:lang w:val="pt-BR"/>
        </w:rPr>
        <w:t>(</w:t>
      </w:r>
      <w:r w:rsidRPr="00432D76">
        <w:rPr>
          <w:rFonts w:ascii="Sylfaen" w:eastAsia="Calibri" w:hAnsi="Sylfaen"/>
        </w:rPr>
        <w:t>նշել</w:t>
      </w:r>
      <w:r w:rsidRPr="00432D76">
        <w:rPr>
          <w:rFonts w:ascii="Sylfaen" w:eastAsia="Calibri" w:hAnsi="Sylfaen"/>
          <w:lang w:val="pt-BR"/>
        </w:rPr>
        <w:t xml:space="preserve"> </w:t>
      </w:r>
      <w:r w:rsidRPr="00432D76">
        <w:rPr>
          <w:rFonts w:ascii="Sylfaen" w:eastAsia="Calibri" w:hAnsi="Sylfaen"/>
        </w:rPr>
        <w:t>անուն</w:t>
      </w:r>
      <w:r w:rsidRPr="00432D76">
        <w:rPr>
          <w:rFonts w:ascii="Sylfaen" w:eastAsia="Calibri" w:hAnsi="Sylfaen"/>
          <w:lang w:val="pt-BR"/>
        </w:rPr>
        <w:t xml:space="preserve">, </w:t>
      </w:r>
      <w:r w:rsidRPr="00432D76">
        <w:rPr>
          <w:rFonts w:ascii="Sylfaen" w:eastAsia="Calibri" w:hAnsi="Sylfaen"/>
        </w:rPr>
        <w:t>ազգանունը</w:t>
      </w:r>
      <w:r w:rsidRPr="00432D76">
        <w:rPr>
          <w:rFonts w:ascii="Sylfaen" w:eastAsia="Calibri" w:hAnsi="Sylfaen"/>
          <w:lang w:val="pt-BR"/>
        </w:rPr>
        <w:t xml:space="preserve">, </w:t>
      </w:r>
      <w:r w:rsidRPr="00432D76">
        <w:rPr>
          <w:rFonts w:ascii="Sylfaen" w:eastAsia="Calibri" w:hAnsi="Sylfaen"/>
        </w:rPr>
        <w:t>հայրանունը</w:t>
      </w:r>
      <w:r w:rsidRPr="00432D76">
        <w:rPr>
          <w:rFonts w:ascii="Sylfaen" w:eastAsia="Calibri" w:hAnsi="Sylfaen"/>
          <w:lang w:val="pt-BR"/>
        </w:rPr>
        <w:t xml:space="preserve"> </w:t>
      </w:r>
      <w:r w:rsidRPr="00432D76">
        <w:rPr>
          <w:rFonts w:ascii="Sylfaen" w:eastAsia="Calibri" w:hAnsi="Sylfaen"/>
        </w:rPr>
        <w:t>ամբողջությամբ</w:t>
      </w:r>
      <w:r w:rsidRPr="00432D76">
        <w:rPr>
          <w:rFonts w:ascii="Sylfaen" w:eastAsia="Calibri" w:hAnsi="Sylfaen"/>
          <w:lang w:val="pt-BR"/>
        </w:rPr>
        <w:t>)</w:t>
      </w:r>
    </w:p>
    <w:p w:rsidR="004D3B9B" w:rsidRPr="00432D76" w:rsidRDefault="004D3B9B" w:rsidP="004D3B9B">
      <w:pPr>
        <w:tabs>
          <w:tab w:val="left" w:leader="underscore" w:pos="0"/>
        </w:tabs>
        <w:spacing w:before="120"/>
        <w:rPr>
          <w:rFonts w:ascii="Sylfaen" w:eastAsia="Calibri" w:hAnsi="Sylfaen"/>
          <w:lang w:val="pt-BR"/>
        </w:rPr>
      </w:pPr>
      <w:r w:rsidRPr="00432D76">
        <w:rPr>
          <w:rFonts w:ascii="Sylfaen" w:eastAsia="Calibri" w:hAnsi="Sylfaen"/>
          <w:lang w:val="pt-BR"/>
        </w:rPr>
        <w:t>(</w:t>
      </w:r>
      <w:r w:rsidRPr="00432D76">
        <w:rPr>
          <w:rFonts w:ascii="Sylfaen" w:eastAsia="Calibri" w:hAnsi="Sylfaen"/>
        </w:rPr>
        <w:t>հարկատուի</w:t>
      </w:r>
      <w:r w:rsidRPr="00432D76">
        <w:rPr>
          <w:rFonts w:ascii="Sylfaen" w:eastAsia="Calibri" w:hAnsi="Sylfaen"/>
          <w:lang w:val="pt-BR"/>
        </w:rPr>
        <w:t xml:space="preserve"> </w:t>
      </w:r>
      <w:r w:rsidRPr="00432D76">
        <w:rPr>
          <w:rFonts w:ascii="Sylfaen" w:eastAsia="Calibri" w:hAnsi="Sylfaen"/>
        </w:rPr>
        <w:t>իդենտիֆիկացման</w:t>
      </w:r>
      <w:r w:rsidRPr="00432D76">
        <w:rPr>
          <w:rFonts w:ascii="Sylfaen" w:eastAsia="Calibri" w:hAnsi="Sylfaen"/>
          <w:lang w:val="pt-BR"/>
        </w:rPr>
        <w:t xml:space="preserve"> /</w:t>
      </w:r>
      <w:r w:rsidRPr="00432D76">
        <w:rPr>
          <w:rFonts w:ascii="Sylfaen" w:eastAsia="Calibri" w:hAnsi="Sylfaen"/>
        </w:rPr>
        <w:t>նույնականացման</w:t>
      </w:r>
      <w:r w:rsidRPr="00432D76">
        <w:rPr>
          <w:rFonts w:ascii="Sylfaen" w:eastAsia="Calibri" w:hAnsi="Sylfaen"/>
          <w:lang w:val="pt-BR"/>
        </w:rPr>
        <w:t xml:space="preserve">/ </w:t>
      </w:r>
      <w:r w:rsidRPr="00432D76">
        <w:rPr>
          <w:rFonts w:ascii="Sylfaen" w:eastAsia="Calibri" w:hAnsi="Sylfaen"/>
        </w:rPr>
        <w:t>համարը</w:t>
      </w:r>
      <w:r w:rsidRPr="00432D76">
        <w:rPr>
          <w:rFonts w:ascii="Sylfaen" w:eastAsia="Calibri" w:hAnsi="Sylfaen"/>
          <w:lang w:val="pt-BR"/>
        </w:rPr>
        <w:t>) ____________________,</w:t>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rPr>
        <w:t>Անձնագրի</w:t>
      </w:r>
      <w:r w:rsidRPr="00432D76">
        <w:rPr>
          <w:rFonts w:ascii="Sylfaen" w:eastAsia="Calibri" w:hAnsi="Sylfaen"/>
          <w:lang w:val="pt-BR"/>
        </w:rPr>
        <w:t xml:space="preserve"> </w:t>
      </w:r>
      <w:r w:rsidRPr="00432D76">
        <w:rPr>
          <w:rFonts w:ascii="Sylfaen" w:eastAsia="Calibri" w:hAnsi="Sylfaen"/>
        </w:rPr>
        <w:t>սերիան</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rPr>
        <w:t>համարը</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lang w:val="pt-BR"/>
        </w:rPr>
        <w:t xml:space="preserve">, </w:t>
      </w:r>
      <w:r w:rsidRPr="00432D76">
        <w:rPr>
          <w:rFonts w:ascii="Sylfaen" w:eastAsia="Calibri" w:hAnsi="Sylfaen"/>
        </w:rPr>
        <w:t>երբ</w:t>
      </w:r>
      <w:r w:rsidRPr="00432D76">
        <w:rPr>
          <w:rFonts w:ascii="Sylfaen" w:eastAsia="Calibri" w:hAnsi="Sylfaen"/>
          <w:lang w:val="pt-BR"/>
        </w:rPr>
        <w:t xml:space="preserve">  </w:t>
      </w:r>
      <w:r w:rsidRPr="00432D76">
        <w:rPr>
          <w:rFonts w:ascii="Sylfaen" w:eastAsia="Calibri" w:hAnsi="Sylfaen" w:cs="Sylfaen"/>
        </w:rPr>
        <w:t>և</w:t>
      </w:r>
      <w:r w:rsidRPr="00432D76">
        <w:rPr>
          <w:rFonts w:ascii="Sylfaen" w:eastAsia="Calibri" w:hAnsi="Sylfaen"/>
          <w:lang w:val="pt-BR"/>
        </w:rPr>
        <w:t xml:space="preserve"> </w:t>
      </w:r>
      <w:r w:rsidRPr="00432D76">
        <w:rPr>
          <w:rFonts w:ascii="Sylfaen" w:eastAsia="Calibri" w:hAnsi="Sylfaen"/>
        </w:rPr>
        <w:t>ում</w:t>
      </w:r>
      <w:r w:rsidRPr="00432D76">
        <w:rPr>
          <w:rFonts w:ascii="Sylfaen" w:eastAsia="Calibri" w:hAnsi="Sylfaen"/>
          <w:lang w:val="pt-BR"/>
        </w:rPr>
        <w:t xml:space="preserve"> </w:t>
      </w:r>
      <w:r w:rsidRPr="00432D76">
        <w:rPr>
          <w:rFonts w:ascii="Sylfaen" w:eastAsia="Calibri" w:hAnsi="Sylfaen"/>
        </w:rPr>
        <w:t>կողմից</w:t>
      </w:r>
      <w:r w:rsidRPr="00432D76">
        <w:rPr>
          <w:rFonts w:ascii="Sylfaen" w:eastAsia="Calibri" w:hAnsi="Sylfaen"/>
          <w:lang w:val="pt-BR"/>
        </w:rPr>
        <w:t xml:space="preserve"> </w:t>
      </w:r>
      <w:r w:rsidRPr="00432D76">
        <w:rPr>
          <w:rFonts w:ascii="Sylfaen" w:eastAsia="Calibri" w:hAnsi="Sylfaen"/>
        </w:rPr>
        <w:t>է</w:t>
      </w:r>
      <w:r w:rsidRPr="00432D76">
        <w:rPr>
          <w:rFonts w:ascii="Sylfaen" w:eastAsia="Calibri" w:hAnsi="Sylfaen"/>
          <w:lang w:val="pt-BR"/>
        </w:rPr>
        <w:t xml:space="preserve"> </w:t>
      </w:r>
      <w:r w:rsidRPr="00432D76">
        <w:rPr>
          <w:rFonts w:ascii="Sylfaen" w:eastAsia="Calibri" w:hAnsi="Sylfaen"/>
        </w:rPr>
        <w:t>տրված</w:t>
      </w:r>
      <w:r w:rsidRPr="00432D76">
        <w:rPr>
          <w:rFonts w:ascii="Sylfaen" w:eastAsia="Calibri" w:hAnsi="Sylfaen"/>
          <w:u w:val="single"/>
          <w:lang w:val="pt-BR"/>
        </w:rPr>
        <w:tab/>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t>,</w:t>
      </w:r>
    </w:p>
    <w:p w:rsidR="004D3B9B" w:rsidRPr="00432D76" w:rsidRDefault="004D3B9B" w:rsidP="004D3B9B">
      <w:pPr>
        <w:pStyle w:val="BodyText"/>
        <w:tabs>
          <w:tab w:val="left" w:leader="underscore" w:pos="0"/>
        </w:tabs>
        <w:spacing w:after="0"/>
        <w:rPr>
          <w:rFonts w:ascii="Sylfaen" w:hAnsi="Sylfaen"/>
          <w:sz w:val="20"/>
          <w:szCs w:val="20"/>
          <w:lang w:val="pt-BR"/>
        </w:rPr>
      </w:pPr>
      <w:r w:rsidRPr="00432D76">
        <w:rPr>
          <w:rFonts w:ascii="Sylfaen" w:hAnsi="Sylfaen"/>
          <w:sz w:val="20"/>
          <w:szCs w:val="20"/>
        </w:rPr>
        <w:t>ստորաբաժանման</w:t>
      </w:r>
      <w:r w:rsidRPr="00432D76">
        <w:rPr>
          <w:rFonts w:ascii="Sylfaen" w:hAnsi="Sylfaen"/>
          <w:sz w:val="20"/>
          <w:szCs w:val="20"/>
          <w:lang w:val="pt-BR"/>
        </w:rPr>
        <w:t xml:space="preserve"> </w:t>
      </w:r>
      <w:r w:rsidRPr="00432D76">
        <w:rPr>
          <w:rFonts w:ascii="Sylfaen" w:hAnsi="Sylfaen"/>
          <w:sz w:val="20"/>
          <w:szCs w:val="20"/>
        </w:rPr>
        <w:t>կոդը</w:t>
      </w:r>
      <w:r w:rsidRPr="00432D76">
        <w:rPr>
          <w:rFonts w:ascii="Sylfaen" w:hAnsi="Sylfaen"/>
          <w:sz w:val="20"/>
          <w:szCs w:val="20"/>
          <w:lang w:val="pt-BR"/>
        </w:rPr>
        <w:t xml:space="preserve"> </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 xml:space="preserve">, </w:t>
      </w:r>
      <w:r w:rsidRPr="00432D76">
        <w:rPr>
          <w:rFonts w:ascii="Sylfaen" w:hAnsi="Sylfaen"/>
          <w:sz w:val="20"/>
          <w:szCs w:val="20"/>
        </w:rPr>
        <w:t>բնակվող</w:t>
      </w:r>
      <w:r w:rsidRPr="00432D76">
        <w:rPr>
          <w:rFonts w:ascii="Sylfaen" w:hAnsi="Sylfaen"/>
          <w:sz w:val="20"/>
          <w:szCs w:val="20"/>
          <w:lang w:val="pt-BR"/>
        </w:rPr>
        <w:t xml:space="preserve"> </w:t>
      </w:r>
      <w:r w:rsidRPr="00432D76">
        <w:rPr>
          <w:rFonts w:ascii="Sylfaen" w:hAnsi="Sylfaen"/>
          <w:sz w:val="20"/>
          <w:szCs w:val="20"/>
        </w:rPr>
        <w:t>հետևյալ</w:t>
      </w:r>
      <w:r w:rsidRPr="00432D76">
        <w:rPr>
          <w:rFonts w:ascii="Sylfaen" w:hAnsi="Sylfaen"/>
          <w:sz w:val="20"/>
          <w:szCs w:val="20"/>
          <w:lang w:val="pt-BR"/>
        </w:rPr>
        <w:t xml:space="preserve"> </w:t>
      </w:r>
      <w:r w:rsidRPr="00432D76">
        <w:rPr>
          <w:rFonts w:ascii="Sylfaen" w:hAnsi="Sylfaen"/>
          <w:sz w:val="20"/>
          <w:szCs w:val="20"/>
        </w:rPr>
        <w:t>հասցեում՝</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w:t>
      </w:r>
    </w:p>
    <w:p w:rsidR="004D3B9B" w:rsidRPr="004D3B9B" w:rsidRDefault="004D3B9B" w:rsidP="004D3B9B">
      <w:pPr>
        <w:pStyle w:val="40"/>
        <w:shd w:val="clear" w:color="auto" w:fill="auto"/>
        <w:spacing w:after="0" w:line="240" w:lineRule="auto"/>
        <w:ind w:firstLine="0"/>
        <w:jc w:val="center"/>
        <w:rPr>
          <w:rFonts w:ascii="Sylfaen" w:eastAsia="SimHei" w:hAnsi="Sylfaen" w:cs="Times New Roman"/>
          <w:b w:val="0"/>
          <w:bCs w:val="0"/>
          <w:sz w:val="16"/>
          <w:szCs w:val="16"/>
          <w:lang w:val="pt-BR"/>
        </w:rPr>
      </w:pPr>
      <w:r w:rsidRPr="004D3B9B">
        <w:rPr>
          <w:rFonts w:eastAsia="Calibri" w:cs="Times New Roman"/>
          <w:b w:val="0"/>
          <w:sz w:val="16"/>
          <w:szCs w:val="16"/>
          <w:vertAlign w:val="superscript"/>
          <w:lang w:val="pt-BR"/>
        </w:rPr>
        <w:t>(</w:t>
      </w:r>
      <w:r w:rsidRPr="004D3B9B">
        <w:rPr>
          <w:rFonts w:ascii="Sylfaen" w:eastAsia="SimHei" w:hAnsi="Sylfaen" w:cs="Times New Roman"/>
          <w:b w:val="0"/>
          <w:bCs w:val="0"/>
          <w:sz w:val="16"/>
          <w:szCs w:val="16"/>
        </w:rPr>
        <w:t>նշվում</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հասցեն</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որտեղ</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գրանցված</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հարկատուն</w:t>
      </w:r>
      <w:r w:rsidRPr="004D3B9B">
        <w:rPr>
          <w:rFonts w:ascii="Sylfaen" w:eastAsia="SimHei" w:hAnsi="Sylfaen" w:cs="Times New Roman"/>
          <w:b w:val="0"/>
          <w:bCs w:val="0"/>
          <w:sz w:val="16"/>
          <w:szCs w:val="16"/>
          <w:lang w:val="pt-BR"/>
        </w:rPr>
        <w:t>)</w:t>
      </w:r>
    </w:p>
    <w:p w:rsidR="004D3B9B" w:rsidRPr="00432D76" w:rsidRDefault="004D3B9B" w:rsidP="004D3B9B">
      <w:pPr>
        <w:pStyle w:val="BodyText"/>
        <w:spacing w:after="0"/>
        <w:ind w:left="20" w:right="20"/>
        <w:rPr>
          <w:rFonts w:ascii="Sylfaen" w:eastAsia="SimHei" w:hAnsi="Sylfaen"/>
          <w:sz w:val="20"/>
          <w:szCs w:val="20"/>
          <w:lang w:val="pt-BR"/>
        </w:rPr>
      </w:pPr>
      <w:r w:rsidRPr="00432D76">
        <w:rPr>
          <w:rFonts w:ascii="Sylfaen" w:eastAsia="SimHei" w:hAnsi="Sylfaen"/>
          <w:sz w:val="20"/>
          <w:szCs w:val="20"/>
        </w:rPr>
        <w:t>Ռուսաստանի</w:t>
      </w:r>
      <w:r w:rsidRPr="00432D76">
        <w:rPr>
          <w:rFonts w:ascii="Sylfaen" w:eastAsia="SimHei" w:hAnsi="Sylfaen"/>
          <w:sz w:val="20"/>
          <w:szCs w:val="20"/>
          <w:lang w:val="pt-BR"/>
        </w:rPr>
        <w:t xml:space="preserve"> </w:t>
      </w:r>
      <w:r w:rsidRPr="00432D76">
        <w:rPr>
          <w:rFonts w:ascii="Sylfaen" w:eastAsia="SimHei" w:hAnsi="Sylfaen"/>
          <w:sz w:val="20"/>
          <w:szCs w:val="20"/>
        </w:rPr>
        <w:t>Դաշնության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օրենսգրքի</w:t>
      </w:r>
      <w:r w:rsidRPr="00432D76">
        <w:rPr>
          <w:rFonts w:ascii="Sylfaen" w:eastAsia="SimHei" w:hAnsi="Sylfaen"/>
          <w:sz w:val="20"/>
          <w:szCs w:val="20"/>
          <w:lang w:val="pt-BR"/>
        </w:rPr>
        <w:t xml:space="preserve"> 102 </w:t>
      </w:r>
      <w:r w:rsidRPr="00432D76">
        <w:rPr>
          <w:rFonts w:ascii="Sylfaen" w:eastAsia="SimHei" w:hAnsi="Sylfaen"/>
          <w:sz w:val="20"/>
          <w:szCs w:val="20"/>
        </w:rPr>
        <w:t>հոդված</w:t>
      </w:r>
      <w:r w:rsidRPr="00432D76">
        <w:rPr>
          <w:rFonts w:ascii="Sylfaen" w:eastAsia="SimHei" w:hAnsi="Sylfaen"/>
          <w:sz w:val="20"/>
          <w:szCs w:val="20"/>
          <w:lang w:val="pt-BR"/>
        </w:rPr>
        <w:t xml:space="preserve"> </w:t>
      </w:r>
      <w:r w:rsidRPr="00432D76">
        <w:rPr>
          <w:rFonts w:ascii="Sylfaen" w:eastAsia="SimHei" w:hAnsi="Sylfaen"/>
          <w:sz w:val="20"/>
          <w:szCs w:val="20"/>
        </w:rPr>
        <w:t>դրույթների</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տալիս</w:t>
      </w:r>
      <w:r w:rsidRPr="00432D76">
        <w:rPr>
          <w:rFonts w:ascii="Sylfaen" w:eastAsia="SimHei" w:hAnsi="Sylfaen"/>
          <w:sz w:val="20"/>
          <w:szCs w:val="20"/>
          <w:lang w:val="pt-BR"/>
        </w:rPr>
        <w:t xml:space="preserve"> </w:t>
      </w:r>
      <w:r w:rsidRPr="00432D76">
        <w:rPr>
          <w:rFonts w:ascii="Sylfaen" w:eastAsia="SimHei" w:hAnsi="Sylfaen"/>
          <w:sz w:val="20"/>
          <w:szCs w:val="20"/>
        </w:rPr>
        <w:t>եմ</w:t>
      </w:r>
      <w:r w:rsidRPr="00432D76">
        <w:rPr>
          <w:rFonts w:ascii="Sylfaen" w:eastAsia="SimHei" w:hAnsi="Sylfaen"/>
          <w:sz w:val="20"/>
          <w:szCs w:val="20"/>
          <w:lang w:val="pt-BR"/>
        </w:rPr>
        <w:t xml:space="preserve"> </w:t>
      </w:r>
      <w:r w:rsidRPr="00432D76">
        <w:rPr>
          <w:rFonts w:ascii="Sylfaen" w:eastAsia="SimHei" w:hAnsi="Sylfaen"/>
          <w:sz w:val="20"/>
          <w:szCs w:val="20"/>
        </w:rPr>
        <w:t>համաձայնությունս՝</w:t>
      </w:r>
      <w:r w:rsidRPr="00432D76">
        <w:rPr>
          <w:rFonts w:ascii="Sylfaen" w:eastAsia="SimHei" w:hAnsi="Sylfaen"/>
          <w:sz w:val="20"/>
          <w:szCs w:val="20"/>
          <w:lang w:val="pt-BR"/>
        </w:rPr>
        <w:t xml:space="preserve"> </w:t>
      </w:r>
      <w:r w:rsidRPr="00432D76">
        <w:rPr>
          <w:rFonts w:ascii="Sylfaen" w:eastAsia="SimHei" w:hAnsi="Sylfaen"/>
          <w:sz w:val="20"/>
          <w:szCs w:val="20"/>
        </w:rPr>
        <w:t>հաղորդելու</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մասին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գաղտնիք</w:t>
      </w:r>
      <w:r w:rsidRPr="00432D76">
        <w:rPr>
          <w:rFonts w:ascii="Sylfaen" w:eastAsia="SimHei" w:hAnsi="Sylfaen"/>
          <w:sz w:val="20"/>
          <w:szCs w:val="20"/>
          <w:lang w:val="pt-BR"/>
        </w:rPr>
        <w:t xml:space="preserve"> </w:t>
      </w:r>
      <w:r w:rsidRPr="00432D76">
        <w:rPr>
          <w:rFonts w:ascii="Sylfaen" w:eastAsia="SimHei" w:hAnsi="Sylfaen"/>
          <w:sz w:val="20"/>
          <w:szCs w:val="20"/>
        </w:rPr>
        <w:t>պարունակող</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մարմինների</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ՌԴ</w:t>
      </w:r>
      <w:r w:rsidRPr="00432D76">
        <w:rPr>
          <w:rFonts w:ascii="Sylfaen" w:eastAsia="SimHei" w:hAnsi="Sylfaen"/>
          <w:sz w:val="20"/>
          <w:szCs w:val="20"/>
          <w:lang w:val="pt-BR"/>
        </w:rPr>
        <w:t xml:space="preserve"> </w:t>
      </w:r>
      <w:r w:rsidRPr="00432D76">
        <w:rPr>
          <w:rFonts w:ascii="Sylfaen" w:eastAsia="SimHei" w:hAnsi="Sylfaen"/>
          <w:sz w:val="20"/>
          <w:szCs w:val="20"/>
        </w:rPr>
        <w:t>էներգետիկայի</w:t>
      </w:r>
      <w:r w:rsidRPr="00432D76">
        <w:rPr>
          <w:rFonts w:ascii="Sylfaen" w:eastAsia="SimHei" w:hAnsi="Sylfaen"/>
          <w:sz w:val="20"/>
          <w:szCs w:val="20"/>
          <w:lang w:val="pt-BR"/>
        </w:rPr>
        <w:t xml:space="preserve"> </w:t>
      </w:r>
      <w:r w:rsidRPr="00432D76">
        <w:rPr>
          <w:rFonts w:ascii="Sylfaen" w:eastAsia="SimHei" w:hAnsi="Sylfaen"/>
          <w:sz w:val="20"/>
          <w:szCs w:val="20"/>
        </w:rPr>
        <w:t>նախարարություն</w:t>
      </w:r>
      <w:r w:rsidRPr="00432D76">
        <w:rPr>
          <w:rFonts w:ascii="Sylfaen" w:eastAsia="SimHei" w:hAnsi="Sylfaen"/>
          <w:sz w:val="20"/>
          <w:szCs w:val="20"/>
          <w:lang w:val="pt-BR"/>
        </w:rPr>
        <w:t xml:space="preserve">, </w:t>
      </w:r>
      <w:r w:rsidRPr="00432D76">
        <w:rPr>
          <w:rFonts w:ascii="Sylfaen" w:eastAsia="SimHei" w:hAnsi="Sylfaen"/>
          <w:sz w:val="20"/>
          <w:szCs w:val="20"/>
        </w:rPr>
        <w:t>Ռուսֆինմոնիթորինգ</w:t>
      </w:r>
      <w:r w:rsidRPr="00432D76">
        <w:rPr>
          <w:rFonts w:ascii="Sylfaen" w:eastAsia="SimHei" w:hAnsi="Sylfaen"/>
          <w:sz w:val="20"/>
          <w:szCs w:val="20"/>
          <w:lang w:val="pt-BR"/>
        </w:rPr>
        <w:t xml:space="preserve">, </w:t>
      </w:r>
      <w:r w:rsidRPr="00432D76">
        <w:rPr>
          <w:rFonts w:ascii="Sylfaen" w:eastAsia="SimHei" w:hAnsi="Sylfaen"/>
          <w:sz w:val="20"/>
          <w:szCs w:val="20"/>
        </w:rPr>
        <w:t>ԴՀԾ</w:t>
      </w:r>
      <w:r w:rsidRPr="00432D76">
        <w:rPr>
          <w:rFonts w:ascii="Sylfaen" w:eastAsia="SimHei" w:hAnsi="Sylfaen"/>
          <w:sz w:val="20"/>
          <w:szCs w:val="20"/>
          <w:lang w:val="pt-BR"/>
        </w:rPr>
        <w:t xml:space="preserve">, </w:t>
      </w:r>
      <w:r w:rsidRPr="00432D76">
        <w:rPr>
          <w:rFonts w:ascii="Sylfaen" w:eastAsia="SimHei" w:hAnsi="Sylfaen"/>
          <w:sz w:val="20"/>
          <w:szCs w:val="20"/>
        </w:rPr>
        <w:t>կապված</w:t>
      </w:r>
      <w:r w:rsidRPr="00432D76">
        <w:rPr>
          <w:rFonts w:ascii="Sylfaen" w:eastAsia="SimHei" w:hAnsi="Sylfaen"/>
          <w:sz w:val="20"/>
          <w:szCs w:val="20"/>
          <w:lang w:val="pt-BR"/>
        </w:rPr>
        <w:t xml:space="preserve"> </w:t>
      </w:r>
      <w:r w:rsidRPr="00432D76">
        <w:rPr>
          <w:rFonts w:ascii="Sylfaen" w:eastAsia="SimHei" w:hAnsi="Sylfaen"/>
          <w:sz w:val="20"/>
          <w:szCs w:val="20"/>
        </w:rPr>
        <w:t>եկամուտների</w:t>
      </w:r>
      <w:r w:rsidRPr="00432D76">
        <w:rPr>
          <w:rFonts w:ascii="Sylfaen" w:eastAsia="SimHei" w:hAnsi="Sylfaen"/>
          <w:sz w:val="20"/>
          <w:szCs w:val="20"/>
          <w:lang w:val="pt-BR"/>
        </w:rPr>
        <w:t xml:space="preserve">, </w:t>
      </w:r>
      <w:r w:rsidRPr="00432D76">
        <w:rPr>
          <w:rFonts w:ascii="Sylfaen" w:eastAsia="SimHei" w:hAnsi="Sylfaen"/>
          <w:sz w:val="20"/>
          <w:szCs w:val="20"/>
        </w:rPr>
        <w:t>գույքի</w:t>
      </w:r>
      <w:r w:rsidRPr="00432D76">
        <w:rPr>
          <w:rFonts w:ascii="Sylfaen" w:eastAsia="SimHei" w:hAnsi="Sylfaen"/>
          <w:sz w:val="20"/>
          <w:szCs w:val="20"/>
          <w:lang w:val="pt-BR"/>
        </w:rPr>
        <w:t xml:space="preserve"> /</w:t>
      </w:r>
      <w:r w:rsidRPr="00432D76">
        <w:rPr>
          <w:rFonts w:ascii="Sylfaen" w:eastAsia="SimHei" w:hAnsi="Sylfaen"/>
          <w:sz w:val="20"/>
          <w:szCs w:val="20"/>
        </w:rPr>
        <w:t>սեփականության</w:t>
      </w:r>
      <w:r w:rsidRPr="00432D76">
        <w:rPr>
          <w:rFonts w:ascii="Sylfaen" w:eastAsia="SimHei" w:hAnsi="Sylfaen"/>
          <w:sz w:val="20"/>
          <w:szCs w:val="20"/>
          <w:lang w:val="pt-BR"/>
        </w:rPr>
        <w:t xml:space="preserve">/, </w:t>
      </w:r>
      <w:r w:rsidRPr="00432D76">
        <w:rPr>
          <w:rFonts w:ascii="Sylfaen" w:eastAsia="SimHei" w:hAnsi="Sylfaen"/>
          <w:sz w:val="20"/>
          <w:szCs w:val="20"/>
        </w:rPr>
        <w:t>գույքային</w:t>
      </w:r>
      <w:r w:rsidRPr="00432D76">
        <w:rPr>
          <w:rFonts w:ascii="Sylfaen" w:eastAsia="SimHei" w:hAnsi="Sylfaen"/>
          <w:sz w:val="20"/>
          <w:szCs w:val="20"/>
          <w:lang w:val="pt-BR"/>
        </w:rPr>
        <w:t xml:space="preserve"> </w:t>
      </w:r>
      <w:r w:rsidRPr="00432D76">
        <w:rPr>
          <w:rFonts w:ascii="Sylfaen" w:eastAsia="SimHei" w:hAnsi="Sylfaen"/>
          <w:sz w:val="20"/>
          <w:szCs w:val="20"/>
        </w:rPr>
        <w:t>բնույթի</w:t>
      </w:r>
      <w:r w:rsidRPr="00432D76">
        <w:rPr>
          <w:rFonts w:ascii="Sylfaen" w:eastAsia="SimHei" w:hAnsi="Sylfaen"/>
          <w:sz w:val="20"/>
          <w:szCs w:val="20"/>
          <w:lang w:val="pt-BR"/>
        </w:rPr>
        <w:t xml:space="preserve"> </w:t>
      </w:r>
      <w:r w:rsidRPr="00432D76">
        <w:rPr>
          <w:rFonts w:ascii="Sylfaen" w:eastAsia="SimHei" w:hAnsi="Sylfaen"/>
          <w:sz w:val="20"/>
          <w:szCs w:val="20"/>
        </w:rPr>
        <w:t>պարտավորությունների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վերաբերյալ</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հավաստիության</w:t>
      </w:r>
      <w:r w:rsidRPr="00432D76">
        <w:rPr>
          <w:rFonts w:ascii="Sylfaen" w:eastAsia="SimHei" w:hAnsi="Sylfaen"/>
          <w:sz w:val="20"/>
          <w:szCs w:val="20"/>
          <w:lang w:val="pt-BR"/>
        </w:rPr>
        <w:t xml:space="preserve"> </w:t>
      </w:r>
      <w:r w:rsidRPr="00432D76">
        <w:rPr>
          <w:rFonts w:ascii="Sylfaen" w:eastAsia="SimHei" w:hAnsi="Sylfaen"/>
          <w:sz w:val="20"/>
          <w:szCs w:val="20"/>
        </w:rPr>
        <w:t>ստուգման</w:t>
      </w:r>
      <w:r w:rsidRPr="00432D76">
        <w:rPr>
          <w:rFonts w:ascii="Sylfaen" w:eastAsia="SimHei" w:hAnsi="Sylfaen"/>
          <w:sz w:val="20"/>
          <w:szCs w:val="20"/>
          <w:lang w:val="pt-BR"/>
        </w:rPr>
        <w:t xml:space="preserve"> </w:t>
      </w:r>
      <w:r w:rsidRPr="00432D76">
        <w:rPr>
          <w:rFonts w:ascii="Sylfaen" w:eastAsia="SimHei" w:hAnsi="Sylfaen"/>
          <w:sz w:val="20"/>
          <w:szCs w:val="20"/>
        </w:rPr>
        <w:t>հետ՝</w:t>
      </w:r>
      <w:r w:rsidRPr="00432D76">
        <w:rPr>
          <w:rFonts w:ascii="Sylfaen" w:eastAsia="SimHei" w:hAnsi="Sylfaen"/>
          <w:sz w:val="20"/>
          <w:szCs w:val="20"/>
          <w:lang w:val="pt-BR"/>
        </w:rPr>
        <w:t xml:space="preserve">  </w:t>
      </w:r>
      <w:r w:rsidRPr="00432D76">
        <w:rPr>
          <w:rFonts w:ascii="Sylfaen" w:eastAsia="SimHei" w:hAnsi="Sylfaen"/>
          <w:sz w:val="20"/>
          <w:szCs w:val="20"/>
        </w:rPr>
        <w:t>ներկայացված</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կիրառելի</w:t>
      </w:r>
      <w:r w:rsidRPr="00432D76">
        <w:rPr>
          <w:rFonts w:ascii="Sylfaen" w:eastAsia="SimHei" w:hAnsi="Sylfaen"/>
          <w:sz w:val="20"/>
          <w:szCs w:val="20"/>
          <w:lang w:val="pt-BR"/>
        </w:rPr>
        <w:t xml:space="preserve"> </w:t>
      </w:r>
      <w:r w:rsidRPr="00432D76">
        <w:rPr>
          <w:rFonts w:ascii="Sylfaen" w:eastAsia="SimHei" w:hAnsi="Sylfaen"/>
          <w:sz w:val="20"/>
          <w:szCs w:val="20"/>
        </w:rPr>
        <w:t>օրենդրության</w:t>
      </w:r>
      <w:r w:rsidRPr="00432D76">
        <w:rPr>
          <w:rFonts w:ascii="Sylfaen" w:eastAsia="SimHei" w:hAnsi="Sylfaen"/>
          <w:sz w:val="20"/>
          <w:szCs w:val="20"/>
          <w:lang w:val="pt-BR"/>
        </w:rPr>
        <w:t>:</w:t>
      </w:r>
    </w:p>
    <w:p w:rsidR="004D3B9B" w:rsidRPr="00432D76" w:rsidRDefault="004D3B9B" w:rsidP="004D3B9B">
      <w:pPr>
        <w:pStyle w:val="BodyText"/>
        <w:spacing w:after="0"/>
        <w:ind w:left="23" w:right="23"/>
        <w:rPr>
          <w:rFonts w:ascii="Sylfaen" w:eastAsia="SimHei" w:hAnsi="Sylfaen"/>
          <w:sz w:val="20"/>
          <w:szCs w:val="20"/>
          <w:lang w:val="pt-BR"/>
        </w:rPr>
      </w:pPr>
      <w:r w:rsidRPr="00432D76">
        <w:rPr>
          <w:rFonts w:ascii="Sylfaen" w:eastAsia="SimHei" w:hAnsi="Sylfaen"/>
          <w:sz w:val="20"/>
          <w:szCs w:val="20"/>
          <w:lang w:val="pt-BR"/>
        </w:rPr>
        <w:t>______________________________________________________________________________</w:t>
      </w:r>
    </w:p>
    <w:p w:rsidR="004D3B9B" w:rsidRPr="00432D76" w:rsidRDefault="004D3B9B" w:rsidP="004D3B9B">
      <w:pPr>
        <w:pStyle w:val="BodyText"/>
        <w:spacing w:after="0"/>
        <w:ind w:left="23" w:right="23"/>
        <w:jc w:val="center"/>
        <w:rPr>
          <w:rFonts w:ascii="Sylfaen" w:hAnsi="Sylfaen"/>
          <w:sz w:val="20"/>
          <w:szCs w:val="20"/>
          <w:lang w:val="pt-BR"/>
        </w:rPr>
      </w:pPr>
      <w:r w:rsidRPr="00432D76">
        <w:rPr>
          <w:rFonts w:ascii="Sylfaen" w:hAnsi="Sylfaen"/>
          <w:sz w:val="20"/>
          <w:szCs w:val="20"/>
          <w:lang w:val="pt-BR"/>
        </w:rPr>
        <w:t>(</w:t>
      </w:r>
      <w:r w:rsidRPr="00432D76">
        <w:rPr>
          <w:rFonts w:ascii="Sylfaen" w:hAnsi="Sylfaen"/>
          <w:sz w:val="20"/>
          <w:szCs w:val="20"/>
        </w:rPr>
        <w:t>օրինակ՝</w:t>
      </w:r>
      <w:r w:rsidRPr="00432D76">
        <w:rPr>
          <w:rFonts w:ascii="Sylfaen" w:hAnsi="Sylfaen"/>
          <w:sz w:val="20"/>
          <w:szCs w:val="20"/>
          <w:lang w:val="pt-BR"/>
        </w:rPr>
        <w:t xml:space="preserve"> «</w:t>
      </w:r>
      <w:r w:rsidRPr="00432D76">
        <w:rPr>
          <w:rFonts w:ascii="Sylfaen" w:hAnsi="Sylfaen"/>
          <w:sz w:val="20"/>
          <w:szCs w:val="20"/>
        </w:rPr>
        <w:t>Ռուսաստնաի</w:t>
      </w:r>
      <w:r w:rsidRPr="00432D76">
        <w:rPr>
          <w:rFonts w:ascii="Sylfaen" w:hAnsi="Sylfaen"/>
          <w:sz w:val="20"/>
          <w:szCs w:val="20"/>
          <w:lang w:val="pt-BR"/>
        </w:rPr>
        <w:t xml:space="preserve"> </w:t>
      </w:r>
      <w:r w:rsidRPr="00432D76">
        <w:rPr>
          <w:rFonts w:ascii="Sylfaen" w:hAnsi="Sylfaen"/>
          <w:sz w:val="20"/>
          <w:szCs w:val="20"/>
        </w:rPr>
        <w:t>Դաշնության</w:t>
      </w:r>
      <w:r w:rsidRPr="00432D76">
        <w:rPr>
          <w:rFonts w:ascii="Sylfaen" w:hAnsi="Sylfaen"/>
          <w:sz w:val="20"/>
          <w:szCs w:val="20"/>
          <w:lang w:val="pt-BR"/>
        </w:rPr>
        <w:t xml:space="preserve"> </w:t>
      </w:r>
      <w:r w:rsidRPr="00432D76">
        <w:rPr>
          <w:rFonts w:ascii="Sylfaen" w:hAnsi="Sylfaen"/>
          <w:sz w:val="20"/>
          <w:szCs w:val="20"/>
        </w:rPr>
        <w:t>օրենսդրությամբ</w:t>
      </w:r>
      <w:r w:rsidRPr="00432D76">
        <w:rPr>
          <w:rFonts w:ascii="Sylfaen" w:hAnsi="Sylfaen"/>
          <w:sz w:val="20"/>
          <w:szCs w:val="20"/>
          <w:lang w:val="pt-BR"/>
        </w:rPr>
        <w:t xml:space="preserve"> </w:t>
      </w:r>
      <w:r w:rsidRPr="00432D76">
        <w:rPr>
          <w:rFonts w:ascii="Sylfaen" w:hAnsi="Sylfaen"/>
          <w:sz w:val="20"/>
          <w:szCs w:val="20"/>
        </w:rPr>
        <w:t>կոռուպցիայի</w:t>
      </w:r>
      <w:r w:rsidRPr="00432D76">
        <w:rPr>
          <w:rFonts w:ascii="Sylfaen" w:hAnsi="Sylfaen"/>
          <w:sz w:val="20"/>
          <w:szCs w:val="20"/>
          <w:lang w:val="pt-BR"/>
        </w:rPr>
        <w:t xml:space="preserve"> </w:t>
      </w:r>
      <w:r w:rsidRPr="00432D76">
        <w:rPr>
          <w:rFonts w:ascii="Sylfaen" w:hAnsi="Sylfaen"/>
          <w:sz w:val="20"/>
          <w:szCs w:val="20"/>
        </w:rPr>
        <w:t>հակազդեցության</w:t>
      </w:r>
      <w:r w:rsidRPr="00432D76">
        <w:rPr>
          <w:rFonts w:ascii="Sylfaen" w:hAnsi="Sylfaen"/>
          <w:sz w:val="20"/>
          <w:szCs w:val="20"/>
          <w:lang w:val="pt-BR"/>
        </w:rPr>
        <w:t xml:space="preserve"> </w:t>
      </w:r>
      <w:r w:rsidRPr="00432D76">
        <w:rPr>
          <w:rFonts w:ascii="Sylfaen" w:hAnsi="Sylfaen"/>
          <w:sz w:val="20"/>
          <w:szCs w:val="20"/>
        </w:rPr>
        <w:t>վերաբերյալ</w:t>
      </w:r>
      <w:r w:rsidRPr="00432D76">
        <w:rPr>
          <w:rFonts w:ascii="Sylfaen" w:hAnsi="Sylfaen"/>
          <w:sz w:val="20"/>
          <w:szCs w:val="20"/>
          <w:lang w:val="pt-BR"/>
        </w:rPr>
        <w:t>»)</w:t>
      </w:r>
    </w:p>
    <w:p w:rsidR="004D3B9B" w:rsidRPr="00432D76" w:rsidRDefault="004D3B9B" w:rsidP="004D3B9B">
      <w:pPr>
        <w:pStyle w:val="BodyText"/>
        <w:spacing w:after="0"/>
        <w:ind w:left="23" w:right="23"/>
        <w:jc w:val="center"/>
        <w:rPr>
          <w:rFonts w:ascii="Sylfaen" w:hAnsi="Sylfaen"/>
          <w:sz w:val="20"/>
          <w:szCs w:val="20"/>
          <w:lang w:val="pt-BR"/>
        </w:rPr>
      </w:pP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Հարկատուի</w:t>
      </w:r>
      <w:r w:rsidRPr="00432D76">
        <w:rPr>
          <w:rFonts w:ascii="Sylfaen" w:hAnsi="Sylfaen"/>
          <w:sz w:val="20"/>
          <w:szCs w:val="20"/>
          <w:lang w:val="pt-BR"/>
        </w:rPr>
        <w:t xml:space="preserve"> </w:t>
      </w:r>
      <w:r w:rsidRPr="00432D76">
        <w:rPr>
          <w:rFonts w:ascii="Sylfaen" w:hAnsi="Sylfaen"/>
          <w:sz w:val="20"/>
          <w:szCs w:val="20"/>
        </w:rPr>
        <w:t>մասին</w:t>
      </w:r>
      <w:r w:rsidRPr="00432D76">
        <w:rPr>
          <w:rFonts w:ascii="Sylfaen" w:hAnsi="Sylfaen"/>
          <w:sz w:val="20"/>
          <w:szCs w:val="20"/>
          <w:lang w:val="pt-BR"/>
        </w:rPr>
        <w:t xml:space="preserve"> </w:t>
      </w:r>
      <w:r w:rsidRPr="00432D76">
        <w:rPr>
          <w:rFonts w:ascii="Sylfaen" w:hAnsi="Sylfaen"/>
          <w:sz w:val="20"/>
          <w:szCs w:val="20"/>
        </w:rPr>
        <w:t>մարմնին</w:t>
      </w:r>
      <w:r w:rsidRPr="00432D76">
        <w:rPr>
          <w:rFonts w:ascii="Sylfaen" w:hAnsi="Sylfaen"/>
          <w:sz w:val="20"/>
          <w:szCs w:val="20"/>
          <w:lang w:val="pt-BR"/>
        </w:rPr>
        <w:t xml:space="preserve"> </w:t>
      </w:r>
      <w:r w:rsidRPr="00432D76">
        <w:rPr>
          <w:rFonts w:ascii="Sylfaen" w:hAnsi="Sylfaen"/>
          <w:sz w:val="20"/>
          <w:szCs w:val="20"/>
        </w:rPr>
        <w:t>ներկայացված</w:t>
      </w:r>
      <w:r w:rsidRPr="00432D76">
        <w:rPr>
          <w:rFonts w:ascii="Sylfaen" w:hAnsi="Sylfaen"/>
          <w:sz w:val="20"/>
          <w:szCs w:val="20"/>
          <w:lang w:val="pt-BR"/>
        </w:rPr>
        <w:t xml:space="preserve"> </w:t>
      </w:r>
      <w:r w:rsidRPr="00432D76">
        <w:rPr>
          <w:rFonts w:ascii="Sylfaen" w:hAnsi="Sylfaen"/>
          <w:sz w:val="20"/>
          <w:szCs w:val="20"/>
        </w:rPr>
        <w:t>տեղեկատվության</w:t>
      </w:r>
      <w:r w:rsidRPr="00432D76">
        <w:rPr>
          <w:rFonts w:ascii="Sylfaen" w:hAnsi="Sylfaen"/>
          <w:sz w:val="20"/>
          <w:szCs w:val="20"/>
          <w:lang w:val="pt-BR"/>
        </w:rPr>
        <w:t xml:space="preserve"> </w:t>
      </w:r>
      <w:r w:rsidRPr="00432D76">
        <w:rPr>
          <w:rFonts w:ascii="Sylfaen" w:hAnsi="Sylfaen"/>
          <w:sz w:val="20"/>
          <w:szCs w:val="20"/>
        </w:rPr>
        <w:t>վրա</w:t>
      </w:r>
      <w:r w:rsidRPr="00432D76">
        <w:rPr>
          <w:rFonts w:ascii="Sylfaen" w:hAnsi="Sylfaen"/>
          <w:sz w:val="20"/>
          <w:szCs w:val="20"/>
          <w:lang w:val="pt-BR"/>
        </w:rPr>
        <w:t xml:space="preserve"> </w:t>
      </w:r>
      <w:r w:rsidRPr="00432D76">
        <w:rPr>
          <w:rFonts w:ascii="Sylfaen" w:hAnsi="Sylfaen"/>
          <w:sz w:val="20"/>
          <w:szCs w:val="20"/>
        </w:rPr>
        <w:t>տարածվում</w:t>
      </w:r>
      <w:r w:rsidRPr="00432D76">
        <w:rPr>
          <w:rFonts w:ascii="Sylfaen" w:hAnsi="Sylfaen"/>
          <w:sz w:val="20"/>
          <w:szCs w:val="20"/>
          <w:lang w:val="pt-BR"/>
        </w:rPr>
        <w:t xml:space="preserve"> </w:t>
      </w:r>
      <w:r w:rsidRPr="00432D76">
        <w:rPr>
          <w:rFonts w:ascii="Sylfaen" w:hAnsi="Sylfaen"/>
          <w:sz w:val="20"/>
          <w:szCs w:val="20"/>
        </w:rPr>
        <w:t>են</w:t>
      </w:r>
      <w:r w:rsidRPr="00432D76">
        <w:rPr>
          <w:rFonts w:ascii="Sylfaen" w:hAnsi="Sylfaen"/>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հարկային</w:t>
      </w:r>
      <w:r w:rsidRPr="00432D76">
        <w:rPr>
          <w:rFonts w:ascii="Sylfaen" w:hAnsi="Sylfaen"/>
          <w:sz w:val="20"/>
          <w:szCs w:val="20"/>
          <w:lang w:val="pt-BR"/>
        </w:rPr>
        <w:t xml:space="preserve"> </w:t>
      </w:r>
      <w:r w:rsidRPr="00432D76">
        <w:rPr>
          <w:rFonts w:ascii="Sylfaen" w:hAnsi="Sylfaen"/>
          <w:sz w:val="20"/>
          <w:szCs w:val="20"/>
        </w:rPr>
        <w:t>գաղտնիք</w:t>
      </w:r>
      <w:r w:rsidRPr="00432D76">
        <w:rPr>
          <w:rFonts w:ascii="Sylfaen" w:hAnsi="Sylfaen"/>
          <w:sz w:val="20"/>
          <w:szCs w:val="20"/>
          <w:lang w:val="pt-BR"/>
        </w:rPr>
        <w:t xml:space="preserve"> </w:t>
      </w:r>
      <w:r w:rsidRPr="00432D76">
        <w:rPr>
          <w:rFonts w:ascii="Sylfaen" w:hAnsi="Sylfaen"/>
          <w:sz w:val="20"/>
          <w:szCs w:val="20"/>
        </w:rPr>
        <w:t>պարունակող</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հրապարակման</w:t>
      </w:r>
      <w:r w:rsidRPr="00432D76">
        <w:rPr>
          <w:rFonts w:ascii="Sylfaen" w:hAnsi="Sylfaen"/>
          <w:sz w:val="20"/>
          <w:szCs w:val="20"/>
          <w:lang w:val="pt-BR"/>
        </w:rPr>
        <w:t xml:space="preserve"> </w:t>
      </w:r>
      <w:r w:rsidRPr="00432D76">
        <w:rPr>
          <w:rFonts w:ascii="Sylfaen" w:hAnsi="Sylfaen"/>
          <w:sz w:val="20"/>
          <w:szCs w:val="20"/>
        </w:rPr>
        <w:t>նկատմամբ</w:t>
      </w:r>
      <w:r w:rsidRPr="00432D76">
        <w:rPr>
          <w:rFonts w:ascii="Sylfaen" w:hAnsi="Sylfaen"/>
          <w:sz w:val="20"/>
          <w:szCs w:val="20"/>
          <w:lang w:val="pt-BR"/>
        </w:rPr>
        <w:t xml:space="preserve"> </w:t>
      </w:r>
      <w:r w:rsidRPr="00432D76">
        <w:rPr>
          <w:rFonts w:ascii="Sylfaen" w:hAnsi="Sylfaen"/>
          <w:sz w:val="20"/>
          <w:szCs w:val="20"/>
        </w:rPr>
        <w:t>արգելքը</w:t>
      </w:r>
      <w:r w:rsidRPr="00432D76">
        <w:rPr>
          <w:rFonts w:ascii="Sylfaen" w:hAnsi="Sylfaen"/>
          <w:sz w:val="20"/>
          <w:szCs w:val="20"/>
          <w:lang w:val="pt-BR"/>
        </w:rPr>
        <w:t>,</w:t>
      </w:r>
      <w:r w:rsidRPr="00432D76">
        <w:rPr>
          <w:rFonts w:ascii="Sylfaen" w:hAnsi="Sylfaen"/>
          <w:color w:val="FF0000"/>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նշված</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պահպանման</w:t>
      </w:r>
      <w:r w:rsidRPr="00432D76">
        <w:rPr>
          <w:rFonts w:ascii="Sylfaen" w:hAnsi="Sylfaen"/>
          <w:sz w:val="20"/>
          <w:szCs w:val="20"/>
          <w:lang w:val="pt-BR"/>
        </w:rPr>
        <w:t xml:space="preserve"> </w:t>
      </w:r>
      <w:r w:rsidRPr="00432D76">
        <w:rPr>
          <w:rFonts w:ascii="Sylfaen" w:hAnsi="Sylfaen"/>
          <w:sz w:val="20"/>
          <w:szCs w:val="20"/>
        </w:rPr>
        <w:t>հատուկ</w:t>
      </w:r>
      <w:r w:rsidRPr="00432D76">
        <w:rPr>
          <w:rFonts w:ascii="Sylfaen" w:hAnsi="Sylfaen"/>
          <w:sz w:val="20"/>
          <w:szCs w:val="20"/>
          <w:lang w:val="pt-BR"/>
        </w:rPr>
        <w:t xml:space="preserve"> </w:t>
      </w:r>
      <w:r w:rsidRPr="00432D76">
        <w:rPr>
          <w:rFonts w:ascii="Sylfaen" w:hAnsi="Sylfaen"/>
          <w:sz w:val="20"/>
          <w:szCs w:val="20"/>
        </w:rPr>
        <w:t>ռեժիմի</w:t>
      </w:r>
      <w:r w:rsidRPr="00432D76">
        <w:rPr>
          <w:rFonts w:ascii="Sylfaen" w:hAnsi="Sylfaen"/>
          <w:sz w:val="20"/>
          <w:szCs w:val="20"/>
          <w:lang w:val="pt-BR"/>
        </w:rPr>
        <w:t xml:space="preserve"> </w:t>
      </w:r>
      <w:r w:rsidRPr="00432D76">
        <w:rPr>
          <w:rFonts w:ascii="Sylfaen" w:hAnsi="Sylfaen"/>
          <w:sz w:val="20"/>
          <w:szCs w:val="20"/>
        </w:rPr>
        <w:t>պահանջները</w:t>
      </w:r>
      <w:r w:rsidRPr="00432D76">
        <w:rPr>
          <w:rFonts w:ascii="Sylfaen" w:hAnsi="Sylfaen"/>
          <w:sz w:val="20"/>
          <w:szCs w:val="20"/>
          <w:lang w:val="pt-BR"/>
        </w:rPr>
        <w:t xml:space="preserve"> </w:t>
      </w:r>
      <w:r w:rsidRPr="00432D76">
        <w:rPr>
          <w:rFonts w:ascii="Sylfaen" w:hAnsi="Sylfaen"/>
          <w:sz w:val="20"/>
          <w:szCs w:val="20"/>
        </w:rPr>
        <w:t>և</w:t>
      </w:r>
      <w:r w:rsidRPr="00432D76">
        <w:rPr>
          <w:rFonts w:ascii="Sylfaen" w:hAnsi="Sylfaen"/>
          <w:sz w:val="20"/>
          <w:szCs w:val="20"/>
          <w:lang w:val="pt-BR"/>
        </w:rPr>
        <w:t xml:space="preserve"> </w:t>
      </w:r>
      <w:r w:rsidRPr="00432D76">
        <w:rPr>
          <w:rFonts w:ascii="Sylfaen" w:hAnsi="Sylfaen"/>
          <w:sz w:val="20"/>
          <w:szCs w:val="20"/>
        </w:rPr>
        <w:t>դրանց</w:t>
      </w:r>
      <w:r w:rsidRPr="00432D76">
        <w:rPr>
          <w:rFonts w:ascii="Sylfaen" w:hAnsi="Sylfaen"/>
          <w:color w:val="FF0000"/>
          <w:sz w:val="20"/>
          <w:szCs w:val="20"/>
          <w:lang w:val="pt-BR"/>
        </w:rPr>
        <w:t xml:space="preserve"> </w:t>
      </w:r>
      <w:r w:rsidRPr="00432D76">
        <w:rPr>
          <w:rFonts w:ascii="Sylfaen" w:hAnsi="Sylfaen"/>
          <w:sz w:val="20"/>
          <w:szCs w:val="20"/>
        </w:rPr>
        <w:t>հասանելիությունը</w:t>
      </w:r>
      <w:r w:rsidRPr="00432D76">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0215F8">
        <w:rPr>
          <w:rFonts w:ascii="Sylfaen" w:hAnsi="Sylfaen"/>
          <w:sz w:val="20"/>
          <w:szCs w:val="20"/>
          <w:lang w:val="pt-BR"/>
        </w:rPr>
        <w:t>- </w:t>
      </w:r>
      <w:r w:rsidRPr="00432D76">
        <w:rPr>
          <w:rFonts w:ascii="Sylfaen" w:hAnsi="Sylfaen"/>
          <w:sz w:val="20"/>
          <w:szCs w:val="20"/>
        </w:rPr>
        <w:t>նշված</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փաստաթղթերի</w:t>
      </w:r>
      <w:r w:rsidRPr="000215F8">
        <w:rPr>
          <w:rFonts w:ascii="Sylfaen" w:hAnsi="Sylfaen"/>
          <w:sz w:val="20"/>
          <w:szCs w:val="20"/>
          <w:lang w:val="pt-BR"/>
        </w:rPr>
        <w:t xml:space="preserve"> </w:t>
      </w:r>
      <w:r w:rsidRPr="00432D76">
        <w:rPr>
          <w:rFonts w:ascii="Sylfaen" w:hAnsi="Sylfaen"/>
          <w:sz w:val="20"/>
          <w:szCs w:val="20"/>
        </w:rPr>
        <w:t>կորստի</w:t>
      </w:r>
      <w:r w:rsidRPr="000215F8">
        <w:rPr>
          <w:rFonts w:ascii="Sylfaen" w:hAnsi="Sylfaen"/>
          <w:sz w:val="20"/>
          <w:szCs w:val="20"/>
          <w:lang w:val="pt-BR"/>
        </w:rPr>
        <w:t xml:space="preserve"> </w:t>
      </w:r>
      <w:r w:rsidRPr="00432D76">
        <w:rPr>
          <w:rFonts w:ascii="Sylfaen" w:hAnsi="Sylfaen"/>
          <w:sz w:val="20"/>
          <w:szCs w:val="20"/>
        </w:rPr>
        <w:t>կամ</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հաղորդելու</w:t>
      </w:r>
      <w:r w:rsidRPr="000215F8">
        <w:rPr>
          <w:rFonts w:ascii="Sylfaen" w:hAnsi="Sylfaen"/>
          <w:sz w:val="20"/>
          <w:szCs w:val="20"/>
          <w:lang w:val="pt-BR"/>
        </w:rPr>
        <w:t xml:space="preserve"> </w:t>
      </w:r>
      <w:r w:rsidRPr="00432D76">
        <w:rPr>
          <w:rFonts w:ascii="Sylfaen" w:hAnsi="Sylfaen"/>
          <w:sz w:val="20"/>
          <w:szCs w:val="20"/>
        </w:rPr>
        <w:t>համար</w:t>
      </w:r>
      <w:r w:rsidRPr="000215F8">
        <w:rPr>
          <w:rFonts w:ascii="Sylfaen" w:hAnsi="Sylfaen"/>
          <w:sz w:val="20"/>
          <w:szCs w:val="20"/>
          <w:lang w:val="pt-BR"/>
        </w:rPr>
        <w:t xml:space="preserve"> </w:t>
      </w:r>
      <w:r w:rsidRPr="00432D76">
        <w:rPr>
          <w:rFonts w:ascii="Sylfaen" w:hAnsi="Sylfaen"/>
          <w:sz w:val="20"/>
          <w:szCs w:val="20"/>
        </w:rPr>
        <w:t>պատասխանատվությունը</w:t>
      </w:r>
      <w:r w:rsidRPr="000215F8">
        <w:rPr>
          <w:rFonts w:ascii="Sylfaen" w:hAnsi="Sylfaen"/>
          <w:sz w:val="20"/>
          <w:szCs w:val="20"/>
          <w:lang w:val="pt-BR"/>
        </w:rPr>
        <w:t xml:space="preserve">: </w:t>
      </w:r>
    </w:p>
    <w:p w:rsidR="004D3B9B" w:rsidRPr="000215F8" w:rsidRDefault="004D3B9B" w:rsidP="004D3B9B">
      <w:pPr>
        <w:pStyle w:val="BodyText"/>
        <w:spacing w:after="0"/>
        <w:ind w:left="14" w:right="14" w:firstLine="677"/>
        <w:rPr>
          <w:rFonts w:ascii="Sylfaen" w:hAnsi="Sylfaen"/>
          <w:sz w:val="20"/>
          <w:szCs w:val="20"/>
          <w:lang w:val="pt-BR"/>
        </w:rPr>
      </w:pP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w:t>
      </w:r>
      <w:r w:rsidRPr="000215F8">
        <w:rPr>
          <w:rFonts w:ascii="Sylfaen" w:hAnsi="Sylfaen"/>
          <w:sz w:val="20"/>
          <w:szCs w:val="20"/>
          <w:lang w:val="pt-BR"/>
        </w:rPr>
        <w:t xml:space="preserve"> </w:t>
      </w:r>
      <w:r w:rsidRPr="00432D76">
        <w:rPr>
          <w:rFonts w:ascii="Sylfaen" w:hAnsi="Sylfaen"/>
          <w:sz w:val="20"/>
          <w:szCs w:val="20"/>
        </w:rPr>
        <w:t>ղեկավարների</w:t>
      </w:r>
      <w:r w:rsidRPr="000215F8">
        <w:rPr>
          <w:rFonts w:ascii="Sylfaen" w:hAnsi="Sylfaen"/>
          <w:sz w:val="20"/>
          <w:szCs w:val="20"/>
          <w:lang w:val="pt-BR"/>
        </w:rPr>
        <w:t xml:space="preserve"> </w:t>
      </w:r>
      <w:r w:rsidRPr="00432D76">
        <w:rPr>
          <w:rFonts w:ascii="Sylfaen" w:hAnsi="Sylfaen"/>
          <w:sz w:val="20"/>
          <w:szCs w:val="20"/>
        </w:rPr>
        <w:t>կողմից</w:t>
      </w:r>
      <w:r w:rsidRPr="000215F8">
        <w:rPr>
          <w:rFonts w:ascii="Sylfaen" w:hAnsi="Sylfaen"/>
          <w:sz w:val="20"/>
          <w:szCs w:val="20"/>
          <w:lang w:val="pt-BR"/>
        </w:rPr>
        <w:t xml:space="preserve"> </w:t>
      </w:r>
      <w:r w:rsidRPr="00432D76">
        <w:rPr>
          <w:rFonts w:ascii="Sylfaen" w:hAnsi="Sylfaen"/>
          <w:sz w:val="20"/>
          <w:szCs w:val="20"/>
        </w:rPr>
        <w:t>սահմանված</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տեղեկությունների</w:t>
      </w:r>
      <w:r w:rsidRPr="000215F8">
        <w:rPr>
          <w:rFonts w:ascii="Sylfaen" w:hAnsi="Sylfaen"/>
          <w:sz w:val="20"/>
          <w:szCs w:val="20"/>
          <w:lang w:val="pt-BR"/>
        </w:rPr>
        <w:t xml:space="preserve"> </w:t>
      </w:r>
      <w:r w:rsidRPr="00432D76">
        <w:rPr>
          <w:rFonts w:ascii="Sylfaen" w:hAnsi="Sylfaen"/>
          <w:sz w:val="20"/>
          <w:szCs w:val="20"/>
        </w:rPr>
        <w:t>անվտանգությունն</w:t>
      </w:r>
      <w:r w:rsidRPr="000215F8">
        <w:rPr>
          <w:rFonts w:ascii="Sylfaen" w:hAnsi="Sylfaen"/>
          <w:sz w:val="20"/>
          <w:szCs w:val="20"/>
          <w:lang w:val="pt-BR"/>
        </w:rPr>
        <w:t xml:space="preserve"> </w:t>
      </w:r>
      <w:r w:rsidRPr="00432D76">
        <w:rPr>
          <w:rFonts w:ascii="Sylfaen" w:hAnsi="Sylfaen"/>
          <w:sz w:val="20"/>
          <w:szCs w:val="20"/>
        </w:rPr>
        <w:t>ապահովող</w:t>
      </w:r>
      <w:r w:rsidRPr="000215F8">
        <w:rPr>
          <w:rFonts w:ascii="Sylfaen" w:hAnsi="Sylfaen"/>
          <w:sz w:val="20"/>
          <w:szCs w:val="20"/>
          <w:lang w:val="pt-BR"/>
        </w:rPr>
        <w:t xml:space="preserve"> </w:t>
      </w:r>
      <w:r w:rsidRPr="00432D76">
        <w:rPr>
          <w:rFonts w:ascii="Sylfaen" w:hAnsi="Sylfaen"/>
          <w:sz w:val="20"/>
          <w:szCs w:val="20"/>
        </w:rPr>
        <w:t>այն</w:t>
      </w:r>
      <w:r w:rsidRPr="000215F8">
        <w:rPr>
          <w:rFonts w:ascii="Sylfaen" w:hAnsi="Sylfaen"/>
          <w:sz w:val="20"/>
          <w:szCs w:val="20"/>
          <w:lang w:val="pt-BR"/>
        </w:rPr>
        <w:t xml:space="preserve"> </w:t>
      </w:r>
      <w:r w:rsidRPr="00432D76">
        <w:rPr>
          <w:rFonts w:ascii="Sylfaen" w:hAnsi="Sylfaen"/>
          <w:sz w:val="20"/>
          <w:szCs w:val="20"/>
        </w:rPr>
        <w:t>պաշտոնյաներին</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հասանելի</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որոնց</w:t>
      </w:r>
      <w:r w:rsidRPr="000215F8">
        <w:rPr>
          <w:rFonts w:ascii="Sylfaen" w:hAnsi="Sylfaen"/>
          <w:sz w:val="20"/>
          <w:szCs w:val="20"/>
          <w:lang w:val="pt-BR"/>
        </w:rPr>
        <w:t xml:space="preserve"> </w:t>
      </w:r>
      <w:r w:rsidRPr="00432D76">
        <w:rPr>
          <w:rFonts w:ascii="Sylfaen" w:hAnsi="Sylfaen"/>
          <w:sz w:val="20"/>
          <w:szCs w:val="20"/>
        </w:rPr>
        <w:t>ներկայացվել</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մարմիններից՝</w:t>
      </w:r>
      <w:r w:rsidRPr="000215F8">
        <w:rPr>
          <w:rFonts w:ascii="Sylfaen" w:hAnsi="Sylfaen"/>
          <w:sz w:val="20"/>
          <w:szCs w:val="20"/>
          <w:lang w:val="pt-BR"/>
        </w:rPr>
        <w:t xml:space="preserve"> </w:t>
      </w:r>
      <w:r w:rsidRPr="00432D76">
        <w:rPr>
          <w:rFonts w:ascii="Sylfaen" w:hAnsi="Sylfaen"/>
          <w:sz w:val="20"/>
          <w:szCs w:val="20"/>
        </w:rPr>
        <w:t>Հարկերի</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հավաքագրումների</w:t>
      </w:r>
      <w:r w:rsidRPr="000215F8">
        <w:rPr>
          <w:rFonts w:ascii="Sylfaen" w:hAnsi="Sylfaen"/>
          <w:sz w:val="20"/>
          <w:szCs w:val="20"/>
          <w:lang w:val="pt-BR"/>
        </w:rPr>
        <w:t xml:space="preserve"> </w:t>
      </w:r>
      <w:r w:rsidRPr="00432D76">
        <w:rPr>
          <w:rFonts w:ascii="Sylfaen" w:hAnsi="Sylfaen"/>
          <w:sz w:val="20"/>
          <w:szCs w:val="20"/>
        </w:rPr>
        <w:t>մասին</w:t>
      </w:r>
      <w:r w:rsidRPr="000215F8">
        <w:rPr>
          <w:rFonts w:ascii="Sylfaen" w:hAnsi="Sylfaen"/>
          <w:sz w:val="20"/>
          <w:szCs w:val="20"/>
          <w:lang w:val="pt-BR"/>
        </w:rPr>
        <w:t xml:space="preserve"> </w:t>
      </w:r>
      <w:r w:rsidRPr="00432D76">
        <w:rPr>
          <w:rFonts w:ascii="Sylfaen" w:hAnsi="Sylfaen"/>
          <w:sz w:val="20"/>
          <w:szCs w:val="20"/>
        </w:rPr>
        <w:t>Ռուսաստանի</w:t>
      </w:r>
      <w:r w:rsidRPr="000215F8">
        <w:rPr>
          <w:rFonts w:ascii="Sylfaen" w:hAnsi="Sylfaen"/>
          <w:sz w:val="20"/>
          <w:szCs w:val="20"/>
          <w:lang w:val="pt-BR"/>
        </w:rPr>
        <w:t xml:space="preserve"> </w:t>
      </w:r>
      <w:r w:rsidRPr="00432D76">
        <w:rPr>
          <w:rFonts w:ascii="Sylfaen" w:hAnsi="Sylfaen"/>
          <w:sz w:val="20"/>
          <w:szCs w:val="20"/>
        </w:rPr>
        <w:t>Դաշնության</w:t>
      </w:r>
      <w:r w:rsidRPr="000215F8">
        <w:rPr>
          <w:rFonts w:ascii="Sylfaen" w:hAnsi="Sylfaen"/>
          <w:sz w:val="20"/>
          <w:szCs w:val="20"/>
          <w:lang w:val="pt-BR"/>
        </w:rPr>
        <w:t xml:space="preserve"> </w:t>
      </w:r>
      <w:r w:rsidRPr="00432D76">
        <w:rPr>
          <w:rFonts w:ascii="Sylfaen" w:hAnsi="Sylfaen"/>
          <w:sz w:val="20"/>
          <w:szCs w:val="20"/>
        </w:rPr>
        <w:t>օրենսդրության</w:t>
      </w:r>
      <w:r w:rsidRPr="000215F8">
        <w:rPr>
          <w:rFonts w:ascii="Sylfaen" w:hAnsi="Sylfaen"/>
          <w:sz w:val="20"/>
          <w:szCs w:val="20"/>
          <w:lang w:val="pt-BR"/>
        </w:rPr>
        <w:t xml:space="preserve">  </w:t>
      </w:r>
      <w:r w:rsidRPr="00432D76">
        <w:rPr>
          <w:rFonts w:ascii="Sylfaen" w:hAnsi="Sylfaen"/>
          <w:sz w:val="20"/>
          <w:szCs w:val="20"/>
        </w:rPr>
        <w:t>համաձայն</w:t>
      </w:r>
      <w:r w:rsidRPr="000215F8">
        <w:rPr>
          <w:rFonts w:ascii="Sylfaen" w:hAnsi="Sylfaen"/>
          <w:sz w:val="20"/>
          <w:szCs w:val="20"/>
          <w:lang w:val="pt-BR"/>
        </w:rPr>
        <w:t xml:space="preserve">: </w:t>
      </w:r>
      <w:r w:rsidRPr="00432D76">
        <w:rPr>
          <w:rFonts w:ascii="Sylfaen" w:hAnsi="Sylfaen"/>
          <w:sz w:val="20"/>
          <w:szCs w:val="20"/>
        </w:rPr>
        <w:t>Սույն</w:t>
      </w:r>
      <w:r w:rsidRPr="000215F8">
        <w:rPr>
          <w:rFonts w:ascii="Sylfaen" w:hAnsi="Sylfaen"/>
          <w:sz w:val="20"/>
          <w:szCs w:val="20"/>
          <w:lang w:val="pt-BR"/>
        </w:rPr>
        <w:t xml:space="preserve"> </w:t>
      </w:r>
      <w:r w:rsidRPr="00432D76">
        <w:rPr>
          <w:rFonts w:ascii="Sylfaen" w:hAnsi="Sylfaen"/>
          <w:sz w:val="20"/>
          <w:szCs w:val="20"/>
        </w:rPr>
        <w:t>համաձայնությունը</w:t>
      </w:r>
      <w:r w:rsidRPr="000215F8">
        <w:rPr>
          <w:rFonts w:ascii="Sylfaen" w:hAnsi="Sylfaen"/>
          <w:sz w:val="20"/>
          <w:szCs w:val="20"/>
          <w:lang w:val="pt-BR"/>
        </w:rPr>
        <w:t xml:space="preserve"> </w:t>
      </w:r>
      <w:r w:rsidRPr="00432D76">
        <w:rPr>
          <w:rFonts w:ascii="Sylfaen" w:hAnsi="Sylfaen"/>
          <w:sz w:val="20"/>
          <w:szCs w:val="20"/>
        </w:rPr>
        <w:t>գործում</w:t>
      </w:r>
      <w:r w:rsidRPr="000215F8">
        <w:rPr>
          <w:rFonts w:ascii="Sylfaen" w:hAnsi="Sylfaen"/>
          <w:sz w:val="20"/>
          <w:szCs w:val="20"/>
          <w:lang w:val="pt-BR"/>
        </w:rPr>
        <w:t xml:space="preserve"> </w:t>
      </w:r>
      <w:r w:rsidRPr="00432D76">
        <w:rPr>
          <w:rFonts w:ascii="Sylfaen" w:hAnsi="Sylfaen"/>
          <w:sz w:val="20"/>
          <w:szCs w:val="20"/>
        </w:rPr>
        <w:t>է</w:t>
      </w:r>
      <w:r w:rsidRPr="00432D76">
        <w:rPr>
          <w:rStyle w:val="FootnoteReference"/>
          <w:rFonts w:ascii="Sylfaen" w:hAnsi="Sylfaen"/>
          <w:sz w:val="20"/>
          <w:szCs w:val="20"/>
        </w:rPr>
        <w:footnoteReference w:id="1"/>
      </w:r>
      <w:r w:rsidRPr="000215F8">
        <w:rPr>
          <w:rFonts w:ascii="Sylfaen" w:hAnsi="Sylfaen"/>
          <w:sz w:val="20"/>
          <w:szCs w:val="20"/>
          <w:lang w:val="pt-BR"/>
        </w:rPr>
        <w:t>:</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ա</w:t>
      </w:r>
      <w:r w:rsidRPr="000215F8">
        <w:rPr>
          <w:rFonts w:ascii="Sylfaen" w:hAnsi="Sylfaen"/>
          <w:sz w:val="20"/>
          <w:szCs w:val="20"/>
          <w:lang w:val="pt-BR"/>
        </w:rPr>
        <w:t>)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օրվանից</w:t>
      </w:r>
      <w:r w:rsidRPr="000215F8">
        <w:rPr>
          <w:rFonts w:ascii="Sylfaen" w:hAnsi="Sylfaen"/>
          <w:sz w:val="20"/>
          <w:szCs w:val="20"/>
          <w:lang w:val="pt-BR"/>
        </w:rPr>
        <w:t xml:space="preserve"> </w:t>
      </w:r>
      <w:r w:rsidRPr="00432D76">
        <w:rPr>
          <w:rFonts w:ascii="Sylfaen" w:hAnsi="Sylfaen"/>
          <w:sz w:val="20"/>
          <w:szCs w:val="20"/>
        </w:rPr>
        <w:t>մինչև</w:t>
      </w:r>
      <w:r w:rsidRPr="000215F8">
        <w:rPr>
          <w:rFonts w:ascii="Sylfaen" w:hAnsi="Sylfaen"/>
          <w:sz w:val="20"/>
          <w:szCs w:val="20"/>
          <w:lang w:val="pt-BR"/>
        </w:rPr>
        <w:t xml:space="preserve"> </w:t>
      </w:r>
      <w:r w:rsidRPr="00432D76">
        <w:rPr>
          <w:rFonts w:ascii="Sylfaen" w:hAnsi="Sylfaen"/>
          <w:sz w:val="20"/>
          <w:szCs w:val="20"/>
        </w:rPr>
        <w:t>գրավոր</w:t>
      </w:r>
      <w:r w:rsidRPr="000215F8">
        <w:rPr>
          <w:rFonts w:ascii="Sylfaen" w:hAnsi="Sylfaen"/>
          <w:sz w:val="20"/>
          <w:szCs w:val="20"/>
          <w:lang w:val="pt-BR"/>
        </w:rPr>
        <w:t xml:space="preserve"> </w:t>
      </w:r>
      <w:r w:rsidRPr="00432D76">
        <w:rPr>
          <w:rFonts w:ascii="Sylfaen" w:hAnsi="Sylfaen"/>
          <w:sz w:val="20"/>
          <w:szCs w:val="20"/>
        </w:rPr>
        <w:t>ձևով</w:t>
      </w:r>
      <w:r w:rsidRPr="000215F8">
        <w:rPr>
          <w:rFonts w:ascii="Sylfaen" w:hAnsi="Sylfaen"/>
          <w:sz w:val="20"/>
          <w:szCs w:val="20"/>
          <w:lang w:val="pt-BR"/>
        </w:rPr>
        <w:t xml:space="preserve"> </w:t>
      </w:r>
      <w:r w:rsidRPr="00432D76">
        <w:rPr>
          <w:rFonts w:ascii="Sylfaen" w:hAnsi="Sylfaen"/>
          <w:sz w:val="20"/>
          <w:szCs w:val="20"/>
        </w:rPr>
        <w:t>հետ</w:t>
      </w:r>
      <w:r w:rsidRPr="000215F8">
        <w:rPr>
          <w:rFonts w:ascii="Sylfaen" w:hAnsi="Sylfaen"/>
          <w:sz w:val="20"/>
          <w:szCs w:val="20"/>
          <w:lang w:val="pt-BR"/>
        </w:rPr>
        <w:t xml:space="preserve"> </w:t>
      </w:r>
      <w:r w:rsidRPr="00432D76">
        <w:rPr>
          <w:rFonts w:ascii="Sylfaen" w:hAnsi="Sylfaen"/>
          <w:sz w:val="20"/>
          <w:szCs w:val="20"/>
        </w:rPr>
        <w:t>կանչման</w:t>
      </w:r>
      <w:r w:rsidRPr="000215F8">
        <w:rPr>
          <w:rFonts w:ascii="Sylfaen" w:hAnsi="Sylfaen"/>
          <w:sz w:val="20"/>
          <w:szCs w:val="20"/>
          <w:lang w:val="pt-BR"/>
        </w:rPr>
        <w:t xml:space="preserve"> </w:t>
      </w:r>
      <w:r w:rsidRPr="00432D76">
        <w:rPr>
          <w:rFonts w:ascii="Sylfaen" w:hAnsi="Sylfaen"/>
          <w:sz w:val="20"/>
          <w:szCs w:val="20"/>
        </w:rPr>
        <w:t>ամսաթիվը</w:t>
      </w:r>
      <w:r w:rsidRPr="000215F8">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բ</w:t>
      </w:r>
      <w:r w:rsidRPr="000215F8">
        <w:rPr>
          <w:rFonts w:ascii="Sylfaen" w:hAnsi="Sylfaen"/>
          <w:sz w:val="20"/>
          <w:szCs w:val="20"/>
          <w:lang w:val="pt-BR"/>
        </w:rPr>
        <w:t xml:space="preserve">)  </w:t>
      </w:r>
      <w:r w:rsidRPr="00432D76">
        <w:rPr>
          <w:rFonts w:ascii="Sylfaen" w:hAnsi="Sylfaen"/>
          <w:sz w:val="20"/>
          <w:szCs w:val="20"/>
        </w:rPr>
        <w:t>համաձայնության</w:t>
      </w:r>
      <w:r w:rsidRPr="000215F8">
        <w:rPr>
          <w:rFonts w:ascii="Sylfaen" w:hAnsi="Sylfaen"/>
          <w:sz w:val="20"/>
          <w:szCs w:val="20"/>
          <w:lang w:val="pt-BR"/>
        </w:rPr>
        <w:t xml:space="preserve">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պահից</w:t>
      </w:r>
      <w:r w:rsidRPr="000215F8">
        <w:rPr>
          <w:rFonts w:ascii="Sylfaen" w:hAnsi="Sylfaen"/>
          <w:sz w:val="20"/>
          <w:szCs w:val="20"/>
          <w:lang w:val="pt-BR"/>
        </w:rPr>
        <w:t xml:space="preserve"> 12 </w:t>
      </w:r>
      <w:r w:rsidRPr="00432D76">
        <w:rPr>
          <w:rFonts w:ascii="Sylfaen" w:hAnsi="Sylfaen"/>
          <w:sz w:val="20"/>
          <w:szCs w:val="20"/>
        </w:rPr>
        <w:t>ամիս</w:t>
      </w: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p>
    <w:p w:rsidR="004D3B9B" w:rsidRPr="00BC75D3" w:rsidRDefault="004D3B9B" w:rsidP="004D3B9B">
      <w:pPr>
        <w:pStyle w:val="BodyText"/>
        <w:spacing w:after="0"/>
        <w:rPr>
          <w:rFonts w:ascii="Sylfaen" w:hAnsi="Sylfaen"/>
          <w:vertAlign w:val="superscript"/>
          <w:lang w:val="pt-BR"/>
        </w:rPr>
      </w:pPr>
      <w:r w:rsidRPr="000215F8">
        <w:rPr>
          <w:rFonts w:ascii="Sylfaen" w:hAnsi="Sylfaen"/>
          <w:vertAlign w:val="superscript"/>
          <w:lang w:val="pt-BR"/>
        </w:rPr>
        <w:t xml:space="preserve">                            (</w:t>
      </w:r>
      <w:r w:rsidRPr="00432D76">
        <w:rPr>
          <w:rFonts w:ascii="Sylfaen" w:hAnsi="Sylfaen"/>
          <w:vertAlign w:val="superscript"/>
        </w:rPr>
        <w:t>ամսաթիվ</w:t>
      </w:r>
      <w:r w:rsidRPr="000215F8">
        <w:rPr>
          <w:rFonts w:ascii="Sylfaen" w:hAnsi="Sylfaen"/>
          <w:vertAlign w:val="superscript"/>
          <w:lang w:val="pt-BR"/>
        </w:rPr>
        <w:t>)                                                                                                                                             (</w:t>
      </w:r>
      <w:r w:rsidRPr="00432D76">
        <w:rPr>
          <w:rFonts w:ascii="Sylfaen" w:hAnsi="Sylfaen"/>
          <w:vertAlign w:val="superscript"/>
        </w:rPr>
        <w:t>ստորագրություն</w:t>
      </w:r>
      <w:r w:rsidRPr="000215F8">
        <w:rPr>
          <w:rFonts w:ascii="Sylfaen" w:hAnsi="Sylfaen"/>
          <w:vertAlign w:val="superscript"/>
          <w:lang w:val="pt-BR"/>
        </w:rPr>
        <w:t>)</w:t>
      </w:r>
    </w:p>
    <w:p w:rsidR="004D3B9B" w:rsidRPr="0089570F" w:rsidRDefault="004D3B9B" w:rsidP="004D3B9B">
      <w:pPr>
        <w:pStyle w:val="BodyTextIndent"/>
        <w:jc w:val="right"/>
        <w:rPr>
          <w:rFonts w:ascii="Sylfaen" w:hAnsi="Sylfaen" w:cs="Sylfaen"/>
          <w:i w:val="0"/>
          <w:lang w:val="pt-BR"/>
        </w:rPr>
      </w:pPr>
    </w:p>
    <w:p w:rsidR="003B5205" w:rsidRDefault="003B5205" w:rsidP="004D3B9B">
      <w:pPr>
        <w:pStyle w:val="BodyTextIndent"/>
        <w:jc w:val="right"/>
        <w:rPr>
          <w:rFonts w:ascii="Sylfaen" w:hAnsi="Sylfaen" w:cs="Sylfaen"/>
          <w:i w:val="0"/>
          <w:lang w:val="hy-AM"/>
        </w:rPr>
      </w:pPr>
    </w:p>
    <w:p w:rsidR="003B5205" w:rsidRDefault="003B5205" w:rsidP="003B5205">
      <w:pPr>
        <w:rPr>
          <w:lang w:val="hy-AM"/>
        </w:rPr>
        <w:sectPr w:rsidR="003B5205" w:rsidSect="00764A27">
          <w:headerReference w:type="default" r:id="rId8"/>
          <w:pgSz w:w="11906" w:h="16838" w:code="9"/>
          <w:pgMar w:top="426" w:right="1134" w:bottom="539" w:left="1134" w:header="567" w:footer="567" w:gutter="0"/>
          <w:cols w:space="720"/>
          <w:docGrid w:linePitch="326"/>
        </w:sectPr>
      </w:pPr>
    </w:p>
    <w:p w:rsidR="004D3B9B" w:rsidRPr="00BC75D3" w:rsidRDefault="004D3B9B" w:rsidP="004D3B9B">
      <w:pPr>
        <w:pStyle w:val="BodyTextIndent"/>
        <w:jc w:val="right"/>
        <w:rPr>
          <w:rFonts w:ascii="Sylfaen" w:hAnsi="Sylfaen" w:cs="Arial"/>
          <w:i w:val="0"/>
          <w:lang w:val="pt-BR"/>
        </w:rPr>
      </w:pPr>
      <w:r w:rsidRPr="00B25D9D">
        <w:rPr>
          <w:rFonts w:ascii="Sylfaen" w:hAnsi="Sylfaen" w:cs="Sylfaen"/>
          <w:i w:val="0"/>
          <w:lang w:val="hy-AM"/>
        </w:rPr>
        <w:lastRenderedPageBreak/>
        <w:t>Հավելված</w:t>
      </w:r>
      <w:r w:rsidRPr="000215F8">
        <w:rPr>
          <w:rFonts w:ascii="Sylfaen" w:hAnsi="Sylfaen" w:cs="Sylfaen"/>
          <w:i w:val="0"/>
          <w:lang w:val="pt-BR"/>
        </w:rPr>
        <w:t xml:space="preserve"> </w:t>
      </w:r>
      <w:r w:rsidRPr="000215F8">
        <w:rPr>
          <w:rFonts w:ascii="Sylfaen" w:hAnsi="Sylfaen" w:cs="Arial"/>
          <w:i w:val="0"/>
          <w:lang w:val="pt-BR"/>
        </w:rPr>
        <w:t>9</w:t>
      </w:r>
    </w:p>
    <w:tbl>
      <w:tblPr>
        <w:tblStyle w:val="TableGrid"/>
        <w:tblpPr w:leftFromText="180" w:rightFromText="180" w:vertAnchor="text" w:horzAnchor="margin" w:tblpXSpec="center" w:tblpY="335"/>
        <w:tblW w:w="13878" w:type="dxa"/>
        <w:tblLayout w:type="fixed"/>
        <w:tblLook w:val="04A0"/>
      </w:tblPr>
      <w:tblGrid>
        <w:gridCol w:w="558"/>
        <w:gridCol w:w="1890"/>
        <w:gridCol w:w="1440"/>
        <w:gridCol w:w="1710"/>
        <w:gridCol w:w="1350"/>
        <w:gridCol w:w="2610"/>
        <w:gridCol w:w="2070"/>
        <w:gridCol w:w="2250"/>
      </w:tblGrid>
      <w:tr w:rsidR="00764A27" w:rsidRPr="00696912" w:rsidTr="00764A27">
        <w:trPr>
          <w:trHeight w:val="346"/>
        </w:trPr>
        <w:tc>
          <w:tcPr>
            <w:tcW w:w="558" w:type="dxa"/>
            <w:vMerge w:val="restart"/>
          </w:tcPr>
          <w:p w:rsidR="00764A27" w:rsidRDefault="00764A27" w:rsidP="00764A27">
            <w:pPr>
              <w:pStyle w:val="BodyTextIndent3"/>
              <w:ind w:firstLine="0"/>
              <w:jc w:val="right"/>
              <w:rPr>
                <w:rFonts w:ascii="Sylfaen" w:hAnsi="Sylfaen" w:cs="Sylfaen"/>
                <w:b/>
                <w:color w:val="000000" w:themeColor="text1"/>
                <w:sz w:val="16"/>
                <w:szCs w:val="16"/>
                <w:lang w:val="hy-AM"/>
              </w:rPr>
            </w:pPr>
          </w:p>
          <w:p w:rsidR="00764A27" w:rsidRDefault="00764A27" w:rsidP="00764A27">
            <w:pPr>
              <w:rPr>
                <w:lang w:val="hy-AM"/>
              </w:rPr>
            </w:pPr>
          </w:p>
          <w:p w:rsidR="00764A27" w:rsidRPr="006A3CAA" w:rsidRDefault="00764A27" w:rsidP="00764A27">
            <w:pPr>
              <w:rPr>
                <w:rFonts w:ascii="Sylfaen" w:hAnsi="Sylfaen"/>
                <w:sz w:val="16"/>
                <w:szCs w:val="16"/>
              </w:rPr>
            </w:pPr>
            <w:r w:rsidRPr="00172F9E">
              <w:rPr>
                <w:rFonts w:ascii="Sylfaen" w:hAnsi="Sylfaen"/>
                <w:sz w:val="16"/>
                <w:szCs w:val="16"/>
                <w:lang w:val="hy-AM"/>
              </w:rPr>
              <w:t>Հ/</w:t>
            </w:r>
            <w:r>
              <w:rPr>
                <w:rFonts w:ascii="Sylfaen" w:hAnsi="Sylfaen"/>
                <w:sz w:val="16"/>
                <w:szCs w:val="16"/>
              </w:rPr>
              <w:t>Հ</w:t>
            </w:r>
          </w:p>
        </w:tc>
        <w:tc>
          <w:tcPr>
            <w:tcW w:w="13320" w:type="dxa"/>
            <w:gridSpan w:val="7"/>
            <w:tcBorders>
              <w:bottom w:val="single" w:sz="4" w:space="0" w:color="auto"/>
            </w:tcBorders>
          </w:tcPr>
          <w:p w:rsidR="00764A27" w:rsidRPr="002B2A44" w:rsidRDefault="00764A27" w:rsidP="00764A27">
            <w:pPr>
              <w:jc w:val="center"/>
              <w:rPr>
                <w:rFonts w:ascii="Book Antiqua" w:hAnsi="Book Antiqua"/>
                <w:b/>
                <w:bCs/>
                <w:sz w:val="16"/>
                <w:szCs w:val="16"/>
              </w:rPr>
            </w:pPr>
            <w:r w:rsidRPr="00172F9E">
              <w:rPr>
                <w:rFonts w:ascii="Sylfaen" w:hAnsi="Sylfaen" w:cs="Sylfaen"/>
                <w:b/>
                <w:bCs/>
                <w:sz w:val="16"/>
                <w:szCs w:val="16"/>
                <w:lang w:val="hy-AM"/>
              </w:rPr>
              <w:t>Տեղեկատվություն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Պայմանագրի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կողմի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սեփականատերերի</w:t>
            </w:r>
            <w:r w:rsidRPr="00172F9E">
              <w:rPr>
                <w:rFonts w:ascii="Book Antiqua" w:hAnsi="Book Antiqua" w:cs="Book Antiqua"/>
                <w:b/>
                <w:bCs/>
                <w:sz w:val="16"/>
                <w:szCs w:val="16"/>
                <w:lang w:val="hy-AM"/>
              </w:rPr>
              <w:t xml:space="preserve"> ,</w:t>
            </w:r>
            <w:r w:rsidRPr="00172F9E">
              <w:rPr>
                <w:rFonts w:ascii="Book Antiqua" w:hAnsi="Book Antiqua"/>
                <w:b/>
                <w:bCs/>
                <w:sz w:val="16"/>
                <w:szCs w:val="16"/>
                <w:lang w:val="hy-AM"/>
              </w:rPr>
              <w:t xml:space="preserve"> </w:t>
            </w:r>
            <w:r w:rsidRPr="00172F9E">
              <w:rPr>
                <w:rFonts w:ascii="Sylfaen" w:hAnsi="Sylfaen" w:cs="Sylfaen"/>
                <w:b/>
                <w:bCs/>
                <w:sz w:val="16"/>
                <w:szCs w:val="16"/>
                <w:lang w:val="hy-AM"/>
              </w:rPr>
              <w:t>ներառյալ</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շահառուները</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այդ</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թվում՝</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վերջնական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շղթայի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մասին</w:t>
            </w:r>
          </w:p>
        </w:tc>
      </w:tr>
      <w:tr w:rsidR="00764A27" w:rsidRPr="00DA58F0" w:rsidTr="00764A27">
        <w:trPr>
          <w:trHeight w:val="1625"/>
        </w:trPr>
        <w:tc>
          <w:tcPr>
            <w:tcW w:w="558" w:type="dxa"/>
            <w:vMerge/>
          </w:tcPr>
          <w:p w:rsidR="00764A27" w:rsidRDefault="00764A27" w:rsidP="00764A27">
            <w:pPr>
              <w:pStyle w:val="BodyTextIndent3"/>
              <w:ind w:firstLine="0"/>
              <w:jc w:val="right"/>
              <w:rPr>
                <w:rFonts w:ascii="Sylfaen" w:hAnsi="Sylfaen" w:cs="Sylfaen"/>
                <w:b/>
                <w:color w:val="000000" w:themeColor="text1"/>
                <w:sz w:val="16"/>
                <w:szCs w:val="16"/>
                <w:lang w:val="hy-AM"/>
              </w:rPr>
            </w:pPr>
          </w:p>
        </w:tc>
        <w:tc>
          <w:tcPr>
            <w:tcW w:w="1890" w:type="dxa"/>
            <w:tcBorders>
              <w:bottom w:val="single" w:sz="4" w:space="0" w:color="auto"/>
            </w:tcBorders>
          </w:tcPr>
          <w:p w:rsidR="00764A27" w:rsidRDefault="00764A27" w:rsidP="00764A27">
            <w:pPr>
              <w:jc w:val="right"/>
              <w:rPr>
                <w:rFonts w:ascii="Sylfaen" w:hAnsi="Sylfaen" w:cs="Sylfaen"/>
                <w:sz w:val="16"/>
                <w:szCs w:val="16"/>
                <w:lang w:val="hy-AM"/>
              </w:rPr>
            </w:pPr>
          </w:p>
          <w:p w:rsidR="00764A27" w:rsidRPr="000C519E" w:rsidRDefault="00764A27" w:rsidP="00764A27">
            <w:pPr>
              <w:jc w:val="right"/>
              <w:rPr>
                <w:rFonts w:ascii="Book Antiqua" w:hAnsi="Book Antiqua"/>
                <w:sz w:val="16"/>
                <w:szCs w:val="16"/>
              </w:rPr>
            </w:pPr>
            <w:r w:rsidRPr="000C519E">
              <w:rPr>
                <w:rFonts w:ascii="Sylfaen" w:hAnsi="Sylfaen" w:cs="Sylfaen"/>
                <w:sz w:val="16"/>
                <w:szCs w:val="16"/>
              </w:rPr>
              <w:t>Հարկատուի</w:t>
            </w:r>
            <w:r w:rsidRPr="000C519E">
              <w:rPr>
                <w:rFonts w:ascii="Book Antiqua" w:hAnsi="Book Antiqua"/>
                <w:sz w:val="16"/>
                <w:szCs w:val="16"/>
              </w:rPr>
              <w:t xml:space="preserve"> </w:t>
            </w:r>
            <w:r w:rsidRPr="000C519E">
              <w:rPr>
                <w:rFonts w:ascii="Sylfaen" w:hAnsi="Sylfaen" w:cs="Sylfaen"/>
                <w:sz w:val="16"/>
                <w:szCs w:val="16"/>
              </w:rPr>
              <w:t>նույնականացման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764A27" w:rsidRDefault="00764A27" w:rsidP="00764A27">
            <w:pPr>
              <w:pStyle w:val="BodyTextIndent3"/>
              <w:jc w:val="right"/>
              <w:rPr>
                <w:rFonts w:ascii="Sylfaen" w:hAnsi="Sylfaen" w:cs="Sylfaen"/>
                <w:sz w:val="16"/>
                <w:szCs w:val="16"/>
                <w:lang w:val="hy-AM"/>
              </w:rPr>
            </w:pPr>
          </w:p>
        </w:tc>
        <w:tc>
          <w:tcPr>
            <w:tcW w:w="1440" w:type="dxa"/>
          </w:tcPr>
          <w:p w:rsidR="00764A27" w:rsidRPr="008279D6" w:rsidRDefault="00764A27" w:rsidP="00764A27">
            <w:pPr>
              <w:rPr>
                <w:rFonts w:ascii="Sylfaen" w:hAnsi="Sylfaen" w:cs="Sylfaen"/>
                <w:sz w:val="16"/>
                <w:szCs w:val="16"/>
              </w:rPr>
            </w:pPr>
          </w:p>
          <w:p w:rsidR="00764A27" w:rsidRPr="000C519E" w:rsidRDefault="00764A27" w:rsidP="00764A27">
            <w:pPr>
              <w:jc w:val="right"/>
              <w:rPr>
                <w:rFonts w:ascii="Book Antiqua" w:hAnsi="Book Antiqua"/>
                <w:sz w:val="16"/>
                <w:szCs w:val="16"/>
              </w:rPr>
            </w:pPr>
            <w:r w:rsidRPr="000C519E">
              <w:rPr>
                <w:rFonts w:ascii="Sylfaen" w:hAnsi="Sylfaen" w:cs="Sylfaen"/>
                <w:sz w:val="16"/>
                <w:szCs w:val="16"/>
              </w:rPr>
              <w:t>Պետական</w:t>
            </w:r>
            <w:r w:rsidRPr="000C519E">
              <w:rPr>
                <w:rFonts w:ascii="Book Antiqua" w:hAnsi="Book Antiqua"/>
                <w:sz w:val="16"/>
                <w:szCs w:val="16"/>
              </w:rPr>
              <w:t xml:space="preserve"> </w:t>
            </w:r>
            <w:r w:rsidRPr="000C519E">
              <w:rPr>
                <w:rFonts w:ascii="Sylfaen" w:hAnsi="Sylfaen" w:cs="Sylfaen"/>
                <w:sz w:val="16"/>
                <w:szCs w:val="16"/>
              </w:rPr>
              <w:t>գրանցման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764A27" w:rsidRDefault="00764A27" w:rsidP="00764A27">
            <w:pPr>
              <w:pStyle w:val="BodyTextIndent3"/>
              <w:jc w:val="right"/>
              <w:rPr>
                <w:rFonts w:ascii="Sylfaen" w:hAnsi="Sylfaen" w:cs="Sylfaen"/>
                <w:sz w:val="16"/>
                <w:szCs w:val="16"/>
                <w:lang w:val="hy-AM"/>
              </w:rPr>
            </w:pPr>
          </w:p>
        </w:tc>
        <w:tc>
          <w:tcPr>
            <w:tcW w:w="1710" w:type="dxa"/>
          </w:tcPr>
          <w:p w:rsidR="00764A27" w:rsidRDefault="00764A27" w:rsidP="00764A27">
            <w:pPr>
              <w:jc w:val="right"/>
              <w:rPr>
                <w:rFonts w:ascii="Sylfaen" w:hAnsi="Sylfaen" w:cs="Sylfaen"/>
                <w:sz w:val="16"/>
                <w:szCs w:val="16"/>
                <w:lang w:val="hy-AM"/>
              </w:rPr>
            </w:pPr>
          </w:p>
          <w:p w:rsidR="00764A27" w:rsidRPr="000C519E" w:rsidRDefault="00764A27" w:rsidP="00764A27">
            <w:pPr>
              <w:jc w:val="right"/>
              <w:rPr>
                <w:rFonts w:ascii="Book Antiqua" w:hAnsi="Book Antiqua"/>
                <w:sz w:val="16"/>
                <w:szCs w:val="16"/>
              </w:rPr>
            </w:pPr>
            <w:r w:rsidRPr="000C519E">
              <w:rPr>
                <w:rFonts w:ascii="Sylfaen" w:hAnsi="Sylfaen" w:cs="Sylfaen"/>
                <w:sz w:val="16"/>
                <w:szCs w:val="16"/>
              </w:rPr>
              <w:t>Անվանում</w:t>
            </w:r>
            <w:r w:rsidRPr="000C519E">
              <w:rPr>
                <w:rFonts w:ascii="Book Antiqua" w:hAnsi="Book Antiqua" w:cs="Book Antiqua"/>
                <w:sz w:val="16"/>
                <w:szCs w:val="16"/>
              </w:rPr>
              <w:t>/</w:t>
            </w:r>
            <w:r w:rsidRPr="000C519E">
              <w:rPr>
                <w:rFonts w:ascii="Book Antiqua" w:hAnsi="Book Antiqua"/>
                <w:sz w:val="16"/>
                <w:szCs w:val="16"/>
              </w:rPr>
              <w:br/>
            </w:r>
            <w:r w:rsidRPr="000C519E">
              <w:rPr>
                <w:rFonts w:ascii="Sylfaen" w:hAnsi="Sylfaen" w:cs="Sylfaen"/>
                <w:sz w:val="16"/>
                <w:szCs w:val="16"/>
              </w:rPr>
              <w:t>անուն</w:t>
            </w:r>
            <w:r w:rsidRPr="000C519E">
              <w:rPr>
                <w:rFonts w:ascii="Book Antiqua" w:hAnsi="Book Antiqua" w:cs="Book Antiqua"/>
                <w:sz w:val="16"/>
                <w:szCs w:val="16"/>
              </w:rPr>
              <w:t xml:space="preserve">, </w:t>
            </w:r>
            <w:r w:rsidRPr="000C519E">
              <w:rPr>
                <w:rFonts w:ascii="Sylfaen" w:hAnsi="Sylfaen" w:cs="Sylfaen"/>
                <w:sz w:val="16"/>
                <w:szCs w:val="16"/>
              </w:rPr>
              <w:t>ազգանուն</w:t>
            </w:r>
            <w:r w:rsidRPr="000C519E">
              <w:rPr>
                <w:rFonts w:ascii="Book Antiqua" w:hAnsi="Book Antiqua" w:cs="Book Antiqua"/>
                <w:sz w:val="16"/>
                <w:szCs w:val="16"/>
              </w:rPr>
              <w:t xml:space="preserve">, </w:t>
            </w:r>
            <w:r w:rsidRPr="000C519E">
              <w:rPr>
                <w:rFonts w:ascii="Sylfaen" w:hAnsi="Sylfaen" w:cs="Sylfaen"/>
                <w:sz w:val="16"/>
                <w:szCs w:val="16"/>
              </w:rPr>
              <w:t>հայրանուն</w:t>
            </w:r>
          </w:p>
          <w:p w:rsidR="00764A27" w:rsidRDefault="00764A27" w:rsidP="00764A27">
            <w:pPr>
              <w:pStyle w:val="BodyTextIndent3"/>
              <w:jc w:val="right"/>
              <w:rPr>
                <w:rFonts w:ascii="Sylfaen" w:hAnsi="Sylfaen" w:cs="Sylfaen"/>
                <w:sz w:val="16"/>
                <w:szCs w:val="16"/>
                <w:lang w:val="hy-AM"/>
              </w:rPr>
            </w:pPr>
          </w:p>
        </w:tc>
        <w:tc>
          <w:tcPr>
            <w:tcW w:w="1350" w:type="dxa"/>
          </w:tcPr>
          <w:p w:rsidR="00764A27" w:rsidRDefault="00764A27" w:rsidP="00764A27">
            <w:pPr>
              <w:jc w:val="right"/>
              <w:rPr>
                <w:rFonts w:ascii="Sylfaen" w:hAnsi="Sylfaen" w:cs="Sylfaen"/>
                <w:sz w:val="16"/>
                <w:szCs w:val="16"/>
                <w:lang w:val="hy-AM"/>
              </w:rPr>
            </w:pPr>
          </w:p>
          <w:p w:rsidR="00764A27" w:rsidRPr="000C519E" w:rsidRDefault="00764A27" w:rsidP="00764A27">
            <w:pPr>
              <w:jc w:val="right"/>
              <w:rPr>
                <w:rFonts w:ascii="Book Antiqua" w:hAnsi="Book Antiqua"/>
                <w:sz w:val="16"/>
                <w:szCs w:val="16"/>
              </w:rPr>
            </w:pPr>
            <w:r w:rsidRPr="000C519E">
              <w:rPr>
                <w:rFonts w:ascii="Sylfaen" w:hAnsi="Sylfaen" w:cs="Sylfaen"/>
                <w:sz w:val="16"/>
                <w:szCs w:val="16"/>
              </w:rPr>
              <w:t>Գրանցման</w:t>
            </w:r>
            <w:r w:rsidRPr="000C519E">
              <w:rPr>
                <w:rFonts w:ascii="Book Antiqua" w:hAnsi="Book Antiqua"/>
                <w:sz w:val="16"/>
                <w:szCs w:val="16"/>
              </w:rPr>
              <w:t xml:space="preserve"> </w:t>
            </w:r>
            <w:r w:rsidRPr="000C519E">
              <w:rPr>
                <w:rFonts w:ascii="Sylfaen" w:hAnsi="Sylfaen" w:cs="Sylfaen"/>
                <w:sz w:val="16"/>
                <w:szCs w:val="16"/>
              </w:rPr>
              <w:t>հասցեն</w:t>
            </w:r>
          </w:p>
          <w:p w:rsidR="00764A27" w:rsidRDefault="00764A27" w:rsidP="00764A27">
            <w:pPr>
              <w:pStyle w:val="BodyTextIndent3"/>
              <w:jc w:val="right"/>
              <w:rPr>
                <w:rFonts w:ascii="Sylfaen" w:hAnsi="Sylfaen" w:cs="Sylfaen"/>
                <w:sz w:val="16"/>
                <w:szCs w:val="16"/>
                <w:lang w:val="hy-AM"/>
              </w:rPr>
            </w:pPr>
          </w:p>
        </w:tc>
        <w:tc>
          <w:tcPr>
            <w:tcW w:w="2610" w:type="dxa"/>
          </w:tcPr>
          <w:p w:rsidR="00764A27" w:rsidRDefault="00764A27" w:rsidP="00764A27">
            <w:pPr>
              <w:jc w:val="right"/>
              <w:rPr>
                <w:rFonts w:ascii="Sylfaen" w:hAnsi="Sylfaen" w:cs="Sylfaen"/>
                <w:sz w:val="16"/>
                <w:szCs w:val="16"/>
                <w:lang w:val="hy-AM"/>
              </w:rPr>
            </w:pPr>
          </w:p>
          <w:p w:rsidR="00764A27" w:rsidRPr="000C519E" w:rsidRDefault="00764A27" w:rsidP="00764A27">
            <w:pPr>
              <w:jc w:val="right"/>
              <w:rPr>
                <w:rFonts w:ascii="Sylfaen" w:hAnsi="Sylfaen"/>
                <w:lang w:val="hy-AM"/>
              </w:rPr>
            </w:pPr>
            <w:r w:rsidRPr="000C519E">
              <w:rPr>
                <w:rFonts w:ascii="Sylfaen" w:hAnsi="Sylfaen" w:cs="Sylfaen"/>
                <w:sz w:val="16"/>
                <w:szCs w:val="16"/>
                <w:lang w:val="hy-AM"/>
              </w:rPr>
              <w:t>Անձը</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սերիան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համարը</w:t>
            </w:r>
            <w:r w:rsidRPr="000C519E">
              <w:rPr>
                <w:rFonts w:ascii="Book Antiqua" w:hAnsi="Book Antiqua"/>
                <w:sz w:val="16"/>
                <w:szCs w:val="16"/>
                <w:lang w:val="hy-AM"/>
              </w:rPr>
              <w:t xml:space="preserve">  (</w:t>
            </w:r>
            <w:r w:rsidRPr="000C519E">
              <w:rPr>
                <w:rFonts w:ascii="Sylfaen" w:hAnsi="Sylfaen" w:cs="Sylfaen"/>
                <w:sz w:val="16"/>
                <w:szCs w:val="16"/>
                <w:lang w:val="hy-AM"/>
              </w:rPr>
              <w:t>ֆիզիկական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անձի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w:t>
            </w:r>
          </w:p>
          <w:p w:rsidR="00764A27" w:rsidRDefault="00764A27" w:rsidP="00764A27">
            <w:pPr>
              <w:pStyle w:val="BodyTextIndent3"/>
              <w:jc w:val="right"/>
              <w:rPr>
                <w:rFonts w:ascii="Sylfaen" w:hAnsi="Sylfaen" w:cs="Sylfaen"/>
                <w:sz w:val="16"/>
                <w:szCs w:val="16"/>
                <w:lang w:val="hy-AM"/>
              </w:rPr>
            </w:pPr>
          </w:p>
        </w:tc>
        <w:tc>
          <w:tcPr>
            <w:tcW w:w="2070" w:type="dxa"/>
          </w:tcPr>
          <w:p w:rsidR="00764A27" w:rsidRDefault="00764A27" w:rsidP="00764A27">
            <w:pPr>
              <w:jc w:val="right"/>
              <w:rPr>
                <w:rFonts w:ascii="Sylfaen" w:hAnsi="Sylfaen" w:cs="Sylfaen"/>
                <w:sz w:val="16"/>
                <w:szCs w:val="16"/>
                <w:lang w:val="hy-AM"/>
              </w:rPr>
            </w:pPr>
          </w:p>
          <w:p w:rsidR="00764A27" w:rsidRPr="000C519E" w:rsidRDefault="00764A27" w:rsidP="00764A27">
            <w:pPr>
              <w:jc w:val="right"/>
              <w:rPr>
                <w:rFonts w:ascii="Book Antiqua" w:hAnsi="Book Antiqua"/>
                <w:sz w:val="16"/>
                <w:szCs w:val="16"/>
              </w:rPr>
            </w:pPr>
            <w:r w:rsidRPr="000C519E">
              <w:rPr>
                <w:rFonts w:ascii="Sylfaen" w:hAnsi="Sylfaen" w:cs="Sylfaen"/>
                <w:sz w:val="16"/>
                <w:szCs w:val="16"/>
              </w:rPr>
              <w:t>Ղեկավար</w:t>
            </w:r>
            <w:r w:rsidRPr="000C519E">
              <w:rPr>
                <w:rFonts w:ascii="Book Antiqua" w:hAnsi="Book Antiqua" w:cs="Book Antiqua"/>
                <w:sz w:val="16"/>
                <w:szCs w:val="16"/>
              </w:rPr>
              <w:t>/</w:t>
            </w:r>
            <w:r w:rsidRPr="000C519E">
              <w:rPr>
                <w:rFonts w:ascii="Sylfaen" w:hAnsi="Sylfaen" w:cs="Sylfaen"/>
                <w:sz w:val="16"/>
                <w:szCs w:val="16"/>
              </w:rPr>
              <w:t>Մասնակից</w:t>
            </w:r>
            <w:r w:rsidRPr="000C519E">
              <w:rPr>
                <w:rFonts w:ascii="Book Antiqua" w:hAnsi="Book Antiqua" w:cs="Book Antiqua"/>
                <w:sz w:val="16"/>
                <w:szCs w:val="16"/>
              </w:rPr>
              <w:t>/</w:t>
            </w:r>
            <w:r w:rsidRPr="000C519E">
              <w:rPr>
                <w:rFonts w:ascii="Sylfaen" w:hAnsi="Sylfaen" w:cs="Sylfaen"/>
                <w:sz w:val="16"/>
                <w:szCs w:val="16"/>
              </w:rPr>
              <w:t>Բաժնետեր</w:t>
            </w:r>
            <w:r w:rsidRPr="000C519E">
              <w:rPr>
                <w:rFonts w:ascii="Book Antiqua" w:hAnsi="Book Antiqua" w:cs="Book Antiqua"/>
                <w:sz w:val="16"/>
                <w:szCs w:val="16"/>
              </w:rPr>
              <w:t>/</w:t>
            </w:r>
            <w:r w:rsidRPr="000C519E">
              <w:rPr>
                <w:rFonts w:ascii="Sylfaen" w:hAnsi="Sylfaen" w:cs="Sylfaen"/>
                <w:sz w:val="16"/>
                <w:szCs w:val="16"/>
              </w:rPr>
              <w:t>Շահառու</w:t>
            </w:r>
          </w:p>
          <w:p w:rsidR="00764A27" w:rsidRDefault="00764A27" w:rsidP="00764A27">
            <w:pPr>
              <w:pStyle w:val="BodyTextIndent3"/>
              <w:jc w:val="right"/>
              <w:rPr>
                <w:rFonts w:ascii="Sylfaen" w:hAnsi="Sylfaen" w:cs="Sylfaen"/>
                <w:sz w:val="16"/>
                <w:szCs w:val="16"/>
                <w:lang w:val="hy-AM"/>
              </w:rPr>
            </w:pPr>
          </w:p>
        </w:tc>
        <w:tc>
          <w:tcPr>
            <w:tcW w:w="2250" w:type="dxa"/>
          </w:tcPr>
          <w:p w:rsidR="00764A27" w:rsidRDefault="00764A27" w:rsidP="00764A27">
            <w:pPr>
              <w:jc w:val="right"/>
              <w:rPr>
                <w:rFonts w:ascii="Sylfaen" w:hAnsi="Sylfaen" w:cs="Sylfaen"/>
                <w:sz w:val="16"/>
                <w:szCs w:val="16"/>
                <w:lang w:val="hy-AM"/>
              </w:rPr>
            </w:pPr>
          </w:p>
          <w:p w:rsidR="00764A27" w:rsidRDefault="00764A27" w:rsidP="00764A27">
            <w:pPr>
              <w:jc w:val="right"/>
              <w:rPr>
                <w:rFonts w:ascii="Sylfaen" w:hAnsi="Sylfaen" w:cs="Sylfaen"/>
                <w:sz w:val="16"/>
                <w:szCs w:val="16"/>
                <w:lang w:val="hy-AM"/>
              </w:rPr>
            </w:pPr>
          </w:p>
          <w:p w:rsidR="00764A27" w:rsidRPr="000C519E" w:rsidRDefault="00764A27" w:rsidP="00764A27">
            <w:pPr>
              <w:jc w:val="right"/>
              <w:rPr>
                <w:rFonts w:ascii="Book Antiqua" w:hAnsi="Book Antiqua"/>
                <w:sz w:val="16"/>
                <w:szCs w:val="16"/>
                <w:lang w:val="hy-AM"/>
              </w:rPr>
            </w:pPr>
            <w:r w:rsidRPr="000C519E">
              <w:rPr>
                <w:rFonts w:ascii="Sylfaen" w:hAnsi="Sylfaen" w:cs="Sylfaen"/>
                <w:sz w:val="16"/>
                <w:szCs w:val="16"/>
                <w:lang w:val="hy-AM"/>
              </w:rPr>
              <w:t>Տեղեկատվություն</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փաստաթղթերի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մասին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անվանում</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վավերապայմաններ</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այլն</w:t>
            </w:r>
            <w:r w:rsidRPr="000C519E">
              <w:rPr>
                <w:rFonts w:ascii="Book Antiqua" w:hAnsi="Book Antiqua"/>
                <w:sz w:val="16"/>
                <w:szCs w:val="16"/>
                <w:lang w:val="hy-AM"/>
              </w:rPr>
              <w:t>)</w:t>
            </w:r>
          </w:p>
          <w:p w:rsidR="00764A27" w:rsidRDefault="00764A27" w:rsidP="00764A27">
            <w:pPr>
              <w:pStyle w:val="BodyTextIndent3"/>
              <w:jc w:val="right"/>
              <w:rPr>
                <w:rFonts w:ascii="Sylfaen" w:hAnsi="Sylfaen" w:cs="Sylfaen"/>
                <w:sz w:val="16"/>
                <w:szCs w:val="16"/>
                <w:lang w:val="hy-AM"/>
              </w:rPr>
            </w:pPr>
          </w:p>
        </w:tc>
      </w:tr>
      <w:tr w:rsidR="00764A27" w:rsidRPr="00DA58F0" w:rsidTr="00764A27">
        <w:tc>
          <w:tcPr>
            <w:tcW w:w="558" w:type="dxa"/>
            <w:vAlign w:val="center"/>
          </w:tcPr>
          <w:p w:rsidR="00764A27" w:rsidRPr="004F0385" w:rsidRDefault="00764A27" w:rsidP="00764A27">
            <w:pPr>
              <w:jc w:val="center"/>
              <w:rPr>
                <w:b/>
                <w:bCs/>
                <w:sz w:val="12"/>
                <w:szCs w:val="12"/>
                <w:lang w:val="hy-AM"/>
              </w:rPr>
            </w:pPr>
          </w:p>
        </w:tc>
        <w:tc>
          <w:tcPr>
            <w:tcW w:w="1890" w:type="dxa"/>
          </w:tcPr>
          <w:p w:rsidR="00764A27" w:rsidRDefault="00764A27" w:rsidP="00764A27">
            <w:pPr>
              <w:pStyle w:val="BodyTextIndent3"/>
              <w:ind w:firstLine="0"/>
              <w:jc w:val="right"/>
              <w:rPr>
                <w:rFonts w:ascii="Sylfaen" w:hAnsi="Sylfaen" w:cs="Sylfaen"/>
                <w:b/>
                <w:color w:val="000000" w:themeColor="text1"/>
                <w:lang w:val="hy-AM"/>
              </w:rPr>
            </w:pPr>
          </w:p>
        </w:tc>
        <w:tc>
          <w:tcPr>
            <w:tcW w:w="1440" w:type="dxa"/>
          </w:tcPr>
          <w:p w:rsidR="00764A27" w:rsidRDefault="00764A27" w:rsidP="00764A27">
            <w:pPr>
              <w:pStyle w:val="BodyTextIndent3"/>
              <w:ind w:firstLine="0"/>
              <w:jc w:val="right"/>
              <w:rPr>
                <w:rFonts w:ascii="Sylfaen" w:hAnsi="Sylfaen" w:cs="Sylfaen"/>
                <w:b/>
                <w:color w:val="000000" w:themeColor="text1"/>
                <w:lang w:val="hy-AM"/>
              </w:rPr>
            </w:pPr>
          </w:p>
        </w:tc>
        <w:tc>
          <w:tcPr>
            <w:tcW w:w="1710" w:type="dxa"/>
          </w:tcPr>
          <w:p w:rsidR="00764A27" w:rsidRDefault="00764A27" w:rsidP="00764A27">
            <w:pPr>
              <w:pStyle w:val="BodyTextIndent3"/>
              <w:ind w:firstLine="0"/>
              <w:jc w:val="right"/>
              <w:rPr>
                <w:rFonts w:ascii="Sylfaen" w:hAnsi="Sylfaen" w:cs="Sylfaen"/>
                <w:b/>
                <w:color w:val="000000" w:themeColor="text1"/>
                <w:lang w:val="hy-AM"/>
              </w:rPr>
            </w:pPr>
          </w:p>
        </w:tc>
        <w:tc>
          <w:tcPr>
            <w:tcW w:w="1350" w:type="dxa"/>
          </w:tcPr>
          <w:p w:rsidR="00764A27" w:rsidRDefault="00764A27" w:rsidP="00764A27">
            <w:pPr>
              <w:pStyle w:val="BodyTextIndent3"/>
              <w:ind w:firstLine="0"/>
              <w:jc w:val="right"/>
              <w:rPr>
                <w:rFonts w:ascii="Sylfaen" w:hAnsi="Sylfaen" w:cs="Sylfaen"/>
                <w:b/>
                <w:color w:val="000000" w:themeColor="text1"/>
                <w:lang w:val="hy-AM"/>
              </w:rPr>
            </w:pPr>
          </w:p>
        </w:tc>
        <w:tc>
          <w:tcPr>
            <w:tcW w:w="2610" w:type="dxa"/>
          </w:tcPr>
          <w:p w:rsidR="00764A27" w:rsidRDefault="00764A27" w:rsidP="00764A27">
            <w:pPr>
              <w:pStyle w:val="BodyTextIndent3"/>
              <w:ind w:firstLine="0"/>
              <w:jc w:val="right"/>
              <w:rPr>
                <w:rFonts w:ascii="Sylfaen" w:hAnsi="Sylfaen" w:cs="Sylfaen"/>
                <w:b/>
                <w:color w:val="000000" w:themeColor="text1"/>
                <w:lang w:val="hy-AM"/>
              </w:rPr>
            </w:pPr>
          </w:p>
        </w:tc>
        <w:tc>
          <w:tcPr>
            <w:tcW w:w="2070" w:type="dxa"/>
          </w:tcPr>
          <w:p w:rsidR="00764A27" w:rsidRDefault="00764A27" w:rsidP="00764A27">
            <w:pPr>
              <w:pStyle w:val="BodyTextIndent3"/>
              <w:ind w:firstLine="0"/>
              <w:jc w:val="right"/>
              <w:rPr>
                <w:rFonts w:ascii="Sylfaen" w:hAnsi="Sylfaen" w:cs="Sylfaen"/>
                <w:b/>
                <w:color w:val="000000" w:themeColor="text1"/>
                <w:lang w:val="hy-AM"/>
              </w:rPr>
            </w:pPr>
          </w:p>
        </w:tc>
        <w:tc>
          <w:tcPr>
            <w:tcW w:w="2250" w:type="dxa"/>
          </w:tcPr>
          <w:p w:rsidR="00764A27" w:rsidRDefault="00764A27" w:rsidP="00764A27">
            <w:pPr>
              <w:pStyle w:val="BodyTextIndent3"/>
              <w:ind w:firstLine="0"/>
              <w:jc w:val="right"/>
              <w:rPr>
                <w:rFonts w:ascii="Sylfaen" w:hAnsi="Sylfaen" w:cs="Sylfaen"/>
                <w:b/>
                <w:color w:val="000000" w:themeColor="text1"/>
                <w:lang w:val="hy-AM"/>
              </w:rPr>
            </w:pPr>
          </w:p>
        </w:tc>
      </w:tr>
      <w:tr w:rsidR="00764A27" w:rsidRPr="00DA58F0" w:rsidTr="00764A27">
        <w:tc>
          <w:tcPr>
            <w:tcW w:w="558" w:type="dxa"/>
            <w:vAlign w:val="center"/>
          </w:tcPr>
          <w:p w:rsidR="00764A27" w:rsidRPr="004F0385" w:rsidRDefault="00764A27" w:rsidP="00764A27">
            <w:pPr>
              <w:jc w:val="center"/>
              <w:rPr>
                <w:b/>
                <w:bCs/>
                <w:sz w:val="12"/>
                <w:szCs w:val="12"/>
                <w:lang w:val="hy-AM"/>
              </w:rPr>
            </w:pPr>
          </w:p>
        </w:tc>
        <w:tc>
          <w:tcPr>
            <w:tcW w:w="1890" w:type="dxa"/>
          </w:tcPr>
          <w:p w:rsidR="00764A27" w:rsidRDefault="00764A27" w:rsidP="00764A27">
            <w:pPr>
              <w:pStyle w:val="BodyTextIndent3"/>
              <w:ind w:firstLine="0"/>
              <w:jc w:val="right"/>
              <w:rPr>
                <w:rFonts w:ascii="Sylfaen" w:hAnsi="Sylfaen" w:cs="Sylfaen"/>
                <w:b/>
                <w:color w:val="000000" w:themeColor="text1"/>
                <w:lang w:val="hy-AM"/>
              </w:rPr>
            </w:pPr>
          </w:p>
        </w:tc>
        <w:tc>
          <w:tcPr>
            <w:tcW w:w="1440" w:type="dxa"/>
          </w:tcPr>
          <w:p w:rsidR="00764A27" w:rsidRDefault="00764A27" w:rsidP="00764A27">
            <w:pPr>
              <w:pStyle w:val="BodyTextIndent3"/>
              <w:ind w:firstLine="0"/>
              <w:jc w:val="right"/>
              <w:rPr>
                <w:rFonts w:ascii="Sylfaen" w:hAnsi="Sylfaen" w:cs="Sylfaen"/>
                <w:b/>
                <w:color w:val="000000" w:themeColor="text1"/>
                <w:lang w:val="hy-AM"/>
              </w:rPr>
            </w:pPr>
          </w:p>
        </w:tc>
        <w:tc>
          <w:tcPr>
            <w:tcW w:w="1710" w:type="dxa"/>
          </w:tcPr>
          <w:p w:rsidR="00764A27" w:rsidRDefault="00764A27" w:rsidP="00764A27">
            <w:pPr>
              <w:pStyle w:val="BodyTextIndent3"/>
              <w:ind w:firstLine="0"/>
              <w:jc w:val="right"/>
              <w:rPr>
                <w:rFonts w:ascii="Sylfaen" w:hAnsi="Sylfaen" w:cs="Sylfaen"/>
                <w:b/>
                <w:color w:val="000000" w:themeColor="text1"/>
                <w:lang w:val="hy-AM"/>
              </w:rPr>
            </w:pPr>
          </w:p>
        </w:tc>
        <w:tc>
          <w:tcPr>
            <w:tcW w:w="1350" w:type="dxa"/>
          </w:tcPr>
          <w:p w:rsidR="00764A27" w:rsidRDefault="00764A27" w:rsidP="00764A27">
            <w:pPr>
              <w:pStyle w:val="BodyTextIndent3"/>
              <w:ind w:firstLine="0"/>
              <w:jc w:val="right"/>
              <w:rPr>
                <w:rFonts w:ascii="Sylfaen" w:hAnsi="Sylfaen" w:cs="Sylfaen"/>
                <w:b/>
                <w:color w:val="000000" w:themeColor="text1"/>
                <w:lang w:val="hy-AM"/>
              </w:rPr>
            </w:pPr>
          </w:p>
        </w:tc>
        <w:tc>
          <w:tcPr>
            <w:tcW w:w="2610" w:type="dxa"/>
          </w:tcPr>
          <w:p w:rsidR="00764A27" w:rsidRDefault="00764A27" w:rsidP="00764A27">
            <w:pPr>
              <w:pStyle w:val="BodyTextIndent3"/>
              <w:ind w:firstLine="0"/>
              <w:jc w:val="right"/>
              <w:rPr>
                <w:rFonts w:ascii="Sylfaen" w:hAnsi="Sylfaen" w:cs="Sylfaen"/>
                <w:b/>
                <w:color w:val="000000" w:themeColor="text1"/>
                <w:lang w:val="hy-AM"/>
              </w:rPr>
            </w:pPr>
          </w:p>
        </w:tc>
        <w:tc>
          <w:tcPr>
            <w:tcW w:w="2070" w:type="dxa"/>
          </w:tcPr>
          <w:p w:rsidR="00764A27" w:rsidRDefault="00764A27" w:rsidP="00764A27">
            <w:pPr>
              <w:pStyle w:val="BodyTextIndent3"/>
              <w:ind w:firstLine="0"/>
              <w:jc w:val="right"/>
              <w:rPr>
                <w:rFonts w:ascii="Sylfaen" w:hAnsi="Sylfaen" w:cs="Sylfaen"/>
                <w:b/>
                <w:color w:val="000000" w:themeColor="text1"/>
                <w:lang w:val="hy-AM"/>
              </w:rPr>
            </w:pPr>
          </w:p>
        </w:tc>
        <w:tc>
          <w:tcPr>
            <w:tcW w:w="2250" w:type="dxa"/>
          </w:tcPr>
          <w:p w:rsidR="00764A27" w:rsidRDefault="00764A27" w:rsidP="00764A27">
            <w:pPr>
              <w:pStyle w:val="BodyTextIndent3"/>
              <w:ind w:firstLine="0"/>
              <w:jc w:val="right"/>
              <w:rPr>
                <w:rFonts w:ascii="Sylfaen" w:hAnsi="Sylfaen" w:cs="Sylfaen"/>
                <w:b/>
                <w:color w:val="000000" w:themeColor="text1"/>
                <w:lang w:val="hy-AM"/>
              </w:rPr>
            </w:pPr>
          </w:p>
        </w:tc>
      </w:tr>
      <w:tr w:rsidR="00764A27" w:rsidRPr="00DA58F0" w:rsidTr="00764A27">
        <w:tc>
          <w:tcPr>
            <w:tcW w:w="558" w:type="dxa"/>
            <w:vAlign w:val="center"/>
          </w:tcPr>
          <w:p w:rsidR="00764A27" w:rsidRPr="004F0385" w:rsidRDefault="00764A27" w:rsidP="00764A27">
            <w:pPr>
              <w:jc w:val="center"/>
              <w:rPr>
                <w:b/>
                <w:bCs/>
                <w:sz w:val="12"/>
                <w:szCs w:val="12"/>
                <w:lang w:val="hy-AM"/>
              </w:rPr>
            </w:pPr>
          </w:p>
        </w:tc>
        <w:tc>
          <w:tcPr>
            <w:tcW w:w="1890" w:type="dxa"/>
          </w:tcPr>
          <w:p w:rsidR="00764A27" w:rsidRDefault="00764A27" w:rsidP="00764A27">
            <w:pPr>
              <w:pStyle w:val="BodyTextIndent3"/>
              <w:ind w:firstLine="0"/>
              <w:jc w:val="right"/>
              <w:rPr>
                <w:rFonts w:ascii="Sylfaen" w:hAnsi="Sylfaen" w:cs="Sylfaen"/>
                <w:b/>
                <w:color w:val="000000" w:themeColor="text1"/>
                <w:lang w:val="hy-AM"/>
              </w:rPr>
            </w:pPr>
          </w:p>
        </w:tc>
        <w:tc>
          <w:tcPr>
            <w:tcW w:w="1440" w:type="dxa"/>
          </w:tcPr>
          <w:p w:rsidR="00764A27" w:rsidRDefault="00764A27" w:rsidP="00764A27">
            <w:pPr>
              <w:pStyle w:val="BodyTextIndent3"/>
              <w:ind w:firstLine="0"/>
              <w:jc w:val="right"/>
              <w:rPr>
                <w:rFonts w:ascii="Sylfaen" w:hAnsi="Sylfaen" w:cs="Sylfaen"/>
                <w:b/>
                <w:color w:val="000000" w:themeColor="text1"/>
                <w:lang w:val="hy-AM"/>
              </w:rPr>
            </w:pPr>
          </w:p>
        </w:tc>
        <w:tc>
          <w:tcPr>
            <w:tcW w:w="1710" w:type="dxa"/>
          </w:tcPr>
          <w:p w:rsidR="00764A27" w:rsidRDefault="00764A27" w:rsidP="00764A27">
            <w:pPr>
              <w:pStyle w:val="BodyTextIndent3"/>
              <w:ind w:firstLine="0"/>
              <w:jc w:val="right"/>
              <w:rPr>
                <w:rFonts w:ascii="Sylfaen" w:hAnsi="Sylfaen" w:cs="Sylfaen"/>
                <w:b/>
                <w:color w:val="000000" w:themeColor="text1"/>
                <w:lang w:val="hy-AM"/>
              </w:rPr>
            </w:pPr>
          </w:p>
        </w:tc>
        <w:tc>
          <w:tcPr>
            <w:tcW w:w="1350" w:type="dxa"/>
          </w:tcPr>
          <w:p w:rsidR="00764A27" w:rsidRDefault="00764A27" w:rsidP="00764A27">
            <w:pPr>
              <w:pStyle w:val="BodyTextIndent3"/>
              <w:ind w:firstLine="0"/>
              <w:jc w:val="right"/>
              <w:rPr>
                <w:rFonts w:ascii="Sylfaen" w:hAnsi="Sylfaen" w:cs="Sylfaen"/>
                <w:b/>
                <w:color w:val="000000" w:themeColor="text1"/>
                <w:lang w:val="hy-AM"/>
              </w:rPr>
            </w:pPr>
          </w:p>
        </w:tc>
        <w:tc>
          <w:tcPr>
            <w:tcW w:w="2610" w:type="dxa"/>
          </w:tcPr>
          <w:p w:rsidR="00764A27" w:rsidRDefault="00764A27" w:rsidP="00764A27">
            <w:pPr>
              <w:pStyle w:val="BodyTextIndent3"/>
              <w:ind w:firstLine="0"/>
              <w:jc w:val="right"/>
              <w:rPr>
                <w:rFonts w:ascii="Sylfaen" w:hAnsi="Sylfaen" w:cs="Sylfaen"/>
                <w:b/>
                <w:color w:val="000000" w:themeColor="text1"/>
                <w:lang w:val="hy-AM"/>
              </w:rPr>
            </w:pPr>
          </w:p>
        </w:tc>
        <w:tc>
          <w:tcPr>
            <w:tcW w:w="2070" w:type="dxa"/>
          </w:tcPr>
          <w:p w:rsidR="00764A27" w:rsidRDefault="00764A27" w:rsidP="00764A27">
            <w:pPr>
              <w:pStyle w:val="BodyTextIndent3"/>
              <w:ind w:firstLine="0"/>
              <w:jc w:val="right"/>
              <w:rPr>
                <w:rFonts w:ascii="Sylfaen" w:hAnsi="Sylfaen" w:cs="Sylfaen"/>
                <w:b/>
                <w:color w:val="000000" w:themeColor="text1"/>
                <w:lang w:val="hy-AM"/>
              </w:rPr>
            </w:pPr>
          </w:p>
        </w:tc>
        <w:tc>
          <w:tcPr>
            <w:tcW w:w="2250" w:type="dxa"/>
          </w:tcPr>
          <w:p w:rsidR="00764A27" w:rsidRDefault="00764A27" w:rsidP="00764A27">
            <w:pPr>
              <w:pStyle w:val="BodyTextIndent3"/>
              <w:ind w:firstLine="0"/>
              <w:jc w:val="right"/>
              <w:rPr>
                <w:rFonts w:ascii="Sylfaen" w:hAnsi="Sylfaen" w:cs="Sylfaen"/>
                <w:b/>
                <w:color w:val="000000" w:themeColor="text1"/>
                <w:lang w:val="hy-AM"/>
              </w:rPr>
            </w:pPr>
          </w:p>
        </w:tc>
      </w:tr>
      <w:tr w:rsidR="00764A27" w:rsidRPr="00DA58F0" w:rsidTr="00764A27">
        <w:tc>
          <w:tcPr>
            <w:tcW w:w="558" w:type="dxa"/>
            <w:vAlign w:val="center"/>
          </w:tcPr>
          <w:p w:rsidR="00764A27" w:rsidRPr="004F0385" w:rsidRDefault="00764A27" w:rsidP="00764A27">
            <w:pPr>
              <w:jc w:val="center"/>
              <w:rPr>
                <w:b/>
                <w:bCs/>
                <w:sz w:val="12"/>
                <w:szCs w:val="12"/>
                <w:lang w:val="hy-AM"/>
              </w:rPr>
            </w:pPr>
          </w:p>
        </w:tc>
        <w:tc>
          <w:tcPr>
            <w:tcW w:w="1890" w:type="dxa"/>
          </w:tcPr>
          <w:p w:rsidR="00764A27" w:rsidRDefault="00764A27" w:rsidP="00764A27">
            <w:pPr>
              <w:pStyle w:val="BodyTextIndent3"/>
              <w:ind w:firstLine="0"/>
              <w:jc w:val="right"/>
              <w:rPr>
                <w:rFonts w:ascii="Sylfaen" w:hAnsi="Sylfaen" w:cs="Sylfaen"/>
                <w:b/>
                <w:color w:val="000000" w:themeColor="text1"/>
                <w:lang w:val="hy-AM"/>
              </w:rPr>
            </w:pPr>
          </w:p>
        </w:tc>
        <w:tc>
          <w:tcPr>
            <w:tcW w:w="1440" w:type="dxa"/>
          </w:tcPr>
          <w:p w:rsidR="00764A27" w:rsidRDefault="00764A27" w:rsidP="00764A27">
            <w:pPr>
              <w:pStyle w:val="BodyTextIndent3"/>
              <w:ind w:firstLine="0"/>
              <w:jc w:val="right"/>
              <w:rPr>
                <w:rFonts w:ascii="Sylfaen" w:hAnsi="Sylfaen" w:cs="Sylfaen"/>
                <w:b/>
                <w:color w:val="000000" w:themeColor="text1"/>
                <w:lang w:val="hy-AM"/>
              </w:rPr>
            </w:pPr>
          </w:p>
        </w:tc>
        <w:tc>
          <w:tcPr>
            <w:tcW w:w="1710" w:type="dxa"/>
          </w:tcPr>
          <w:p w:rsidR="00764A27" w:rsidRDefault="00764A27" w:rsidP="00764A27">
            <w:pPr>
              <w:pStyle w:val="BodyTextIndent3"/>
              <w:ind w:firstLine="0"/>
              <w:jc w:val="right"/>
              <w:rPr>
                <w:rFonts w:ascii="Sylfaen" w:hAnsi="Sylfaen" w:cs="Sylfaen"/>
                <w:b/>
                <w:color w:val="000000" w:themeColor="text1"/>
                <w:lang w:val="hy-AM"/>
              </w:rPr>
            </w:pPr>
          </w:p>
        </w:tc>
        <w:tc>
          <w:tcPr>
            <w:tcW w:w="1350" w:type="dxa"/>
          </w:tcPr>
          <w:p w:rsidR="00764A27" w:rsidRDefault="00764A27" w:rsidP="00764A27">
            <w:pPr>
              <w:pStyle w:val="BodyTextIndent3"/>
              <w:ind w:firstLine="0"/>
              <w:jc w:val="right"/>
              <w:rPr>
                <w:rFonts w:ascii="Sylfaen" w:hAnsi="Sylfaen" w:cs="Sylfaen"/>
                <w:b/>
                <w:color w:val="000000" w:themeColor="text1"/>
                <w:lang w:val="hy-AM"/>
              </w:rPr>
            </w:pPr>
          </w:p>
        </w:tc>
        <w:tc>
          <w:tcPr>
            <w:tcW w:w="2610" w:type="dxa"/>
          </w:tcPr>
          <w:p w:rsidR="00764A27" w:rsidRDefault="00764A27" w:rsidP="00764A27">
            <w:pPr>
              <w:pStyle w:val="BodyTextIndent3"/>
              <w:ind w:firstLine="0"/>
              <w:jc w:val="right"/>
              <w:rPr>
                <w:rFonts w:ascii="Sylfaen" w:hAnsi="Sylfaen" w:cs="Sylfaen"/>
                <w:b/>
                <w:color w:val="000000" w:themeColor="text1"/>
                <w:lang w:val="hy-AM"/>
              </w:rPr>
            </w:pPr>
          </w:p>
        </w:tc>
        <w:tc>
          <w:tcPr>
            <w:tcW w:w="2070" w:type="dxa"/>
          </w:tcPr>
          <w:p w:rsidR="00764A27" w:rsidRDefault="00764A27" w:rsidP="00764A27">
            <w:pPr>
              <w:pStyle w:val="BodyTextIndent3"/>
              <w:ind w:firstLine="0"/>
              <w:jc w:val="right"/>
              <w:rPr>
                <w:rFonts w:ascii="Sylfaen" w:hAnsi="Sylfaen" w:cs="Sylfaen"/>
                <w:b/>
                <w:color w:val="000000" w:themeColor="text1"/>
                <w:lang w:val="hy-AM"/>
              </w:rPr>
            </w:pPr>
          </w:p>
        </w:tc>
        <w:tc>
          <w:tcPr>
            <w:tcW w:w="2250" w:type="dxa"/>
          </w:tcPr>
          <w:p w:rsidR="00764A27" w:rsidRDefault="00764A27" w:rsidP="00764A27">
            <w:pPr>
              <w:pStyle w:val="BodyTextIndent3"/>
              <w:ind w:firstLine="0"/>
              <w:jc w:val="right"/>
              <w:rPr>
                <w:rFonts w:ascii="Sylfaen" w:hAnsi="Sylfaen" w:cs="Sylfaen"/>
                <w:b/>
                <w:color w:val="000000" w:themeColor="text1"/>
                <w:lang w:val="hy-AM"/>
              </w:rPr>
            </w:pPr>
          </w:p>
        </w:tc>
      </w:tr>
      <w:tr w:rsidR="00764A27" w:rsidRPr="00DA58F0" w:rsidTr="00764A27">
        <w:tc>
          <w:tcPr>
            <w:tcW w:w="558" w:type="dxa"/>
            <w:vAlign w:val="center"/>
          </w:tcPr>
          <w:p w:rsidR="00764A27" w:rsidRPr="004F0385" w:rsidRDefault="00764A27" w:rsidP="00764A27">
            <w:pPr>
              <w:jc w:val="center"/>
              <w:rPr>
                <w:b/>
                <w:bCs/>
                <w:sz w:val="12"/>
                <w:szCs w:val="12"/>
                <w:lang w:val="hy-AM"/>
              </w:rPr>
            </w:pPr>
          </w:p>
        </w:tc>
        <w:tc>
          <w:tcPr>
            <w:tcW w:w="1890" w:type="dxa"/>
          </w:tcPr>
          <w:p w:rsidR="00764A27" w:rsidRDefault="00764A27" w:rsidP="00764A27">
            <w:pPr>
              <w:pStyle w:val="BodyTextIndent3"/>
              <w:ind w:firstLine="0"/>
              <w:jc w:val="right"/>
              <w:rPr>
                <w:rFonts w:ascii="Sylfaen" w:hAnsi="Sylfaen" w:cs="Sylfaen"/>
                <w:b/>
                <w:color w:val="000000" w:themeColor="text1"/>
                <w:lang w:val="hy-AM"/>
              </w:rPr>
            </w:pPr>
          </w:p>
        </w:tc>
        <w:tc>
          <w:tcPr>
            <w:tcW w:w="1440" w:type="dxa"/>
          </w:tcPr>
          <w:p w:rsidR="00764A27" w:rsidRDefault="00764A27" w:rsidP="00764A27">
            <w:pPr>
              <w:pStyle w:val="BodyTextIndent3"/>
              <w:ind w:firstLine="0"/>
              <w:jc w:val="right"/>
              <w:rPr>
                <w:rFonts w:ascii="Sylfaen" w:hAnsi="Sylfaen" w:cs="Sylfaen"/>
                <w:b/>
                <w:color w:val="000000" w:themeColor="text1"/>
                <w:lang w:val="hy-AM"/>
              </w:rPr>
            </w:pPr>
          </w:p>
        </w:tc>
        <w:tc>
          <w:tcPr>
            <w:tcW w:w="1710" w:type="dxa"/>
          </w:tcPr>
          <w:p w:rsidR="00764A27" w:rsidRDefault="00764A27" w:rsidP="00764A27">
            <w:pPr>
              <w:pStyle w:val="BodyTextIndent3"/>
              <w:ind w:firstLine="0"/>
              <w:jc w:val="right"/>
              <w:rPr>
                <w:rFonts w:ascii="Sylfaen" w:hAnsi="Sylfaen" w:cs="Sylfaen"/>
                <w:b/>
                <w:color w:val="000000" w:themeColor="text1"/>
                <w:lang w:val="hy-AM"/>
              </w:rPr>
            </w:pPr>
          </w:p>
        </w:tc>
        <w:tc>
          <w:tcPr>
            <w:tcW w:w="1350" w:type="dxa"/>
          </w:tcPr>
          <w:p w:rsidR="00764A27" w:rsidRDefault="00764A27" w:rsidP="00764A27">
            <w:pPr>
              <w:pStyle w:val="BodyTextIndent3"/>
              <w:ind w:firstLine="0"/>
              <w:jc w:val="right"/>
              <w:rPr>
                <w:rFonts w:ascii="Sylfaen" w:hAnsi="Sylfaen" w:cs="Sylfaen"/>
                <w:b/>
                <w:color w:val="000000" w:themeColor="text1"/>
                <w:lang w:val="hy-AM"/>
              </w:rPr>
            </w:pPr>
          </w:p>
        </w:tc>
        <w:tc>
          <w:tcPr>
            <w:tcW w:w="2610" w:type="dxa"/>
          </w:tcPr>
          <w:p w:rsidR="00764A27" w:rsidRDefault="00764A27" w:rsidP="00764A27">
            <w:pPr>
              <w:pStyle w:val="BodyTextIndent3"/>
              <w:ind w:firstLine="0"/>
              <w:jc w:val="right"/>
              <w:rPr>
                <w:rFonts w:ascii="Sylfaen" w:hAnsi="Sylfaen" w:cs="Sylfaen"/>
                <w:b/>
                <w:color w:val="000000" w:themeColor="text1"/>
                <w:lang w:val="hy-AM"/>
              </w:rPr>
            </w:pPr>
          </w:p>
        </w:tc>
        <w:tc>
          <w:tcPr>
            <w:tcW w:w="2070" w:type="dxa"/>
          </w:tcPr>
          <w:p w:rsidR="00764A27" w:rsidRDefault="00764A27" w:rsidP="00764A27">
            <w:pPr>
              <w:pStyle w:val="BodyTextIndent3"/>
              <w:ind w:firstLine="0"/>
              <w:jc w:val="right"/>
              <w:rPr>
                <w:rFonts w:ascii="Sylfaen" w:hAnsi="Sylfaen" w:cs="Sylfaen"/>
                <w:b/>
                <w:color w:val="000000" w:themeColor="text1"/>
                <w:lang w:val="hy-AM"/>
              </w:rPr>
            </w:pPr>
          </w:p>
        </w:tc>
        <w:tc>
          <w:tcPr>
            <w:tcW w:w="2250" w:type="dxa"/>
          </w:tcPr>
          <w:p w:rsidR="00764A27" w:rsidRDefault="00764A27" w:rsidP="00764A27">
            <w:pPr>
              <w:pStyle w:val="BodyTextIndent3"/>
              <w:ind w:firstLine="0"/>
              <w:jc w:val="right"/>
              <w:rPr>
                <w:rFonts w:ascii="Sylfaen" w:hAnsi="Sylfaen" w:cs="Sylfaen"/>
                <w:b/>
                <w:color w:val="000000" w:themeColor="text1"/>
                <w:lang w:val="hy-AM"/>
              </w:rPr>
            </w:pPr>
          </w:p>
        </w:tc>
      </w:tr>
      <w:tr w:rsidR="00764A27" w:rsidRPr="00DA58F0" w:rsidTr="00764A27">
        <w:tc>
          <w:tcPr>
            <w:tcW w:w="558" w:type="dxa"/>
            <w:vAlign w:val="center"/>
          </w:tcPr>
          <w:p w:rsidR="00764A27" w:rsidRPr="004F0385" w:rsidRDefault="00764A27" w:rsidP="00764A27">
            <w:pPr>
              <w:jc w:val="center"/>
              <w:rPr>
                <w:b/>
                <w:bCs/>
                <w:sz w:val="12"/>
                <w:szCs w:val="12"/>
                <w:lang w:val="hy-AM"/>
              </w:rPr>
            </w:pPr>
          </w:p>
        </w:tc>
        <w:tc>
          <w:tcPr>
            <w:tcW w:w="1890" w:type="dxa"/>
          </w:tcPr>
          <w:p w:rsidR="00764A27" w:rsidRDefault="00764A27" w:rsidP="00764A27">
            <w:pPr>
              <w:pStyle w:val="BodyTextIndent3"/>
              <w:ind w:firstLine="0"/>
              <w:jc w:val="right"/>
              <w:rPr>
                <w:rFonts w:ascii="Sylfaen" w:hAnsi="Sylfaen" w:cs="Sylfaen"/>
                <w:b/>
                <w:color w:val="000000" w:themeColor="text1"/>
                <w:lang w:val="hy-AM"/>
              </w:rPr>
            </w:pPr>
          </w:p>
        </w:tc>
        <w:tc>
          <w:tcPr>
            <w:tcW w:w="1440" w:type="dxa"/>
          </w:tcPr>
          <w:p w:rsidR="00764A27" w:rsidRDefault="00764A27" w:rsidP="00764A27">
            <w:pPr>
              <w:pStyle w:val="BodyTextIndent3"/>
              <w:ind w:firstLine="0"/>
              <w:jc w:val="right"/>
              <w:rPr>
                <w:rFonts w:ascii="Sylfaen" w:hAnsi="Sylfaen" w:cs="Sylfaen"/>
                <w:b/>
                <w:color w:val="000000" w:themeColor="text1"/>
                <w:lang w:val="hy-AM"/>
              </w:rPr>
            </w:pPr>
          </w:p>
        </w:tc>
        <w:tc>
          <w:tcPr>
            <w:tcW w:w="1710" w:type="dxa"/>
          </w:tcPr>
          <w:p w:rsidR="00764A27" w:rsidRDefault="00764A27" w:rsidP="00764A27">
            <w:pPr>
              <w:pStyle w:val="BodyTextIndent3"/>
              <w:ind w:firstLine="0"/>
              <w:jc w:val="right"/>
              <w:rPr>
                <w:rFonts w:ascii="Sylfaen" w:hAnsi="Sylfaen" w:cs="Sylfaen"/>
                <w:b/>
                <w:color w:val="000000" w:themeColor="text1"/>
                <w:lang w:val="hy-AM"/>
              </w:rPr>
            </w:pPr>
          </w:p>
        </w:tc>
        <w:tc>
          <w:tcPr>
            <w:tcW w:w="1350" w:type="dxa"/>
          </w:tcPr>
          <w:p w:rsidR="00764A27" w:rsidRDefault="00764A27" w:rsidP="00764A27">
            <w:pPr>
              <w:pStyle w:val="BodyTextIndent3"/>
              <w:ind w:firstLine="0"/>
              <w:jc w:val="right"/>
              <w:rPr>
                <w:rFonts w:ascii="Sylfaen" w:hAnsi="Sylfaen" w:cs="Sylfaen"/>
                <w:b/>
                <w:color w:val="000000" w:themeColor="text1"/>
                <w:lang w:val="hy-AM"/>
              </w:rPr>
            </w:pPr>
          </w:p>
        </w:tc>
        <w:tc>
          <w:tcPr>
            <w:tcW w:w="2610" w:type="dxa"/>
          </w:tcPr>
          <w:p w:rsidR="00764A27" w:rsidRDefault="00764A27" w:rsidP="00764A27">
            <w:pPr>
              <w:pStyle w:val="BodyTextIndent3"/>
              <w:ind w:firstLine="0"/>
              <w:jc w:val="right"/>
              <w:rPr>
                <w:rFonts w:ascii="Sylfaen" w:hAnsi="Sylfaen" w:cs="Sylfaen"/>
                <w:b/>
                <w:color w:val="000000" w:themeColor="text1"/>
                <w:lang w:val="hy-AM"/>
              </w:rPr>
            </w:pPr>
          </w:p>
        </w:tc>
        <w:tc>
          <w:tcPr>
            <w:tcW w:w="2070" w:type="dxa"/>
          </w:tcPr>
          <w:p w:rsidR="00764A27" w:rsidRDefault="00764A27" w:rsidP="00764A27">
            <w:pPr>
              <w:pStyle w:val="BodyTextIndent3"/>
              <w:ind w:firstLine="0"/>
              <w:jc w:val="right"/>
              <w:rPr>
                <w:rFonts w:ascii="Sylfaen" w:hAnsi="Sylfaen" w:cs="Sylfaen"/>
                <w:b/>
                <w:color w:val="000000" w:themeColor="text1"/>
                <w:lang w:val="hy-AM"/>
              </w:rPr>
            </w:pPr>
          </w:p>
        </w:tc>
        <w:tc>
          <w:tcPr>
            <w:tcW w:w="2250" w:type="dxa"/>
          </w:tcPr>
          <w:p w:rsidR="00764A27" w:rsidRDefault="00764A27" w:rsidP="00764A27">
            <w:pPr>
              <w:pStyle w:val="BodyTextIndent3"/>
              <w:ind w:firstLine="0"/>
              <w:jc w:val="right"/>
              <w:rPr>
                <w:rFonts w:ascii="Sylfaen" w:hAnsi="Sylfaen" w:cs="Sylfaen"/>
                <w:b/>
                <w:color w:val="000000" w:themeColor="text1"/>
                <w:lang w:val="hy-AM"/>
              </w:rPr>
            </w:pPr>
          </w:p>
        </w:tc>
      </w:tr>
      <w:tr w:rsidR="00764A27" w:rsidRPr="00DA58F0" w:rsidTr="00764A27">
        <w:tc>
          <w:tcPr>
            <w:tcW w:w="558" w:type="dxa"/>
            <w:vAlign w:val="center"/>
          </w:tcPr>
          <w:p w:rsidR="00764A27" w:rsidRPr="004F0385" w:rsidRDefault="00764A27" w:rsidP="00764A27">
            <w:pPr>
              <w:jc w:val="center"/>
              <w:rPr>
                <w:b/>
                <w:bCs/>
                <w:sz w:val="12"/>
                <w:szCs w:val="12"/>
                <w:lang w:val="hy-AM"/>
              </w:rPr>
            </w:pPr>
          </w:p>
        </w:tc>
        <w:tc>
          <w:tcPr>
            <w:tcW w:w="1890" w:type="dxa"/>
          </w:tcPr>
          <w:p w:rsidR="00764A27" w:rsidRDefault="00764A27" w:rsidP="00764A27">
            <w:pPr>
              <w:pStyle w:val="BodyTextIndent3"/>
              <w:ind w:firstLine="0"/>
              <w:jc w:val="right"/>
              <w:rPr>
                <w:rFonts w:ascii="Sylfaen" w:hAnsi="Sylfaen" w:cs="Sylfaen"/>
                <w:b/>
                <w:color w:val="000000" w:themeColor="text1"/>
                <w:lang w:val="hy-AM"/>
              </w:rPr>
            </w:pPr>
          </w:p>
        </w:tc>
        <w:tc>
          <w:tcPr>
            <w:tcW w:w="1440" w:type="dxa"/>
          </w:tcPr>
          <w:p w:rsidR="00764A27" w:rsidRDefault="00764A27" w:rsidP="00764A27">
            <w:pPr>
              <w:pStyle w:val="BodyTextIndent3"/>
              <w:ind w:firstLine="0"/>
              <w:jc w:val="right"/>
              <w:rPr>
                <w:rFonts w:ascii="Sylfaen" w:hAnsi="Sylfaen" w:cs="Sylfaen"/>
                <w:b/>
                <w:color w:val="000000" w:themeColor="text1"/>
                <w:lang w:val="hy-AM"/>
              </w:rPr>
            </w:pPr>
          </w:p>
        </w:tc>
        <w:tc>
          <w:tcPr>
            <w:tcW w:w="1710" w:type="dxa"/>
          </w:tcPr>
          <w:p w:rsidR="00764A27" w:rsidRDefault="00764A27" w:rsidP="00764A27">
            <w:pPr>
              <w:pStyle w:val="BodyTextIndent3"/>
              <w:ind w:firstLine="0"/>
              <w:jc w:val="right"/>
              <w:rPr>
                <w:rFonts w:ascii="Sylfaen" w:hAnsi="Sylfaen" w:cs="Sylfaen"/>
                <w:b/>
                <w:color w:val="000000" w:themeColor="text1"/>
                <w:lang w:val="hy-AM"/>
              </w:rPr>
            </w:pPr>
          </w:p>
        </w:tc>
        <w:tc>
          <w:tcPr>
            <w:tcW w:w="1350" w:type="dxa"/>
          </w:tcPr>
          <w:p w:rsidR="00764A27" w:rsidRDefault="00764A27" w:rsidP="00764A27">
            <w:pPr>
              <w:pStyle w:val="BodyTextIndent3"/>
              <w:ind w:firstLine="0"/>
              <w:jc w:val="right"/>
              <w:rPr>
                <w:rFonts w:ascii="Sylfaen" w:hAnsi="Sylfaen" w:cs="Sylfaen"/>
                <w:b/>
                <w:color w:val="000000" w:themeColor="text1"/>
                <w:lang w:val="hy-AM"/>
              </w:rPr>
            </w:pPr>
          </w:p>
        </w:tc>
        <w:tc>
          <w:tcPr>
            <w:tcW w:w="2610" w:type="dxa"/>
          </w:tcPr>
          <w:p w:rsidR="00764A27" w:rsidRDefault="00764A27" w:rsidP="00764A27">
            <w:pPr>
              <w:pStyle w:val="BodyTextIndent3"/>
              <w:ind w:firstLine="0"/>
              <w:jc w:val="right"/>
              <w:rPr>
                <w:rFonts w:ascii="Sylfaen" w:hAnsi="Sylfaen" w:cs="Sylfaen"/>
                <w:b/>
                <w:color w:val="000000" w:themeColor="text1"/>
                <w:lang w:val="hy-AM"/>
              </w:rPr>
            </w:pPr>
          </w:p>
        </w:tc>
        <w:tc>
          <w:tcPr>
            <w:tcW w:w="2070" w:type="dxa"/>
          </w:tcPr>
          <w:p w:rsidR="00764A27" w:rsidRDefault="00764A27" w:rsidP="00764A27">
            <w:pPr>
              <w:pStyle w:val="BodyTextIndent3"/>
              <w:ind w:firstLine="0"/>
              <w:jc w:val="right"/>
              <w:rPr>
                <w:rFonts w:ascii="Sylfaen" w:hAnsi="Sylfaen" w:cs="Sylfaen"/>
                <w:b/>
                <w:color w:val="000000" w:themeColor="text1"/>
                <w:lang w:val="hy-AM"/>
              </w:rPr>
            </w:pPr>
          </w:p>
        </w:tc>
        <w:tc>
          <w:tcPr>
            <w:tcW w:w="2250" w:type="dxa"/>
          </w:tcPr>
          <w:p w:rsidR="00764A27" w:rsidRDefault="00764A27" w:rsidP="00764A27">
            <w:pPr>
              <w:pStyle w:val="BodyTextIndent3"/>
              <w:ind w:firstLine="0"/>
              <w:jc w:val="right"/>
              <w:rPr>
                <w:rFonts w:ascii="Sylfaen" w:hAnsi="Sylfaen" w:cs="Sylfaen"/>
                <w:b/>
                <w:color w:val="000000" w:themeColor="text1"/>
                <w:lang w:val="hy-AM"/>
              </w:rPr>
            </w:pPr>
          </w:p>
        </w:tc>
      </w:tr>
    </w:tbl>
    <w:p w:rsidR="004D3B9B" w:rsidRPr="00FE7656" w:rsidRDefault="004D3B9B" w:rsidP="004D3B9B">
      <w:pPr>
        <w:rPr>
          <w:rFonts w:ascii="Sylfaen" w:hAnsi="Sylfaen" w:cs="Sylfaen"/>
          <w:b/>
          <w:color w:val="000000" w:themeColor="text1"/>
          <w:lang w:val="pt-BR"/>
        </w:rPr>
      </w:pPr>
      <w:r>
        <w:rPr>
          <w:rFonts w:ascii="Sylfaen" w:hAnsi="Sylfaen" w:cs="Sylfaen"/>
          <w:b/>
          <w:color w:val="000000" w:themeColor="text1"/>
          <w:lang w:val="hy-AM"/>
        </w:rPr>
        <w:tab/>
        <w:t xml:space="preserve">                          </w:t>
      </w:r>
      <w:r w:rsidRPr="00537759">
        <w:rPr>
          <w:rFonts w:ascii="Sylfaen" w:hAnsi="Sylfaen" w:cs="Sylfaen"/>
          <w:b/>
          <w:color w:val="000000" w:themeColor="text1"/>
          <w:lang w:val="hy-AM"/>
        </w:rPr>
        <w:t xml:space="preserve">                                                  </w:t>
      </w:r>
      <w:r w:rsidRPr="000215F8">
        <w:rPr>
          <w:rFonts w:ascii="Book Antiqua" w:hAnsi="Book Antiqua"/>
          <w:sz w:val="16"/>
          <w:szCs w:val="16"/>
          <w:lang w:val="pt-BR"/>
        </w:rPr>
        <w:t>(</w:t>
      </w:r>
      <w:r w:rsidRPr="00537759">
        <w:rPr>
          <w:rFonts w:ascii="Sylfaen" w:hAnsi="Sylfaen" w:cs="Sylfaen"/>
          <w:sz w:val="16"/>
          <w:szCs w:val="16"/>
          <w:lang w:val="hy-AM"/>
        </w:rPr>
        <w:t>Տեղեկատվություն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տրամադրող</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ընկերության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անվանումը</w:t>
      </w:r>
      <w:r w:rsidRPr="000215F8">
        <w:rPr>
          <w:rFonts w:ascii="Book Antiqua" w:hAnsi="Book Antiqua"/>
          <w:i/>
          <w:iCs/>
          <w:sz w:val="16"/>
          <w:szCs w:val="16"/>
          <w:lang w:val="pt-BR"/>
        </w:rPr>
        <w:t>)</w:t>
      </w:r>
    </w:p>
    <w:p w:rsidR="004D3B9B" w:rsidRPr="009D3E88" w:rsidRDefault="004D3B9B" w:rsidP="004D3B9B">
      <w:pPr>
        <w:pStyle w:val="BodyTextIndent3"/>
        <w:ind w:firstLine="0"/>
        <w:rPr>
          <w:rFonts w:ascii="Sylfaen" w:hAnsi="Sylfaen" w:cs="Sylfaen"/>
          <w:b/>
          <w:color w:val="000000" w:themeColor="text1"/>
          <w:sz w:val="16"/>
          <w:szCs w:val="16"/>
        </w:rPr>
      </w:pPr>
      <w:r>
        <w:rPr>
          <w:rFonts w:ascii="Sylfaen" w:hAnsi="Sylfaen" w:cs="Sylfaen"/>
          <w:b/>
          <w:color w:val="000000" w:themeColor="text1"/>
          <w:sz w:val="16"/>
          <w:szCs w:val="16"/>
        </w:rPr>
        <w:t xml:space="preserve">   </w:t>
      </w:r>
      <w:r w:rsidRPr="00172F9E">
        <w:rPr>
          <w:rFonts w:ascii="Sylfaen" w:hAnsi="Sylfaen" w:cs="Sylfaen"/>
          <w:b/>
          <w:color w:val="000000" w:themeColor="text1"/>
          <w:sz w:val="16"/>
          <w:szCs w:val="16"/>
          <w:lang w:val="hy-AM"/>
        </w:rPr>
        <w:t>Ծանուցում՝</w:t>
      </w:r>
    </w:p>
    <w:tbl>
      <w:tblPr>
        <w:tblpPr w:leftFromText="180" w:rightFromText="180" w:vertAnchor="text" w:horzAnchor="page" w:tblpX="1" w:tblpY="303"/>
        <w:tblW w:w="21020" w:type="dxa"/>
        <w:tblLook w:val="04A0"/>
      </w:tblPr>
      <w:tblGrid>
        <w:gridCol w:w="1040"/>
        <w:gridCol w:w="1940"/>
        <w:gridCol w:w="2550"/>
        <w:gridCol w:w="2550"/>
        <w:gridCol w:w="2550"/>
        <w:gridCol w:w="2550"/>
        <w:gridCol w:w="3120"/>
        <w:gridCol w:w="4720"/>
      </w:tblGrid>
      <w:tr w:rsidR="004D3B9B" w:rsidRPr="00172F9E" w:rsidTr="004D3B9B">
        <w:trPr>
          <w:trHeight w:val="525"/>
        </w:trPr>
        <w:tc>
          <w:tcPr>
            <w:tcW w:w="10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9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0200" w:type="dxa"/>
            <w:gridSpan w:val="4"/>
            <w:tcBorders>
              <w:top w:val="nil"/>
              <w:left w:val="nil"/>
              <w:bottom w:val="nil"/>
              <w:right w:val="nil"/>
            </w:tcBorders>
            <w:shd w:val="clear" w:color="auto" w:fill="auto"/>
            <w:noWrap/>
            <w:vAlign w:val="bottom"/>
            <w:hideMark/>
          </w:tcPr>
          <w:p w:rsidR="004D3B9B" w:rsidRPr="00172F9E" w:rsidRDefault="004D3B9B" w:rsidP="004D3B9B">
            <w:pPr>
              <w:rPr>
                <w:sz w:val="16"/>
                <w:szCs w:val="16"/>
              </w:rPr>
            </w:pPr>
            <w:r w:rsidRPr="00172F9E">
              <w:rPr>
                <w:sz w:val="16"/>
                <w:szCs w:val="16"/>
              </w:rPr>
              <w:t xml:space="preserve">1.1, 1.2 </w:t>
            </w:r>
            <w:r w:rsidRPr="00172F9E">
              <w:rPr>
                <w:rFonts w:ascii="Sylfaen" w:hAnsi="Sylfaen" w:cs="Sylfaen"/>
                <w:sz w:val="16"/>
                <w:szCs w:val="16"/>
              </w:rPr>
              <w:t>և</w:t>
            </w:r>
            <w:r w:rsidRPr="00172F9E">
              <w:rPr>
                <w:sz w:val="16"/>
                <w:szCs w:val="16"/>
              </w:rPr>
              <w:t xml:space="preserve"> </w:t>
            </w:r>
            <w:r w:rsidRPr="00172F9E">
              <w:rPr>
                <w:rFonts w:ascii="Sylfaen" w:hAnsi="Sylfaen" w:cs="Sylfaen"/>
                <w:sz w:val="16"/>
                <w:szCs w:val="16"/>
              </w:rPr>
              <w:t>այլն՝</w:t>
            </w:r>
            <w:r w:rsidRPr="00172F9E">
              <w:rPr>
                <w:sz w:val="16"/>
                <w:szCs w:val="16"/>
              </w:rPr>
              <w:t xml:space="preserve"> </w:t>
            </w:r>
            <w:r w:rsidRPr="00172F9E">
              <w:rPr>
                <w:rFonts w:ascii="Sylfaen" w:hAnsi="Sylfaen" w:cs="Sylfaen"/>
                <w:sz w:val="16"/>
                <w:szCs w:val="16"/>
              </w:rPr>
              <w:t>Պայմանագրի</w:t>
            </w:r>
            <w:r w:rsidRPr="00172F9E">
              <w:rPr>
                <w:sz w:val="16"/>
                <w:szCs w:val="16"/>
              </w:rPr>
              <w:t xml:space="preserve"> </w:t>
            </w:r>
            <w:r w:rsidRPr="00172F9E">
              <w:rPr>
                <w:rFonts w:ascii="Sylfaen" w:hAnsi="Sylfaen" w:cs="Sylfaen"/>
                <w:sz w:val="16"/>
                <w:szCs w:val="16"/>
              </w:rPr>
              <w:t>կողմի</w:t>
            </w:r>
            <w:r w:rsidRPr="00172F9E">
              <w:rPr>
                <w:sz w:val="16"/>
                <w:szCs w:val="16"/>
              </w:rPr>
              <w:t xml:space="preserve"> </w:t>
            </w:r>
            <w:r w:rsidRPr="00172F9E">
              <w:rPr>
                <w:rFonts w:ascii="Sylfaen" w:hAnsi="Sylfaen" w:cs="Sylfaen"/>
                <w:sz w:val="16"/>
                <w:szCs w:val="16"/>
              </w:rPr>
              <w:t>սեփականատերերը</w:t>
            </w:r>
            <w:r w:rsidRPr="00172F9E">
              <w:rPr>
                <w:sz w:val="16"/>
                <w:szCs w:val="16"/>
              </w:rPr>
              <w:t xml:space="preserve"> (</w:t>
            </w:r>
            <w:r w:rsidRPr="00172F9E">
              <w:rPr>
                <w:rFonts w:ascii="Sylfaen" w:hAnsi="Sylfaen" w:cs="Sylfaen"/>
                <w:sz w:val="16"/>
                <w:szCs w:val="16"/>
              </w:rPr>
              <w:t>առաջին</w:t>
            </w:r>
            <w:r w:rsidRPr="00172F9E">
              <w:rPr>
                <w:sz w:val="16"/>
                <w:szCs w:val="16"/>
              </w:rPr>
              <w:t xml:space="preserve"> </w:t>
            </w:r>
            <w:r w:rsidRPr="00172F9E">
              <w:rPr>
                <w:rFonts w:ascii="Sylfaen" w:hAnsi="Sylfaen" w:cs="Sylfaen"/>
                <w:sz w:val="16"/>
                <w:szCs w:val="16"/>
              </w:rPr>
              <w:t>աստիճանի</w:t>
            </w:r>
            <w:r w:rsidRPr="00172F9E">
              <w:rPr>
                <w:sz w:val="16"/>
                <w:szCs w:val="16"/>
              </w:rPr>
              <w:t xml:space="preserve"> </w:t>
            </w:r>
            <w:r w:rsidRPr="00172F9E">
              <w:rPr>
                <w:rFonts w:ascii="Sylfaen" w:hAnsi="Sylfaen" w:cs="Sylfaen"/>
                <w:sz w:val="16"/>
                <w:szCs w:val="16"/>
              </w:rPr>
              <w:t>սեփականատերեր</w:t>
            </w:r>
            <w:r w:rsidRPr="00172F9E">
              <w:rPr>
                <w:sz w:val="16"/>
                <w:szCs w:val="16"/>
              </w:rPr>
              <w:t>)</w:t>
            </w:r>
          </w:p>
        </w:tc>
        <w:tc>
          <w:tcPr>
            <w:tcW w:w="31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47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r>
      <w:tr w:rsidR="004D3B9B" w:rsidRPr="00172F9E" w:rsidTr="004D3B9B">
        <w:trPr>
          <w:trHeight w:val="525"/>
        </w:trPr>
        <w:tc>
          <w:tcPr>
            <w:tcW w:w="10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9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3320" w:type="dxa"/>
            <w:gridSpan w:val="5"/>
            <w:tcBorders>
              <w:top w:val="nil"/>
              <w:left w:val="nil"/>
              <w:bottom w:val="nil"/>
              <w:right w:val="nil"/>
            </w:tcBorders>
            <w:shd w:val="clear" w:color="auto" w:fill="auto"/>
            <w:noWrap/>
            <w:vAlign w:val="bottom"/>
            <w:hideMark/>
          </w:tcPr>
          <w:p w:rsidR="004D3B9B" w:rsidRPr="00172F9E" w:rsidRDefault="004D3B9B" w:rsidP="004D3B9B">
            <w:pPr>
              <w:rPr>
                <w:sz w:val="16"/>
                <w:szCs w:val="16"/>
              </w:rPr>
            </w:pPr>
            <w:r w:rsidRPr="00172F9E">
              <w:rPr>
                <w:sz w:val="16"/>
                <w:szCs w:val="16"/>
              </w:rPr>
              <w:t xml:space="preserve">1.1.2, 1.2.1, 1.2.2 </w:t>
            </w:r>
            <w:r w:rsidRPr="00172F9E">
              <w:rPr>
                <w:rFonts w:ascii="Sylfaen" w:hAnsi="Sylfaen" w:cs="Sylfaen"/>
                <w:sz w:val="16"/>
                <w:szCs w:val="16"/>
              </w:rPr>
              <w:t>և</w:t>
            </w:r>
            <w:r w:rsidRPr="00172F9E">
              <w:rPr>
                <w:sz w:val="16"/>
                <w:szCs w:val="16"/>
              </w:rPr>
              <w:t xml:space="preserve"> </w:t>
            </w:r>
            <w:r w:rsidRPr="00172F9E">
              <w:rPr>
                <w:rFonts w:ascii="Sylfaen" w:hAnsi="Sylfaen" w:cs="Sylfaen"/>
                <w:sz w:val="16"/>
                <w:szCs w:val="16"/>
              </w:rPr>
              <w:t>այլն՝</w:t>
            </w:r>
            <w:r w:rsidRPr="00172F9E">
              <w:rPr>
                <w:sz w:val="16"/>
                <w:szCs w:val="16"/>
              </w:rPr>
              <w:t xml:space="preserve"> 1.1 </w:t>
            </w:r>
            <w:r w:rsidRPr="00172F9E">
              <w:rPr>
                <w:rFonts w:ascii="Sylfaen" w:hAnsi="Sylfaen" w:cs="Sylfaen"/>
                <w:sz w:val="16"/>
                <w:szCs w:val="16"/>
              </w:rPr>
              <w:t>կազմակերպությունների</w:t>
            </w:r>
            <w:r w:rsidRPr="00172F9E">
              <w:rPr>
                <w:sz w:val="16"/>
                <w:szCs w:val="16"/>
              </w:rPr>
              <w:t xml:space="preserve"> </w:t>
            </w:r>
            <w:r w:rsidRPr="00172F9E">
              <w:rPr>
                <w:rFonts w:ascii="Sylfaen" w:hAnsi="Sylfaen" w:cs="Sylfaen"/>
                <w:sz w:val="16"/>
                <w:szCs w:val="16"/>
              </w:rPr>
              <w:t>սեփականատերեր</w:t>
            </w:r>
            <w:r w:rsidRPr="00172F9E">
              <w:rPr>
                <w:sz w:val="16"/>
                <w:szCs w:val="16"/>
              </w:rPr>
              <w:t xml:space="preserve">  (</w:t>
            </w:r>
            <w:r w:rsidRPr="00172F9E">
              <w:rPr>
                <w:rFonts w:ascii="Sylfaen" w:hAnsi="Sylfaen" w:cs="Sylfaen"/>
                <w:sz w:val="16"/>
                <w:szCs w:val="16"/>
              </w:rPr>
              <w:t>երկրորդ</w:t>
            </w:r>
            <w:r w:rsidRPr="00172F9E">
              <w:rPr>
                <w:sz w:val="16"/>
                <w:szCs w:val="16"/>
              </w:rPr>
              <w:t xml:space="preserve"> </w:t>
            </w:r>
            <w:r w:rsidRPr="00172F9E">
              <w:rPr>
                <w:rFonts w:ascii="Sylfaen" w:hAnsi="Sylfaen" w:cs="Sylfaen"/>
                <w:sz w:val="16"/>
                <w:szCs w:val="16"/>
              </w:rPr>
              <w:t>աստիճանի</w:t>
            </w:r>
            <w:r w:rsidRPr="00172F9E">
              <w:rPr>
                <w:sz w:val="16"/>
                <w:szCs w:val="16"/>
              </w:rPr>
              <w:t xml:space="preserve"> </w:t>
            </w:r>
            <w:r w:rsidRPr="00172F9E">
              <w:rPr>
                <w:rFonts w:ascii="Sylfaen" w:hAnsi="Sylfaen" w:cs="Sylfaen"/>
                <w:sz w:val="16"/>
                <w:szCs w:val="16"/>
              </w:rPr>
              <w:t>սեփականատերեր</w:t>
            </w:r>
            <w:r w:rsidRPr="00172F9E">
              <w:rPr>
                <w:sz w:val="16"/>
                <w:szCs w:val="16"/>
              </w:rPr>
              <w:t>)</w:t>
            </w:r>
          </w:p>
        </w:tc>
        <w:tc>
          <w:tcPr>
            <w:tcW w:w="47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r>
      <w:tr w:rsidR="004D3B9B" w:rsidRPr="00172F9E" w:rsidTr="004D3B9B">
        <w:trPr>
          <w:trHeight w:val="525"/>
        </w:trPr>
        <w:tc>
          <w:tcPr>
            <w:tcW w:w="10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9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0200" w:type="dxa"/>
            <w:gridSpan w:val="4"/>
            <w:tcBorders>
              <w:top w:val="nil"/>
              <w:left w:val="nil"/>
              <w:bottom w:val="nil"/>
              <w:right w:val="nil"/>
            </w:tcBorders>
            <w:shd w:val="clear" w:color="auto" w:fill="auto"/>
            <w:noWrap/>
            <w:vAlign w:val="bottom"/>
            <w:hideMark/>
          </w:tcPr>
          <w:p w:rsidR="004D3B9B" w:rsidRPr="00172F9E" w:rsidRDefault="004D3B9B" w:rsidP="004D3B9B">
            <w:pPr>
              <w:rPr>
                <w:sz w:val="16"/>
                <w:szCs w:val="16"/>
              </w:rPr>
            </w:pPr>
            <w:r w:rsidRPr="00172F9E">
              <w:rPr>
                <w:rFonts w:ascii="Sylfaen" w:hAnsi="Sylfaen" w:cs="Sylfaen"/>
                <w:sz w:val="16"/>
                <w:szCs w:val="16"/>
              </w:rPr>
              <w:t>այնուհետև՝</w:t>
            </w:r>
            <w:r w:rsidRPr="00172F9E">
              <w:rPr>
                <w:sz w:val="16"/>
                <w:szCs w:val="16"/>
              </w:rPr>
              <w:t xml:space="preserve"> </w:t>
            </w:r>
            <w:r w:rsidRPr="00172F9E">
              <w:rPr>
                <w:rFonts w:ascii="Sylfaen" w:hAnsi="Sylfaen" w:cs="Sylfaen"/>
                <w:sz w:val="16"/>
                <w:szCs w:val="16"/>
              </w:rPr>
              <w:t>նմանատիպ</w:t>
            </w:r>
            <w:r w:rsidRPr="00172F9E">
              <w:rPr>
                <w:sz w:val="16"/>
                <w:szCs w:val="16"/>
              </w:rPr>
              <w:t xml:space="preserve"> </w:t>
            </w:r>
            <w:r w:rsidRPr="00172F9E">
              <w:rPr>
                <w:rFonts w:ascii="Sylfaen" w:hAnsi="Sylfaen" w:cs="Sylfaen"/>
                <w:sz w:val="16"/>
                <w:szCs w:val="16"/>
              </w:rPr>
              <w:t>սխեմայով</w:t>
            </w:r>
            <w:r w:rsidRPr="00172F9E">
              <w:rPr>
                <w:sz w:val="16"/>
                <w:szCs w:val="16"/>
              </w:rPr>
              <w:t xml:space="preserve"> </w:t>
            </w:r>
            <w:r w:rsidRPr="00172F9E">
              <w:rPr>
                <w:rFonts w:ascii="Sylfaen" w:hAnsi="Sylfaen" w:cs="Sylfaen"/>
                <w:sz w:val="16"/>
                <w:szCs w:val="16"/>
              </w:rPr>
              <w:t>մինչև</w:t>
            </w:r>
            <w:r w:rsidRPr="00172F9E">
              <w:rPr>
                <w:sz w:val="16"/>
                <w:szCs w:val="16"/>
              </w:rPr>
              <w:t xml:space="preserve"> </w:t>
            </w:r>
            <w:r w:rsidRPr="00172F9E">
              <w:rPr>
                <w:rFonts w:ascii="Sylfaen" w:hAnsi="Sylfaen" w:cs="Sylfaen"/>
                <w:sz w:val="16"/>
                <w:szCs w:val="16"/>
              </w:rPr>
              <w:t>վերջնական</w:t>
            </w:r>
            <w:r w:rsidRPr="00172F9E">
              <w:rPr>
                <w:sz w:val="16"/>
                <w:szCs w:val="16"/>
              </w:rPr>
              <w:t xml:space="preserve"> </w:t>
            </w:r>
            <w:r w:rsidRPr="00172F9E">
              <w:rPr>
                <w:rFonts w:ascii="Sylfaen" w:hAnsi="Sylfaen" w:cs="Sylfaen"/>
                <w:sz w:val="16"/>
                <w:szCs w:val="16"/>
              </w:rPr>
              <w:t>շահառու</w:t>
            </w:r>
            <w:r w:rsidRPr="00172F9E">
              <w:rPr>
                <w:sz w:val="16"/>
                <w:szCs w:val="16"/>
              </w:rPr>
              <w:t xml:space="preserve"> </w:t>
            </w:r>
            <w:r w:rsidRPr="00172F9E">
              <w:rPr>
                <w:rFonts w:ascii="Sylfaen" w:hAnsi="Sylfaen" w:cs="Sylfaen"/>
                <w:sz w:val="16"/>
                <w:szCs w:val="16"/>
              </w:rPr>
              <w:t>սեփականատերը</w:t>
            </w:r>
            <w:r w:rsidRPr="00172F9E">
              <w:rPr>
                <w:sz w:val="16"/>
                <w:szCs w:val="16"/>
              </w:rPr>
              <w:t xml:space="preserve"> (</w:t>
            </w:r>
            <w:r w:rsidRPr="00172F9E">
              <w:rPr>
                <w:rFonts w:ascii="Sylfaen" w:hAnsi="Sylfaen" w:cs="Sylfaen"/>
                <w:sz w:val="16"/>
                <w:szCs w:val="16"/>
              </w:rPr>
              <w:t>օրինակ՝</w:t>
            </w:r>
            <w:r w:rsidRPr="00172F9E">
              <w:rPr>
                <w:sz w:val="16"/>
                <w:szCs w:val="16"/>
              </w:rPr>
              <w:t xml:space="preserve"> 1.1.3.1)</w:t>
            </w:r>
          </w:p>
        </w:tc>
        <w:tc>
          <w:tcPr>
            <w:tcW w:w="31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47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r>
      <w:tr w:rsidR="004D3B9B" w:rsidRPr="00172F9E" w:rsidTr="004D3B9B">
        <w:trPr>
          <w:trHeight w:val="525"/>
        </w:trPr>
        <w:tc>
          <w:tcPr>
            <w:tcW w:w="10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9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255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255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255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255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31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47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r>
    </w:tbl>
    <w:tbl>
      <w:tblPr>
        <w:tblW w:w="4080" w:type="dxa"/>
        <w:tblInd w:w="98" w:type="dxa"/>
        <w:tblLook w:val="04A0"/>
      </w:tblPr>
      <w:tblGrid>
        <w:gridCol w:w="4080"/>
      </w:tblGrid>
      <w:tr w:rsidR="004D3B9B" w:rsidTr="004D3B9B">
        <w:trPr>
          <w:trHeight w:val="525"/>
        </w:trPr>
        <w:tc>
          <w:tcPr>
            <w:tcW w:w="4080" w:type="dxa"/>
            <w:tcBorders>
              <w:top w:val="nil"/>
              <w:left w:val="nil"/>
              <w:bottom w:val="single" w:sz="4" w:space="0" w:color="auto"/>
              <w:right w:val="nil"/>
            </w:tcBorders>
            <w:shd w:val="clear" w:color="auto" w:fill="auto"/>
            <w:noWrap/>
            <w:vAlign w:val="bottom"/>
            <w:hideMark/>
          </w:tcPr>
          <w:p w:rsidR="004D3B9B" w:rsidRDefault="004D3B9B" w:rsidP="004D3B9B">
            <w:pPr>
              <w:rPr>
                <w:sz w:val="16"/>
                <w:szCs w:val="16"/>
              </w:rPr>
            </w:pPr>
            <w:r>
              <w:rPr>
                <w:sz w:val="16"/>
                <w:szCs w:val="16"/>
              </w:rPr>
              <w:t xml:space="preserve">                    </w:t>
            </w:r>
          </w:p>
        </w:tc>
      </w:tr>
      <w:tr w:rsidR="004D3B9B" w:rsidTr="004D3B9B">
        <w:trPr>
          <w:trHeight w:val="630"/>
        </w:trPr>
        <w:tc>
          <w:tcPr>
            <w:tcW w:w="4080" w:type="dxa"/>
            <w:tcBorders>
              <w:top w:val="nil"/>
              <w:left w:val="nil"/>
              <w:bottom w:val="nil"/>
              <w:right w:val="nil"/>
            </w:tcBorders>
            <w:shd w:val="clear" w:color="auto" w:fill="auto"/>
            <w:noWrap/>
            <w:hideMark/>
          </w:tcPr>
          <w:p w:rsidR="004D3B9B" w:rsidRDefault="004D3B9B" w:rsidP="004D3B9B">
            <w:pPr>
              <w:jc w:val="center"/>
              <w:rPr>
                <w:rFonts w:ascii="Book Antiqua" w:hAnsi="Book Antiqua"/>
                <w:sz w:val="16"/>
                <w:szCs w:val="16"/>
              </w:rPr>
            </w:pPr>
            <w:r>
              <w:rPr>
                <w:rFonts w:ascii="Sylfaen" w:hAnsi="Sylfaen" w:cs="Sylfaen"/>
                <w:sz w:val="16"/>
                <w:szCs w:val="16"/>
              </w:rPr>
              <w:t>ստոգրություն</w:t>
            </w:r>
          </w:p>
        </w:tc>
      </w:tr>
    </w:tbl>
    <w:p w:rsidR="003B5205" w:rsidRDefault="003B5205" w:rsidP="004D3B9B">
      <w:pPr>
        <w:ind w:firstLine="540"/>
        <w:jc w:val="both"/>
        <w:rPr>
          <w:rFonts w:ascii="Sylfaen" w:hAnsi="Sylfaen" w:cs="Sylfaen"/>
          <w:sz w:val="20"/>
          <w:szCs w:val="20"/>
        </w:rPr>
        <w:sectPr w:rsidR="003B5205" w:rsidSect="00764A27">
          <w:pgSz w:w="16838" w:h="11906" w:orient="landscape" w:code="9"/>
          <w:pgMar w:top="284" w:right="720" w:bottom="1138" w:left="533" w:header="562" w:footer="562" w:gutter="0"/>
          <w:cols w:space="720"/>
          <w:docGrid w:linePitch="326"/>
        </w:sectPr>
      </w:pPr>
    </w:p>
    <w:p w:rsidR="004D3B9B" w:rsidRPr="00664589" w:rsidRDefault="00175E48" w:rsidP="00175E48">
      <w:pPr>
        <w:jc w:val="both"/>
        <w:rPr>
          <w:rFonts w:ascii="Sylfaen" w:hAnsi="Sylfaen" w:cs="Sylfaen"/>
          <w:sz w:val="20"/>
          <w:szCs w:val="20"/>
          <w:lang w:val="hy-AM"/>
        </w:rPr>
      </w:pPr>
      <w:r>
        <w:rPr>
          <w:rFonts w:ascii="Sylfaen" w:hAnsi="Sylfaen" w:cs="Sylfaen"/>
          <w:sz w:val="20"/>
          <w:szCs w:val="20"/>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6</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A962E1" w:rsidRPr="00A962E1" w:rsidRDefault="004D3B9B" w:rsidP="00A962E1">
      <w:pPr>
        <w:pStyle w:val="ListParagraph"/>
        <w:numPr>
          <w:ilvl w:val="1"/>
          <w:numId w:val="44"/>
        </w:numPr>
        <w:jc w:val="both"/>
        <w:rPr>
          <w:rFonts w:ascii="Sylfaen" w:hAnsi="Sylfaen" w:cs="Sylfaen"/>
          <w:b/>
          <w:sz w:val="20"/>
          <w:szCs w:val="20"/>
          <w:lang w:val="hy-AM"/>
        </w:rPr>
      </w:pPr>
      <w:r w:rsidRPr="00A962E1">
        <w:rPr>
          <w:rFonts w:ascii="Sylfaen" w:hAnsi="Sylfaen" w:cs="Sylfaen"/>
          <w:sz w:val="20"/>
          <w:szCs w:val="20"/>
          <w:lang w:val="hy-AM"/>
        </w:rPr>
        <w:t>Սույն</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Պայմանագրի</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համաձայն</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Կապալառուն</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պարտավորվում</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է</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Պայմանագրով</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սահմանված</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ժամկետում</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իրականացնել</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և</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Պատվիրատուին</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հանձնել</w:t>
      </w:r>
      <w:r w:rsidR="00B721E9" w:rsidRPr="00B721E9">
        <w:rPr>
          <w:rFonts w:ascii="Sylfaen" w:hAnsi="Sylfaen" w:cs="Sylfaen"/>
          <w:sz w:val="20"/>
          <w:szCs w:val="20"/>
          <w:lang w:val="hy-AM"/>
        </w:rPr>
        <w:t xml:space="preserve"> </w:t>
      </w:r>
      <w:r w:rsidR="00DF655D" w:rsidRPr="00DF655D">
        <w:rPr>
          <w:rFonts w:ascii="Sylfaen" w:hAnsi="Sylfaen" w:cs="Sylfaen"/>
          <w:sz w:val="20"/>
          <w:szCs w:val="20"/>
          <w:lang w:val="hy-AM"/>
        </w:rPr>
        <w:t xml:space="preserve"> </w:t>
      </w:r>
      <w:r w:rsidR="004F0385" w:rsidRPr="00455A86">
        <w:rPr>
          <w:rFonts w:ascii="Sylfaen" w:hAnsi="Sylfaen"/>
          <w:sz w:val="20"/>
          <w:szCs w:val="20"/>
          <w:lang w:val="hy-AM"/>
        </w:rPr>
        <w:t>«Կոտայքի մարզի Գառնի գյուղի թիվ 2 ԳԿԿ-ից սնվող Չարենցի, Երևանյան և Ալեքյան փողոցների ցածր ճնշման ստորգետնյա գազատարների վթարային հատվածների վերատեղադրում»</w:t>
      </w:r>
      <w:r w:rsidRPr="00A962E1">
        <w:rPr>
          <w:rFonts w:ascii="Sylfaen" w:hAnsi="Sylfaen" w:cs="Sylfaen"/>
          <w:sz w:val="20"/>
          <w:szCs w:val="20"/>
          <w:lang w:val="hy-AM"/>
        </w:rPr>
        <w:t>օբյեկտի շինարարական(շինհավաքակցման) աշխատանքները, այն է` կատարել համաձայն</w:t>
      </w:r>
      <w:r w:rsidR="00BC1485" w:rsidRPr="00A962E1">
        <w:rPr>
          <w:rFonts w:ascii="Sylfaen" w:hAnsi="Sylfaen" w:cs="Sylfaen"/>
          <w:sz w:val="20"/>
          <w:szCs w:val="20"/>
          <w:lang w:val="hy-AM"/>
        </w:rPr>
        <w:t xml:space="preserve">  </w:t>
      </w:r>
      <w:r w:rsidR="002F4E30" w:rsidRPr="00A962E1">
        <w:rPr>
          <w:rFonts w:ascii="Sylfaen" w:hAnsi="Sylfaen" w:cs="Sylfaen"/>
          <w:b/>
          <w:sz w:val="20"/>
          <w:szCs w:val="20"/>
          <w:lang w:val="hy-AM"/>
        </w:rPr>
        <w:t>N-</w:t>
      </w:r>
      <w:r w:rsidR="004F0385" w:rsidRPr="004F0385">
        <w:rPr>
          <w:rFonts w:ascii="Sylfaen" w:hAnsi="Sylfaen" w:cs="Sylfaen"/>
          <w:b/>
          <w:sz w:val="20"/>
          <w:szCs w:val="20"/>
          <w:lang w:val="hy-AM"/>
        </w:rPr>
        <w:t>11/017-14ԳՄ</w:t>
      </w:r>
      <w:r w:rsidR="00B721E9" w:rsidRPr="00B721E9">
        <w:rPr>
          <w:rFonts w:ascii="Sylfaen" w:hAnsi="Sylfaen" w:cs="Sylfaen"/>
          <w:b/>
          <w:sz w:val="20"/>
          <w:szCs w:val="20"/>
          <w:lang w:val="hy-AM"/>
        </w:rPr>
        <w:t xml:space="preserve"> </w:t>
      </w:r>
      <w:r w:rsidR="00324D48" w:rsidRPr="00A962E1">
        <w:rPr>
          <w:rFonts w:ascii="Sylfaen" w:hAnsi="Sylfaen" w:cs="Sylfaen"/>
          <w:sz w:val="20"/>
          <w:szCs w:val="20"/>
          <w:lang w:val="hy-AM"/>
        </w:rPr>
        <w:t>նախագծա-նախահաշվային  փաստաթղթեր</w:t>
      </w:r>
      <w:r w:rsidR="00324D48" w:rsidRPr="00324D48">
        <w:rPr>
          <w:rFonts w:ascii="Sylfaen" w:hAnsi="Sylfaen" w:cs="Sylfaen"/>
          <w:sz w:val="20"/>
          <w:szCs w:val="20"/>
          <w:lang w:val="hy-AM"/>
        </w:rPr>
        <w:t>ի:</w:t>
      </w:r>
    </w:p>
    <w:p w:rsidR="004D3B9B" w:rsidRPr="00A962E1" w:rsidRDefault="00324D48" w:rsidP="00A962E1">
      <w:pPr>
        <w:pStyle w:val="ListParagraph"/>
        <w:numPr>
          <w:ilvl w:val="1"/>
          <w:numId w:val="44"/>
        </w:numPr>
        <w:jc w:val="both"/>
        <w:rPr>
          <w:rFonts w:ascii="Sylfaen" w:hAnsi="Sylfaen" w:cs="Arial Armenian"/>
          <w:sz w:val="20"/>
          <w:szCs w:val="20"/>
          <w:lang w:val="hy-AM"/>
        </w:rPr>
      </w:pPr>
      <w:r>
        <w:rPr>
          <w:rFonts w:ascii="Sylfaen" w:hAnsi="Sylfaen" w:cs="Sylfaen"/>
          <w:sz w:val="20"/>
          <w:szCs w:val="20"/>
          <w:lang w:val="hy-AM"/>
        </w:rPr>
        <w:t xml:space="preserve"> </w:t>
      </w:r>
      <w:r w:rsidRPr="00324D48">
        <w:rPr>
          <w:rFonts w:ascii="Sylfaen" w:hAnsi="Sylfaen" w:cs="Sylfaen"/>
          <w:sz w:val="20"/>
          <w:szCs w:val="20"/>
          <w:lang w:val="hy-AM"/>
        </w:rPr>
        <w:t>Ն</w:t>
      </w:r>
      <w:r w:rsidR="004D3B9B" w:rsidRPr="00A962E1">
        <w:rPr>
          <w:rFonts w:ascii="Sylfaen" w:hAnsi="Sylfaen" w:cs="Sylfaen"/>
          <w:sz w:val="20"/>
          <w:szCs w:val="20"/>
          <w:lang w:val="hy-AM"/>
        </w:rPr>
        <w:t>ախագծա-նախահաշվային  փաստաթղթերով նախատեսված աշխատանքները,</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ինչպես</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նաև</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ցանկացած</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այլ</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աշխատանքներ</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որոնք</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անհրաժեշտ</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են</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Օբյեկտի</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շինարարության</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և</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նշանակությանը</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համապատասխան</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դրա</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հետագա</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շահագործման</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համար</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իսկ</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Պատվիրատուն</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պարտավորվում</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է</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վճարել</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դրա</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համար</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Պայմանագրով</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սահմանված</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կարգով</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և</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lastRenderedPageBreak/>
        <w:t>ընդունել</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շինարարությամբ</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ավարտված</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Օբյեկտը</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Նախագծային</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և</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աշխատանքային</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փաստաթղթերի</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կազմման</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պարտականությունը</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կրում</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է</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Պատվիրատուն</w:t>
      </w:r>
      <w:r w:rsidR="004D3B9B" w:rsidRPr="00A962E1">
        <w:rPr>
          <w:rFonts w:ascii="Arial Armenian" w:hAnsi="Arial Armenian" w:cs="Arial Armenian"/>
          <w:sz w:val="20"/>
          <w:szCs w:val="20"/>
          <w:lang w:val="hy-AM"/>
        </w:rPr>
        <w:t>:</w:t>
      </w:r>
    </w:p>
    <w:p w:rsidR="004D3B9B" w:rsidRPr="00ED6BD3" w:rsidRDefault="004D3B9B" w:rsidP="004D3B9B">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4D3B9B">
      <w:pPr>
        <w:jc w:val="center"/>
        <w:rPr>
          <w:rFonts w:ascii="Sylfaen" w:hAnsi="Sylfaen"/>
          <w:b/>
          <w:sz w:val="20"/>
          <w:szCs w:val="20"/>
          <w:lang w:val="hy-AM"/>
        </w:rPr>
      </w:pP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ª  </w:t>
      </w: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2.1.1.</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միջամտելու</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գործունեությանը</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 xml:space="preserve">Կ   </w:t>
      </w:r>
      <w:r>
        <w:rPr>
          <w:rFonts w:ascii="Sylfaen" w:hAnsi="Sylfaen" w:cs="Sylfaen"/>
          <w:sz w:val="20"/>
          <w:szCs w:val="20"/>
          <w:lang w:val="hy-AM"/>
        </w:rPr>
        <w:t xml:space="preserve">      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թ</w:t>
      </w:r>
      <w:r>
        <w:rPr>
          <w:rFonts w:ascii="Sylfaen" w:hAnsi="Sylfaen" w:cs="Sylfaen"/>
          <w:sz w:val="20"/>
          <w:szCs w:val="20"/>
          <w:lang w:val="hy-AM"/>
        </w:rPr>
        <w:t xml:space="preserve">                   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sidR="004D3B9B">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lastRenderedPageBreak/>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411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lastRenderedPageBreak/>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DA58F0"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58AA" w:rsidRDefault="003C58AA" w:rsidP="004D3B9B">
      <w:r>
        <w:separator/>
      </w:r>
    </w:p>
  </w:endnote>
  <w:endnote w:type="continuationSeparator" w:id="0">
    <w:p w:rsidR="003C58AA" w:rsidRDefault="003C58AA"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Baltica">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58AA" w:rsidRDefault="003C58AA" w:rsidP="004D3B9B">
      <w:r>
        <w:separator/>
      </w:r>
    </w:p>
  </w:footnote>
  <w:footnote w:type="continuationSeparator" w:id="0">
    <w:p w:rsidR="003C58AA" w:rsidRDefault="003C58AA" w:rsidP="004D3B9B">
      <w:r>
        <w:continuationSeparator/>
      </w:r>
    </w:p>
  </w:footnote>
  <w:footnote w:id="1">
    <w:p w:rsidR="00ED3FA6" w:rsidRPr="004E5447" w:rsidRDefault="00ED3FA6"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3FA6" w:rsidRDefault="00ED3FA6">
    <w:pPr>
      <w:pStyle w:val="Header"/>
      <w:rPr>
        <w:lang w:val="en-US"/>
      </w:rPr>
    </w:pPr>
  </w:p>
  <w:p w:rsidR="00ED3FA6" w:rsidRPr="00460191" w:rsidRDefault="00ED3FA6">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5">
    <w:nsid w:val="2B4B1D7A"/>
    <w:multiLevelType w:val="multilevel"/>
    <w:tmpl w:val="11D2078C"/>
    <w:lvl w:ilvl="0">
      <w:start w:val="1"/>
      <w:numFmt w:val="decimal"/>
      <w:lvlText w:val="%1."/>
      <w:lvlJc w:val="left"/>
      <w:pPr>
        <w:ind w:left="420" w:hanging="420"/>
      </w:pPr>
      <w:rPr>
        <w:rFonts w:ascii="Arial Armenian" w:hAnsi="Arial Armenian" w:cs="Times New Roman" w:hint="default"/>
        <w:b w:val="0"/>
      </w:rPr>
    </w:lvl>
    <w:lvl w:ilvl="1">
      <w:start w:val="1"/>
      <w:numFmt w:val="decimal"/>
      <w:lvlText w:val="%1.%2."/>
      <w:lvlJc w:val="left"/>
      <w:pPr>
        <w:ind w:left="1005" w:hanging="420"/>
      </w:pPr>
      <w:rPr>
        <w:rFonts w:ascii="Arial Armenian" w:hAnsi="Arial Armenian" w:cs="Times New Roman" w:hint="default"/>
        <w:b w:val="0"/>
      </w:rPr>
    </w:lvl>
    <w:lvl w:ilvl="2">
      <w:start w:val="1"/>
      <w:numFmt w:val="decimal"/>
      <w:lvlText w:val="%1.%2.%3."/>
      <w:lvlJc w:val="left"/>
      <w:pPr>
        <w:ind w:left="1890" w:hanging="720"/>
      </w:pPr>
      <w:rPr>
        <w:rFonts w:ascii="Arial Armenian" w:hAnsi="Arial Armenian" w:cs="Times New Roman" w:hint="default"/>
        <w:b w:val="0"/>
      </w:rPr>
    </w:lvl>
    <w:lvl w:ilvl="3">
      <w:start w:val="1"/>
      <w:numFmt w:val="decimal"/>
      <w:lvlText w:val="%1.%2.%3.%4."/>
      <w:lvlJc w:val="left"/>
      <w:pPr>
        <w:ind w:left="2475" w:hanging="720"/>
      </w:pPr>
      <w:rPr>
        <w:rFonts w:ascii="Arial Armenian" w:hAnsi="Arial Armenian" w:cs="Times New Roman" w:hint="default"/>
        <w:b w:val="0"/>
      </w:rPr>
    </w:lvl>
    <w:lvl w:ilvl="4">
      <w:start w:val="1"/>
      <w:numFmt w:val="decimal"/>
      <w:lvlText w:val="%1.%2.%3.%4.%5."/>
      <w:lvlJc w:val="left"/>
      <w:pPr>
        <w:ind w:left="3420" w:hanging="1080"/>
      </w:pPr>
      <w:rPr>
        <w:rFonts w:ascii="Arial Armenian" w:hAnsi="Arial Armenian" w:cs="Times New Roman" w:hint="default"/>
        <w:b w:val="0"/>
      </w:rPr>
    </w:lvl>
    <w:lvl w:ilvl="5">
      <w:start w:val="1"/>
      <w:numFmt w:val="decimal"/>
      <w:lvlText w:val="%1.%2.%3.%4.%5.%6."/>
      <w:lvlJc w:val="left"/>
      <w:pPr>
        <w:ind w:left="4005" w:hanging="1080"/>
      </w:pPr>
      <w:rPr>
        <w:rFonts w:ascii="Arial Armenian" w:hAnsi="Arial Armenian" w:cs="Times New Roman" w:hint="default"/>
        <w:b w:val="0"/>
      </w:rPr>
    </w:lvl>
    <w:lvl w:ilvl="6">
      <w:start w:val="1"/>
      <w:numFmt w:val="decimal"/>
      <w:lvlText w:val="%1.%2.%3.%4.%5.%6.%7."/>
      <w:lvlJc w:val="left"/>
      <w:pPr>
        <w:ind w:left="4590" w:hanging="1080"/>
      </w:pPr>
      <w:rPr>
        <w:rFonts w:ascii="Arial Armenian" w:hAnsi="Arial Armenian" w:cs="Times New Roman" w:hint="default"/>
        <w:b w:val="0"/>
      </w:rPr>
    </w:lvl>
    <w:lvl w:ilvl="7">
      <w:start w:val="1"/>
      <w:numFmt w:val="decimal"/>
      <w:lvlText w:val="%1.%2.%3.%4.%5.%6.%7.%8."/>
      <w:lvlJc w:val="left"/>
      <w:pPr>
        <w:ind w:left="5535" w:hanging="1440"/>
      </w:pPr>
      <w:rPr>
        <w:rFonts w:ascii="Arial Armenian" w:hAnsi="Arial Armenian" w:cs="Times New Roman" w:hint="default"/>
        <w:b w:val="0"/>
      </w:rPr>
    </w:lvl>
    <w:lvl w:ilvl="8">
      <w:start w:val="1"/>
      <w:numFmt w:val="decimal"/>
      <w:lvlText w:val="%1.%2.%3.%4.%5.%6.%7.%8.%9."/>
      <w:lvlJc w:val="left"/>
      <w:pPr>
        <w:ind w:left="6120" w:hanging="1440"/>
      </w:pPr>
      <w:rPr>
        <w:rFonts w:ascii="Arial Armenian" w:hAnsi="Arial Armenian" w:cs="Times New Roman" w:hint="default"/>
        <w:b w:val="0"/>
      </w:r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3"/>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2"/>
  </w:num>
  <w:num w:numId="15">
    <w:abstractNumId w:val="0"/>
  </w:num>
  <w:num w:numId="16">
    <w:abstractNumId w:val="32"/>
  </w:num>
  <w:num w:numId="17">
    <w:abstractNumId w:val="31"/>
  </w:num>
  <w:num w:numId="18">
    <w:abstractNumId w:val="8"/>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7"/>
  </w:num>
  <w:num w:numId="27">
    <w:abstractNumId w:val="4"/>
  </w:num>
  <w:num w:numId="28">
    <w:abstractNumId w:val="39"/>
  </w:num>
  <w:num w:numId="29">
    <w:abstractNumId w:val="25"/>
  </w:num>
  <w:num w:numId="30">
    <w:abstractNumId w:val="27"/>
  </w:num>
  <w:num w:numId="31">
    <w:abstractNumId w:val="9"/>
  </w:num>
  <w:num w:numId="32">
    <w:abstractNumId w:val="10"/>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 w:numId="44">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73AF"/>
    <w:rsid w:val="0003355F"/>
    <w:rsid w:val="00037025"/>
    <w:rsid w:val="00046B72"/>
    <w:rsid w:val="00063D4C"/>
    <w:rsid w:val="00077E51"/>
    <w:rsid w:val="00080051"/>
    <w:rsid w:val="0009611C"/>
    <w:rsid w:val="000A4107"/>
    <w:rsid w:val="000B1F29"/>
    <w:rsid w:val="000C5D99"/>
    <w:rsid w:val="000F6B25"/>
    <w:rsid w:val="00127778"/>
    <w:rsid w:val="001525EF"/>
    <w:rsid w:val="00175E48"/>
    <w:rsid w:val="001962B1"/>
    <w:rsid w:val="001A1E30"/>
    <w:rsid w:val="001A7E9E"/>
    <w:rsid w:val="001B64EA"/>
    <w:rsid w:val="001C51F9"/>
    <w:rsid w:val="001E0FC9"/>
    <w:rsid w:val="00254AE7"/>
    <w:rsid w:val="002626FE"/>
    <w:rsid w:val="002A3D81"/>
    <w:rsid w:val="002C7509"/>
    <w:rsid w:val="002F1AF0"/>
    <w:rsid w:val="002F2CDA"/>
    <w:rsid w:val="002F4E30"/>
    <w:rsid w:val="00312A71"/>
    <w:rsid w:val="00324D48"/>
    <w:rsid w:val="003358E4"/>
    <w:rsid w:val="00337B5D"/>
    <w:rsid w:val="0034763B"/>
    <w:rsid w:val="00350873"/>
    <w:rsid w:val="00355ECA"/>
    <w:rsid w:val="003A1EBB"/>
    <w:rsid w:val="003B5205"/>
    <w:rsid w:val="003C2499"/>
    <w:rsid w:val="003C58AA"/>
    <w:rsid w:val="003D635F"/>
    <w:rsid w:val="003E1BFF"/>
    <w:rsid w:val="003F207E"/>
    <w:rsid w:val="00406649"/>
    <w:rsid w:val="00416245"/>
    <w:rsid w:val="00432DD3"/>
    <w:rsid w:val="004B271B"/>
    <w:rsid w:val="004D3B9B"/>
    <w:rsid w:val="004F0385"/>
    <w:rsid w:val="004F0455"/>
    <w:rsid w:val="0052371A"/>
    <w:rsid w:val="0053737E"/>
    <w:rsid w:val="00540B1E"/>
    <w:rsid w:val="00560C16"/>
    <w:rsid w:val="00562405"/>
    <w:rsid w:val="00580740"/>
    <w:rsid w:val="005B5097"/>
    <w:rsid w:val="005C1E06"/>
    <w:rsid w:val="005D348A"/>
    <w:rsid w:val="005D6B6A"/>
    <w:rsid w:val="00605F81"/>
    <w:rsid w:val="00632559"/>
    <w:rsid w:val="00640F5A"/>
    <w:rsid w:val="00675A24"/>
    <w:rsid w:val="006A2777"/>
    <w:rsid w:val="006C053C"/>
    <w:rsid w:val="006C234B"/>
    <w:rsid w:val="006D76A5"/>
    <w:rsid w:val="006E2072"/>
    <w:rsid w:val="006F6A6C"/>
    <w:rsid w:val="0070272A"/>
    <w:rsid w:val="00722686"/>
    <w:rsid w:val="00750142"/>
    <w:rsid w:val="00752B6E"/>
    <w:rsid w:val="007543A8"/>
    <w:rsid w:val="00764A27"/>
    <w:rsid w:val="0077311A"/>
    <w:rsid w:val="0077567D"/>
    <w:rsid w:val="0078742A"/>
    <w:rsid w:val="00794BDF"/>
    <w:rsid w:val="007D4375"/>
    <w:rsid w:val="007F1E9E"/>
    <w:rsid w:val="007F3823"/>
    <w:rsid w:val="007F4615"/>
    <w:rsid w:val="00804577"/>
    <w:rsid w:val="008078BE"/>
    <w:rsid w:val="00812ADB"/>
    <w:rsid w:val="00865A72"/>
    <w:rsid w:val="0087012D"/>
    <w:rsid w:val="00886554"/>
    <w:rsid w:val="008E563D"/>
    <w:rsid w:val="00904AD3"/>
    <w:rsid w:val="00951B6F"/>
    <w:rsid w:val="00954666"/>
    <w:rsid w:val="0097114C"/>
    <w:rsid w:val="00977CC5"/>
    <w:rsid w:val="009855F0"/>
    <w:rsid w:val="00993DF2"/>
    <w:rsid w:val="009B51AE"/>
    <w:rsid w:val="009E62D2"/>
    <w:rsid w:val="00A04EFC"/>
    <w:rsid w:val="00A17BF1"/>
    <w:rsid w:val="00A25376"/>
    <w:rsid w:val="00A443B6"/>
    <w:rsid w:val="00A64179"/>
    <w:rsid w:val="00A77010"/>
    <w:rsid w:val="00A817CB"/>
    <w:rsid w:val="00A962E1"/>
    <w:rsid w:val="00AC75AE"/>
    <w:rsid w:val="00B103F0"/>
    <w:rsid w:val="00B267A9"/>
    <w:rsid w:val="00B721E9"/>
    <w:rsid w:val="00BA1662"/>
    <w:rsid w:val="00BC1485"/>
    <w:rsid w:val="00BC493D"/>
    <w:rsid w:val="00BD3399"/>
    <w:rsid w:val="00BD3505"/>
    <w:rsid w:val="00C07B80"/>
    <w:rsid w:val="00C115CA"/>
    <w:rsid w:val="00C46DDD"/>
    <w:rsid w:val="00C747AD"/>
    <w:rsid w:val="00C84645"/>
    <w:rsid w:val="00CC1684"/>
    <w:rsid w:val="00CC24D4"/>
    <w:rsid w:val="00CE020B"/>
    <w:rsid w:val="00CF1E54"/>
    <w:rsid w:val="00D009B4"/>
    <w:rsid w:val="00D1055C"/>
    <w:rsid w:val="00D179A2"/>
    <w:rsid w:val="00D24DEE"/>
    <w:rsid w:val="00D41C96"/>
    <w:rsid w:val="00D43289"/>
    <w:rsid w:val="00D74813"/>
    <w:rsid w:val="00D91982"/>
    <w:rsid w:val="00DA58F0"/>
    <w:rsid w:val="00DC5090"/>
    <w:rsid w:val="00DD1765"/>
    <w:rsid w:val="00DD17E3"/>
    <w:rsid w:val="00DE2F49"/>
    <w:rsid w:val="00DF655D"/>
    <w:rsid w:val="00E12E41"/>
    <w:rsid w:val="00E2562C"/>
    <w:rsid w:val="00E267A4"/>
    <w:rsid w:val="00E8528B"/>
    <w:rsid w:val="00E861CD"/>
    <w:rsid w:val="00E9151C"/>
    <w:rsid w:val="00EC6C5A"/>
    <w:rsid w:val="00ED1791"/>
    <w:rsid w:val="00ED3FA6"/>
    <w:rsid w:val="00EF1FEC"/>
    <w:rsid w:val="00F03E1D"/>
    <w:rsid w:val="00F30957"/>
    <w:rsid w:val="00F96972"/>
    <w:rsid w:val="00FD538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BC493D"/>
    <w:rPr>
      <w:color w:val="800080"/>
      <w:u w:val="single"/>
    </w:rPr>
  </w:style>
  <w:style w:type="paragraph" w:customStyle="1" w:styleId="xl64">
    <w:name w:val="xl64"/>
    <w:basedOn w:val="Normal"/>
    <w:rsid w:val="00BC493D"/>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Times LatArm" w:hAnsi="Times LatArm"/>
    </w:rPr>
  </w:style>
  <w:style w:type="paragraph" w:customStyle="1" w:styleId="xl65">
    <w:name w:val="xl65"/>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rPr>
  </w:style>
  <w:style w:type="paragraph" w:customStyle="1" w:styleId="xl66">
    <w:name w:val="xl66"/>
    <w:basedOn w:val="Normal"/>
    <w:rsid w:val="00BC493D"/>
    <w:pPr>
      <w:pBdr>
        <w:top w:val="single" w:sz="4" w:space="0" w:color="auto"/>
        <w:bottom w:val="single" w:sz="4" w:space="0" w:color="auto"/>
      </w:pBdr>
      <w:spacing w:before="100" w:beforeAutospacing="1" w:after="100" w:afterAutospacing="1"/>
      <w:jc w:val="center"/>
      <w:textAlignment w:val="center"/>
    </w:pPr>
    <w:rPr>
      <w:rFonts w:ascii="Times LatArm" w:hAnsi="Times LatArm"/>
    </w:rPr>
  </w:style>
  <w:style w:type="paragraph" w:customStyle="1" w:styleId="xl67">
    <w:name w:val="xl67"/>
    <w:basedOn w:val="Normal"/>
    <w:rsid w:val="00BC493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LatArm" w:hAnsi="Times LatArm"/>
    </w:rPr>
  </w:style>
  <w:style w:type="paragraph" w:customStyle="1" w:styleId="xl68">
    <w:name w:val="xl68"/>
    <w:basedOn w:val="Normal"/>
    <w:rsid w:val="00BC493D"/>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Times LatArm" w:hAnsi="Times LatArm"/>
    </w:rPr>
  </w:style>
  <w:style w:type="paragraph" w:customStyle="1" w:styleId="xl69">
    <w:name w:val="xl69"/>
    <w:basedOn w:val="Normal"/>
    <w:rsid w:val="00BC493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rPr>
  </w:style>
  <w:style w:type="paragraph" w:customStyle="1" w:styleId="xl70">
    <w:name w:val="xl70"/>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rPr>
  </w:style>
  <w:style w:type="paragraph" w:customStyle="1" w:styleId="xl71">
    <w:name w:val="xl71"/>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LatArm" w:hAnsi="Times LatArm"/>
      <w:b/>
      <w:bCs/>
    </w:rPr>
  </w:style>
  <w:style w:type="paragraph" w:customStyle="1" w:styleId="xl72">
    <w:name w:val="xl72"/>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LatArm" w:hAnsi="Times LatArm"/>
    </w:rPr>
  </w:style>
  <w:style w:type="paragraph" w:customStyle="1" w:styleId="xl73">
    <w:name w:val="xl73"/>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rPr>
  </w:style>
  <w:style w:type="paragraph" w:customStyle="1" w:styleId="xl74">
    <w:name w:val="xl74"/>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rPr>
  </w:style>
  <w:style w:type="paragraph" w:customStyle="1" w:styleId="xl75">
    <w:name w:val="xl75"/>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8"/>
      <w:szCs w:val="18"/>
    </w:rPr>
  </w:style>
  <w:style w:type="paragraph" w:customStyle="1" w:styleId="xl76">
    <w:name w:val="xl76"/>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sz w:val="22"/>
      <w:szCs w:val="22"/>
    </w:rPr>
  </w:style>
  <w:style w:type="paragraph" w:customStyle="1" w:styleId="xl77">
    <w:name w:val="xl77"/>
    <w:basedOn w:val="Normal"/>
    <w:rsid w:val="00BC493D"/>
    <w:pPr>
      <w:spacing w:before="100" w:beforeAutospacing="1" w:after="100" w:afterAutospacing="1"/>
      <w:jc w:val="center"/>
      <w:textAlignment w:val="center"/>
    </w:pPr>
    <w:rPr>
      <w:rFonts w:ascii="Tahoma" w:hAnsi="Tahoma" w:cs="Tahoma"/>
    </w:rPr>
  </w:style>
  <w:style w:type="paragraph" w:customStyle="1" w:styleId="xl78">
    <w:name w:val="xl78"/>
    <w:basedOn w:val="Normal"/>
    <w:rsid w:val="00BC493D"/>
    <w:pPr>
      <w:spacing w:before="100" w:beforeAutospacing="1" w:after="100" w:afterAutospacing="1"/>
      <w:jc w:val="center"/>
      <w:textAlignment w:val="center"/>
    </w:pPr>
    <w:rPr>
      <w:rFonts w:ascii="Tahoma" w:hAnsi="Tahoma" w:cs="Tahoma"/>
      <w:color w:val="FFFFFF"/>
    </w:rPr>
  </w:style>
  <w:style w:type="paragraph" w:customStyle="1" w:styleId="xl79">
    <w:name w:val="xl79"/>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rPr>
  </w:style>
  <w:style w:type="paragraph" w:customStyle="1" w:styleId="xl80">
    <w:name w:val="xl80"/>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rPr>
  </w:style>
  <w:style w:type="paragraph" w:customStyle="1" w:styleId="xl81">
    <w:name w:val="xl81"/>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rPr>
  </w:style>
  <w:style w:type="paragraph" w:customStyle="1" w:styleId="xl82">
    <w:name w:val="xl82"/>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rPr>
  </w:style>
  <w:style w:type="paragraph" w:customStyle="1" w:styleId="xl83">
    <w:name w:val="xl83"/>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rPr>
  </w:style>
  <w:style w:type="paragraph" w:customStyle="1" w:styleId="xl84">
    <w:name w:val="xl84"/>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sz w:val="18"/>
      <w:szCs w:val="18"/>
    </w:rPr>
  </w:style>
  <w:style w:type="paragraph" w:customStyle="1" w:styleId="xl85">
    <w:name w:val="xl85"/>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b/>
      <w:bCs/>
    </w:rPr>
  </w:style>
  <w:style w:type="paragraph" w:customStyle="1" w:styleId="xl86">
    <w:name w:val="xl86"/>
    <w:basedOn w:val="Normal"/>
    <w:rsid w:val="00BC493D"/>
    <w:pPr>
      <w:pBdr>
        <w:bottom w:val="single" w:sz="4" w:space="0" w:color="auto"/>
      </w:pBdr>
      <w:spacing w:before="100" w:beforeAutospacing="1" w:after="100" w:afterAutospacing="1"/>
      <w:jc w:val="center"/>
      <w:textAlignment w:val="center"/>
    </w:pPr>
    <w:rPr>
      <w:rFonts w:ascii="Times LatArm" w:hAnsi="Times LatArm"/>
    </w:rPr>
  </w:style>
  <w:style w:type="paragraph" w:customStyle="1" w:styleId="xl87">
    <w:name w:val="xl87"/>
    <w:basedOn w:val="Normal"/>
    <w:rsid w:val="00BC493D"/>
    <w:pPr>
      <w:spacing w:before="100" w:beforeAutospacing="1" w:after="100" w:afterAutospacing="1"/>
      <w:jc w:val="center"/>
      <w:textAlignment w:val="center"/>
    </w:pPr>
    <w:rPr>
      <w:rFonts w:ascii="Times LatArm" w:hAnsi="Times LatArm"/>
    </w:rPr>
  </w:style>
  <w:style w:type="paragraph" w:customStyle="1" w:styleId="xl88">
    <w:name w:val="xl88"/>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sz w:val="22"/>
      <w:szCs w:val="22"/>
    </w:rPr>
  </w:style>
  <w:style w:type="paragraph" w:customStyle="1" w:styleId="xl89">
    <w:name w:val="xl89"/>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sz w:val="22"/>
      <w:szCs w:val="22"/>
    </w:rPr>
  </w:style>
  <w:style w:type="paragraph" w:customStyle="1" w:styleId="xl90">
    <w:name w:val="xl90"/>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b/>
      <w:bCs/>
      <w:sz w:val="22"/>
      <w:szCs w:val="22"/>
    </w:rPr>
  </w:style>
  <w:style w:type="paragraph" w:customStyle="1" w:styleId="xl91">
    <w:name w:val="xl91"/>
    <w:basedOn w:val="Normal"/>
    <w:rsid w:val="00BC493D"/>
    <w:pPr>
      <w:pBdr>
        <w:left w:val="double" w:sz="6" w:space="0" w:color="auto"/>
      </w:pBdr>
      <w:spacing w:before="100" w:beforeAutospacing="1" w:after="100" w:afterAutospacing="1"/>
      <w:jc w:val="center"/>
      <w:textAlignment w:val="center"/>
    </w:pPr>
    <w:rPr>
      <w:rFonts w:ascii="Times LatArm" w:hAnsi="Times LatArm"/>
      <w:sz w:val="22"/>
      <w:szCs w:val="22"/>
    </w:rPr>
  </w:style>
  <w:style w:type="paragraph" w:customStyle="1" w:styleId="xl92">
    <w:name w:val="xl92"/>
    <w:basedOn w:val="Normal"/>
    <w:rsid w:val="00BC493D"/>
    <w:pPr>
      <w:pBdr>
        <w:bottom w:val="single" w:sz="4" w:space="0" w:color="auto"/>
      </w:pBdr>
      <w:spacing w:before="100" w:beforeAutospacing="1" w:after="100" w:afterAutospacing="1"/>
      <w:jc w:val="center"/>
      <w:textAlignment w:val="center"/>
    </w:pPr>
    <w:rPr>
      <w:rFonts w:ascii="Times LatArm" w:hAnsi="Times LatArm"/>
      <w:b/>
      <w:bCs/>
    </w:rPr>
  </w:style>
  <w:style w:type="paragraph" w:customStyle="1" w:styleId="xl93">
    <w:name w:val="xl93"/>
    <w:basedOn w:val="Normal"/>
    <w:rsid w:val="00BC493D"/>
    <w:pPr>
      <w:pBdr>
        <w:left w:val="single" w:sz="4" w:space="0" w:color="auto"/>
        <w:bottom w:val="single" w:sz="4" w:space="0" w:color="auto"/>
      </w:pBdr>
      <w:spacing w:before="100" w:beforeAutospacing="1" w:after="100" w:afterAutospacing="1"/>
      <w:jc w:val="center"/>
      <w:textAlignment w:val="center"/>
    </w:pPr>
    <w:rPr>
      <w:rFonts w:ascii="Times LatArm" w:hAnsi="Times LatArm"/>
      <w:b/>
      <w:bCs/>
    </w:rPr>
  </w:style>
  <w:style w:type="paragraph" w:customStyle="1" w:styleId="xl94">
    <w:name w:val="xl94"/>
    <w:basedOn w:val="Normal"/>
    <w:rsid w:val="00BC493D"/>
    <w:pPr>
      <w:pBdr>
        <w:bottom w:val="single" w:sz="4" w:space="0" w:color="auto"/>
      </w:pBdr>
      <w:spacing w:before="100" w:beforeAutospacing="1" w:after="100" w:afterAutospacing="1"/>
      <w:jc w:val="center"/>
      <w:textAlignment w:val="center"/>
    </w:pPr>
    <w:rPr>
      <w:rFonts w:ascii="Times LatArm" w:hAnsi="Times LatArm"/>
      <w:b/>
      <w:bCs/>
    </w:rPr>
  </w:style>
  <w:style w:type="paragraph" w:customStyle="1" w:styleId="xl95">
    <w:name w:val="xl95"/>
    <w:basedOn w:val="Normal"/>
    <w:rsid w:val="00BC493D"/>
    <w:pPr>
      <w:pBdr>
        <w:bottom w:val="single" w:sz="4" w:space="0" w:color="auto"/>
        <w:right w:val="double" w:sz="6" w:space="0" w:color="auto"/>
      </w:pBdr>
      <w:spacing w:before="100" w:beforeAutospacing="1" w:after="100" w:afterAutospacing="1"/>
      <w:jc w:val="center"/>
      <w:textAlignment w:val="center"/>
    </w:pPr>
    <w:rPr>
      <w:rFonts w:ascii="Times LatArm" w:hAnsi="Times LatArm"/>
      <w:b/>
      <w:bCs/>
    </w:rPr>
  </w:style>
  <w:style w:type="paragraph" w:customStyle="1" w:styleId="xl96">
    <w:name w:val="xl96"/>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rPr>
  </w:style>
  <w:style w:type="paragraph" w:customStyle="1" w:styleId="xl97">
    <w:name w:val="xl97"/>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98">
    <w:name w:val="xl98"/>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99">
    <w:name w:val="xl99"/>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b/>
      <w:bCs/>
    </w:rPr>
  </w:style>
  <w:style w:type="paragraph" w:customStyle="1" w:styleId="xl100">
    <w:name w:val="xl100"/>
    <w:basedOn w:val="Normal"/>
    <w:rsid w:val="00BC493D"/>
    <w:pPr>
      <w:spacing w:before="100" w:beforeAutospacing="1" w:after="100" w:afterAutospacing="1"/>
      <w:jc w:val="center"/>
      <w:textAlignment w:val="center"/>
    </w:pPr>
    <w:rPr>
      <w:rFonts w:ascii="Times LatArm" w:hAnsi="Times LatArm"/>
      <w:sz w:val="22"/>
      <w:szCs w:val="22"/>
    </w:rPr>
  </w:style>
  <w:style w:type="paragraph" w:customStyle="1" w:styleId="xl101">
    <w:name w:val="xl101"/>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sz w:val="22"/>
      <w:szCs w:val="22"/>
    </w:rPr>
  </w:style>
  <w:style w:type="paragraph" w:customStyle="1" w:styleId="xl102">
    <w:name w:val="xl102"/>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sz w:val="18"/>
      <w:szCs w:val="18"/>
    </w:rPr>
  </w:style>
  <w:style w:type="paragraph" w:customStyle="1" w:styleId="xl103">
    <w:name w:val="xl103"/>
    <w:basedOn w:val="Normal"/>
    <w:rsid w:val="00BC49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LatArm" w:hAnsi="Times LatArm"/>
      <w:sz w:val="22"/>
      <w:szCs w:val="22"/>
    </w:rPr>
  </w:style>
  <w:style w:type="paragraph" w:customStyle="1" w:styleId="xl104">
    <w:name w:val="xl104"/>
    <w:basedOn w:val="Normal"/>
    <w:rsid w:val="00BC49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LatArm" w:hAnsi="Times LatArm"/>
      <w:sz w:val="22"/>
      <w:szCs w:val="22"/>
    </w:rPr>
  </w:style>
  <w:style w:type="paragraph" w:customStyle="1" w:styleId="xl105">
    <w:name w:val="xl105"/>
    <w:basedOn w:val="Normal"/>
    <w:rsid w:val="00BC49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Armenian" w:hAnsi="Times Armenian"/>
      <w:sz w:val="22"/>
      <w:szCs w:val="22"/>
    </w:rPr>
  </w:style>
  <w:style w:type="paragraph" w:customStyle="1" w:styleId="xl106">
    <w:name w:val="xl106"/>
    <w:basedOn w:val="Normal"/>
    <w:rsid w:val="00BC493D"/>
    <w:pPr>
      <w:spacing w:before="100" w:beforeAutospacing="1" w:after="100" w:afterAutospacing="1"/>
      <w:textAlignment w:val="center"/>
    </w:pPr>
    <w:rPr>
      <w:rFonts w:ascii="Tahoma" w:hAnsi="Tahoma" w:cs="Tahoma"/>
    </w:rPr>
  </w:style>
  <w:style w:type="paragraph" w:customStyle="1" w:styleId="xl107">
    <w:name w:val="xl107"/>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LatArm" w:hAnsi="Times LatArm"/>
    </w:rPr>
  </w:style>
  <w:style w:type="paragraph" w:customStyle="1" w:styleId="xl108">
    <w:name w:val="xl108"/>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LatArm" w:hAnsi="Times LatArm"/>
      <w:b/>
      <w:bCs/>
    </w:rPr>
  </w:style>
  <w:style w:type="paragraph" w:customStyle="1" w:styleId="xl109">
    <w:name w:val="xl109"/>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LatArm" w:hAnsi="Times LatArm"/>
    </w:rPr>
  </w:style>
  <w:style w:type="paragraph" w:customStyle="1" w:styleId="xl110">
    <w:name w:val="xl110"/>
    <w:basedOn w:val="Normal"/>
    <w:rsid w:val="00BC49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LatArm" w:hAnsi="Times LatArm"/>
      <w:b/>
      <w:bCs/>
    </w:rPr>
  </w:style>
  <w:style w:type="paragraph" w:customStyle="1" w:styleId="xl111">
    <w:name w:val="xl111"/>
    <w:basedOn w:val="Normal"/>
    <w:rsid w:val="00BC49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LatArm" w:hAnsi="Times LatArm"/>
    </w:rPr>
  </w:style>
  <w:style w:type="paragraph" w:customStyle="1" w:styleId="xl112">
    <w:name w:val="xl112"/>
    <w:basedOn w:val="Normal"/>
    <w:rsid w:val="00BC49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LatArm" w:hAnsi="Times LatArm"/>
    </w:rPr>
  </w:style>
  <w:style w:type="paragraph" w:customStyle="1" w:styleId="xl113">
    <w:name w:val="xl113"/>
    <w:basedOn w:val="Normal"/>
    <w:rsid w:val="00BC493D"/>
    <w:pPr>
      <w:pBdr>
        <w:left w:val="single" w:sz="4" w:space="0" w:color="auto"/>
        <w:bottom w:val="single" w:sz="4" w:space="0" w:color="auto"/>
        <w:right w:val="single" w:sz="4" w:space="0" w:color="auto"/>
      </w:pBdr>
      <w:spacing w:before="100" w:beforeAutospacing="1" w:after="100" w:afterAutospacing="1"/>
      <w:textAlignment w:val="center"/>
    </w:pPr>
    <w:rPr>
      <w:rFonts w:ascii="Times LatArm" w:hAnsi="Times LatArm"/>
    </w:rPr>
  </w:style>
  <w:style w:type="paragraph" w:customStyle="1" w:styleId="xl114">
    <w:name w:val="xl114"/>
    <w:basedOn w:val="Normal"/>
    <w:rsid w:val="00BC493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LatArm" w:hAnsi="Times LatArm"/>
    </w:rPr>
  </w:style>
  <w:style w:type="paragraph" w:customStyle="1" w:styleId="xl115">
    <w:name w:val="xl115"/>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LatArm" w:hAnsi="Times LatArm"/>
      <w:b/>
      <w:bCs/>
      <w:sz w:val="22"/>
      <w:szCs w:val="22"/>
    </w:rPr>
  </w:style>
  <w:style w:type="paragraph" w:customStyle="1" w:styleId="xl116">
    <w:name w:val="xl116"/>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LatArm" w:hAnsi="Times LatArm"/>
      <w:sz w:val="22"/>
      <w:szCs w:val="22"/>
    </w:rPr>
  </w:style>
  <w:style w:type="paragraph" w:customStyle="1" w:styleId="xl117">
    <w:name w:val="xl117"/>
    <w:basedOn w:val="Normal"/>
    <w:rsid w:val="00BC493D"/>
    <w:pPr>
      <w:pBdr>
        <w:left w:val="single" w:sz="4" w:space="0" w:color="auto"/>
        <w:bottom w:val="single" w:sz="4" w:space="0" w:color="auto"/>
        <w:right w:val="single" w:sz="4" w:space="0" w:color="auto"/>
      </w:pBdr>
      <w:spacing w:before="100" w:beforeAutospacing="1" w:after="100" w:afterAutospacing="1"/>
      <w:textAlignment w:val="center"/>
    </w:pPr>
    <w:rPr>
      <w:rFonts w:ascii="Times LatArm" w:hAnsi="Times LatArm"/>
      <w:b/>
      <w:bCs/>
    </w:rPr>
  </w:style>
  <w:style w:type="paragraph" w:customStyle="1" w:styleId="xl118">
    <w:name w:val="xl118"/>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rPr>
  </w:style>
  <w:style w:type="paragraph" w:customStyle="1" w:styleId="xl119">
    <w:name w:val="xl119"/>
    <w:basedOn w:val="Normal"/>
    <w:rsid w:val="00BC493D"/>
    <w:pPr>
      <w:spacing w:before="100" w:beforeAutospacing="1" w:after="100" w:afterAutospacing="1"/>
    </w:pPr>
  </w:style>
  <w:style w:type="paragraph" w:customStyle="1" w:styleId="xl120">
    <w:name w:val="xl120"/>
    <w:basedOn w:val="Normal"/>
    <w:rsid w:val="00BC493D"/>
    <w:pPr>
      <w:pBdr>
        <w:top w:val="double" w:sz="6" w:space="0" w:color="auto"/>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21">
    <w:name w:val="xl121"/>
    <w:basedOn w:val="Normal"/>
    <w:rsid w:val="00BC493D"/>
    <w:pPr>
      <w:pBdr>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22">
    <w:name w:val="xl122"/>
    <w:basedOn w:val="Normal"/>
    <w:rsid w:val="00BC493D"/>
    <w:pPr>
      <w:pBdr>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23">
    <w:name w:val="xl123"/>
    <w:basedOn w:val="Normal"/>
    <w:rsid w:val="00BC493D"/>
    <w:pPr>
      <w:pBdr>
        <w:top w:val="double" w:sz="6" w:space="0" w:color="auto"/>
        <w:left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24">
    <w:name w:val="xl124"/>
    <w:basedOn w:val="Normal"/>
    <w:rsid w:val="00BC493D"/>
    <w:pPr>
      <w:pBdr>
        <w:left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25">
    <w:name w:val="xl125"/>
    <w:basedOn w:val="Normal"/>
    <w:rsid w:val="00BC493D"/>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26">
    <w:name w:val="xl126"/>
    <w:basedOn w:val="Normal"/>
    <w:rsid w:val="00BC493D"/>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27">
    <w:name w:val="xl127"/>
    <w:basedOn w:val="Normal"/>
    <w:rsid w:val="00BC493D"/>
    <w:pPr>
      <w:pBdr>
        <w:left w:val="single" w:sz="4" w:space="0" w:color="auto"/>
        <w:right w:val="single" w:sz="4" w:space="0" w:color="auto"/>
      </w:pBdr>
      <w:spacing w:before="100" w:beforeAutospacing="1" w:after="100" w:afterAutospacing="1"/>
      <w:jc w:val="center"/>
      <w:textAlignment w:val="center"/>
    </w:pPr>
  </w:style>
  <w:style w:type="paragraph" w:customStyle="1" w:styleId="xl128">
    <w:name w:val="xl128"/>
    <w:basedOn w:val="Normal"/>
    <w:rsid w:val="00BC493D"/>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9">
    <w:name w:val="xl129"/>
    <w:basedOn w:val="Normal"/>
    <w:rsid w:val="00BC493D"/>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0">
    <w:name w:val="xl130"/>
    <w:basedOn w:val="Normal"/>
    <w:rsid w:val="00BC493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1">
    <w:name w:val="xl131"/>
    <w:basedOn w:val="Normal"/>
    <w:rsid w:val="00BC493D"/>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BC493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3">
    <w:name w:val="xl133"/>
    <w:basedOn w:val="Normal"/>
    <w:rsid w:val="00BC493D"/>
    <w:pPr>
      <w:pBdr>
        <w:top w:val="double" w:sz="6" w:space="0" w:color="auto"/>
        <w:left w:val="single" w:sz="4" w:space="0" w:color="auto"/>
        <w:right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4">
    <w:name w:val="xl134"/>
    <w:basedOn w:val="Normal"/>
    <w:rsid w:val="00BC493D"/>
    <w:pPr>
      <w:pBdr>
        <w:left w:val="single" w:sz="4" w:space="0" w:color="auto"/>
        <w:right w:val="double" w:sz="6" w:space="0" w:color="auto"/>
      </w:pBdr>
      <w:spacing w:before="100" w:beforeAutospacing="1" w:after="100" w:afterAutospacing="1"/>
      <w:jc w:val="center"/>
      <w:textAlignment w:val="center"/>
    </w:pPr>
    <w:rPr>
      <w:rFonts w:ascii="Arial" w:hAnsi="Arial" w:cs="Arial"/>
      <w:sz w:val="16"/>
      <w:szCs w:val="16"/>
    </w:rPr>
  </w:style>
  <w:style w:type="paragraph" w:customStyle="1" w:styleId="xl135">
    <w:name w:val="xl135"/>
    <w:basedOn w:val="Normal"/>
    <w:rsid w:val="00BC493D"/>
    <w:pPr>
      <w:pBdr>
        <w:left w:val="single" w:sz="4" w:space="0" w:color="auto"/>
        <w:bottom w:val="single" w:sz="4" w:space="0" w:color="auto"/>
        <w:right w:val="double" w:sz="6" w:space="0" w:color="auto"/>
      </w:pBdr>
      <w:spacing w:before="100" w:beforeAutospacing="1" w:after="100" w:afterAutospacing="1"/>
      <w:jc w:val="center"/>
      <w:textAlignment w:val="center"/>
    </w:pPr>
    <w:rPr>
      <w:rFonts w:ascii="Arial" w:hAnsi="Arial" w:cs="Arial"/>
      <w:sz w:val="16"/>
      <w:szCs w:val="16"/>
    </w:rPr>
  </w:style>
  <w:style w:type="character" w:customStyle="1" w:styleId="apple-converted-space">
    <w:name w:val="apple-converted-space"/>
    <w:basedOn w:val="DefaultParagraphFont"/>
    <w:rsid w:val="00764A27"/>
  </w:style>
  <w:style w:type="paragraph" w:customStyle="1" w:styleId="font5">
    <w:name w:val="font5"/>
    <w:basedOn w:val="Normal"/>
    <w:rsid w:val="00DA58F0"/>
    <w:pPr>
      <w:spacing w:before="100" w:beforeAutospacing="1" w:after="100" w:afterAutospacing="1"/>
    </w:pPr>
    <w:rPr>
      <w:rFonts w:ascii="Arial Armenian" w:hAnsi="Arial Armenian"/>
      <w:i/>
      <w:iCs/>
      <w:sz w:val="20"/>
      <w:szCs w:val="20"/>
    </w:rPr>
  </w:style>
  <w:style w:type="paragraph" w:customStyle="1" w:styleId="font6">
    <w:name w:val="font6"/>
    <w:basedOn w:val="Normal"/>
    <w:rsid w:val="00DA58F0"/>
    <w:pPr>
      <w:spacing w:before="100" w:beforeAutospacing="1" w:after="100" w:afterAutospacing="1"/>
    </w:pPr>
    <w:rPr>
      <w:rFonts w:ascii="Arial Armenian" w:hAnsi="Arial Armenian"/>
      <w:b/>
      <w:bCs/>
      <w:sz w:val="20"/>
      <w:szCs w:val="20"/>
    </w:rPr>
  </w:style>
  <w:style w:type="paragraph" w:customStyle="1" w:styleId="font7">
    <w:name w:val="font7"/>
    <w:basedOn w:val="Normal"/>
    <w:rsid w:val="00DA58F0"/>
    <w:pPr>
      <w:spacing w:before="100" w:beforeAutospacing="1" w:after="100" w:afterAutospacing="1"/>
    </w:pPr>
    <w:rPr>
      <w:rFonts w:ascii="Arial Unicode" w:hAnsi="Arial Unicode"/>
      <w:sz w:val="18"/>
      <w:szCs w:val="18"/>
    </w:rPr>
  </w:style>
  <w:style w:type="paragraph" w:customStyle="1" w:styleId="xl136">
    <w:name w:val="xl136"/>
    <w:basedOn w:val="Normal"/>
    <w:rsid w:val="00DA58F0"/>
    <w:pPr>
      <w:pBdr>
        <w:top w:val="double" w:sz="6" w:space="0" w:color="auto"/>
        <w:bottom w:val="double" w:sz="6" w:space="0" w:color="auto"/>
      </w:pBdr>
      <w:spacing w:before="100" w:beforeAutospacing="1" w:after="100" w:afterAutospacing="1"/>
      <w:jc w:val="right"/>
      <w:textAlignment w:val="center"/>
    </w:pPr>
    <w:rPr>
      <w:rFonts w:ascii="Arial Unicode" w:hAnsi="Arial Unicode"/>
      <w:b/>
      <w:bCs/>
    </w:rPr>
  </w:style>
  <w:style w:type="paragraph" w:customStyle="1" w:styleId="xl137">
    <w:name w:val="xl137"/>
    <w:basedOn w:val="Normal"/>
    <w:rsid w:val="00DA58F0"/>
    <w:pPr>
      <w:pBdr>
        <w:top w:val="double" w:sz="6" w:space="0" w:color="auto"/>
        <w:bottom w:val="double" w:sz="6" w:space="0" w:color="auto"/>
      </w:pBdr>
      <w:spacing w:before="100" w:beforeAutospacing="1" w:after="100" w:afterAutospacing="1"/>
      <w:jc w:val="right"/>
      <w:textAlignment w:val="center"/>
    </w:pPr>
    <w:rPr>
      <w:rFonts w:ascii="Arial Unicode" w:hAnsi="Arial Unicode"/>
      <w:b/>
      <w:bCs/>
    </w:rPr>
  </w:style>
  <w:style w:type="paragraph" w:customStyle="1" w:styleId="xl138">
    <w:name w:val="xl138"/>
    <w:basedOn w:val="Normal"/>
    <w:rsid w:val="00DA58F0"/>
    <w:pPr>
      <w:pBdr>
        <w:left w:val="double" w:sz="6" w:space="0" w:color="auto"/>
        <w:right w:val="double" w:sz="6" w:space="0" w:color="auto"/>
      </w:pBdr>
      <w:spacing w:before="100" w:beforeAutospacing="1" w:after="100" w:afterAutospacing="1"/>
      <w:jc w:val="center"/>
      <w:textAlignment w:val="center"/>
    </w:pPr>
    <w:rPr>
      <w:rFonts w:ascii="Arial Unicode" w:hAnsi="Arial Unicode"/>
      <w:sz w:val="18"/>
      <w:szCs w:val="18"/>
    </w:rPr>
  </w:style>
  <w:style w:type="paragraph" w:customStyle="1" w:styleId="xl139">
    <w:name w:val="xl139"/>
    <w:basedOn w:val="Normal"/>
    <w:rsid w:val="00DA58F0"/>
    <w:pPr>
      <w:spacing w:before="100" w:beforeAutospacing="1" w:after="100" w:afterAutospacing="1"/>
      <w:textAlignment w:val="center"/>
    </w:pPr>
  </w:style>
  <w:style w:type="paragraph" w:customStyle="1" w:styleId="xl140">
    <w:name w:val="xl140"/>
    <w:basedOn w:val="Normal"/>
    <w:rsid w:val="00DA58F0"/>
    <w:pPr>
      <w:spacing w:before="100" w:beforeAutospacing="1" w:after="100" w:afterAutospacing="1"/>
      <w:jc w:val="center"/>
    </w:pPr>
    <w:rPr>
      <w:rFonts w:ascii="Arial Unicode" w:hAnsi="Arial Unicode"/>
      <w:b/>
      <w:bCs/>
      <w:i/>
      <w:iCs/>
    </w:rPr>
  </w:style>
  <w:style w:type="paragraph" w:customStyle="1" w:styleId="xl141">
    <w:name w:val="xl141"/>
    <w:basedOn w:val="Normal"/>
    <w:rsid w:val="00DA58F0"/>
    <w:pPr>
      <w:shd w:val="clear" w:color="000000" w:fill="FFFFFF"/>
      <w:spacing w:before="100" w:beforeAutospacing="1" w:after="100" w:afterAutospacing="1"/>
    </w:pPr>
    <w:rPr>
      <w:rFonts w:ascii="Arial Armenian" w:hAnsi="Arial Armenian"/>
      <w:color w:val="FFFFFF"/>
    </w:rPr>
  </w:style>
  <w:style w:type="paragraph" w:customStyle="1" w:styleId="xl142">
    <w:name w:val="xl142"/>
    <w:basedOn w:val="Normal"/>
    <w:rsid w:val="00DA58F0"/>
    <w:pPr>
      <w:shd w:val="clear" w:color="000000" w:fill="FFFFFF"/>
      <w:spacing w:before="100" w:beforeAutospacing="1" w:after="100" w:afterAutospacing="1"/>
    </w:pPr>
    <w:rPr>
      <w:rFonts w:ascii="Arial Armenian" w:hAnsi="Arial Armenian"/>
    </w:rPr>
  </w:style>
  <w:style w:type="paragraph" w:customStyle="1" w:styleId="xl143">
    <w:name w:val="xl143"/>
    <w:basedOn w:val="Normal"/>
    <w:rsid w:val="00DA58F0"/>
    <w:pPr>
      <w:pBdr>
        <w:top w:val="single" w:sz="4" w:space="0" w:color="auto"/>
        <w:right w:val="double" w:sz="6" w:space="0" w:color="auto"/>
      </w:pBdr>
      <w:spacing w:before="100" w:beforeAutospacing="1" w:after="100" w:afterAutospacing="1"/>
      <w:jc w:val="center"/>
      <w:textAlignment w:val="center"/>
    </w:pPr>
    <w:rPr>
      <w:rFonts w:ascii="Arial Unicode" w:hAnsi="Arial Unicode"/>
      <w:sz w:val="18"/>
      <w:szCs w:val="18"/>
    </w:rPr>
  </w:style>
  <w:style w:type="paragraph" w:customStyle="1" w:styleId="xl144">
    <w:name w:val="xl144"/>
    <w:basedOn w:val="Normal"/>
    <w:rsid w:val="00DA58F0"/>
    <w:pPr>
      <w:pBdr>
        <w:bottom w:val="single" w:sz="4" w:space="0" w:color="auto"/>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145">
    <w:name w:val="xl145"/>
    <w:basedOn w:val="Normal"/>
    <w:rsid w:val="00DA58F0"/>
    <w:pPr>
      <w:pBdr>
        <w:bottom w:val="single" w:sz="4" w:space="0" w:color="auto"/>
      </w:pBdr>
      <w:spacing w:before="100" w:beforeAutospacing="1" w:after="100" w:afterAutospacing="1"/>
    </w:pPr>
    <w:rPr>
      <w:rFonts w:ascii="Arial Unicode" w:hAnsi="Arial Unicode"/>
      <w:b/>
      <w:bCs/>
      <w:i/>
      <w:iCs/>
    </w:rPr>
  </w:style>
  <w:style w:type="paragraph" w:customStyle="1" w:styleId="xl146">
    <w:name w:val="xl146"/>
    <w:basedOn w:val="Normal"/>
    <w:rsid w:val="00DA58F0"/>
    <w:pPr>
      <w:shd w:val="clear" w:color="000000" w:fill="FFFFFF"/>
      <w:spacing w:before="100" w:beforeAutospacing="1" w:after="100" w:afterAutospacing="1"/>
      <w:jc w:val="right"/>
    </w:pPr>
    <w:rPr>
      <w:rFonts w:ascii="Arial Armenian" w:hAnsi="Arial Armenian"/>
      <w:i/>
      <w:iCs/>
    </w:rPr>
  </w:style>
  <w:style w:type="paragraph" w:customStyle="1" w:styleId="xl147">
    <w:name w:val="xl147"/>
    <w:basedOn w:val="Normal"/>
    <w:rsid w:val="00DA58F0"/>
    <w:pPr>
      <w:shd w:val="clear" w:color="000000" w:fill="FFFFFF"/>
      <w:spacing w:before="100" w:beforeAutospacing="1" w:after="100" w:afterAutospacing="1"/>
    </w:pPr>
    <w:rPr>
      <w:rFonts w:ascii="Arial Armenian" w:hAnsi="Arial Armenian"/>
      <w:b/>
      <w:bCs/>
      <w:i/>
      <w:iCs/>
    </w:rPr>
  </w:style>
  <w:style w:type="paragraph" w:customStyle="1" w:styleId="xl148">
    <w:name w:val="xl148"/>
    <w:basedOn w:val="Normal"/>
    <w:rsid w:val="00DA58F0"/>
    <w:pPr>
      <w:shd w:val="clear" w:color="000000" w:fill="FFFFFF"/>
      <w:spacing w:before="100" w:beforeAutospacing="1" w:after="100" w:afterAutospacing="1"/>
    </w:pPr>
    <w:rPr>
      <w:rFonts w:ascii="Arial Armenian" w:hAnsi="Arial Armenian"/>
      <w:b/>
      <w:bCs/>
      <w:i/>
      <w:iCs/>
      <w:sz w:val="22"/>
      <w:szCs w:val="22"/>
    </w:rPr>
  </w:style>
  <w:style w:type="paragraph" w:customStyle="1" w:styleId="xl149">
    <w:name w:val="xl149"/>
    <w:basedOn w:val="Normal"/>
    <w:rsid w:val="00DA58F0"/>
    <w:pPr>
      <w:pBdr>
        <w:right w:val="single" w:sz="4" w:space="0" w:color="auto"/>
      </w:pBdr>
      <w:spacing w:before="100" w:beforeAutospacing="1" w:after="100" w:afterAutospacing="1"/>
      <w:textAlignment w:val="top"/>
    </w:pPr>
    <w:rPr>
      <w:rFonts w:ascii="Arial Unicode" w:hAnsi="Arial Unicode"/>
    </w:rPr>
  </w:style>
  <w:style w:type="paragraph" w:customStyle="1" w:styleId="xl150">
    <w:name w:val="xl150"/>
    <w:basedOn w:val="Normal"/>
    <w:rsid w:val="00DA58F0"/>
    <w:pPr>
      <w:spacing w:before="100" w:beforeAutospacing="1" w:after="100" w:afterAutospacing="1"/>
      <w:jc w:val="center"/>
      <w:textAlignment w:val="center"/>
    </w:pPr>
    <w:rPr>
      <w:rFonts w:ascii="Arial Unicode" w:hAnsi="Arial Unicode"/>
    </w:rPr>
  </w:style>
  <w:style w:type="paragraph" w:customStyle="1" w:styleId="xl151">
    <w:name w:val="xl151"/>
    <w:basedOn w:val="Normal"/>
    <w:rsid w:val="00DA58F0"/>
    <w:pPr>
      <w:pBdr>
        <w:left w:val="single" w:sz="4" w:space="0" w:color="auto"/>
      </w:pBdr>
      <w:spacing w:before="100" w:beforeAutospacing="1" w:after="100" w:afterAutospacing="1"/>
      <w:jc w:val="center"/>
      <w:textAlignment w:val="center"/>
    </w:pPr>
    <w:rPr>
      <w:rFonts w:ascii="Arial Unicode" w:hAnsi="Arial Unicode"/>
    </w:rPr>
  </w:style>
  <w:style w:type="paragraph" w:customStyle="1" w:styleId="xl152">
    <w:name w:val="xl152"/>
    <w:basedOn w:val="Normal"/>
    <w:rsid w:val="00DA58F0"/>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sz w:val="18"/>
      <w:szCs w:val="18"/>
    </w:rPr>
  </w:style>
  <w:style w:type="paragraph" w:customStyle="1" w:styleId="xl153">
    <w:name w:val="xl153"/>
    <w:basedOn w:val="Normal"/>
    <w:rsid w:val="00DA58F0"/>
    <w:pPr>
      <w:spacing w:before="100" w:beforeAutospacing="1" w:after="100" w:afterAutospacing="1"/>
      <w:jc w:val="center"/>
      <w:textAlignment w:val="center"/>
    </w:pPr>
    <w:rPr>
      <w:rFonts w:ascii="Arial Unicode" w:hAnsi="Arial Unicode"/>
    </w:rPr>
  </w:style>
  <w:style w:type="paragraph" w:customStyle="1" w:styleId="xl154">
    <w:name w:val="xl154"/>
    <w:basedOn w:val="Normal"/>
    <w:rsid w:val="00DA58F0"/>
    <w:pPr>
      <w:pBdr>
        <w:right w:val="double" w:sz="6" w:space="0" w:color="auto"/>
      </w:pBdr>
      <w:spacing w:before="100" w:beforeAutospacing="1" w:after="100" w:afterAutospacing="1"/>
      <w:textAlignment w:val="center"/>
    </w:pPr>
    <w:rPr>
      <w:rFonts w:ascii="Arial Unicode" w:hAnsi="Arial Unicode"/>
    </w:rPr>
  </w:style>
  <w:style w:type="paragraph" w:customStyle="1" w:styleId="xl155">
    <w:name w:val="xl155"/>
    <w:basedOn w:val="Normal"/>
    <w:rsid w:val="00DA58F0"/>
    <w:pPr>
      <w:spacing w:before="100" w:beforeAutospacing="1" w:after="100" w:afterAutospacing="1"/>
      <w:jc w:val="center"/>
      <w:textAlignment w:val="center"/>
    </w:pPr>
    <w:rPr>
      <w:rFonts w:ascii="Arial Unicode" w:hAnsi="Arial Unicode"/>
    </w:rPr>
  </w:style>
  <w:style w:type="paragraph" w:customStyle="1" w:styleId="xl156">
    <w:name w:val="xl156"/>
    <w:basedOn w:val="Normal"/>
    <w:rsid w:val="00DA58F0"/>
    <w:pPr>
      <w:pBdr>
        <w:left w:val="double" w:sz="6" w:space="0" w:color="auto"/>
      </w:pBdr>
      <w:spacing w:before="100" w:beforeAutospacing="1" w:after="100" w:afterAutospacing="1"/>
      <w:textAlignment w:val="top"/>
    </w:pPr>
    <w:rPr>
      <w:rFonts w:ascii="Arial Unicode" w:hAnsi="Arial Unicode"/>
      <w:sz w:val="18"/>
      <w:szCs w:val="18"/>
    </w:rPr>
  </w:style>
  <w:style w:type="paragraph" w:customStyle="1" w:styleId="xl157">
    <w:name w:val="xl157"/>
    <w:basedOn w:val="Normal"/>
    <w:rsid w:val="00DA58F0"/>
    <w:pPr>
      <w:pBdr>
        <w:top w:val="double" w:sz="6" w:space="0" w:color="auto"/>
        <w:bottom w:val="double" w:sz="6" w:space="0" w:color="auto"/>
        <w:right w:val="single" w:sz="4" w:space="0" w:color="auto"/>
      </w:pBdr>
      <w:spacing w:before="100" w:beforeAutospacing="1" w:after="100" w:afterAutospacing="1"/>
      <w:textAlignment w:val="center"/>
    </w:pPr>
    <w:rPr>
      <w:rFonts w:ascii="Arial Unicode" w:hAnsi="Arial Unicode"/>
      <w:b/>
      <w:bCs/>
    </w:rPr>
  </w:style>
  <w:style w:type="paragraph" w:customStyle="1" w:styleId="xl158">
    <w:name w:val="xl158"/>
    <w:basedOn w:val="Normal"/>
    <w:rsid w:val="00DA58F0"/>
    <w:pPr>
      <w:pBdr>
        <w:top w:val="double" w:sz="6" w:space="0" w:color="auto"/>
        <w:bottom w:val="double" w:sz="6" w:space="0" w:color="auto"/>
      </w:pBdr>
      <w:spacing w:before="100" w:beforeAutospacing="1" w:after="100" w:afterAutospacing="1"/>
      <w:jc w:val="right"/>
      <w:textAlignment w:val="center"/>
    </w:pPr>
    <w:rPr>
      <w:rFonts w:ascii="Arial Unicode" w:hAnsi="Arial Unicode"/>
      <w:b/>
      <w:bCs/>
    </w:rPr>
  </w:style>
  <w:style w:type="paragraph" w:customStyle="1" w:styleId="xl159">
    <w:name w:val="xl159"/>
    <w:basedOn w:val="Normal"/>
    <w:rsid w:val="00DA58F0"/>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rPr>
  </w:style>
  <w:style w:type="paragraph" w:customStyle="1" w:styleId="xl160">
    <w:name w:val="xl160"/>
    <w:basedOn w:val="Normal"/>
    <w:rsid w:val="00DA58F0"/>
    <w:pPr>
      <w:pBdr>
        <w:top w:val="double" w:sz="6" w:space="0" w:color="auto"/>
        <w:left w:val="single" w:sz="4"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rPr>
  </w:style>
  <w:style w:type="paragraph" w:customStyle="1" w:styleId="xl161">
    <w:name w:val="xl161"/>
    <w:basedOn w:val="Normal"/>
    <w:rsid w:val="00DA58F0"/>
    <w:pPr>
      <w:pBdr>
        <w:top w:val="double" w:sz="6" w:space="0" w:color="auto"/>
        <w:bottom w:val="double" w:sz="6" w:space="0" w:color="auto"/>
      </w:pBdr>
      <w:spacing w:before="100" w:beforeAutospacing="1" w:after="100" w:afterAutospacing="1"/>
      <w:jc w:val="right"/>
      <w:textAlignment w:val="center"/>
    </w:pPr>
    <w:rPr>
      <w:rFonts w:ascii="Arial Unicode" w:hAnsi="Arial Unicode"/>
      <w:b/>
      <w:bCs/>
    </w:rPr>
  </w:style>
  <w:style w:type="paragraph" w:customStyle="1" w:styleId="xl162">
    <w:name w:val="xl162"/>
    <w:basedOn w:val="Normal"/>
    <w:rsid w:val="00DA58F0"/>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rPr>
  </w:style>
  <w:style w:type="paragraph" w:customStyle="1" w:styleId="xl163">
    <w:name w:val="xl163"/>
    <w:basedOn w:val="Normal"/>
    <w:rsid w:val="00DA58F0"/>
    <w:pPr>
      <w:shd w:val="clear" w:color="000000" w:fill="FFFFFF"/>
      <w:spacing w:before="100" w:beforeAutospacing="1" w:after="100" w:afterAutospacing="1"/>
      <w:jc w:val="right"/>
    </w:pPr>
    <w:rPr>
      <w:rFonts w:ascii="Arial Armenian" w:hAnsi="Arial Armenian"/>
      <w:b/>
      <w:bCs/>
      <w:i/>
      <w:iCs/>
    </w:rPr>
  </w:style>
  <w:style w:type="paragraph" w:customStyle="1" w:styleId="xl164">
    <w:name w:val="xl164"/>
    <w:basedOn w:val="Normal"/>
    <w:rsid w:val="00DA5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65">
    <w:name w:val="xl165"/>
    <w:basedOn w:val="Normal"/>
    <w:rsid w:val="00DA5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66">
    <w:name w:val="xl166"/>
    <w:basedOn w:val="Normal"/>
    <w:rsid w:val="00DA58F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67">
    <w:name w:val="xl167"/>
    <w:basedOn w:val="Normal"/>
    <w:rsid w:val="00DA58F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68">
    <w:name w:val="xl168"/>
    <w:basedOn w:val="Normal"/>
    <w:rsid w:val="00DA58F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6"/>
      <w:szCs w:val="16"/>
    </w:rPr>
  </w:style>
  <w:style w:type="paragraph" w:customStyle="1" w:styleId="xl169">
    <w:name w:val="xl169"/>
    <w:basedOn w:val="Normal"/>
    <w:rsid w:val="00DA58F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70">
    <w:name w:val="xl170"/>
    <w:basedOn w:val="Normal"/>
    <w:rsid w:val="00DA5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18"/>
      <w:szCs w:val="18"/>
    </w:rPr>
  </w:style>
  <w:style w:type="paragraph" w:customStyle="1" w:styleId="xl171">
    <w:name w:val="xl171"/>
    <w:basedOn w:val="Normal"/>
    <w:rsid w:val="00DA5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72">
    <w:name w:val="xl172"/>
    <w:basedOn w:val="Normal"/>
    <w:rsid w:val="00DA58F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6"/>
      <w:szCs w:val="16"/>
    </w:rPr>
  </w:style>
  <w:style w:type="paragraph" w:customStyle="1" w:styleId="xl173">
    <w:name w:val="xl173"/>
    <w:basedOn w:val="Normal"/>
    <w:rsid w:val="00DA58F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74">
    <w:name w:val="xl174"/>
    <w:basedOn w:val="Normal"/>
    <w:rsid w:val="00DA5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75">
    <w:name w:val="xl175"/>
    <w:basedOn w:val="Normal"/>
    <w:rsid w:val="00DA5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76">
    <w:name w:val="xl176"/>
    <w:basedOn w:val="Normal"/>
    <w:rsid w:val="00DA5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77">
    <w:name w:val="xl177"/>
    <w:basedOn w:val="Normal"/>
    <w:rsid w:val="00DA58F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78">
    <w:name w:val="xl178"/>
    <w:basedOn w:val="Normal"/>
    <w:rsid w:val="00DA58F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79">
    <w:name w:val="xl179"/>
    <w:basedOn w:val="Normal"/>
    <w:rsid w:val="00DA58F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80">
    <w:name w:val="xl180"/>
    <w:basedOn w:val="Normal"/>
    <w:rsid w:val="00DA58F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81">
    <w:name w:val="xl181"/>
    <w:basedOn w:val="Normal"/>
    <w:rsid w:val="00DA5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182">
    <w:name w:val="xl182"/>
    <w:basedOn w:val="Normal"/>
    <w:rsid w:val="00DA5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color w:val="FF0000"/>
      <w:sz w:val="18"/>
      <w:szCs w:val="18"/>
    </w:rPr>
  </w:style>
  <w:style w:type="paragraph" w:customStyle="1" w:styleId="xl183">
    <w:name w:val="xl183"/>
    <w:basedOn w:val="Normal"/>
    <w:rsid w:val="00DA58F0"/>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rPr>
  </w:style>
  <w:style w:type="paragraph" w:customStyle="1" w:styleId="xl184">
    <w:name w:val="xl184"/>
    <w:basedOn w:val="Normal"/>
    <w:rsid w:val="00DA58F0"/>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185">
    <w:name w:val="xl185"/>
    <w:basedOn w:val="Normal"/>
    <w:rsid w:val="00DA58F0"/>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186">
    <w:name w:val="xl186"/>
    <w:basedOn w:val="Normal"/>
    <w:rsid w:val="00DA5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87">
    <w:name w:val="xl187"/>
    <w:basedOn w:val="Normal"/>
    <w:rsid w:val="00DA58F0"/>
    <w:pPr>
      <w:pBdr>
        <w:right w:val="double" w:sz="6" w:space="0" w:color="auto"/>
      </w:pBdr>
      <w:spacing w:before="100" w:beforeAutospacing="1" w:after="100" w:afterAutospacing="1"/>
      <w:jc w:val="center"/>
      <w:textAlignment w:val="center"/>
    </w:pPr>
    <w:rPr>
      <w:rFonts w:ascii="Arial Unicode" w:hAnsi="Arial Unicode"/>
      <w:sz w:val="18"/>
      <w:szCs w:val="18"/>
    </w:rPr>
  </w:style>
  <w:style w:type="paragraph" w:customStyle="1" w:styleId="xl188">
    <w:name w:val="xl188"/>
    <w:basedOn w:val="Normal"/>
    <w:rsid w:val="00DA58F0"/>
    <w:pPr>
      <w:pBdr>
        <w:top w:val="single" w:sz="4" w:space="0" w:color="auto"/>
        <w:left w:val="double" w:sz="6" w:space="0" w:color="auto"/>
        <w:right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189">
    <w:name w:val="xl189"/>
    <w:basedOn w:val="Normal"/>
    <w:rsid w:val="00DA58F0"/>
    <w:pPr>
      <w:pBdr>
        <w:top w:val="single" w:sz="4" w:space="0" w:color="auto"/>
        <w:left w:val="single" w:sz="4" w:space="0" w:color="auto"/>
        <w:right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190">
    <w:name w:val="xl190"/>
    <w:basedOn w:val="Normal"/>
    <w:rsid w:val="00DA58F0"/>
    <w:pPr>
      <w:pBdr>
        <w:top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191">
    <w:name w:val="xl191"/>
    <w:basedOn w:val="Normal"/>
    <w:rsid w:val="00DA58F0"/>
    <w:pPr>
      <w:pBdr>
        <w:top w:val="single" w:sz="4" w:space="0" w:color="auto"/>
        <w:left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192">
    <w:name w:val="xl192"/>
    <w:basedOn w:val="Normal"/>
    <w:rsid w:val="00DA58F0"/>
    <w:pPr>
      <w:pBdr>
        <w:top w:val="single" w:sz="4" w:space="0" w:color="auto"/>
        <w:right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193">
    <w:name w:val="xl193"/>
    <w:basedOn w:val="Normal"/>
    <w:rsid w:val="00DA58F0"/>
    <w:pPr>
      <w:pBdr>
        <w:top w:val="single" w:sz="4" w:space="0" w:color="auto"/>
        <w:left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194">
    <w:name w:val="xl194"/>
    <w:basedOn w:val="Normal"/>
    <w:rsid w:val="00DA58F0"/>
    <w:pPr>
      <w:pBdr>
        <w:top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195">
    <w:name w:val="xl195"/>
    <w:basedOn w:val="Normal"/>
    <w:rsid w:val="00DA58F0"/>
    <w:pPr>
      <w:pBdr>
        <w:top w:val="single" w:sz="4" w:space="0" w:color="auto"/>
        <w:right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196">
    <w:name w:val="xl196"/>
    <w:basedOn w:val="Normal"/>
    <w:rsid w:val="00DA58F0"/>
    <w:pPr>
      <w:pBdr>
        <w:top w:val="single" w:sz="4" w:space="0" w:color="auto"/>
        <w:right w:val="double" w:sz="6"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197">
    <w:name w:val="xl197"/>
    <w:basedOn w:val="Normal"/>
    <w:rsid w:val="00DA58F0"/>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198">
    <w:name w:val="xl198"/>
    <w:basedOn w:val="Normal"/>
    <w:rsid w:val="00DA58F0"/>
    <w:pPr>
      <w:pBdr>
        <w:top w:val="single" w:sz="4" w:space="0" w:color="auto"/>
        <w:left w:val="single" w:sz="4"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199">
    <w:name w:val="xl199"/>
    <w:basedOn w:val="Normal"/>
    <w:rsid w:val="00DA58F0"/>
    <w:pPr>
      <w:pBdr>
        <w:top w:val="single" w:sz="4"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200">
    <w:name w:val="xl200"/>
    <w:basedOn w:val="Normal"/>
    <w:rsid w:val="00DA58F0"/>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201">
    <w:name w:val="xl201"/>
    <w:basedOn w:val="Normal"/>
    <w:rsid w:val="00DA58F0"/>
    <w:pPr>
      <w:spacing w:before="100" w:beforeAutospacing="1" w:after="100" w:afterAutospacing="1"/>
    </w:pPr>
    <w:rPr>
      <w:rFonts w:ascii="Arial Armenian" w:hAnsi="Arial Armenian"/>
      <w:i/>
      <w:iCs/>
    </w:rPr>
  </w:style>
  <w:style w:type="paragraph" w:customStyle="1" w:styleId="xl202">
    <w:name w:val="xl202"/>
    <w:basedOn w:val="Normal"/>
    <w:rsid w:val="00DA58F0"/>
    <w:pPr>
      <w:spacing w:before="100" w:beforeAutospacing="1" w:after="100" w:afterAutospacing="1"/>
    </w:pPr>
    <w:rPr>
      <w:rFonts w:ascii="Arial Armenian" w:hAnsi="Arial Armenian"/>
      <w:b/>
      <w:bCs/>
    </w:rPr>
  </w:style>
  <w:style w:type="paragraph" w:customStyle="1" w:styleId="xl203">
    <w:name w:val="xl203"/>
    <w:basedOn w:val="Normal"/>
    <w:rsid w:val="00DA58F0"/>
    <w:pPr>
      <w:spacing w:before="100" w:beforeAutospacing="1" w:after="100" w:afterAutospacing="1"/>
    </w:pPr>
    <w:rPr>
      <w:rFonts w:ascii="Arial Armenian" w:hAnsi="Arial Armenian"/>
      <w:i/>
      <w:iCs/>
    </w:rPr>
  </w:style>
  <w:style w:type="paragraph" w:customStyle="1" w:styleId="xl204">
    <w:name w:val="xl204"/>
    <w:basedOn w:val="Normal"/>
    <w:rsid w:val="00DA58F0"/>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205">
    <w:name w:val="xl205"/>
    <w:basedOn w:val="Normal"/>
    <w:rsid w:val="00DA58F0"/>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rPr>
  </w:style>
  <w:style w:type="paragraph" w:customStyle="1" w:styleId="xl206">
    <w:name w:val="xl206"/>
    <w:basedOn w:val="Normal"/>
    <w:rsid w:val="00DA58F0"/>
    <w:pPr>
      <w:pBdr>
        <w:bottom w:val="single" w:sz="4" w:space="0" w:color="auto"/>
        <w:right w:val="double" w:sz="6" w:space="0" w:color="auto"/>
      </w:pBdr>
      <w:spacing w:before="100" w:beforeAutospacing="1" w:after="100" w:afterAutospacing="1"/>
      <w:textAlignment w:val="center"/>
    </w:pPr>
    <w:rPr>
      <w:rFonts w:ascii="Arial Unicode" w:hAnsi="Arial Unicode"/>
      <w:color w:val="FF0000"/>
      <w:sz w:val="18"/>
      <w:szCs w:val="18"/>
    </w:rPr>
  </w:style>
  <w:style w:type="paragraph" w:customStyle="1" w:styleId="xl207">
    <w:name w:val="xl207"/>
    <w:basedOn w:val="Normal"/>
    <w:rsid w:val="00DA58F0"/>
    <w:pPr>
      <w:pBdr>
        <w:top w:val="single" w:sz="4" w:space="0" w:color="auto"/>
        <w:left w:val="single" w:sz="4" w:space="0" w:color="auto"/>
        <w:right w:val="double" w:sz="6"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208">
    <w:name w:val="xl208"/>
    <w:basedOn w:val="Normal"/>
    <w:rsid w:val="00DA58F0"/>
    <w:pPr>
      <w:pBdr>
        <w:top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9">
    <w:name w:val="xl209"/>
    <w:basedOn w:val="Normal"/>
    <w:rsid w:val="00DA58F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210">
    <w:name w:val="xl210"/>
    <w:basedOn w:val="Normal"/>
    <w:rsid w:val="00DA58F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rPr>
  </w:style>
  <w:style w:type="paragraph" w:customStyle="1" w:styleId="xl211">
    <w:name w:val="xl211"/>
    <w:basedOn w:val="Normal"/>
    <w:rsid w:val="00DA58F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212">
    <w:name w:val="xl212"/>
    <w:basedOn w:val="Normal"/>
    <w:rsid w:val="00DA58F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color w:val="FF0000"/>
      <w:sz w:val="18"/>
      <w:szCs w:val="18"/>
    </w:rPr>
  </w:style>
  <w:style w:type="paragraph" w:customStyle="1" w:styleId="xl213">
    <w:name w:val="xl213"/>
    <w:basedOn w:val="Normal"/>
    <w:rsid w:val="00DA58F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color w:val="FF0000"/>
    </w:rPr>
  </w:style>
  <w:style w:type="paragraph" w:customStyle="1" w:styleId="xl214">
    <w:name w:val="xl214"/>
    <w:basedOn w:val="Normal"/>
    <w:rsid w:val="00DA58F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color w:val="FF0000"/>
      <w:sz w:val="18"/>
      <w:szCs w:val="18"/>
    </w:rPr>
  </w:style>
  <w:style w:type="paragraph" w:customStyle="1" w:styleId="xl215">
    <w:name w:val="xl215"/>
    <w:basedOn w:val="Normal"/>
    <w:rsid w:val="00DA58F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color w:val="FF0000"/>
      <w:sz w:val="18"/>
      <w:szCs w:val="18"/>
    </w:rPr>
  </w:style>
  <w:style w:type="paragraph" w:customStyle="1" w:styleId="xl216">
    <w:name w:val="xl216"/>
    <w:basedOn w:val="Normal"/>
    <w:rsid w:val="00DA58F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color w:val="FF0000"/>
      <w:sz w:val="16"/>
      <w:szCs w:val="16"/>
    </w:rPr>
  </w:style>
  <w:style w:type="paragraph" w:customStyle="1" w:styleId="xl217">
    <w:name w:val="xl217"/>
    <w:basedOn w:val="Normal"/>
    <w:rsid w:val="00DA5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color w:val="FF0000"/>
      <w:sz w:val="18"/>
      <w:szCs w:val="18"/>
    </w:rPr>
  </w:style>
  <w:style w:type="paragraph" w:customStyle="1" w:styleId="xl218">
    <w:name w:val="xl218"/>
    <w:basedOn w:val="Normal"/>
    <w:rsid w:val="00DA5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color w:val="FF0000"/>
      <w:sz w:val="18"/>
      <w:szCs w:val="18"/>
    </w:rPr>
  </w:style>
  <w:style w:type="paragraph" w:customStyle="1" w:styleId="xl219">
    <w:name w:val="xl219"/>
    <w:basedOn w:val="Normal"/>
    <w:rsid w:val="00DA58F0"/>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0">
    <w:name w:val="xl220"/>
    <w:basedOn w:val="Normal"/>
    <w:rsid w:val="00DA58F0"/>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color w:val="FF0000"/>
      <w:sz w:val="18"/>
      <w:szCs w:val="18"/>
    </w:rPr>
  </w:style>
  <w:style w:type="paragraph" w:customStyle="1" w:styleId="xl221">
    <w:name w:val="xl221"/>
    <w:basedOn w:val="Normal"/>
    <w:rsid w:val="00DA58F0"/>
    <w:pPr>
      <w:pBdr>
        <w:top w:val="single" w:sz="4" w:space="0" w:color="auto"/>
        <w:left w:val="double" w:sz="6" w:space="0" w:color="auto"/>
        <w:right w:val="double" w:sz="6" w:space="0" w:color="auto"/>
      </w:pBdr>
      <w:spacing w:before="100" w:beforeAutospacing="1" w:after="100" w:afterAutospacing="1"/>
      <w:jc w:val="center"/>
      <w:textAlignment w:val="center"/>
    </w:pPr>
    <w:rPr>
      <w:rFonts w:ascii="Arial Unicode" w:hAnsi="Arial Unicode"/>
      <w:sz w:val="18"/>
      <w:szCs w:val="18"/>
    </w:rPr>
  </w:style>
  <w:style w:type="paragraph" w:customStyle="1" w:styleId="xl222">
    <w:name w:val="xl222"/>
    <w:basedOn w:val="Normal"/>
    <w:rsid w:val="00DA58F0"/>
    <w:pPr>
      <w:pBdr>
        <w:left w:val="double" w:sz="6"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sz w:val="18"/>
      <w:szCs w:val="18"/>
    </w:rPr>
  </w:style>
  <w:style w:type="paragraph" w:customStyle="1" w:styleId="xl223">
    <w:name w:val="xl223"/>
    <w:basedOn w:val="Normal"/>
    <w:rsid w:val="00DA58F0"/>
    <w:pPr>
      <w:pBdr>
        <w:left w:val="single" w:sz="4" w:space="0" w:color="auto"/>
        <w:right w:val="double" w:sz="6" w:space="0" w:color="auto"/>
      </w:pBdr>
      <w:spacing w:before="100" w:beforeAutospacing="1" w:after="100" w:afterAutospacing="1"/>
      <w:jc w:val="center"/>
      <w:textAlignment w:val="center"/>
    </w:pPr>
    <w:rPr>
      <w:rFonts w:ascii="Arial Unicode" w:hAnsi="Arial Unicode"/>
      <w:sz w:val="18"/>
      <w:szCs w:val="18"/>
    </w:rPr>
  </w:style>
  <w:style w:type="paragraph" w:customStyle="1" w:styleId="xl224">
    <w:name w:val="xl224"/>
    <w:basedOn w:val="Normal"/>
    <w:rsid w:val="00DA58F0"/>
    <w:pPr>
      <w:pBdr>
        <w:left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sz w:val="18"/>
      <w:szCs w:val="18"/>
    </w:rPr>
  </w:style>
  <w:style w:type="paragraph" w:customStyle="1" w:styleId="xl225">
    <w:name w:val="xl225"/>
    <w:basedOn w:val="Normal"/>
    <w:rsid w:val="00DA58F0"/>
    <w:pPr>
      <w:pBdr>
        <w:top w:val="double" w:sz="6" w:space="0" w:color="auto"/>
        <w:left w:val="single" w:sz="4" w:space="0" w:color="auto"/>
        <w:right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226">
    <w:name w:val="xl226"/>
    <w:basedOn w:val="Normal"/>
    <w:rsid w:val="00DA58F0"/>
    <w:pPr>
      <w:pBdr>
        <w:left w:val="single" w:sz="4" w:space="0" w:color="auto"/>
        <w:right w:val="double" w:sz="6" w:space="0" w:color="auto"/>
      </w:pBdr>
      <w:spacing w:before="100" w:beforeAutospacing="1" w:after="100" w:afterAutospacing="1"/>
      <w:jc w:val="center"/>
    </w:pPr>
    <w:rPr>
      <w:sz w:val="16"/>
      <w:szCs w:val="16"/>
    </w:rPr>
  </w:style>
  <w:style w:type="paragraph" w:customStyle="1" w:styleId="xl227">
    <w:name w:val="xl227"/>
    <w:basedOn w:val="Normal"/>
    <w:rsid w:val="00DA58F0"/>
    <w:pPr>
      <w:pBdr>
        <w:left w:val="single" w:sz="4" w:space="0" w:color="auto"/>
        <w:bottom w:val="single" w:sz="4" w:space="0" w:color="auto"/>
        <w:right w:val="double" w:sz="6" w:space="0" w:color="auto"/>
      </w:pBdr>
      <w:spacing w:before="100" w:beforeAutospacing="1" w:after="100" w:afterAutospacing="1"/>
      <w:jc w:val="center"/>
    </w:pPr>
    <w:rPr>
      <w:sz w:val="16"/>
      <w:szCs w:val="16"/>
    </w:rPr>
  </w:style>
  <w:style w:type="paragraph" w:customStyle="1" w:styleId="xl228">
    <w:name w:val="xl228"/>
    <w:basedOn w:val="Normal"/>
    <w:rsid w:val="00DA58F0"/>
    <w:pPr>
      <w:pBdr>
        <w:bottom w:val="single" w:sz="4" w:space="0" w:color="auto"/>
      </w:pBdr>
      <w:spacing w:before="100" w:beforeAutospacing="1" w:after="100" w:afterAutospacing="1"/>
      <w:jc w:val="center"/>
    </w:pPr>
    <w:rPr>
      <w:rFonts w:ascii="Arial Unicode" w:hAnsi="Arial Unicode"/>
      <w:b/>
      <w:bCs/>
      <w:i/>
      <w:iCs/>
    </w:rPr>
  </w:style>
  <w:style w:type="paragraph" w:customStyle="1" w:styleId="xl229">
    <w:name w:val="xl229"/>
    <w:basedOn w:val="Normal"/>
    <w:rsid w:val="00DA58F0"/>
    <w:pPr>
      <w:spacing w:before="100" w:beforeAutospacing="1" w:after="100" w:afterAutospacing="1"/>
      <w:jc w:val="center"/>
      <w:textAlignment w:val="center"/>
    </w:pPr>
    <w:rPr>
      <w:rFonts w:ascii="Arial Armenian" w:hAnsi="Arial Armenian"/>
      <w:b/>
      <w:bCs/>
      <w:i/>
      <w:iCs/>
      <w:sz w:val="18"/>
      <w:szCs w:val="18"/>
    </w:rPr>
  </w:style>
  <w:style w:type="paragraph" w:customStyle="1" w:styleId="xl230">
    <w:name w:val="xl230"/>
    <w:basedOn w:val="Normal"/>
    <w:rsid w:val="00DA58F0"/>
    <w:pPr>
      <w:spacing w:before="100" w:beforeAutospacing="1" w:after="100" w:afterAutospacing="1"/>
      <w:jc w:val="center"/>
      <w:textAlignment w:val="center"/>
    </w:pPr>
    <w:rPr>
      <w:b/>
      <w:bCs/>
    </w:rPr>
  </w:style>
  <w:style w:type="paragraph" w:customStyle="1" w:styleId="xl231">
    <w:name w:val="xl231"/>
    <w:basedOn w:val="Normal"/>
    <w:rsid w:val="00DA58F0"/>
    <w:pPr>
      <w:spacing w:before="100" w:beforeAutospacing="1" w:after="100" w:afterAutospacing="1"/>
      <w:textAlignment w:val="center"/>
    </w:pPr>
    <w:rPr>
      <w:rFonts w:ascii="Arial Armenian" w:hAnsi="Arial Armenian"/>
      <w:b/>
      <w:bCs/>
      <w:i/>
      <w:iCs/>
    </w:rPr>
  </w:style>
  <w:style w:type="paragraph" w:customStyle="1" w:styleId="xl232">
    <w:name w:val="xl232"/>
    <w:basedOn w:val="Normal"/>
    <w:rsid w:val="00DA58F0"/>
    <w:pPr>
      <w:spacing w:before="100" w:beforeAutospacing="1" w:after="100" w:afterAutospacing="1"/>
      <w:textAlignment w:val="center"/>
    </w:pPr>
  </w:style>
  <w:style w:type="paragraph" w:customStyle="1" w:styleId="xl233">
    <w:name w:val="xl233"/>
    <w:basedOn w:val="Normal"/>
    <w:rsid w:val="00DA58F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34">
    <w:name w:val="xl234"/>
    <w:basedOn w:val="Normal"/>
    <w:rsid w:val="00DA58F0"/>
    <w:pPr>
      <w:pBdr>
        <w:top w:val="double" w:sz="6" w:space="0" w:color="auto"/>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35">
    <w:name w:val="xl235"/>
    <w:basedOn w:val="Normal"/>
    <w:rsid w:val="00DA58F0"/>
    <w:pPr>
      <w:pBdr>
        <w:left w:val="single" w:sz="4" w:space="0" w:color="auto"/>
      </w:pBdr>
      <w:spacing w:before="100" w:beforeAutospacing="1" w:after="100" w:afterAutospacing="1"/>
      <w:jc w:val="center"/>
    </w:pPr>
    <w:rPr>
      <w:sz w:val="16"/>
      <w:szCs w:val="16"/>
    </w:rPr>
  </w:style>
  <w:style w:type="paragraph" w:customStyle="1" w:styleId="xl236">
    <w:name w:val="xl236"/>
    <w:basedOn w:val="Normal"/>
    <w:rsid w:val="00DA58F0"/>
    <w:pPr>
      <w:pBdr>
        <w:left w:val="single" w:sz="4" w:space="0" w:color="auto"/>
        <w:bottom w:val="single" w:sz="4" w:space="0" w:color="auto"/>
      </w:pBdr>
      <w:spacing w:before="100" w:beforeAutospacing="1" w:after="100" w:afterAutospacing="1"/>
      <w:jc w:val="center"/>
    </w:pPr>
    <w:rPr>
      <w:sz w:val="16"/>
      <w:szCs w:val="16"/>
    </w:rPr>
  </w:style>
  <w:style w:type="paragraph" w:customStyle="1" w:styleId="xl237">
    <w:name w:val="xl237"/>
    <w:basedOn w:val="Normal"/>
    <w:rsid w:val="00DA58F0"/>
    <w:pPr>
      <w:pBdr>
        <w:left w:val="single" w:sz="4" w:space="0" w:color="auto"/>
        <w:right w:val="single" w:sz="4" w:space="0" w:color="auto"/>
      </w:pBdr>
      <w:spacing w:before="100" w:beforeAutospacing="1" w:after="100" w:afterAutospacing="1"/>
      <w:jc w:val="center"/>
    </w:pPr>
    <w:rPr>
      <w:sz w:val="16"/>
      <w:szCs w:val="16"/>
    </w:rPr>
  </w:style>
  <w:style w:type="paragraph" w:customStyle="1" w:styleId="xl238">
    <w:name w:val="xl238"/>
    <w:basedOn w:val="Normal"/>
    <w:rsid w:val="00DA58F0"/>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239">
    <w:name w:val="xl239"/>
    <w:basedOn w:val="Normal"/>
    <w:rsid w:val="00DA58F0"/>
    <w:pPr>
      <w:pBdr>
        <w:bottom w:val="single" w:sz="4" w:space="0" w:color="auto"/>
      </w:pBdr>
      <w:spacing w:before="100" w:beforeAutospacing="1" w:after="100" w:afterAutospacing="1"/>
      <w:jc w:val="center"/>
    </w:pPr>
    <w:rPr>
      <w:rFonts w:ascii="Arial Unicode" w:hAnsi="Arial Unicode"/>
      <w:b/>
      <w:bCs/>
    </w:rPr>
  </w:style>
  <w:style w:type="paragraph" w:customStyle="1" w:styleId="xl240">
    <w:name w:val="xl240"/>
    <w:basedOn w:val="Normal"/>
    <w:rsid w:val="00DA58F0"/>
    <w:pPr>
      <w:pBdr>
        <w:top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241">
    <w:name w:val="xl241"/>
    <w:basedOn w:val="Normal"/>
    <w:rsid w:val="00DA58F0"/>
    <w:pPr>
      <w:pBdr>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42">
    <w:name w:val="xl242"/>
    <w:basedOn w:val="Normal"/>
    <w:rsid w:val="00DA58F0"/>
    <w:pPr>
      <w:spacing w:before="100" w:beforeAutospacing="1" w:after="100" w:afterAutospacing="1"/>
      <w:jc w:val="center"/>
      <w:textAlignment w:val="center"/>
    </w:pPr>
    <w:rPr>
      <w:rFonts w:ascii="Arial Armenian" w:hAnsi="Arial Armenian"/>
      <w:sz w:val="16"/>
      <w:szCs w:val="16"/>
    </w:rPr>
  </w:style>
  <w:style w:type="paragraph" w:customStyle="1" w:styleId="xl243">
    <w:name w:val="xl243"/>
    <w:basedOn w:val="Normal"/>
    <w:rsid w:val="00DA58F0"/>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44">
    <w:name w:val="xl244"/>
    <w:basedOn w:val="Normal"/>
    <w:rsid w:val="00DA58F0"/>
    <w:pPr>
      <w:pBdr>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45">
    <w:name w:val="xl245"/>
    <w:basedOn w:val="Normal"/>
    <w:rsid w:val="00DA58F0"/>
    <w:pPr>
      <w:pBdr>
        <w:top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46">
    <w:name w:val="xl246"/>
    <w:basedOn w:val="Normal"/>
    <w:rsid w:val="00DA58F0"/>
    <w:pPr>
      <w:pBdr>
        <w:bottom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47">
    <w:name w:val="xl247"/>
    <w:basedOn w:val="Normal"/>
    <w:rsid w:val="00DA58F0"/>
    <w:pPr>
      <w:pBdr>
        <w:top w:val="single" w:sz="4" w:space="0" w:color="auto"/>
      </w:pBdr>
      <w:spacing w:before="100" w:beforeAutospacing="1" w:after="100" w:afterAutospacing="1"/>
      <w:jc w:val="center"/>
      <w:textAlignment w:val="center"/>
    </w:pPr>
    <w:rPr>
      <w:rFonts w:ascii="Arial Armenian" w:hAnsi="Arial Armenian"/>
      <w:i/>
      <w:iCs/>
      <w:sz w:val="18"/>
      <w:szCs w:val="18"/>
    </w:rPr>
  </w:style>
  <w:style w:type="paragraph" w:customStyle="1" w:styleId="xl248">
    <w:name w:val="xl248"/>
    <w:basedOn w:val="Normal"/>
    <w:rsid w:val="00DA58F0"/>
    <w:pPr>
      <w:spacing w:before="100" w:beforeAutospacing="1" w:after="100" w:afterAutospacing="1"/>
    </w:pPr>
    <w:rPr>
      <w:rFonts w:ascii="Arial Armenian" w:hAnsi="Arial Armenian"/>
      <w:i/>
      <w:iCs/>
    </w:rPr>
  </w:style>
  <w:style w:type="paragraph" w:customStyle="1" w:styleId="xl249">
    <w:name w:val="xl249"/>
    <w:basedOn w:val="Normal"/>
    <w:rsid w:val="00DA58F0"/>
    <w:pPr>
      <w:spacing w:before="100" w:beforeAutospacing="1" w:after="100" w:afterAutospacing="1"/>
      <w:textAlignment w:val="center"/>
    </w:pPr>
    <w:rPr>
      <w:rFonts w:ascii="Arial Armenian" w:hAnsi="Arial Armenian"/>
      <w:b/>
      <w:bCs/>
      <w:i/>
      <w:iCs/>
    </w:rPr>
  </w:style>
  <w:style w:type="paragraph" w:customStyle="1" w:styleId="xl250">
    <w:name w:val="xl250"/>
    <w:basedOn w:val="Normal"/>
    <w:rsid w:val="00DA58F0"/>
    <w:pPr>
      <w:spacing w:before="100" w:beforeAutospacing="1" w:after="100" w:afterAutospacing="1"/>
      <w:jc w:val="center"/>
      <w:textAlignment w:val="center"/>
    </w:pPr>
    <w:rPr>
      <w:rFonts w:ascii="Arial Armenian" w:hAnsi="Arial Armenian"/>
      <w:b/>
      <w:bCs/>
      <w:i/>
      <w:iCs/>
    </w:rPr>
  </w:style>
  <w:style w:type="paragraph" w:customStyle="1" w:styleId="xl251">
    <w:name w:val="xl251"/>
    <w:basedOn w:val="Normal"/>
    <w:rsid w:val="00DA58F0"/>
    <w:pPr>
      <w:pBdr>
        <w:top w:val="double" w:sz="6" w:space="0" w:color="auto"/>
      </w:pBdr>
      <w:spacing w:before="100" w:beforeAutospacing="1" w:after="100" w:afterAutospacing="1"/>
      <w:jc w:val="center"/>
      <w:textAlignment w:val="center"/>
    </w:pPr>
    <w:rPr>
      <w:sz w:val="16"/>
      <w:szCs w:val="16"/>
    </w:rPr>
  </w:style>
  <w:style w:type="paragraph" w:customStyle="1" w:styleId="xl252">
    <w:name w:val="xl252"/>
    <w:basedOn w:val="Normal"/>
    <w:rsid w:val="00DA58F0"/>
    <w:pPr>
      <w:pBdr>
        <w:top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253">
    <w:name w:val="xl253"/>
    <w:basedOn w:val="Normal"/>
    <w:rsid w:val="00DA58F0"/>
    <w:pPr>
      <w:pBdr>
        <w:left w:val="single" w:sz="4" w:space="0" w:color="auto"/>
      </w:pBdr>
      <w:spacing w:before="100" w:beforeAutospacing="1" w:after="100" w:afterAutospacing="1"/>
      <w:jc w:val="center"/>
      <w:textAlignment w:val="center"/>
    </w:pPr>
    <w:rPr>
      <w:sz w:val="16"/>
      <w:szCs w:val="16"/>
    </w:rPr>
  </w:style>
  <w:style w:type="paragraph" w:customStyle="1" w:styleId="xl254">
    <w:name w:val="xl254"/>
    <w:basedOn w:val="Normal"/>
    <w:rsid w:val="00DA58F0"/>
    <w:pPr>
      <w:spacing w:before="100" w:beforeAutospacing="1" w:after="100" w:afterAutospacing="1"/>
      <w:jc w:val="center"/>
      <w:textAlignment w:val="center"/>
    </w:pPr>
    <w:rPr>
      <w:sz w:val="16"/>
      <w:szCs w:val="16"/>
    </w:rPr>
  </w:style>
  <w:style w:type="paragraph" w:customStyle="1" w:styleId="xl255">
    <w:name w:val="xl255"/>
    <w:basedOn w:val="Normal"/>
    <w:rsid w:val="00DA58F0"/>
    <w:pPr>
      <w:pBdr>
        <w:right w:val="single" w:sz="4" w:space="0" w:color="auto"/>
      </w:pBdr>
      <w:spacing w:before="100" w:beforeAutospacing="1" w:after="100" w:afterAutospacing="1"/>
      <w:jc w:val="center"/>
      <w:textAlignment w:val="center"/>
    </w:pPr>
    <w:rPr>
      <w:sz w:val="16"/>
      <w:szCs w:val="16"/>
    </w:rPr>
  </w:style>
  <w:style w:type="paragraph" w:customStyle="1" w:styleId="xl256">
    <w:name w:val="xl256"/>
    <w:basedOn w:val="Normal"/>
    <w:rsid w:val="00DA58F0"/>
    <w:pPr>
      <w:pBdr>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257">
    <w:name w:val="xl257"/>
    <w:basedOn w:val="Normal"/>
    <w:rsid w:val="00DA58F0"/>
    <w:pPr>
      <w:pBdr>
        <w:bottom w:val="single" w:sz="4" w:space="0" w:color="auto"/>
      </w:pBdr>
      <w:spacing w:before="100" w:beforeAutospacing="1" w:after="100" w:afterAutospacing="1"/>
      <w:jc w:val="center"/>
      <w:textAlignment w:val="center"/>
    </w:pPr>
    <w:rPr>
      <w:sz w:val="16"/>
      <w:szCs w:val="16"/>
    </w:rPr>
  </w:style>
  <w:style w:type="paragraph" w:customStyle="1" w:styleId="xl258">
    <w:name w:val="xl258"/>
    <w:basedOn w:val="Normal"/>
    <w:rsid w:val="00DA58F0"/>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259">
    <w:name w:val="xl259"/>
    <w:basedOn w:val="Normal"/>
    <w:rsid w:val="00DA58F0"/>
    <w:pPr>
      <w:pBdr>
        <w:top w:val="double" w:sz="6"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60">
    <w:name w:val="xl260"/>
    <w:basedOn w:val="Normal"/>
    <w:rsid w:val="00DA58F0"/>
    <w:pPr>
      <w:pBdr>
        <w:top w:val="double" w:sz="6" w:space="0" w:color="auto"/>
        <w:bottom w:val="single" w:sz="4" w:space="0" w:color="auto"/>
      </w:pBdr>
      <w:spacing w:before="100" w:beforeAutospacing="1" w:after="100" w:afterAutospacing="1"/>
      <w:jc w:val="center"/>
      <w:textAlignment w:val="center"/>
    </w:pPr>
    <w:rPr>
      <w:rFonts w:ascii="Arial Armenian" w:hAnsi="Arial Armenian"/>
    </w:rPr>
  </w:style>
  <w:style w:type="paragraph" w:customStyle="1" w:styleId="xl261">
    <w:name w:val="xl261"/>
    <w:basedOn w:val="Normal"/>
    <w:rsid w:val="00DA5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62">
    <w:name w:val="xl262"/>
    <w:basedOn w:val="Normal"/>
    <w:rsid w:val="00DA5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63">
    <w:name w:val="xl263"/>
    <w:basedOn w:val="Normal"/>
    <w:rsid w:val="00DA58F0"/>
    <w:pPr>
      <w:pBdr>
        <w:top w:val="double" w:sz="6" w:space="0" w:color="auto"/>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64">
    <w:name w:val="xl264"/>
    <w:basedOn w:val="Normal"/>
    <w:rsid w:val="00DA58F0"/>
    <w:pPr>
      <w:pBdr>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65">
    <w:name w:val="xl265"/>
    <w:basedOn w:val="Normal"/>
    <w:rsid w:val="00DA58F0"/>
    <w:pPr>
      <w:pBdr>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66">
    <w:name w:val="xl266"/>
    <w:basedOn w:val="Normal"/>
    <w:rsid w:val="00DA58F0"/>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67">
    <w:name w:val="xl267"/>
    <w:basedOn w:val="Normal"/>
    <w:rsid w:val="00DA58F0"/>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68">
    <w:name w:val="xl268"/>
    <w:basedOn w:val="Normal"/>
    <w:rsid w:val="00DA58F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69">
    <w:name w:val="xl269"/>
    <w:basedOn w:val="Normal"/>
    <w:rsid w:val="00DA58F0"/>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70">
    <w:name w:val="xl270"/>
    <w:basedOn w:val="Normal"/>
    <w:rsid w:val="00DA58F0"/>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71">
    <w:name w:val="xl271"/>
    <w:basedOn w:val="Normal"/>
    <w:rsid w:val="00DA58F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72">
    <w:name w:val="xl272"/>
    <w:basedOn w:val="Normal"/>
    <w:rsid w:val="00DA58F0"/>
    <w:pPr>
      <w:pBdr>
        <w:top w:val="single" w:sz="4" w:space="0" w:color="auto"/>
        <w:left w:val="single" w:sz="4"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273">
    <w:name w:val="xl273"/>
    <w:basedOn w:val="Normal"/>
    <w:rsid w:val="00DA58F0"/>
    <w:pPr>
      <w:pBdr>
        <w:top w:val="single" w:sz="4"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274">
    <w:name w:val="xl274"/>
    <w:basedOn w:val="Normal"/>
    <w:rsid w:val="00DA58F0"/>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275">
    <w:name w:val="xl275"/>
    <w:basedOn w:val="Normal"/>
    <w:rsid w:val="00DA58F0"/>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76">
    <w:name w:val="xl276"/>
    <w:basedOn w:val="Normal"/>
    <w:rsid w:val="00DA58F0"/>
    <w:pPr>
      <w:pBdr>
        <w:left w:val="single" w:sz="4" w:space="0" w:color="auto"/>
        <w:right w:val="single" w:sz="4" w:space="0" w:color="auto"/>
      </w:pBdr>
      <w:spacing w:before="100" w:beforeAutospacing="1" w:after="100" w:afterAutospacing="1"/>
      <w:jc w:val="center"/>
    </w:pPr>
  </w:style>
  <w:style w:type="paragraph" w:customStyle="1" w:styleId="xl277">
    <w:name w:val="xl277"/>
    <w:basedOn w:val="Normal"/>
    <w:rsid w:val="00DA58F0"/>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278">
    <w:name w:val="xl278"/>
    <w:basedOn w:val="Normal"/>
    <w:rsid w:val="00DA58F0"/>
    <w:pPr>
      <w:pBdr>
        <w:left w:val="single" w:sz="4" w:space="0" w:color="auto"/>
        <w:right w:val="single" w:sz="4" w:space="0" w:color="auto"/>
      </w:pBdr>
      <w:spacing w:before="100" w:beforeAutospacing="1" w:after="100" w:afterAutospacing="1"/>
      <w:jc w:val="center"/>
      <w:textAlignment w:val="center"/>
    </w:pPr>
  </w:style>
  <w:style w:type="paragraph" w:customStyle="1" w:styleId="xl279">
    <w:name w:val="xl279"/>
    <w:basedOn w:val="Normal"/>
    <w:rsid w:val="00DA58F0"/>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80">
    <w:name w:val="xl280"/>
    <w:basedOn w:val="Normal"/>
    <w:rsid w:val="00DA58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sz w:val="18"/>
      <w:szCs w:val="18"/>
    </w:rPr>
  </w:style>
  <w:style w:type="paragraph" w:customStyle="1" w:styleId="xl281">
    <w:name w:val="xl281"/>
    <w:basedOn w:val="Normal"/>
    <w:rsid w:val="00DA5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6"/>
      <w:szCs w:val="16"/>
    </w:rPr>
  </w:style>
  <w:style w:type="paragraph" w:customStyle="1" w:styleId="xl282">
    <w:name w:val="xl282"/>
    <w:basedOn w:val="Normal"/>
    <w:rsid w:val="00DA5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83">
    <w:name w:val="xl283"/>
    <w:basedOn w:val="Normal"/>
    <w:rsid w:val="00DA58F0"/>
    <w:pPr>
      <w:pBdr>
        <w:bottom w:val="single" w:sz="4" w:space="0" w:color="auto"/>
        <w:right w:val="double" w:sz="6" w:space="0" w:color="auto"/>
      </w:pBdr>
      <w:spacing w:before="100" w:beforeAutospacing="1" w:after="100" w:afterAutospacing="1"/>
      <w:jc w:val="center"/>
      <w:textAlignment w:val="center"/>
    </w:pPr>
    <w:rPr>
      <w:rFonts w:ascii="Arial Unicode" w:hAnsi="Arial Unicode"/>
      <w:sz w:val="18"/>
      <w:szCs w:val="18"/>
    </w:rPr>
  </w:style>
  <w:style w:type="paragraph" w:customStyle="1" w:styleId="xl284">
    <w:name w:val="xl284"/>
    <w:basedOn w:val="Normal"/>
    <w:rsid w:val="00DA5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85">
    <w:name w:val="xl285"/>
    <w:basedOn w:val="Normal"/>
    <w:rsid w:val="00DA58F0"/>
    <w:pPr>
      <w:pBdr>
        <w:top w:val="double" w:sz="6" w:space="0" w:color="auto"/>
        <w:right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6">
    <w:name w:val="xl286"/>
    <w:basedOn w:val="Normal"/>
    <w:rsid w:val="00DA58F0"/>
    <w:pPr>
      <w:pBdr>
        <w:right w:val="double" w:sz="6" w:space="0" w:color="auto"/>
      </w:pBdr>
      <w:spacing w:before="100" w:beforeAutospacing="1" w:after="100" w:afterAutospacing="1"/>
      <w:jc w:val="center"/>
    </w:pPr>
    <w:rPr>
      <w:sz w:val="16"/>
      <w:szCs w:val="16"/>
    </w:rPr>
  </w:style>
  <w:style w:type="paragraph" w:customStyle="1" w:styleId="xl287">
    <w:name w:val="xl287"/>
    <w:basedOn w:val="Normal"/>
    <w:rsid w:val="00DA58F0"/>
    <w:pPr>
      <w:pBdr>
        <w:bottom w:val="single" w:sz="4" w:space="0" w:color="auto"/>
        <w:right w:val="double" w:sz="6" w:space="0" w:color="auto"/>
      </w:pBdr>
      <w:spacing w:before="100" w:beforeAutospacing="1" w:after="100" w:afterAutospacing="1"/>
      <w:jc w:val="center"/>
    </w:pPr>
    <w:rPr>
      <w:sz w:val="16"/>
      <w:szCs w:val="16"/>
    </w:rPr>
  </w:style>
  <w:style w:type="paragraph" w:customStyle="1" w:styleId="xl288">
    <w:name w:val="xl288"/>
    <w:basedOn w:val="Normal"/>
    <w:rsid w:val="00DA58F0"/>
    <w:pPr>
      <w:pBdr>
        <w:top w:val="double" w:sz="6" w:space="0" w:color="auto"/>
        <w:left w:val="single" w:sz="4" w:space="0" w:color="auto"/>
        <w:righ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289">
    <w:name w:val="xl289"/>
    <w:basedOn w:val="Normal"/>
    <w:rsid w:val="00DA58F0"/>
    <w:pPr>
      <w:shd w:val="clear" w:color="000000" w:fill="FFFFFF"/>
      <w:spacing w:before="100" w:beforeAutospacing="1" w:after="100" w:afterAutospacing="1"/>
      <w:jc w:val="center"/>
    </w:pPr>
    <w:rPr>
      <w:rFonts w:ascii="Arial Armenian" w:hAnsi="Arial Armenian"/>
    </w:rPr>
  </w:style>
  <w:style w:type="paragraph" w:customStyle="1" w:styleId="xl290">
    <w:name w:val="xl290"/>
    <w:basedOn w:val="Normal"/>
    <w:rsid w:val="00DA58F0"/>
    <w:pPr>
      <w:shd w:val="clear" w:color="000000" w:fill="FFFFFF"/>
      <w:spacing w:before="100" w:beforeAutospacing="1" w:after="100" w:afterAutospacing="1"/>
      <w:jc w:val="center"/>
    </w:pPr>
    <w:rPr>
      <w:rFonts w:ascii="Arial Unicode" w:hAnsi="Arial Unicode"/>
      <w:b/>
      <w:bCs/>
      <w:i/>
      <w:iCs/>
    </w:rPr>
  </w:style>
</w:styles>
</file>

<file path=word/webSettings.xml><?xml version="1.0" encoding="utf-8"?>
<w:webSettings xmlns:r="http://schemas.openxmlformats.org/officeDocument/2006/relationships" xmlns:w="http://schemas.openxmlformats.org/wordprocessingml/2006/main">
  <w:divs>
    <w:div w:id="130440860">
      <w:bodyDiv w:val="1"/>
      <w:marLeft w:val="0"/>
      <w:marRight w:val="0"/>
      <w:marTop w:val="0"/>
      <w:marBottom w:val="0"/>
      <w:divBdr>
        <w:top w:val="none" w:sz="0" w:space="0" w:color="auto"/>
        <w:left w:val="none" w:sz="0" w:space="0" w:color="auto"/>
        <w:bottom w:val="none" w:sz="0" w:space="0" w:color="auto"/>
        <w:right w:val="none" w:sz="0" w:space="0" w:color="auto"/>
      </w:divBdr>
    </w:div>
    <w:div w:id="261693014">
      <w:bodyDiv w:val="1"/>
      <w:marLeft w:val="0"/>
      <w:marRight w:val="0"/>
      <w:marTop w:val="0"/>
      <w:marBottom w:val="0"/>
      <w:divBdr>
        <w:top w:val="none" w:sz="0" w:space="0" w:color="auto"/>
        <w:left w:val="none" w:sz="0" w:space="0" w:color="auto"/>
        <w:bottom w:val="none" w:sz="0" w:space="0" w:color="auto"/>
        <w:right w:val="none" w:sz="0" w:space="0" w:color="auto"/>
      </w:divBdr>
    </w:div>
    <w:div w:id="434903439">
      <w:bodyDiv w:val="1"/>
      <w:marLeft w:val="0"/>
      <w:marRight w:val="0"/>
      <w:marTop w:val="0"/>
      <w:marBottom w:val="0"/>
      <w:divBdr>
        <w:top w:val="none" w:sz="0" w:space="0" w:color="auto"/>
        <w:left w:val="none" w:sz="0" w:space="0" w:color="auto"/>
        <w:bottom w:val="none" w:sz="0" w:space="0" w:color="auto"/>
        <w:right w:val="none" w:sz="0" w:space="0" w:color="auto"/>
      </w:divBdr>
    </w:div>
    <w:div w:id="1877353626">
      <w:bodyDiv w:val="1"/>
      <w:marLeft w:val="0"/>
      <w:marRight w:val="0"/>
      <w:marTop w:val="0"/>
      <w:marBottom w:val="0"/>
      <w:divBdr>
        <w:top w:val="none" w:sz="0" w:space="0" w:color="auto"/>
        <w:left w:val="none" w:sz="0" w:space="0" w:color="auto"/>
        <w:bottom w:val="none" w:sz="0" w:space="0" w:color="auto"/>
        <w:right w:val="none" w:sz="0" w:space="0" w:color="auto"/>
      </w:divBdr>
    </w:div>
    <w:div w:id="1943220854">
      <w:bodyDiv w:val="1"/>
      <w:marLeft w:val="0"/>
      <w:marRight w:val="0"/>
      <w:marTop w:val="0"/>
      <w:marBottom w:val="0"/>
      <w:divBdr>
        <w:top w:val="none" w:sz="0" w:space="0" w:color="auto"/>
        <w:left w:val="none" w:sz="0" w:space="0" w:color="auto"/>
        <w:bottom w:val="none" w:sz="0" w:space="0" w:color="auto"/>
        <w:right w:val="none" w:sz="0" w:space="0" w:color="auto"/>
      </w:divBdr>
    </w:div>
    <w:div w:id="2002730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DA6BAF-0940-4CD2-BA84-B6E8E084D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1012</TotalTime>
  <Pages>43</Pages>
  <Words>15724</Words>
  <Characters>89631</Characters>
  <Application>Microsoft Office Word</Application>
  <DocSecurity>0</DocSecurity>
  <Lines>746</Lines>
  <Paragraphs>210</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105145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Alise Yeritsyan</cp:lastModifiedBy>
  <cp:revision>79</cp:revision>
  <cp:lastPrinted>2014-05-20T13:11:00Z</cp:lastPrinted>
  <dcterms:created xsi:type="dcterms:W3CDTF">2014-03-19T12:47:00Z</dcterms:created>
  <dcterms:modified xsi:type="dcterms:W3CDTF">2014-07-29T17:12:00Z</dcterms:modified>
</cp:coreProperties>
</file>