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CF" w:rsidRPr="000E460F" w:rsidRDefault="002660CF" w:rsidP="002660CF">
      <w:pPr>
        <w:jc w:val="center"/>
        <w:rPr>
          <w:rFonts w:ascii="Sylfaen" w:hAnsi="Sylfaen" w:cs="Sylfaen"/>
          <w:sz w:val="28"/>
          <w:lang w:val="en-US"/>
        </w:rPr>
      </w:pPr>
    </w:p>
    <w:p w:rsidR="002660CF" w:rsidRPr="00060290" w:rsidRDefault="002660CF" w:rsidP="002660C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660CF" w:rsidRPr="00060290" w:rsidRDefault="002660CF" w:rsidP="002660C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660CF" w:rsidRPr="000E460F" w:rsidRDefault="002660CF" w:rsidP="002660CF">
      <w:pPr>
        <w:rPr>
          <w:rFonts w:ascii="Sylfaen" w:hAnsi="Sylfaen" w:cs="Sylfaen"/>
          <w:sz w:val="22"/>
          <w:szCs w:val="22"/>
          <w:lang w:val="hy-AM"/>
        </w:rPr>
      </w:pPr>
    </w:p>
    <w:p w:rsidR="002660CF" w:rsidRDefault="002660CF" w:rsidP="002660C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660CF" w:rsidRPr="00060290" w:rsidRDefault="002660CF" w:rsidP="002660C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660CF" w:rsidRPr="000E460F" w:rsidRDefault="002660CF" w:rsidP="002660CF">
      <w:pPr>
        <w:rPr>
          <w:rFonts w:ascii="Sylfaen" w:hAnsi="Sylfaen" w:cs="Sylfaen"/>
          <w:sz w:val="22"/>
          <w:szCs w:val="22"/>
          <w:lang w:val="hy-AM"/>
        </w:rPr>
      </w:pPr>
    </w:p>
    <w:p w:rsidR="002660CF" w:rsidRPr="0087602B" w:rsidRDefault="002660CF" w:rsidP="002660C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660CF" w:rsidRPr="0087602B" w:rsidRDefault="002660CF" w:rsidP="002660C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660CF">
        <w:rPr>
          <w:rFonts w:ascii="Sylfaen" w:eastAsia="Times New Roman" w:hAnsi="Sylfaen" w:cs="Sylfaen"/>
          <w:sz w:val="24"/>
          <w:szCs w:val="24"/>
          <w:lang w:val="hy-AM" w:eastAsia="ru-RU"/>
        </w:rPr>
        <w:t>Դիլիջան քաղ. Օրջոնիկիձե փող. ԳԲ  ցանցի վթարային հատվածների վերատեղադրում-վերականգնում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804F13" w:rsidRPr="00804F13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</w:p>
    <w:p w:rsidR="002660CF" w:rsidRPr="002660CF" w:rsidRDefault="002660CF" w:rsidP="002660C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2660CF">
        <w:rPr>
          <w:rFonts w:ascii="Sylfaen" w:hAnsi="Sylfaen" w:cs="Sylfaen"/>
          <w:lang w:val="hy-AM"/>
        </w:rPr>
        <w:t>«ՆԵՆԱՍԵ» ՍՊԸ, ՀՀ, Տավուշի մարզ, ք. Իջևան, Մայիսի 28-ի փողոց, տուն 45ա:</w:t>
      </w:r>
    </w:p>
    <w:p w:rsidR="002660CF" w:rsidRPr="00051878" w:rsidRDefault="002660CF" w:rsidP="002660CF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2660CF" w:rsidRPr="0087602B" w:rsidRDefault="002660CF" w:rsidP="002660C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660CF">
        <w:rPr>
          <w:lang w:val="hy-AM"/>
        </w:rPr>
        <w:t>5 000 400.24</w:t>
      </w:r>
      <w:r w:rsidR="00804F13" w:rsidRPr="00804F1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660CF" w:rsidRPr="0087602B" w:rsidRDefault="002660CF" w:rsidP="002660C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660CF" w:rsidRPr="0087602B" w:rsidRDefault="002660CF" w:rsidP="002660CF">
      <w:pPr>
        <w:ind w:left="360" w:hanging="360"/>
        <w:jc w:val="both"/>
        <w:rPr>
          <w:rFonts w:ascii="Sylfaen" w:hAnsi="Sylfaen" w:cs="Sylfaen"/>
          <w:lang w:val="hy-AM"/>
        </w:rPr>
      </w:pPr>
    </w:p>
    <w:p w:rsidR="002660CF" w:rsidRPr="0087602B" w:rsidRDefault="002660CF" w:rsidP="002660C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660CF" w:rsidRPr="0087602B" w:rsidRDefault="002660CF" w:rsidP="002660C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660CF" w:rsidRPr="0087602B" w:rsidRDefault="002660CF" w:rsidP="002660CF">
      <w:pPr>
        <w:jc w:val="both"/>
        <w:rPr>
          <w:rFonts w:ascii="Sylfaen" w:hAnsi="Sylfaen" w:cs="Sylfaen"/>
          <w:lang w:val="hy-AM"/>
        </w:rPr>
      </w:pPr>
    </w:p>
    <w:p w:rsidR="002660CF" w:rsidRPr="0087602B" w:rsidRDefault="002660CF" w:rsidP="002660CF">
      <w:pPr>
        <w:jc w:val="both"/>
        <w:rPr>
          <w:rFonts w:ascii="Sylfaen" w:hAnsi="Sylfaen" w:cs="Sylfaen"/>
          <w:lang w:val="hy-AM"/>
        </w:rPr>
      </w:pPr>
    </w:p>
    <w:p w:rsidR="002660CF" w:rsidRPr="0087602B" w:rsidRDefault="002660CF" w:rsidP="002660CF">
      <w:pPr>
        <w:rPr>
          <w:rFonts w:ascii="Sylfaen" w:hAnsi="Sylfaen" w:cs="Sylfaen"/>
          <w:lang w:val="hy-AM"/>
        </w:rPr>
      </w:pPr>
    </w:p>
    <w:p w:rsidR="002660CF" w:rsidRPr="001D3147" w:rsidRDefault="002660CF" w:rsidP="002660CF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660CF" w:rsidRDefault="002660CF" w:rsidP="002660CF"/>
    <w:p w:rsidR="002660CF" w:rsidRDefault="002660CF" w:rsidP="002660CF"/>
    <w:p w:rsidR="002660CF" w:rsidRDefault="002660CF" w:rsidP="002660CF"/>
    <w:p w:rsidR="002660CF" w:rsidRDefault="002660CF" w:rsidP="002660CF"/>
    <w:p w:rsidR="002660CF" w:rsidRDefault="002660CF" w:rsidP="002660CF"/>
    <w:p w:rsidR="002660CF" w:rsidRDefault="002660CF" w:rsidP="002660CF"/>
    <w:p w:rsidR="006A7E9C" w:rsidRDefault="006A7E9C"/>
    <w:sectPr w:rsidR="006A7E9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660CF"/>
    <w:rsid w:val="002660CF"/>
    <w:rsid w:val="006A7E9C"/>
    <w:rsid w:val="0080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60C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2014-08-06T13:47:00Z</dcterms:created>
  <dcterms:modified xsi:type="dcterms:W3CDTF">2014-08-06T13:55:00Z</dcterms:modified>
</cp:coreProperties>
</file>