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84" w:rsidRPr="000E460F" w:rsidRDefault="00D04D84" w:rsidP="00D04D84">
      <w:pPr>
        <w:jc w:val="center"/>
        <w:rPr>
          <w:rFonts w:ascii="Sylfaen" w:hAnsi="Sylfaen" w:cs="Sylfaen"/>
          <w:sz w:val="28"/>
          <w:lang w:val="en-US"/>
        </w:rPr>
      </w:pPr>
    </w:p>
    <w:p w:rsidR="00D04D84" w:rsidRPr="00060290" w:rsidRDefault="00D04D84" w:rsidP="00D04D8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04D84" w:rsidRPr="00060290" w:rsidRDefault="00D04D84" w:rsidP="00D04D8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04D84" w:rsidRPr="000E460F" w:rsidRDefault="00D04D84" w:rsidP="00D04D84">
      <w:pPr>
        <w:rPr>
          <w:rFonts w:ascii="Sylfaen" w:hAnsi="Sylfaen" w:cs="Sylfaen"/>
          <w:sz w:val="22"/>
          <w:szCs w:val="22"/>
          <w:lang w:val="hy-AM"/>
        </w:rPr>
      </w:pPr>
    </w:p>
    <w:p w:rsidR="00D04D84" w:rsidRPr="00494ACC" w:rsidRDefault="00D04D84" w:rsidP="00D04D8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04D84" w:rsidRPr="00060290" w:rsidRDefault="00D04D84" w:rsidP="00D04D8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04D84" w:rsidRPr="000E460F" w:rsidRDefault="00D04D84" w:rsidP="00D04D84">
      <w:pPr>
        <w:rPr>
          <w:rFonts w:ascii="Sylfaen" w:hAnsi="Sylfaen" w:cs="Sylfaen"/>
          <w:sz w:val="22"/>
          <w:szCs w:val="22"/>
          <w:lang w:val="hy-AM"/>
        </w:rPr>
      </w:pPr>
    </w:p>
    <w:p w:rsidR="00D04D84" w:rsidRPr="00EC7BF3" w:rsidRDefault="00D04D84" w:rsidP="00D04D84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E220C3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="00057D5C" w:rsidRPr="00057D5C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="00057D5C" w:rsidRPr="00057D5C">
        <w:rPr>
          <w:rFonts w:ascii="Sylfaen" w:eastAsia="Times New Roman" w:hAnsi="Sylfaen" w:cs="Sylfaen"/>
          <w:sz w:val="24"/>
          <w:szCs w:val="24"/>
          <w:lang w:val="hy-AM" w:eastAsia="ru-RU"/>
        </w:rPr>
        <w:t>24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D04D84" w:rsidRPr="00EC7BF3" w:rsidRDefault="00D04D84" w:rsidP="00D04D8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04D84" w:rsidRPr="00AF5956" w:rsidRDefault="00D04D84" w:rsidP="00D04D8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057D5C" w:rsidRPr="00057D5C">
        <w:rPr>
          <w:rFonts w:ascii="Sylfaen" w:eastAsia="Times New Roman" w:hAnsi="Sylfaen" w:cs="Sylfaen"/>
          <w:sz w:val="24"/>
          <w:szCs w:val="24"/>
          <w:lang w:val="hy-AM" w:eastAsia="ru-RU"/>
        </w:rPr>
        <w:t>Երևան քաղաքի Նոր Նորք  վարչական շրջանի Դավիթ Բեկի թիվ 87 հասցեում գտնվող «Գաջ» ՓԲԸ-ն սնող միջին ճնշման  d159մմ վերգետնյա  գազատարի վթարային հատվածների վերատեղադրում</w:t>
      </w:r>
      <w:r w:rsidRPr="00D04D8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D04D84" w:rsidRPr="00AE1B6A" w:rsidRDefault="00D04D84" w:rsidP="00D04D8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04D84" w:rsidRPr="0087602B" w:rsidRDefault="00D04D84" w:rsidP="00D04D8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04D84" w:rsidRPr="0087602B" w:rsidRDefault="00D04D84" w:rsidP="00D04D84">
      <w:pPr>
        <w:spacing w:line="276" w:lineRule="auto"/>
        <w:jc w:val="both"/>
        <w:rPr>
          <w:rFonts w:ascii="Sylfaen" w:hAnsi="Sylfaen"/>
          <w:lang w:val="hy-AM"/>
        </w:rPr>
      </w:pPr>
    </w:p>
    <w:p w:rsidR="00D04D84" w:rsidRPr="0087602B" w:rsidRDefault="00D04D84" w:rsidP="00D04D8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66F2C">
        <w:rPr>
          <w:rFonts w:ascii="Sylfaen" w:hAnsi="Sylfaen" w:cs="Sylfaen"/>
          <w:lang w:val="hy-AM"/>
        </w:rPr>
        <w:t>1</w:t>
      </w:r>
      <w:r w:rsidR="00057D5C" w:rsidRPr="00057D5C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04D84" w:rsidRPr="0087602B" w:rsidRDefault="00D04D84" w:rsidP="00D04D84">
      <w:pPr>
        <w:spacing w:line="276" w:lineRule="auto"/>
        <w:jc w:val="both"/>
        <w:rPr>
          <w:rFonts w:ascii="Sylfaen" w:hAnsi="Sylfaen"/>
          <w:lang w:val="hy-AM"/>
        </w:rPr>
      </w:pPr>
    </w:p>
    <w:p w:rsidR="00057D5C" w:rsidRPr="00AB1543" w:rsidRDefault="00D04D84" w:rsidP="00057D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D04D84">
        <w:rPr>
          <w:rFonts w:ascii="Sylfaen" w:hAnsi="Sylfaen" w:cs="Sylfaen"/>
          <w:lang w:val="hy-AM"/>
        </w:rPr>
        <w:t>`</w:t>
      </w:r>
      <w:r w:rsidR="00057D5C" w:rsidRPr="00F56DB4">
        <w:rPr>
          <w:rFonts w:ascii="Sylfaen" w:hAnsi="Sylfaen" w:cs="Arial Armenian"/>
          <w:lang w:val="hy-AM"/>
        </w:rPr>
        <w:t>«</w:t>
      </w:r>
      <w:r w:rsidR="00057D5C">
        <w:rPr>
          <w:rFonts w:ascii="Sylfaen" w:hAnsi="Sylfaen" w:cs="Arial Armenian"/>
          <w:lang w:val="hy-AM"/>
        </w:rPr>
        <w:t>Գ</w:t>
      </w:r>
      <w:r w:rsidR="00057D5C" w:rsidRPr="000F6E35">
        <w:rPr>
          <w:rFonts w:ascii="Sylfaen" w:hAnsi="Sylfaen" w:cs="Arial Armenian"/>
          <w:lang w:val="hy-AM"/>
        </w:rPr>
        <w:t>այսաթ</w:t>
      </w:r>
      <w:r w:rsidR="00057D5C">
        <w:rPr>
          <w:rFonts w:ascii="Sylfaen" w:hAnsi="Sylfaen" w:cs="Arial Armenian"/>
          <w:lang w:val="hy-AM"/>
        </w:rPr>
        <w:t>» ՍՊԸ</w:t>
      </w:r>
      <w:r w:rsidR="00057D5C" w:rsidRPr="0087602B">
        <w:rPr>
          <w:rFonts w:ascii="Sylfaen" w:hAnsi="Sylfaen" w:cs="Arial Armenian"/>
          <w:lang w:val="hy-AM"/>
        </w:rPr>
        <w:t xml:space="preserve">, </w:t>
      </w:r>
      <w:r w:rsidR="00057D5C" w:rsidRPr="000F6E35">
        <w:rPr>
          <w:rFonts w:ascii="Sylfaen" w:hAnsi="Sylfaen" w:cs="Arial Armenian"/>
          <w:lang w:val="hy-AM"/>
        </w:rPr>
        <w:t xml:space="preserve">ՀՀ </w:t>
      </w:r>
      <w:r w:rsidR="00057D5C" w:rsidRPr="0087602B">
        <w:rPr>
          <w:rFonts w:ascii="Sylfaen" w:hAnsi="Sylfaen" w:cs="Sylfaen"/>
          <w:lang w:val="hy-AM"/>
        </w:rPr>
        <w:t>ք</w:t>
      </w:r>
      <w:r w:rsidR="00057D5C" w:rsidRPr="0087602B">
        <w:rPr>
          <w:rFonts w:ascii="Sylfaen" w:hAnsi="Sylfaen" w:cs="Arial Armenian"/>
          <w:lang w:val="hy-AM"/>
        </w:rPr>
        <w:t>.</w:t>
      </w:r>
      <w:r w:rsidR="00057D5C" w:rsidRPr="00745710">
        <w:rPr>
          <w:rFonts w:ascii="Sylfaen" w:hAnsi="Sylfaen" w:cs="Arial Armenian"/>
          <w:lang w:val="hy-AM"/>
        </w:rPr>
        <w:t xml:space="preserve"> </w:t>
      </w:r>
      <w:r w:rsidR="00057D5C" w:rsidRPr="0087602B">
        <w:rPr>
          <w:rFonts w:ascii="Sylfaen" w:hAnsi="Sylfaen" w:cs="Sylfaen"/>
          <w:lang w:val="hy-AM"/>
        </w:rPr>
        <w:t>Ե</w:t>
      </w:r>
      <w:r w:rsidR="00057D5C" w:rsidRPr="000F6E35">
        <w:rPr>
          <w:rFonts w:ascii="Sylfaen" w:hAnsi="Sylfaen" w:cs="Sylfaen"/>
          <w:lang w:val="hy-AM"/>
        </w:rPr>
        <w:t>ղվարդ</w:t>
      </w:r>
      <w:r w:rsidR="00057D5C" w:rsidRPr="0087602B">
        <w:rPr>
          <w:rFonts w:ascii="Sylfaen" w:hAnsi="Sylfaen" w:cs="Arial Armenian"/>
          <w:lang w:val="hy-AM"/>
        </w:rPr>
        <w:t xml:space="preserve">, </w:t>
      </w:r>
      <w:r w:rsidR="00057D5C" w:rsidRPr="000F6E35">
        <w:rPr>
          <w:rFonts w:ascii="Sylfaen" w:hAnsi="Sylfaen" w:cs="Arial Armenian"/>
          <w:lang w:val="hy-AM"/>
        </w:rPr>
        <w:t>Սաֆար</w:t>
      </w:r>
      <w:r w:rsidR="00057D5C" w:rsidRPr="00F56DB4">
        <w:rPr>
          <w:rFonts w:ascii="Sylfaen" w:hAnsi="Sylfaen" w:cs="Arial Armenian"/>
          <w:lang w:val="hy-AM"/>
        </w:rPr>
        <w:t xml:space="preserve">յան </w:t>
      </w:r>
      <w:r w:rsidR="00057D5C" w:rsidRPr="00745710">
        <w:rPr>
          <w:rFonts w:ascii="Sylfaen" w:hAnsi="Sylfaen" w:cs="Arial Armenian"/>
          <w:lang w:val="hy-AM"/>
        </w:rPr>
        <w:t xml:space="preserve">փող. </w:t>
      </w:r>
      <w:r w:rsidR="00057D5C" w:rsidRPr="0084689D">
        <w:rPr>
          <w:rFonts w:ascii="Sylfaen" w:hAnsi="Sylfaen" w:cs="Arial Armenian"/>
          <w:lang w:val="hy-AM"/>
        </w:rPr>
        <w:t>1</w:t>
      </w:r>
      <w:r w:rsidR="00057D5C" w:rsidRPr="000F7299">
        <w:rPr>
          <w:rFonts w:ascii="Sylfaen" w:hAnsi="Sylfaen" w:cs="Arial Armenian"/>
          <w:lang w:val="hy-AM"/>
        </w:rPr>
        <w:t>83</w:t>
      </w:r>
      <w:r w:rsidR="00057D5C" w:rsidRPr="0087602B">
        <w:rPr>
          <w:rFonts w:ascii="Sylfaen" w:hAnsi="Sylfaen" w:cs="Arial Armenian"/>
          <w:lang w:val="hy-AM"/>
        </w:rPr>
        <w:t>:</w:t>
      </w:r>
    </w:p>
    <w:p w:rsidR="00D04D84" w:rsidRPr="00AE1B6A" w:rsidRDefault="00D04D84" w:rsidP="00057D5C">
      <w:pPr>
        <w:spacing w:line="276" w:lineRule="auto"/>
        <w:jc w:val="both"/>
        <w:rPr>
          <w:rFonts w:ascii="Sylfaen" w:hAnsi="Sylfaen"/>
          <w:lang w:val="hy-AM"/>
        </w:rPr>
      </w:pPr>
    </w:p>
    <w:p w:rsidR="00D04D84" w:rsidRPr="00E9262E" w:rsidRDefault="00D04D84" w:rsidP="00D04D8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D04D84">
        <w:rPr>
          <w:rFonts w:ascii="Sylfaen" w:hAnsi="Sylfaen" w:cs="Sylfaen"/>
          <w:lang w:val="hy-AM"/>
        </w:rPr>
        <w:t>՝</w:t>
      </w:r>
      <w:r w:rsidRPr="00097F34">
        <w:rPr>
          <w:lang w:val="hy-AM"/>
        </w:rPr>
        <w:t xml:space="preserve"> </w:t>
      </w:r>
      <w:r w:rsidR="00057D5C" w:rsidRPr="00057D5C">
        <w:rPr>
          <w:lang w:val="hy-AM"/>
        </w:rPr>
        <w:t>59 496 922</w:t>
      </w:r>
      <w:r w:rsidRPr="004729DD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04D84" w:rsidRPr="00E9262E" w:rsidRDefault="00D04D84" w:rsidP="00D04D8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04D84" w:rsidRPr="00E9262E" w:rsidRDefault="00D04D84" w:rsidP="00D04D8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04D84" w:rsidRPr="00E9262E" w:rsidRDefault="00D04D84" w:rsidP="00D04D8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04D84" w:rsidRPr="0087602B" w:rsidRDefault="00D04D84" w:rsidP="00D04D8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04D84" w:rsidRPr="0087602B" w:rsidRDefault="00D04D84" w:rsidP="00D04D8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04D84" w:rsidRPr="0087602B" w:rsidRDefault="00D04D84" w:rsidP="00D04D8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04D84" w:rsidRPr="0087602B" w:rsidRDefault="00D04D84" w:rsidP="00D04D84">
      <w:pPr>
        <w:jc w:val="both"/>
        <w:rPr>
          <w:rFonts w:ascii="Sylfaen" w:hAnsi="Sylfaen" w:cs="Sylfaen"/>
          <w:lang w:val="hy-AM"/>
        </w:rPr>
      </w:pPr>
    </w:p>
    <w:p w:rsidR="00D04D84" w:rsidRDefault="00D04D84" w:rsidP="00D04D84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80F44" w:rsidRDefault="00080F44"/>
    <w:sectPr w:rsidR="00080F4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D04D84"/>
    <w:rsid w:val="00057D5C"/>
    <w:rsid w:val="00080F44"/>
    <w:rsid w:val="007C1272"/>
    <w:rsid w:val="008C4207"/>
    <w:rsid w:val="00CD264F"/>
    <w:rsid w:val="00D04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04D8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2014-08-20T13:09:00Z</dcterms:created>
  <dcterms:modified xsi:type="dcterms:W3CDTF">2014-08-20T13:19:00Z</dcterms:modified>
</cp:coreProperties>
</file>