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06" w:rsidRPr="000D0C32" w:rsidRDefault="009D1206" w:rsidP="009D120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D1206" w:rsidRPr="000D0C32" w:rsidRDefault="009D1206" w:rsidP="009D120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1206" w:rsidRPr="000D0C32" w:rsidRDefault="009D1206" w:rsidP="009D120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D1206" w:rsidRPr="000D0C32" w:rsidRDefault="009D1206" w:rsidP="009D120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օգոստոսի </w:t>
      </w:r>
      <w:r w:rsidR="00AB4CDC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D1206" w:rsidRPr="000D0C32" w:rsidRDefault="009D1206" w:rsidP="009D120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D1206" w:rsidRPr="005B6B99" w:rsidRDefault="009D1206" w:rsidP="009D120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Pr="005B6B99">
        <w:rPr>
          <w:rFonts w:ascii="Sylfaen" w:hAnsi="Sylfaen" w:cs="Sylfaen"/>
          <w:szCs w:val="24"/>
          <w:lang w:val="af-ZA"/>
        </w:rPr>
        <w:t>ԸՆԹԱՑԱԿԱՐԳԻ</w:t>
      </w:r>
      <w:r w:rsidRPr="005B6B99">
        <w:rPr>
          <w:rFonts w:ascii="Sylfaen" w:hAnsi="Sylfaen"/>
          <w:szCs w:val="24"/>
          <w:lang w:val="af-ZA"/>
        </w:rPr>
        <w:t xml:space="preserve"> </w:t>
      </w:r>
      <w:r w:rsidRPr="005B6B99">
        <w:rPr>
          <w:rFonts w:ascii="Sylfaen" w:hAnsi="Sylfaen" w:cs="Sylfaen"/>
          <w:szCs w:val="24"/>
          <w:lang w:val="af-ZA"/>
        </w:rPr>
        <w:t>ԾԱԾԿԱԳԻՐԸ՝</w:t>
      </w:r>
      <w:r w:rsidRPr="005B6B99">
        <w:rPr>
          <w:rFonts w:ascii="Sylfaen" w:hAnsi="Sylfaen"/>
          <w:szCs w:val="24"/>
          <w:lang w:val="af-ZA"/>
        </w:rPr>
        <w:t xml:space="preserve">  </w:t>
      </w:r>
      <w:r w:rsidRPr="005B6B99">
        <w:rPr>
          <w:rFonts w:ascii="Sylfaen" w:hAnsi="Sylfaen"/>
          <w:lang w:val="af-ZA"/>
        </w:rPr>
        <w:t>ՍԵԾԻԳ-ՊԸԾՁԲ-14/0</w:t>
      </w:r>
      <w:r w:rsidR="00AB4CDC">
        <w:rPr>
          <w:rFonts w:ascii="Sylfaen" w:hAnsi="Sylfaen"/>
          <w:lang w:val="af-ZA"/>
        </w:rPr>
        <w:t>6</w:t>
      </w:r>
    </w:p>
    <w:p w:rsidR="009D1206" w:rsidRPr="00347529" w:rsidRDefault="009D1206" w:rsidP="009D120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9D1206" w:rsidRDefault="009D1206" w:rsidP="009D1206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ՀՀ Սպորտի և երիտասարդական հարցերի նախարարության &lt;&lt;սպորտի և երիտասարդության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ՍԵԾԻԳ-ՊԸԾՁԲ-14/0</w:t>
      </w:r>
      <w:r w:rsidR="00AB4CDC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9D1206" w:rsidRDefault="009D1206" w:rsidP="009D1206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9D1206" w:rsidRPr="00AB4CDC" w:rsidTr="00B8053B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1206" w:rsidRPr="00AB4CDC" w:rsidTr="00B8053B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D1206" w:rsidRDefault="009D1206" w:rsidP="00B8053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9D1206" w:rsidRDefault="009D1206" w:rsidP="00B8053B">
            <w:pPr>
              <w:pStyle w:val="BodyText"/>
              <w:ind w:right="-6"/>
              <w:jc w:val="center"/>
              <w:rPr>
                <w:rFonts w:ascii="Sylfaen" w:hAnsi="Sylfaen" w:cs="Arial"/>
                <w:lang w:val="pt-BR"/>
              </w:rPr>
            </w:pPr>
            <w:r>
              <w:rPr>
                <w:rFonts w:ascii="Sylfaen" w:hAnsi="Sylfaen" w:cs="Sylfaen"/>
                <w:lang w:val="af-ZA"/>
              </w:rPr>
              <w:t>Հայաստանի Հանրապետության մարզերում և Լեռնային Ղարաբաղի Հանրապետությունում մարզական փառատոնի անցկացման ծառայությունների ձեռքբերում</w:t>
            </w:r>
          </w:p>
          <w:p w:rsidR="009D1206" w:rsidRPr="007245A2" w:rsidRDefault="009D1206" w:rsidP="00B8053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D1206" w:rsidRPr="007245A2" w:rsidRDefault="009D1206" w:rsidP="00B805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1206" w:rsidRPr="007245A2" w:rsidRDefault="009D1206" w:rsidP="00B805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</w:t>
            </w:r>
            <w:r w:rsidRPr="007245A2">
              <w:rPr>
                <w:rFonts w:ascii="Sylfaen" w:hAnsi="Sylfaen"/>
                <w:sz w:val="20"/>
                <w:lang w:val="af-ZA"/>
              </w:rPr>
              <w:t>այտ չի ներկայացվել</w:t>
            </w:r>
          </w:p>
        </w:tc>
      </w:tr>
    </w:tbl>
    <w:p w:rsidR="009D1206" w:rsidRPr="00976B90" w:rsidRDefault="009D1206" w:rsidP="009D1206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>
        <w:rPr>
          <w:rFonts w:ascii="Sylfaen" w:hAnsi="Sylfaen" w:cs="Sylfaen"/>
          <w:b w:val="0"/>
          <w:sz w:val="20"/>
          <w:u w:val="none"/>
          <w:lang w:val="af-ZA"/>
        </w:rPr>
        <w:t xml:space="preserve"> Սուսաննա Դեմիրճյանին:</w:t>
      </w:r>
    </w:p>
    <w:p w:rsidR="009D1206" w:rsidRPr="007245A2" w:rsidRDefault="009D1206" w:rsidP="009D12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/095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95-81-0</w:t>
      </w:r>
      <w:r>
        <w:rPr>
          <w:rFonts w:ascii="Sylfaen" w:hAnsi="Sylfaen"/>
          <w:sz w:val="20"/>
          <w:lang w:val="af-ZA"/>
        </w:rPr>
        <w:t>4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9D1206" w:rsidRPr="007245A2" w:rsidRDefault="009D1206" w:rsidP="009D12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9D1206" w:rsidRPr="007245A2" w:rsidRDefault="009D1206" w:rsidP="009D12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9D1206" w:rsidRPr="007245A2" w:rsidRDefault="009D1206" w:rsidP="009D1206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9D1206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41" w:rsidRDefault="00193A41" w:rsidP="006B6AC5">
      <w:r>
        <w:separator/>
      </w:r>
    </w:p>
  </w:endnote>
  <w:endnote w:type="continuationSeparator" w:id="0">
    <w:p w:rsidR="00193A41" w:rsidRDefault="00193A41" w:rsidP="006B6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65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4C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93A4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65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4C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C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93A4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3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41" w:rsidRDefault="00193A41" w:rsidP="006B6AC5">
      <w:r>
        <w:separator/>
      </w:r>
    </w:p>
  </w:footnote>
  <w:footnote w:type="continuationSeparator" w:id="0">
    <w:p w:rsidR="00193A41" w:rsidRDefault="00193A41" w:rsidP="006B6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3A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3A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3A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206"/>
    <w:rsid w:val="00193A41"/>
    <w:rsid w:val="001965DE"/>
    <w:rsid w:val="00324C47"/>
    <w:rsid w:val="006B6AC5"/>
    <w:rsid w:val="008229A5"/>
    <w:rsid w:val="00936539"/>
    <w:rsid w:val="009D1206"/>
    <w:rsid w:val="00AB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0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D120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120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D120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D12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9D120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120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120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D120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D120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120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D1206"/>
  </w:style>
  <w:style w:type="paragraph" w:styleId="Footer">
    <w:name w:val="footer"/>
    <w:basedOn w:val="Normal"/>
    <w:link w:val="FooterChar"/>
    <w:rsid w:val="009D120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D120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WareZ Provider 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Tamara.Mirzakhanyan</cp:lastModifiedBy>
  <cp:revision>4</cp:revision>
  <cp:lastPrinted>2014-08-23T07:05:00Z</cp:lastPrinted>
  <dcterms:created xsi:type="dcterms:W3CDTF">2014-08-23T06:48:00Z</dcterms:created>
  <dcterms:modified xsi:type="dcterms:W3CDTF">2014-08-23T07:15:00Z</dcterms:modified>
</cp:coreProperties>
</file>