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0F09C3" w:rsidP="00A77010">
      <w:pPr>
        <w:pStyle w:val="Heading9"/>
        <w:jc w:val="right"/>
        <w:rPr>
          <w:rFonts w:ascii="Sylfaen" w:hAnsi="Sylfaen"/>
          <w:lang w:val="af-ZA"/>
        </w:rPr>
      </w:pPr>
      <w:r>
        <w:rPr>
          <w:rFonts w:ascii="Sylfaen" w:hAnsi="Sylfaen"/>
          <w:lang w:val="af-ZA"/>
        </w:rPr>
        <w:t xml:space="preserve">ARG- </w:t>
      </w:r>
      <w:r w:rsidR="00C42EAF">
        <w:rPr>
          <w:rFonts w:ascii="Sylfaen" w:hAnsi="Sylfaen"/>
          <w:lang w:val="af-ZA"/>
        </w:rPr>
        <w:t xml:space="preserve">9.2-59-25.08.14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BE22EB" w:rsidRPr="00B82CFB">
        <w:rPr>
          <w:rFonts w:ascii="Sylfaen" w:hAnsi="Sylfaen"/>
          <w:bCs/>
          <w:sz w:val="24"/>
          <w:szCs w:val="24"/>
          <w:lang w:val="af-ZA"/>
        </w:rPr>
        <w:t>2</w:t>
      </w:r>
      <w:r w:rsidR="00C42EAF">
        <w:rPr>
          <w:rFonts w:ascii="Sylfaen" w:hAnsi="Sylfaen"/>
          <w:bCs/>
          <w:sz w:val="24"/>
          <w:szCs w:val="24"/>
          <w:lang w:val="af-ZA"/>
        </w:rPr>
        <w:t>5</w:t>
      </w:r>
      <w:r w:rsidRPr="00B25D9D">
        <w:rPr>
          <w:rFonts w:ascii="Sylfaen" w:hAnsi="Sylfaen"/>
          <w:bCs/>
          <w:sz w:val="24"/>
          <w:szCs w:val="24"/>
          <w:lang w:val="af-ZA"/>
        </w:rPr>
        <w:t>.</w:t>
      </w:r>
      <w:r w:rsidR="0034763B" w:rsidRPr="004D3B9B">
        <w:rPr>
          <w:rFonts w:ascii="Sylfaen" w:hAnsi="Sylfaen"/>
          <w:bCs/>
          <w:sz w:val="24"/>
          <w:szCs w:val="24"/>
          <w:lang w:val="hy-AM"/>
        </w:rPr>
        <w:t>0</w:t>
      </w:r>
      <w:r w:rsidR="00702C86">
        <w:rPr>
          <w:rFonts w:ascii="Sylfaen" w:hAnsi="Sylfaen"/>
          <w:bCs/>
          <w:sz w:val="24"/>
          <w:szCs w:val="24"/>
          <w:lang w:val="hy-AM"/>
        </w:rPr>
        <w:t>8</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0F09C3"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E26ABA" w:rsidRPr="000F09C3">
        <w:rPr>
          <w:rFonts w:ascii="Sylfaen" w:hAnsi="Sylfaen"/>
          <w:b/>
          <w:lang w:val="pt-BR"/>
        </w:rPr>
        <w:t>«</w:t>
      </w:r>
      <w:r w:rsidR="001D3026" w:rsidRPr="001D3026">
        <w:rPr>
          <w:rFonts w:ascii="Sylfaen" w:hAnsi="Sylfaen"/>
          <w:b/>
          <w:lang w:val="hy-AM"/>
        </w:rPr>
        <w:t>Սյունիքի մարզի Սիսիան քաղաքի Ոստիկանության շենքի մոտ մ/ճ d=219մմ ս/գ գազատարի ՊԿ 4-12-ՊԿ 5-37 հատվածի վերատեղադրում և մեկուսիչ ծածկույթի հատվածների վերանորոգում</w:t>
      </w:r>
      <w:r w:rsidR="00E26ABA" w:rsidRPr="000F09C3">
        <w:rPr>
          <w:rFonts w:ascii="Sylfaen" w:hAnsi="Sylfaen" w:cs="Sylfaen"/>
          <w:b/>
          <w:lang w:val="hy-AM"/>
        </w:rPr>
        <w:t>»</w:t>
      </w:r>
      <w:r w:rsidR="005A5D42" w:rsidRPr="005A5D42">
        <w:rPr>
          <w:rFonts w:ascii="Times Armenian" w:hAnsi="Times Armenian"/>
          <w:i/>
          <w:sz w:val="22"/>
          <w:szCs w:val="26"/>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E26ABA" w:rsidRPr="00FF3733">
        <w:rPr>
          <w:rFonts w:ascii="Sylfaen" w:hAnsi="Sylfaen"/>
          <w:lang w:val="pt-BR"/>
        </w:rPr>
        <w:t>«</w:t>
      </w:r>
      <w:r w:rsidR="001D3026" w:rsidRPr="001D3026">
        <w:rPr>
          <w:rFonts w:ascii="Sylfaen" w:hAnsi="Sylfaen"/>
          <w:lang w:val="hy-AM"/>
        </w:rPr>
        <w:t xml:space="preserve"> </w:t>
      </w:r>
      <w:r w:rsidR="001D3026" w:rsidRPr="00A331E3">
        <w:rPr>
          <w:rFonts w:ascii="Sylfaen" w:hAnsi="Sylfaen"/>
          <w:lang w:val="hy-AM"/>
        </w:rPr>
        <w:t xml:space="preserve">Սյունիքի մարզի Սիսիան քաղաքի Ոստիկանության շենքի մոտ մ/ճ d=219մմ ս/գ գազատարի ՊԿ 4-12-ՊԿ 5-37 հատվածի վերատեղադրում և մեկուսիչ </w:t>
      </w:r>
      <w:r w:rsidR="001D3026">
        <w:rPr>
          <w:rFonts w:ascii="Sylfaen" w:hAnsi="Sylfaen"/>
          <w:lang w:val="hy-AM"/>
        </w:rPr>
        <w:t>ծածկու</w:t>
      </w:r>
      <w:r w:rsidR="001D3026" w:rsidRPr="00A331E3">
        <w:rPr>
          <w:rFonts w:ascii="Sylfaen" w:hAnsi="Sylfaen"/>
          <w:lang w:val="hy-AM"/>
        </w:rPr>
        <w:t xml:space="preserve">յթի հատվածների </w:t>
      </w:r>
      <w:r w:rsidR="001D3026" w:rsidRPr="00E071B5">
        <w:rPr>
          <w:rFonts w:ascii="Sylfaen" w:hAnsi="Sylfaen"/>
          <w:lang w:val="hy-AM"/>
        </w:rPr>
        <w:t>վերանորոգում</w:t>
      </w:r>
      <w:r w:rsidR="00E26ABA" w:rsidRPr="000F09C3">
        <w:rPr>
          <w:rFonts w:ascii="Sylfaen" w:hAnsi="Sylfaen" w:cs="Sylfaen"/>
          <w:sz w:val="24"/>
          <w:szCs w:val="24"/>
          <w:lang w:val="hy-AM"/>
        </w:rPr>
        <w:t>»</w:t>
      </w:r>
      <w:r w:rsidRPr="000F09C3">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D43289">
        <w:rPr>
          <w:rFonts w:ascii="Sylfaen" w:hAnsi="Sylfaen" w:cs="Sylfaen"/>
          <w:sz w:val="24"/>
          <w:szCs w:val="24"/>
          <w:lang w:val="af-ZA"/>
        </w:rPr>
        <w:t xml:space="preserve"> </w:t>
      </w:r>
      <w:r w:rsidRPr="00B25D9D">
        <w:rPr>
          <w:rFonts w:ascii="Sylfaen" w:hAnsi="Sylfaen" w:cs="Sylfaen"/>
          <w:sz w:val="24"/>
          <w:szCs w:val="24"/>
        </w:rPr>
        <w:t>բաց</w:t>
      </w:r>
      <w:r w:rsidRPr="00D43289">
        <w:rPr>
          <w:rFonts w:ascii="Sylfaen" w:hAnsi="Sylfaen" w:cs="Sylfaen"/>
          <w:sz w:val="24"/>
          <w:szCs w:val="24"/>
          <w:lang w:val="af-ZA"/>
        </w:rPr>
        <w:t xml:space="preserve"> </w:t>
      </w:r>
      <w:r w:rsidRPr="00B25D9D">
        <w:rPr>
          <w:rFonts w:ascii="Sylfaen" w:hAnsi="Sylfaen" w:cs="Sylfaen"/>
          <w:sz w:val="24"/>
          <w:szCs w:val="24"/>
        </w:rPr>
        <w:t>առաջարկների</w:t>
      </w:r>
      <w:r w:rsidRPr="00D43289">
        <w:rPr>
          <w:rFonts w:ascii="Sylfaen" w:hAnsi="Sylfaen" w:cs="Sylfaen"/>
          <w:sz w:val="24"/>
          <w:szCs w:val="24"/>
          <w:lang w:val="af-ZA"/>
        </w:rPr>
        <w:t xml:space="preserve"> </w:t>
      </w:r>
      <w:r w:rsidRPr="00B25D9D">
        <w:rPr>
          <w:rFonts w:ascii="Sylfaen" w:hAnsi="Sylfaen" w:cs="Sylfaen"/>
          <w:sz w:val="24"/>
          <w:szCs w:val="24"/>
        </w:rPr>
        <w:t>հարցման</w:t>
      </w:r>
      <w:r w:rsidRPr="00D43289">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793E11">
        <w:rPr>
          <w:rFonts w:ascii="Sylfaen" w:hAnsi="Sylfaen"/>
          <w:b/>
          <w:sz w:val="20"/>
          <w:lang w:val="af-ZA"/>
        </w:rPr>
        <w:t>12</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t xml:space="preserve"> </w:t>
      </w: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E26ABA" w:rsidRPr="00BD559F">
        <w:rPr>
          <w:rFonts w:ascii="Sylfaen" w:hAnsi="Sylfaen" w:cs="Sylfaen"/>
          <w:sz w:val="18"/>
          <w:szCs w:val="18"/>
          <w:lang w:val="af-ZA"/>
        </w:rPr>
        <w:t>«</w:t>
      </w:r>
      <w:r w:rsidR="001D3026" w:rsidRPr="001D3026">
        <w:rPr>
          <w:rFonts w:ascii="Sylfaen" w:hAnsi="Sylfaen"/>
          <w:lang w:val="hy-AM"/>
        </w:rPr>
        <w:t xml:space="preserve"> </w:t>
      </w:r>
      <w:r w:rsidR="001D3026" w:rsidRPr="001D3026">
        <w:rPr>
          <w:rFonts w:ascii="Sylfaen" w:hAnsi="Sylfaen"/>
          <w:sz w:val="18"/>
          <w:szCs w:val="18"/>
          <w:lang w:val="hy-AM"/>
        </w:rPr>
        <w:t>Սյունիքի մարզի Սիսիան քաղաքի Ոստիկանության շենքի մոտ մ/ճ d=219մմ ս/գ գազատարի ՊԿ 4-12-ՊԿ 5-37 հատվածի վերատեղադրում և մեկուսիչ ծածկույթի հատվածների վերանորոգում</w:t>
      </w:r>
      <w:r w:rsidR="001D3026" w:rsidRPr="000F09C3">
        <w:rPr>
          <w:rFonts w:ascii="Sylfaen" w:hAnsi="Sylfaen" w:cs="Sylfaen"/>
          <w:sz w:val="18"/>
          <w:szCs w:val="18"/>
          <w:lang w:val="af-ZA"/>
        </w:rPr>
        <w:t xml:space="preserve"> </w:t>
      </w:r>
      <w:r w:rsidR="00E26ABA" w:rsidRPr="000F09C3">
        <w:rPr>
          <w:rFonts w:ascii="Sylfaen" w:hAnsi="Sylfaen" w:cs="Sylfaen"/>
          <w:sz w:val="18"/>
          <w:szCs w:val="18"/>
          <w:lang w:val="af-ZA"/>
        </w:rPr>
        <w:t>»</w:t>
      </w:r>
      <w:r w:rsidR="00F2492F">
        <w:rPr>
          <w:rFonts w:ascii="Sylfaen" w:hAnsi="Sylfaen" w:cs="Sylfaen"/>
          <w:sz w:val="18"/>
          <w:szCs w:val="18"/>
          <w:lang w:val="af-ZA"/>
        </w:rPr>
        <w:t xml:space="preserve"> </w:t>
      </w:r>
      <w:r w:rsidRPr="000F09C3">
        <w:rPr>
          <w:rFonts w:ascii="Sylfaen" w:hAnsi="Sylfaen" w:cs="Sylfaen"/>
          <w:sz w:val="18"/>
          <w:szCs w:val="18"/>
        </w:rPr>
        <w:t>օբյ</w:t>
      </w:r>
      <w:r w:rsidRPr="008463B9">
        <w:rPr>
          <w:rFonts w:ascii="Sylfaen" w:hAnsi="Sylfaen" w:cs="Sylfaen"/>
          <w:sz w:val="18"/>
          <w:szCs w:val="18"/>
        </w:rPr>
        <w:t>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E26ABA">
        <w:rPr>
          <w:rFonts w:ascii="Sylfaen" w:hAnsi="Sylfaen" w:cs="Sylfaen"/>
          <w:sz w:val="18"/>
          <w:szCs w:val="18"/>
          <w:lang w:val="af-ZA"/>
        </w:rPr>
        <w:t>ARG-</w:t>
      </w:r>
      <w:r w:rsidR="00C42EAF">
        <w:rPr>
          <w:rFonts w:ascii="Sylfaen" w:hAnsi="Sylfaen" w:cs="Sylfaen"/>
          <w:sz w:val="18"/>
          <w:szCs w:val="18"/>
          <w:lang w:val="af-ZA"/>
        </w:rPr>
        <w:t xml:space="preserve">9.2-59-25.08.14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793E11">
        <w:rPr>
          <w:rFonts w:ascii="Sylfaen" w:hAnsi="Sylfaen" w:cs="Sylfaen"/>
          <w:sz w:val="18"/>
          <w:szCs w:val="18"/>
          <w:lang w:val="af-ZA"/>
        </w:rPr>
        <w:t>12</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E26ABA" w:rsidRPr="00E26ABA">
        <w:rPr>
          <w:rFonts w:ascii="Sylfaen" w:hAnsi="Sylfaen"/>
          <w:sz w:val="18"/>
          <w:szCs w:val="18"/>
          <w:lang w:val="pt-BR"/>
        </w:rPr>
        <w:t>«</w:t>
      </w:r>
      <w:r w:rsidR="005A5D42" w:rsidRPr="005A5D42">
        <w:rPr>
          <w:rFonts w:ascii="Sylfaen" w:hAnsi="Sylfaen"/>
          <w:sz w:val="18"/>
          <w:szCs w:val="18"/>
          <w:lang w:val="hy-AM"/>
        </w:rPr>
        <w:t xml:space="preserve"> </w:t>
      </w:r>
      <w:r w:rsidR="001D3026" w:rsidRPr="001D3026">
        <w:rPr>
          <w:rFonts w:ascii="Sylfaen" w:hAnsi="Sylfaen"/>
          <w:sz w:val="18"/>
          <w:szCs w:val="18"/>
          <w:lang w:val="hy-AM"/>
        </w:rPr>
        <w:t>Սյունիքի մարզի Սիսիան քաղաքի Ոստիկանության շենքի մոտ մ/ճ d=219մմ ս/գ գազատարի ՊԿ 4-12-ՊԿ 5-37 հատվածի վերատեղադրում և մեկուսիչ ծածկույթի հատվածների վերանորոգում</w:t>
      </w:r>
      <w:r w:rsidR="00E26ABA" w:rsidRPr="00E26ABA">
        <w:rPr>
          <w:rFonts w:ascii="Sylfaen" w:hAnsi="Sylfaen" w:cs="Sylfaen"/>
          <w:sz w:val="18"/>
          <w:szCs w:val="18"/>
          <w:lang w:val="hy-AM"/>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416245" w:rsidRPr="008463B9">
        <w:rPr>
          <w:rFonts w:ascii="Sylfaen" w:hAnsi="Sylfaen"/>
          <w:sz w:val="18"/>
          <w:szCs w:val="18"/>
          <w:lang w:val="hy-AM"/>
        </w:rPr>
        <w:t>«</w:t>
      </w:r>
      <w:r w:rsidR="001D3026" w:rsidRPr="001D3026">
        <w:rPr>
          <w:rFonts w:ascii="Sylfaen" w:hAnsi="Sylfaen"/>
          <w:sz w:val="18"/>
          <w:szCs w:val="18"/>
          <w:lang w:val="hy-AM"/>
        </w:rPr>
        <w:t>Սյունիքի մարզի Սիսիան քաղաքի Ոստիկանության շենքի մոտ մ/ճ d=219մմ ս/գ գազատարի ՊԿ 4-12-ՊԿ 5-37 հատվածի վերատեղադրում և մեկուսիչ ծածկույթի հատվածների վերանորոգում</w:t>
      </w:r>
      <w:r w:rsidR="00A50C11">
        <w:rPr>
          <w:rFonts w:ascii="Sylfaen" w:hAnsi="Sylfaen"/>
          <w:sz w:val="18"/>
          <w:szCs w:val="18"/>
          <w:lang w:val="hy-AM"/>
        </w:rPr>
        <w:t>»</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105B16"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F2492F" w:rsidRDefault="00E26ABA" w:rsidP="005A5D42">
            <w:pPr>
              <w:jc w:val="center"/>
              <w:rPr>
                <w:rFonts w:ascii="Sylfaen" w:hAnsi="Sylfaen"/>
                <w:b/>
                <w:i/>
                <w:sz w:val="18"/>
                <w:szCs w:val="18"/>
                <w:lang w:val="hy-AM"/>
              </w:rPr>
            </w:pPr>
            <w:r w:rsidRPr="00F2492F">
              <w:rPr>
                <w:rFonts w:ascii="Sylfaen" w:hAnsi="Sylfaen"/>
                <w:b/>
                <w:sz w:val="18"/>
                <w:szCs w:val="18"/>
                <w:lang w:val="hy-AM"/>
              </w:rPr>
              <w:t xml:space="preserve"> </w:t>
            </w:r>
            <w:r w:rsidRPr="00F2492F">
              <w:rPr>
                <w:rFonts w:ascii="Sylfaen" w:hAnsi="Sylfaen"/>
                <w:b/>
                <w:sz w:val="18"/>
                <w:szCs w:val="18"/>
                <w:lang w:val="pt-BR"/>
              </w:rPr>
              <w:t>«</w:t>
            </w:r>
            <w:r w:rsidR="001D3026" w:rsidRPr="001D3026">
              <w:rPr>
                <w:rFonts w:ascii="Sylfaen" w:hAnsi="Sylfaen"/>
                <w:sz w:val="18"/>
                <w:szCs w:val="18"/>
                <w:lang w:val="hy-AM"/>
              </w:rPr>
              <w:t xml:space="preserve"> </w:t>
            </w:r>
            <w:r w:rsidR="001D3026" w:rsidRPr="001D3026">
              <w:rPr>
                <w:rFonts w:ascii="Sylfaen" w:hAnsi="Sylfaen"/>
                <w:b/>
                <w:sz w:val="18"/>
                <w:szCs w:val="18"/>
                <w:lang w:val="hy-AM"/>
              </w:rPr>
              <w:t>Սյունիքի մարզի Սիսիան քաղաքի Ոստիկանության շենքի մոտ մ/ճ d=219մմ ս/գ գազատարի ՊԿ 4-12-ՊԿ 5-37 հատվածի վերատեղադրում և մեկուսիչ ծածկույթի հատվածների վերանորոգում</w:t>
            </w:r>
            <w:r w:rsidRPr="001D3026">
              <w:rPr>
                <w:rFonts w:ascii="Sylfaen" w:hAnsi="Sylfaen" w:cs="Sylfaen"/>
                <w:b/>
                <w:sz w:val="18"/>
                <w:szCs w:val="18"/>
                <w:lang w:val="hy-AM"/>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lastRenderedPageBreak/>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824BC">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lastRenderedPageBreak/>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սեպտեմբերի  0</w:t>
      </w:r>
      <w:r w:rsidR="00666155" w:rsidRPr="00666155">
        <w:rPr>
          <w:rFonts w:ascii="Sylfaen" w:hAnsi="Sylfaen" w:cs="Arial Armenian"/>
          <w:b/>
          <w:sz w:val="18"/>
          <w:szCs w:val="18"/>
          <w:lang w:val="hy-AM" w:eastAsia="ru-RU"/>
        </w:rPr>
        <w:t>4</w:t>
      </w:r>
      <w:r w:rsidR="00050676" w:rsidRPr="00050676">
        <w:rPr>
          <w:rFonts w:ascii="Sylfaen" w:hAnsi="Sylfaen" w:cs="Arial Armenian"/>
          <w:b/>
          <w:sz w:val="18"/>
          <w:szCs w:val="18"/>
          <w:lang w:val="hy-AM" w:eastAsia="ru-RU"/>
        </w:rPr>
        <w:t xml:space="preserve"> </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վարչություն։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որոշում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hy-AM"/>
        </w:rPr>
        <w:t>չափը</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Pr="008463B9">
        <w:rPr>
          <w:rFonts w:ascii="Sylfaen" w:hAnsi="Sylfaen" w:cs="Sylfaen"/>
          <w:sz w:val="18"/>
          <w:szCs w:val="18"/>
          <w:lang w:val="hy-AM"/>
        </w:rPr>
        <w:t>երկու</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5.3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8463B9" w:rsidRDefault="008463B9" w:rsidP="00A77010">
      <w:pPr>
        <w:ind w:firstLine="567"/>
        <w:jc w:val="center"/>
        <w:rPr>
          <w:rFonts w:ascii="Sylfaen" w:hAnsi="Sylfaen"/>
          <w:b/>
          <w:sz w:val="18"/>
          <w:szCs w:val="18"/>
          <w:lang w:val="hy-AM"/>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sz w:val="18"/>
          <w:szCs w:val="18"/>
        </w:rPr>
        <w:tab/>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բացման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նիստի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հաջորդող</w:t>
      </w:r>
      <w:r w:rsidRPr="008463B9">
        <w:rPr>
          <w:rFonts w:ascii="Sylfaen" w:hAnsi="Sylfaen" w:cs="Sylfaen"/>
          <w:color w:val="000000" w:themeColor="text1"/>
          <w:sz w:val="18"/>
          <w:szCs w:val="18"/>
        </w:rPr>
        <w:t xml:space="preserve"> </w:t>
      </w:r>
      <w:r w:rsidR="00D43289" w:rsidRPr="008463B9">
        <w:rPr>
          <w:rFonts w:ascii="Sylfaen" w:hAnsi="Sylfaen" w:cs="Sylfaen"/>
          <w:color w:val="000000" w:themeColor="text1"/>
          <w:sz w:val="18"/>
          <w:szCs w:val="18"/>
          <w:lang w:val="hy-AM"/>
        </w:rPr>
        <w:t>մեկ</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ընթացքում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գնահատում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է</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ներկայացված</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հայտերը</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ղթերը</w:t>
      </w:r>
      <w:r w:rsidRPr="008463B9">
        <w:rPr>
          <w:rFonts w:ascii="Sylfaen" w:hAnsi="Sylfaen" w:cs="Sylfaen"/>
          <w:sz w:val="18"/>
          <w:szCs w:val="18"/>
        </w:rPr>
        <w:t xml:space="preserve">  գնահատվում են </w:t>
      </w:r>
      <w:r w:rsidR="0009611C" w:rsidRPr="008463B9">
        <w:rPr>
          <w:rFonts w:ascii="Sylfaen" w:hAnsi="Sylfaen" w:cs="Sylfaen"/>
          <w:sz w:val="18"/>
          <w:szCs w:val="18"/>
          <w:lang w:val="hy-AM"/>
        </w:rPr>
        <w:t>մեկ</w:t>
      </w:r>
      <w:r w:rsidRPr="008463B9">
        <w:rPr>
          <w:rFonts w:ascii="Sylfaen" w:hAnsi="Sylfaen" w:cs="Sylfaen"/>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sz w:val="18"/>
          <w:szCs w:val="18"/>
        </w:rPr>
        <w:t xml:space="preserve"> օրվա ընթացքում , որից հետո հրավիրվում է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en-US"/>
        </w:rPr>
        <w:t>արդյունքների</w:t>
      </w:r>
      <w:r w:rsidRPr="008463B9">
        <w:rPr>
          <w:rFonts w:ascii="Sylfaen" w:hAnsi="Sylfaen" w:cs="Sylfaen"/>
          <w:sz w:val="18"/>
          <w:szCs w:val="18"/>
        </w:rPr>
        <w:t xml:space="preserve">  ամփոփման </w:t>
      </w:r>
      <w:r w:rsidRPr="008463B9">
        <w:rPr>
          <w:rFonts w:ascii="Sylfaen" w:hAnsi="Sylfaen" w:cs="Sylfaen"/>
          <w:sz w:val="18"/>
          <w:szCs w:val="18"/>
          <w:lang w:val="ru-RU"/>
        </w:rPr>
        <w:t>նիստ</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ամփոփման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գնային</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lastRenderedPageBreak/>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5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կիրառելի</w:t>
      </w:r>
      <w:r w:rsidRPr="008463B9">
        <w:rPr>
          <w:rFonts w:ascii="Sylfaen" w:hAnsi="Sylfaen" w:cs="Sylfaen"/>
          <w:sz w:val="18"/>
          <w:szCs w:val="18"/>
        </w:rPr>
        <w:t xml:space="preserve"> </w:t>
      </w:r>
      <w:r w:rsidRPr="008463B9">
        <w:rPr>
          <w:rFonts w:ascii="Sylfaen" w:hAnsi="Sylfaen" w:cs="Sylfaen"/>
          <w:sz w:val="18"/>
          <w:szCs w:val="18"/>
          <w:lang w:val="ru-RU"/>
        </w:rPr>
        <w:t>չէ</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ներկայացրել</w:t>
      </w:r>
      <w:r w:rsidRPr="008463B9">
        <w:rPr>
          <w:rFonts w:ascii="Sylfaen" w:hAnsi="Sylfaen" w:cs="Sylfaen"/>
          <w:sz w:val="18"/>
          <w:szCs w:val="18"/>
        </w:rPr>
        <w:t xml:space="preserve"> </w:t>
      </w:r>
      <w:r w:rsidRPr="008463B9">
        <w:rPr>
          <w:rFonts w:ascii="Sylfaen" w:hAnsi="Sylfaen" w:cs="Sylfaen"/>
          <w:sz w:val="18"/>
          <w:szCs w:val="18"/>
          <w:lang w:val="ru-RU"/>
        </w:rPr>
        <w:t>միայն</w:t>
      </w:r>
      <w:r w:rsidRPr="008463B9">
        <w:rPr>
          <w:rFonts w:ascii="Sylfaen" w:hAnsi="Sylfaen" w:cs="Sylfaen"/>
          <w:sz w:val="18"/>
          <w:szCs w:val="18"/>
        </w:rPr>
        <w:t xml:space="preserve"> </w:t>
      </w:r>
      <w:r w:rsidRPr="008463B9">
        <w:rPr>
          <w:rFonts w:ascii="Sylfaen" w:hAnsi="Sylfaen" w:cs="Sylfaen"/>
          <w:sz w:val="18"/>
          <w:szCs w:val="18"/>
          <w:lang w:val="ru-RU"/>
        </w:rPr>
        <w:t>մեկ</w:t>
      </w:r>
      <w:r w:rsidRPr="008463B9">
        <w:rPr>
          <w:rFonts w:ascii="Sylfaen" w:hAnsi="Sylfaen" w:cs="Sylfaen"/>
          <w:sz w:val="18"/>
          <w:szCs w:val="18"/>
        </w:rPr>
        <w:t xml:space="preserve"> </w:t>
      </w:r>
      <w:r w:rsidRPr="008463B9">
        <w:rPr>
          <w:rFonts w:ascii="Sylfaen" w:hAnsi="Sylfaen" w:cs="Sylfaen"/>
          <w:sz w:val="18"/>
          <w:szCs w:val="18"/>
          <w:lang w:val="ru-RU"/>
        </w:rPr>
        <w:t>Մասնակից</w:t>
      </w:r>
      <w:r w:rsidRPr="008463B9">
        <w:rPr>
          <w:rFonts w:ascii="Sylfaen" w:hAnsi="Sylfaen" w:cs="Sylfaen"/>
          <w:sz w:val="18"/>
          <w:szCs w:val="18"/>
        </w:rPr>
        <w:t xml:space="preserve">, </w:t>
      </w:r>
      <w:r w:rsidRPr="008463B9">
        <w:rPr>
          <w:rFonts w:ascii="Sylfaen" w:hAnsi="Sylfaen" w:cs="Sylfaen"/>
          <w:sz w:val="18"/>
          <w:szCs w:val="18"/>
          <w:lang w:val="ru-RU"/>
        </w:rPr>
        <w:t>որի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կնքվում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lang w:val="es-ES"/>
        </w:rPr>
      </w:pPr>
      <w:r w:rsidRPr="008463B9">
        <w:rPr>
          <w:rFonts w:ascii="Sylfaen" w:hAnsi="Sylfaen" w:cs="Sylfaen"/>
          <w:sz w:val="18"/>
          <w:szCs w:val="18"/>
          <w:lang w:val="es-ES"/>
        </w:rPr>
        <w:t xml:space="preserve">7.10 </w:t>
      </w:r>
      <w:r w:rsidRPr="008463B9">
        <w:rPr>
          <w:rFonts w:ascii="Sylfaen" w:hAnsi="Sylfaen" w:cs="Sylfaen"/>
          <w:sz w:val="18"/>
          <w:szCs w:val="18"/>
          <w:lang w:val="ru-RU"/>
        </w:rPr>
        <w:t>Ամփոփման</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s-ES"/>
        </w:rPr>
        <w:t xml:space="preserve"> </w:t>
      </w:r>
      <w:r w:rsidRPr="008463B9">
        <w:rPr>
          <w:rFonts w:ascii="Sylfaen" w:hAnsi="Sylfaen" w:cs="Sylfaen"/>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շահառուների</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տեղեկանք</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պահանջը։</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702C86" w:rsidRDefault="00702C86" w:rsidP="009824BC">
      <w:pPr>
        <w:pStyle w:val="BodyTextIndent"/>
        <w:spacing w:line="240" w:lineRule="auto"/>
        <w:ind w:firstLine="567"/>
        <w:rPr>
          <w:rFonts w:ascii="Sylfaen" w:hAnsi="Sylfaen" w:cs="Sylfaen"/>
          <w:i w:val="0"/>
          <w:sz w:val="18"/>
          <w:szCs w:val="18"/>
          <w:lang w:val="hy-AM"/>
        </w:rPr>
      </w:pPr>
    </w:p>
    <w:p w:rsidR="00702C86" w:rsidRDefault="00702C86" w:rsidP="009824BC">
      <w:pPr>
        <w:pStyle w:val="BodyTextIndent"/>
        <w:spacing w:line="240" w:lineRule="auto"/>
        <w:ind w:firstLine="567"/>
        <w:rPr>
          <w:rFonts w:ascii="Sylfaen" w:hAnsi="Sylfaen" w:cs="Sylfaen"/>
          <w:i w:val="0"/>
          <w:sz w:val="18"/>
          <w:szCs w:val="18"/>
          <w:lang w:val="hy-AM"/>
        </w:rPr>
      </w:pPr>
    </w:p>
    <w:p w:rsidR="00702C86" w:rsidRP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9.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ապահովումը</w:t>
      </w:r>
      <w:r w:rsidRPr="008463B9">
        <w:rPr>
          <w:rFonts w:ascii="Sylfaen" w:hAnsi="Sylfaen" w:cs="Arial"/>
          <w:b/>
          <w:iCs/>
          <w:sz w:val="18"/>
          <w:szCs w:val="18"/>
          <w:lang w:val="af-ZA"/>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9.</w:t>
      </w:r>
      <w:r w:rsidRPr="008463B9">
        <w:rPr>
          <w:rFonts w:ascii="Sylfaen" w:hAnsi="Sylfaen" w:cs="Sylfaen"/>
          <w:sz w:val="18"/>
          <w:szCs w:val="18"/>
          <w:lang w:val="af-ZA"/>
        </w:rPr>
        <w:t xml:space="preserve">1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ներկայացնելու</w:t>
      </w:r>
      <w:r w:rsidRPr="008463B9">
        <w:rPr>
          <w:rFonts w:ascii="Sylfaen" w:hAnsi="Sylfaen" w:cs="Sylfaen"/>
          <w:sz w:val="18"/>
          <w:szCs w:val="18"/>
          <w:lang w:val="af-ZA"/>
        </w:rPr>
        <w:t xml:space="preserve"> </w:t>
      </w:r>
      <w:r w:rsidRPr="00CD23B1">
        <w:rPr>
          <w:rFonts w:ascii="Sylfaen" w:hAnsi="Sylfaen" w:cs="Sylfaen"/>
          <w:sz w:val="18"/>
          <w:szCs w:val="18"/>
          <w:lang w:val="hy-AM"/>
        </w:rPr>
        <w:t>պահանջի</w:t>
      </w:r>
      <w:r w:rsidRPr="008463B9">
        <w:rPr>
          <w:rFonts w:ascii="Sylfaen" w:hAnsi="Sylfaen" w:cs="Sylfaen"/>
          <w:sz w:val="18"/>
          <w:szCs w:val="18"/>
          <w:lang w:val="af-ZA"/>
        </w:rPr>
        <w:t xml:space="preserve"> </w:t>
      </w:r>
      <w:r w:rsidRPr="00CD23B1">
        <w:rPr>
          <w:rFonts w:ascii="Sylfaen" w:hAnsi="Sylfaen" w:cs="Sylfaen"/>
          <w:sz w:val="18"/>
          <w:szCs w:val="18"/>
          <w:lang w:val="hy-AM"/>
        </w:rPr>
        <w:t>հիման</w:t>
      </w:r>
      <w:r w:rsidRPr="008463B9">
        <w:rPr>
          <w:rFonts w:ascii="Sylfaen" w:hAnsi="Sylfaen" w:cs="Sylfaen"/>
          <w:sz w:val="18"/>
          <w:szCs w:val="18"/>
          <w:lang w:val="af-ZA"/>
        </w:rPr>
        <w:t xml:space="preserve"> </w:t>
      </w:r>
      <w:r w:rsidRPr="00CD23B1">
        <w:rPr>
          <w:rFonts w:ascii="Sylfaen" w:hAnsi="Sylfaen" w:cs="Sylfaen"/>
          <w:sz w:val="18"/>
          <w:szCs w:val="18"/>
          <w:lang w:val="hy-AM"/>
        </w:rPr>
        <w:t>վրա</w:t>
      </w:r>
      <w:r w:rsidRPr="008463B9">
        <w:rPr>
          <w:rFonts w:ascii="Sylfaen" w:hAnsi="Sylfaen" w:cs="Sylfaen"/>
          <w:sz w:val="18"/>
          <w:szCs w:val="18"/>
          <w:lang w:val="af-ZA"/>
        </w:rPr>
        <w:t xml:space="preserve">, </w:t>
      </w:r>
      <w:r w:rsidRPr="00CD23B1">
        <w:rPr>
          <w:rFonts w:ascii="Sylfaen" w:hAnsi="Sylfaen" w:cs="Sylfaen"/>
          <w:sz w:val="18"/>
          <w:szCs w:val="18"/>
          <w:lang w:val="hy-AM"/>
        </w:rPr>
        <w:t>այն</w:t>
      </w:r>
      <w:r w:rsidRPr="008463B9">
        <w:rPr>
          <w:rFonts w:ascii="Sylfaen" w:hAnsi="Sylfaen" w:cs="Sylfaen"/>
          <w:sz w:val="18"/>
          <w:szCs w:val="18"/>
          <w:lang w:val="af-ZA"/>
        </w:rPr>
        <w:t xml:space="preserve"> </w:t>
      </w:r>
      <w:r w:rsidRPr="00CD23B1">
        <w:rPr>
          <w:rFonts w:ascii="Sylfaen" w:hAnsi="Sylfaen" w:cs="Sylfaen"/>
          <w:sz w:val="18"/>
          <w:szCs w:val="18"/>
          <w:lang w:val="hy-AM"/>
        </w:rPr>
        <w:t>ստանալու</w:t>
      </w:r>
      <w:r w:rsidRPr="008463B9">
        <w:rPr>
          <w:rFonts w:ascii="Sylfaen" w:hAnsi="Sylfaen" w:cs="Sylfaen"/>
          <w:sz w:val="18"/>
          <w:szCs w:val="18"/>
          <w:lang w:val="af-ZA"/>
        </w:rPr>
        <w:t xml:space="preserve"> </w:t>
      </w:r>
      <w:r w:rsidRPr="00CD23B1">
        <w:rPr>
          <w:rFonts w:ascii="Sylfaen" w:hAnsi="Sylfaen" w:cs="Sylfaen"/>
          <w:sz w:val="18"/>
          <w:szCs w:val="18"/>
          <w:lang w:val="hy-AM"/>
        </w:rPr>
        <w:t>օրվանից</w:t>
      </w:r>
      <w:r w:rsidRPr="008463B9">
        <w:rPr>
          <w:rFonts w:ascii="Sylfaen" w:hAnsi="Sylfaen" w:cs="Sylfaen"/>
          <w:sz w:val="18"/>
          <w:szCs w:val="18"/>
          <w:lang w:val="af-ZA"/>
        </w:rPr>
        <w:t xml:space="preserve"> </w:t>
      </w:r>
      <w:r w:rsidRPr="00CD23B1">
        <w:rPr>
          <w:rFonts w:ascii="Sylfaen" w:hAnsi="Sylfaen" w:cs="Sylfaen"/>
          <w:sz w:val="18"/>
          <w:szCs w:val="18"/>
          <w:lang w:val="hy-AM"/>
        </w:rPr>
        <w:t>հինգ</w:t>
      </w:r>
      <w:r w:rsidRPr="008463B9">
        <w:rPr>
          <w:rFonts w:ascii="Sylfaen" w:hAnsi="Sylfaen" w:cs="Sylfaen"/>
          <w:sz w:val="18"/>
          <w:szCs w:val="18"/>
          <w:lang w:val="af-ZA"/>
        </w:rPr>
        <w:t xml:space="preserve"> </w:t>
      </w:r>
      <w:r w:rsidRPr="00CD23B1">
        <w:rPr>
          <w:rFonts w:ascii="Sylfaen" w:hAnsi="Sylfaen" w:cs="Sylfaen"/>
          <w:sz w:val="18"/>
          <w:szCs w:val="18"/>
          <w:lang w:val="hy-AM"/>
        </w:rPr>
        <w:t>օրացուցային</w:t>
      </w:r>
      <w:r w:rsidRPr="008463B9">
        <w:rPr>
          <w:rFonts w:ascii="Sylfaen" w:hAnsi="Sylfaen" w:cs="Sylfaen"/>
          <w:sz w:val="18"/>
          <w:szCs w:val="18"/>
          <w:lang w:val="af-ZA"/>
        </w:rPr>
        <w:t xml:space="preserve"> </w:t>
      </w:r>
      <w:r w:rsidRPr="00CD23B1">
        <w:rPr>
          <w:rFonts w:ascii="Sylfaen" w:hAnsi="Sylfaen" w:cs="Sylfaen"/>
          <w:sz w:val="18"/>
          <w:szCs w:val="18"/>
          <w:lang w:val="hy-AM"/>
        </w:rPr>
        <w:t>օրվա</w:t>
      </w:r>
      <w:r w:rsidRPr="008463B9">
        <w:rPr>
          <w:rFonts w:ascii="Sylfaen" w:hAnsi="Sylfaen" w:cs="Sylfaen"/>
          <w:sz w:val="18"/>
          <w:szCs w:val="18"/>
          <w:lang w:val="af-ZA"/>
        </w:rPr>
        <w:t xml:space="preserve"> </w:t>
      </w:r>
      <w:r w:rsidRPr="00CD23B1">
        <w:rPr>
          <w:rFonts w:ascii="Sylfaen" w:hAnsi="Sylfaen" w:cs="Sylfaen"/>
          <w:sz w:val="18"/>
          <w:szCs w:val="18"/>
          <w:lang w:val="hy-AM"/>
        </w:rPr>
        <w:t>ընթացքում</w:t>
      </w:r>
      <w:r w:rsidRPr="008463B9">
        <w:rPr>
          <w:rFonts w:ascii="Sylfaen" w:hAnsi="Sylfaen" w:cs="Sylfaen"/>
          <w:sz w:val="18"/>
          <w:szCs w:val="18"/>
          <w:lang w:val="af-ZA"/>
        </w:rPr>
        <w:t xml:space="preserve">, </w:t>
      </w:r>
      <w:r w:rsidRPr="00CD23B1">
        <w:rPr>
          <w:rFonts w:ascii="Sylfaen" w:hAnsi="Sylfaen" w:cs="Sylfaen"/>
          <w:sz w:val="18"/>
          <w:szCs w:val="18"/>
          <w:lang w:val="hy-AM"/>
        </w:rPr>
        <w:t>ընտրված</w:t>
      </w:r>
      <w:r w:rsidRPr="008463B9">
        <w:rPr>
          <w:rFonts w:ascii="Sylfaen" w:hAnsi="Sylfaen" w:cs="Sylfaen"/>
          <w:sz w:val="18"/>
          <w:szCs w:val="18"/>
          <w:lang w:val="af-ZA"/>
        </w:rPr>
        <w:t xml:space="preserve"> </w:t>
      </w:r>
      <w:r w:rsidRPr="00CD23B1">
        <w:rPr>
          <w:rFonts w:ascii="Sylfaen" w:hAnsi="Sylfaen" w:cs="Sylfaen"/>
          <w:sz w:val="18"/>
          <w:szCs w:val="18"/>
          <w:lang w:val="hy-AM"/>
        </w:rPr>
        <w:t>մասնակիցը</w:t>
      </w:r>
      <w:r w:rsidRPr="008463B9">
        <w:rPr>
          <w:rFonts w:ascii="Sylfaen" w:hAnsi="Sylfaen" w:cs="Sylfaen"/>
          <w:sz w:val="18"/>
          <w:szCs w:val="18"/>
          <w:lang w:val="af-ZA"/>
        </w:rPr>
        <w:t xml:space="preserve"> </w:t>
      </w:r>
      <w:r w:rsidRPr="00CD23B1">
        <w:rPr>
          <w:rFonts w:ascii="Sylfaen" w:hAnsi="Sylfaen" w:cs="Sylfaen"/>
          <w:sz w:val="18"/>
          <w:szCs w:val="18"/>
          <w:lang w:val="hy-AM"/>
        </w:rPr>
        <w:t>պարտավոր</w:t>
      </w:r>
      <w:r w:rsidRPr="008463B9">
        <w:rPr>
          <w:rFonts w:ascii="Sylfaen" w:hAnsi="Sylfaen" w:cs="Sylfaen"/>
          <w:sz w:val="18"/>
          <w:szCs w:val="18"/>
          <w:lang w:val="af-ZA"/>
        </w:rPr>
        <w:t xml:space="preserve"> </w:t>
      </w:r>
      <w:r w:rsidRPr="00CD23B1">
        <w:rPr>
          <w:rFonts w:ascii="Sylfaen" w:hAnsi="Sylfaen" w:cs="Sylfaen"/>
          <w:sz w:val="18"/>
          <w:szCs w:val="18"/>
          <w:lang w:val="hy-AM"/>
        </w:rPr>
        <w:t>է</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af-ZA"/>
        </w:rPr>
        <w:t xml:space="preserve">9.2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չափը</w:t>
      </w:r>
      <w:r w:rsidRPr="008463B9">
        <w:rPr>
          <w:rFonts w:ascii="Sylfaen" w:hAnsi="Sylfaen" w:cs="Sylfaen"/>
          <w:sz w:val="18"/>
          <w:szCs w:val="18"/>
          <w:lang w:val="af-ZA"/>
        </w:rPr>
        <w:t xml:space="preserve"> </w:t>
      </w:r>
      <w:r w:rsidRPr="008463B9">
        <w:rPr>
          <w:rFonts w:ascii="Sylfaen" w:hAnsi="Sylfaen" w:cs="Sylfaen"/>
          <w:sz w:val="18"/>
          <w:szCs w:val="18"/>
          <w:lang w:val="ru-RU"/>
        </w:rPr>
        <w:t>կազմում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գնի</w:t>
      </w:r>
      <w:r w:rsidRPr="008463B9">
        <w:rPr>
          <w:rFonts w:ascii="Sylfaen" w:hAnsi="Sylfaen" w:cs="Sylfaen"/>
          <w:sz w:val="18"/>
          <w:szCs w:val="18"/>
          <w:lang w:val="af-ZA"/>
        </w:rPr>
        <w:t xml:space="preserve"> </w:t>
      </w:r>
      <w:r w:rsidRPr="008463B9">
        <w:rPr>
          <w:rFonts w:ascii="Sylfaen" w:hAnsi="Sylfaen" w:cs="Sylfaen"/>
          <w:sz w:val="18"/>
          <w:szCs w:val="18"/>
          <w:lang w:val="ru-RU"/>
        </w:rPr>
        <w:t>տասը</w:t>
      </w:r>
      <w:r w:rsidRPr="008463B9">
        <w:rPr>
          <w:rFonts w:ascii="Sylfaen" w:hAnsi="Sylfaen" w:cs="Sylfaen"/>
          <w:sz w:val="18"/>
          <w:szCs w:val="18"/>
          <w:lang w:val="af-ZA"/>
        </w:rPr>
        <w:t xml:space="preserve"> </w:t>
      </w:r>
      <w:r w:rsidRPr="008463B9">
        <w:rPr>
          <w:rFonts w:ascii="Sylfaen" w:hAnsi="Sylfaen" w:cs="Sylfaen"/>
          <w:sz w:val="18"/>
          <w:szCs w:val="18"/>
          <w:lang w:val="ru-RU"/>
        </w:rPr>
        <w:t>տոկոսը։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64179" w:rsidRPr="008463B9">
        <w:rPr>
          <w:rFonts w:ascii="Sylfaen" w:hAnsi="Sylfaen" w:cs="Sylfaen"/>
          <w:sz w:val="18"/>
          <w:szCs w:val="18"/>
          <w:lang w:val="af-ZA"/>
        </w:rPr>
        <w:t xml:space="preserve"> </w:t>
      </w:r>
      <w:r w:rsidR="005D348A" w:rsidRPr="008463B9">
        <w:rPr>
          <w:rFonts w:ascii="Sylfaen" w:hAnsi="Sylfaen" w:cs="Sylfaen"/>
          <w:sz w:val="18"/>
          <w:szCs w:val="18"/>
          <w:lang w:val="hy-AM"/>
        </w:rPr>
        <w:t>:</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cs="Arial"/>
          <w:b/>
          <w:sz w:val="18"/>
          <w:szCs w:val="18"/>
          <w:lang w:val="af-ZA"/>
        </w:rPr>
      </w:pPr>
      <w:r w:rsidRPr="008463B9">
        <w:rPr>
          <w:rFonts w:ascii="Sylfaen" w:hAnsi="Sylfaen"/>
          <w:b/>
          <w:sz w:val="18"/>
          <w:szCs w:val="18"/>
          <w:lang w:val="af-ZA"/>
        </w:rPr>
        <w:t xml:space="preserve">10. </w:t>
      </w:r>
      <w:r w:rsidRPr="008463B9">
        <w:rPr>
          <w:rFonts w:ascii="Sylfaen" w:hAnsi="Sylfaen" w:cs="Sylfaen"/>
          <w:b/>
          <w:sz w:val="18"/>
          <w:szCs w:val="18"/>
          <w:lang w:val="af-ZA"/>
        </w:rPr>
        <w:t xml:space="preserve">Բաց առաջարկների հարցումը </w:t>
      </w:r>
      <w:r w:rsidRPr="008463B9">
        <w:rPr>
          <w:rFonts w:ascii="Sylfaen" w:hAnsi="Sylfaen" w:cs="Arial"/>
          <w:b/>
          <w:sz w:val="18"/>
          <w:szCs w:val="18"/>
          <w:lang w:val="af-ZA"/>
        </w:rPr>
        <w:t xml:space="preserve"> </w:t>
      </w:r>
      <w:r w:rsidRPr="008463B9">
        <w:rPr>
          <w:rFonts w:ascii="Sylfaen" w:hAnsi="Sylfaen" w:cs="Sylfaen"/>
          <w:b/>
          <w:sz w:val="18"/>
          <w:szCs w:val="18"/>
          <w:lang w:val="af-ZA"/>
        </w:rPr>
        <w:t>չկայացած</w:t>
      </w:r>
      <w:r w:rsidRPr="008463B9">
        <w:rPr>
          <w:rFonts w:ascii="Sylfaen" w:hAnsi="Sylfaen" w:cs="Arial"/>
          <w:b/>
          <w:sz w:val="18"/>
          <w:szCs w:val="18"/>
          <w:lang w:val="af-ZA"/>
        </w:rPr>
        <w:t xml:space="preserve"> </w:t>
      </w:r>
      <w:r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10.</w:t>
      </w:r>
      <w:r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Pr="008463B9">
        <w:rPr>
          <w:rFonts w:ascii="Sylfaen" w:hAnsi="Sylfaen" w:cs="Sylfaen"/>
          <w:sz w:val="18"/>
          <w:szCs w:val="18"/>
          <w:lang w:val="af-ZA"/>
        </w:rPr>
        <w:t xml:space="preserve">արգի 9.7.7 </w:t>
      </w:r>
      <w:r w:rsidRPr="008463B9">
        <w:rPr>
          <w:rFonts w:ascii="Sylfaen" w:hAnsi="Sylfaen" w:cs="Sylfaen"/>
          <w:sz w:val="18"/>
          <w:szCs w:val="18"/>
        </w:rPr>
        <w:t>կետի</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հայտարարում</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մի</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p>
    <w:p w:rsidR="00A77010" w:rsidRPr="008463B9" w:rsidRDefault="00A77010" w:rsidP="00A77010">
      <w:pPr>
        <w:autoSpaceDE w:val="0"/>
        <w:autoSpaceDN w:val="0"/>
        <w:adjustRightInd w:val="0"/>
        <w:jc w:val="both"/>
        <w:rPr>
          <w:rFonts w:ascii="Sylfaen" w:hAnsi="Sylfaen" w:cs="Sylfaen"/>
          <w:sz w:val="18"/>
          <w:szCs w:val="18"/>
          <w:lang w:val="af-ZA"/>
        </w:rPr>
      </w:pPr>
      <w:r w:rsidRPr="008463B9">
        <w:rPr>
          <w:rFonts w:ascii="Sylfaen" w:hAnsi="Sylfaen"/>
          <w:sz w:val="18"/>
          <w:szCs w:val="18"/>
          <w:lang w:val="af-ZA" w:eastAsia="ru-RU"/>
        </w:rPr>
        <w:t xml:space="preserve">           10.2 </w:t>
      </w:r>
      <w:r w:rsidRPr="008463B9">
        <w:rPr>
          <w:rFonts w:ascii="Sylfaen" w:hAnsi="Sylfaen"/>
          <w:sz w:val="18"/>
          <w:szCs w:val="18"/>
          <w:lang w:eastAsia="ru-RU"/>
        </w:rPr>
        <w:t>Պատվիրատուն</w:t>
      </w:r>
      <w:r w:rsidRPr="008463B9">
        <w:rPr>
          <w:rFonts w:ascii="Sylfaen" w:hAnsi="Sylfaen"/>
          <w:sz w:val="18"/>
          <w:szCs w:val="18"/>
          <w:lang w:val="af-ZA" w:eastAsia="ru-RU"/>
        </w:rPr>
        <w:t xml:space="preserve"> (</w:t>
      </w:r>
      <w:r w:rsidRPr="008463B9">
        <w:rPr>
          <w:rFonts w:ascii="Sylfaen" w:hAnsi="Sylfaen"/>
          <w:sz w:val="18"/>
          <w:szCs w:val="18"/>
          <w:lang w:eastAsia="ru-RU"/>
        </w:rPr>
        <w:t>Կազմակերպիչը</w:t>
      </w:r>
      <w:r w:rsidRPr="008463B9">
        <w:rPr>
          <w:rFonts w:ascii="Sylfaen" w:hAnsi="Sylfaen"/>
          <w:sz w:val="18"/>
          <w:szCs w:val="18"/>
          <w:lang w:val="af-ZA" w:eastAsia="ru-RU"/>
        </w:rPr>
        <w:t xml:space="preserve">) </w:t>
      </w:r>
      <w:r w:rsidRPr="008463B9">
        <w:rPr>
          <w:rFonts w:ascii="Sylfaen" w:hAnsi="Sylfaen"/>
          <w:sz w:val="18"/>
          <w:szCs w:val="18"/>
          <w:lang w:eastAsia="ru-RU"/>
        </w:rPr>
        <w:t>իրավունք</w:t>
      </w:r>
      <w:r w:rsidRPr="008463B9">
        <w:rPr>
          <w:rFonts w:ascii="Sylfaen" w:hAnsi="Sylfaen"/>
          <w:sz w:val="18"/>
          <w:szCs w:val="18"/>
          <w:lang w:val="af-ZA" w:eastAsia="ru-RU"/>
        </w:rPr>
        <w:t xml:space="preserve"> </w:t>
      </w:r>
      <w:r w:rsidRPr="008463B9">
        <w:rPr>
          <w:rFonts w:ascii="Sylfaen" w:hAnsi="Sylfaen"/>
          <w:sz w:val="18"/>
          <w:szCs w:val="18"/>
          <w:lang w:eastAsia="ru-RU"/>
        </w:rPr>
        <w:t>ունի</w:t>
      </w:r>
      <w:r w:rsidRPr="008463B9">
        <w:rPr>
          <w:rFonts w:ascii="Sylfaen" w:hAnsi="Sylfaen"/>
          <w:sz w:val="18"/>
          <w:szCs w:val="18"/>
          <w:lang w:val="af-ZA" w:eastAsia="ru-RU"/>
        </w:rPr>
        <w:t xml:space="preserve"> </w:t>
      </w:r>
      <w:r w:rsidRPr="008463B9">
        <w:rPr>
          <w:rFonts w:ascii="Sylfaen" w:hAnsi="Sylfaen"/>
          <w:sz w:val="18"/>
          <w:szCs w:val="18"/>
          <w:lang w:eastAsia="ru-RU"/>
        </w:rPr>
        <w:t>ցանկացած</w:t>
      </w:r>
      <w:r w:rsidRPr="008463B9">
        <w:rPr>
          <w:rFonts w:ascii="Sylfaen" w:hAnsi="Sylfaen"/>
          <w:sz w:val="18"/>
          <w:szCs w:val="18"/>
          <w:lang w:val="af-ZA" w:eastAsia="ru-RU"/>
        </w:rPr>
        <w:t xml:space="preserve"> </w:t>
      </w:r>
      <w:r w:rsidRPr="008463B9">
        <w:rPr>
          <w:rFonts w:ascii="Sylfaen" w:hAnsi="Sylfaen"/>
          <w:sz w:val="18"/>
          <w:szCs w:val="18"/>
          <w:lang w:eastAsia="ru-RU"/>
        </w:rPr>
        <w:t>ժամանակ</w:t>
      </w:r>
      <w:r w:rsidRPr="008463B9">
        <w:rPr>
          <w:rFonts w:ascii="Sylfaen" w:hAnsi="Sylfaen"/>
          <w:sz w:val="18"/>
          <w:szCs w:val="18"/>
          <w:lang w:val="af-ZA" w:eastAsia="ru-RU"/>
        </w:rPr>
        <w:t xml:space="preserve"> </w:t>
      </w:r>
      <w:r w:rsidRPr="008463B9">
        <w:rPr>
          <w:rFonts w:ascii="Sylfaen" w:hAnsi="Sylfaen"/>
          <w:sz w:val="18"/>
          <w:szCs w:val="18"/>
          <w:lang w:eastAsia="ru-RU"/>
        </w:rPr>
        <w:t>հրաժարվելու</w:t>
      </w:r>
      <w:r w:rsidRPr="008463B9">
        <w:rPr>
          <w:rFonts w:ascii="Sylfaen" w:hAnsi="Sylfaen"/>
          <w:sz w:val="18"/>
          <w:szCs w:val="18"/>
          <w:lang w:val="af-ZA" w:eastAsia="ru-RU"/>
        </w:rPr>
        <w:t xml:space="preserve"> </w:t>
      </w:r>
      <w:r w:rsidRPr="008463B9">
        <w:rPr>
          <w:rFonts w:ascii="Sylfaen" w:hAnsi="Sylfaen"/>
          <w:sz w:val="18"/>
          <w:szCs w:val="18"/>
          <w:lang w:eastAsia="ru-RU"/>
        </w:rPr>
        <w:t>առաջարկների</w:t>
      </w:r>
      <w:r w:rsidRPr="008463B9">
        <w:rPr>
          <w:rFonts w:ascii="Sylfaen" w:hAnsi="Sylfaen"/>
          <w:sz w:val="18"/>
          <w:szCs w:val="18"/>
          <w:lang w:val="af-ZA" w:eastAsia="ru-RU"/>
        </w:rPr>
        <w:t xml:space="preserve"> </w:t>
      </w:r>
      <w:r w:rsidRPr="008463B9">
        <w:rPr>
          <w:rFonts w:ascii="Sylfaen" w:hAnsi="Sylfaen"/>
          <w:sz w:val="18"/>
          <w:szCs w:val="18"/>
          <w:lang w:eastAsia="ru-RU"/>
        </w:rPr>
        <w:t>հարցում</w:t>
      </w:r>
      <w:r w:rsidRPr="008463B9">
        <w:rPr>
          <w:rFonts w:ascii="Sylfaen" w:hAnsi="Sylfaen"/>
          <w:sz w:val="18"/>
          <w:szCs w:val="18"/>
          <w:lang w:val="af-ZA" w:eastAsia="ru-RU"/>
        </w:rPr>
        <w:t xml:space="preserve"> </w:t>
      </w:r>
      <w:r w:rsidRPr="008463B9">
        <w:rPr>
          <w:rFonts w:ascii="Sylfaen" w:hAnsi="Sylfaen"/>
          <w:sz w:val="18"/>
          <w:szCs w:val="18"/>
          <w:lang w:eastAsia="ru-RU"/>
        </w:rPr>
        <w:t>անցկացնելուց</w:t>
      </w:r>
      <w:r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10.3. </w:t>
      </w:r>
      <w:r w:rsidRPr="008463B9">
        <w:rPr>
          <w:rFonts w:ascii="Sylfaen" w:hAnsi="Sylfaen" w:cs="Sylfaen"/>
          <w:sz w:val="18"/>
          <w:szCs w:val="18"/>
        </w:rPr>
        <w:t>Բ</w:t>
      </w:r>
      <w:r w:rsidRPr="008463B9">
        <w:rPr>
          <w:rFonts w:ascii="Sylfaen" w:hAnsi="Sylfaen" w:cs="Sylfaen"/>
          <w:sz w:val="18"/>
          <w:szCs w:val="18"/>
          <w:lang w:val="ru-RU"/>
        </w:rPr>
        <w:t>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արգելվում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բացել</w:t>
      </w:r>
      <w:r w:rsidRPr="008463B9">
        <w:rPr>
          <w:rFonts w:ascii="Sylfaen" w:hAnsi="Sylfaen" w:cs="Sylfaen"/>
          <w:sz w:val="18"/>
          <w:szCs w:val="18"/>
          <w:lang w:val="af-ZA"/>
        </w:rPr>
        <w:t xml:space="preserve"> </w:t>
      </w:r>
      <w:r w:rsidRPr="008463B9">
        <w:rPr>
          <w:rFonts w:ascii="Sylfaen" w:hAnsi="Sylfaen" w:cs="Sylfaen"/>
          <w:sz w:val="18"/>
          <w:szCs w:val="18"/>
          <w:lang w:val="ru-RU"/>
        </w:rPr>
        <w:t>չբացված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վերադարձվում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մասնակիցներին։</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10.4 </w:t>
      </w:r>
      <w:r w:rsidRPr="008463B9">
        <w:rPr>
          <w:rFonts w:ascii="Sylfaen" w:hAnsi="Sylfaen" w:cs="Sylfaen"/>
          <w:sz w:val="18"/>
          <w:szCs w:val="18"/>
          <w:lang w:val="ru-RU"/>
        </w:rPr>
        <w:t>Տեղեկագրում</w:t>
      </w:r>
      <w:r w:rsidRPr="008463B9">
        <w:rPr>
          <w:rFonts w:ascii="Sylfaen" w:hAnsi="Sylfaen" w:cs="Sylfaen"/>
          <w:sz w:val="18"/>
          <w:szCs w:val="18"/>
          <w:lang w:val="af-ZA"/>
        </w:rPr>
        <w:t xml:space="preserve"> </w:t>
      </w:r>
      <w:r w:rsidRPr="008463B9">
        <w:rPr>
          <w:rFonts w:ascii="Sylfaen" w:hAnsi="Sylfaen" w:cs="Sylfaen"/>
          <w:sz w:val="18"/>
          <w:szCs w:val="18"/>
          <w:lang w:val="ru-RU"/>
        </w:rPr>
        <w:t>հրապարակելու</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af-ZA"/>
        </w:rPr>
        <w:t xml:space="preserve"> </w:t>
      </w:r>
      <w:r w:rsidRPr="008463B9">
        <w:rPr>
          <w:rFonts w:ascii="Sylfaen" w:hAnsi="Sylfaen" w:cs="Sylfaen"/>
          <w:sz w:val="18"/>
          <w:szCs w:val="18"/>
          <w:lang w:val="ru-RU"/>
        </w:rPr>
        <w:t>մարմին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նշվում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հիմնավորումը։</w:t>
      </w:r>
      <w:r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793E11" w:rsidP="00A77010">
      <w:pPr>
        <w:pStyle w:val="Heading9"/>
        <w:rPr>
          <w:rFonts w:ascii="Sylfaen" w:hAnsi="Sylfaen"/>
          <w:sz w:val="18"/>
          <w:szCs w:val="18"/>
          <w:lang w:val="af-ZA"/>
        </w:rPr>
      </w:pPr>
      <w:r>
        <w:rPr>
          <w:rFonts w:ascii="Sylfaen" w:hAnsi="Sylfaen"/>
          <w:sz w:val="18"/>
          <w:szCs w:val="18"/>
          <w:lang w:val="af-ZA"/>
        </w:rPr>
        <w:t>11</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793E11" w:rsidP="00A77010">
      <w:pPr>
        <w:ind w:firstLine="567"/>
        <w:jc w:val="both"/>
        <w:rPr>
          <w:rFonts w:ascii="Sylfaen" w:hAnsi="Sylfaen" w:cs="Sylfaen"/>
          <w:sz w:val="18"/>
          <w:szCs w:val="18"/>
          <w:lang w:val="af-ZA"/>
        </w:rPr>
      </w:pPr>
      <w:r>
        <w:rPr>
          <w:rFonts w:ascii="Sylfaen" w:hAnsi="Sylfaen" w:cs="Sylfaen"/>
          <w:sz w:val="18"/>
          <w:szCs w:val="18"/>
          <w:lang w:val="af-ZA"/>
        </w:rPr>
        <w:t>11</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793E11">
        <w:rPr>
          <w:rFonts w:ascii="Sylfaen" w:hAnsi="Sylfaen" w:cs="Sylfaen"/>
          <w:sz w:val="18"/>
          <w:szCs w:val="18"/>
          <w:lang w:val="es-ES"/>
        </w:rPr>
        <w:t>11</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1D3026" w:rsidRPr="008463B9" w:rsidTr="004D3B9B">
        <w:trPr>
          <w:trHeight w:val="809"/>
        </w:trPr>
        <w:tc>
          <w:tcPr>
            <w:tcW w:w="486" w:type="dxa"/>
            <w:shd w:val="clear" w:color="auto" w:fill="auto"/>
          </w:tcPr>
          <w:p w:rsidR="001D3026" w:rsidRPr="001D3026" w:rsidRDefault="001D3026" w:rsidP="004D3B9B">
            <w:pPr>
              <w:jc w:val="center"/>
              <w:rPr>
                <w:rFonts w:ascii="Sylfaen" w:hAnsi="Sylfaen" w:cs="Sylfaen"/>
                <w:sz w:val="18"/>
                <w:szCs w:val="18"/>
              </w:rPr>
            </w:pPr>
            <w:r>
              <w:rPr>
                <w:rFonts w:ascii="Sylfaen" w:hAnsi="Sylfaen" w:cs="Sylfaen"/>
                <w:sz w:val="18"/>
                <w:szCs w:val="18"/>
              </w:rPr>
              <w:t>1</w:t>
            </w:r>
          </w:p>
        </w:tc>
        <w:tc>
          <w:tcPr>
            <w:tcW w:w="2826" w:type="dxa"/>
          </w:tcPr>
          <w:p w:rsidR="001D3026" w:rsidRPr="001D3026" w:rsidRDefault="001D3026" w:rsidP="004D3B9B">
            <w:pPr>
              <w:jc w:val="center"/>
              <w:rPr>
                <w:rFonts w:ascii="Sylfaen" w:hAnsi="Sylfaen" w:cs="Sylfaen"/>
                <w:sz w:val="18"/>
                <w:szCs w:val="18"/>
              </w:rPr>
            </w:pPr>
            <w:r>
              <w:rPr>
                <w:rFonts w:ascii="Sylfaen" w:hAnsi="Sylfaen" w:cs="Sylfaen"/>
                <w:sz w:val="18"/>
                <w:szCs w:val="18"/>
              </w:rPr>
              <w:t xml:space="preserve">Բուլդոզեր </w:t>
            </w:r>
          </w:p>
        </w:tc>
        <w:tc>
          <w:tcPr>
            <w:tcW w:w="2358" w:type="dxa"/>
          </w:tcPr>
          <w:p w:rsidR="001D3026" w:rsidRPr="001D3026" w:rsidRDefault="001D3026" w:rsidP="004D3B9B">
            <w:pPr>
              <w:jc w:val="center"/>
              <w:rPr>
                <w:rFonts w:ascii="Sylfaen" w:hAnsi="Sylfaen" w:cs="Sylfaen"/>
                <w:sz w:val="18"/>
                <w:szCs w:val="18"/>
              </w:rPr>
            </w:pPr>
            <w:r>
              <w:rPr>
                <w:rFonts w:ascii="Sylfaen" w:hAnsi="Sylfaen" w:cs="Sylfaen"/>
                <w:sz w:val="18"/>
                <w:szCs w:val="18"/>
              </w:rPr>
              <w:t>Բելառուս</w:t>
            </w:r>
          </w:p>
        </w:tc>
        <w:tc>
          <w:tcPr>
            <w:tcW w:w="1123" w:type="dxa"/>
          </w:tcPr>
          <w:p w:rsidR="001D3026" w:rsidRPr="001D3026" w:rsidRDefault="001D3026" w:rsidP="004D3B9B">
            <w:pPr>
              <w:jc w:val="center"/>
              <w:rPr>
                <w:rFonts w:ascii="Sylfaen" w:hAnsi="Sylfaen" w:cs="Sylfaen"/>
                <w:sz w:val="18"/>
                <w:szCs w:val="18"/>
              </w:rPr>
            </w:pPr>
            <w:r>
              <w:rPr>
                <w:rFonts w:ascii="Sylfaen" w:hAnsi="Sylfaen" w:cs="Sylfaen"/>
                <w:sz w:val="18"/>
                <w:szCs w:val="18"/>
              </w:rPr>
              <w:t>1</w:t>
            </w:r>
          </w:p>
        </w:tc>
      </w:tr>
      <w:tr w:rsidR="00E26ABA" w:rsidRPr="008463B9" w:rsidTr="004D3B9B">
        <w:tblPrEx>
          <w:tblLook w:val="04A0"/>
        </w:tblPrEx>
        <w:trPr>
          <w:trHeight w:val="264"/>
        </w:trPr>
        <w:tc>
          <w:tcPr>
            <w:tcW w:w="486" w:type="dxa"/>
            <w:shd w:val="clear" w:color="auto" w:fill="auto"/>
          </w:tcPr>
          <w:p w:rsidR="00E26ABA" w:rsidRPr="005946ED" w:rsidRDefault="001D3026" w:rsidP="004D3B9B">
            <w:pPr>
              <w:jc w:val="both"/>
              <w:rPr>
                <w:rFonts w:ascii="Sylfaen" w:hAnsi="Sylfaen" w:cs="Sylfaen"/>
                <w:sz w:val="18"/>
                <w:szCs w:val="18"/>
              </w:rPr>
            </w:pPr>
            <w:r>
              <w:rPr>
                <w:rFonts w:ascii="Sylfaen" w:hAnsi="Sylfaen" w:cs="Sylfaen"/>
                <w:sz w:val="18"/>
                <w:szCs w:val="18"/>
              </w:rPr>
              <w:lastRenderedPageBreak/>
              <w:t>2</w:t>
            </w:r>
          </w:p>
        </w:tc>
        <w:tc>
          <w:tcPr>
            <w:tcW w:w="2826" w:type="dxa"/>
          </w:tcPr>
          <w:p w:rsidR="00E26ABA" w:rsidRPr="008463B9" w:rsidRDefault="005A5D42" w:rsidP="00BD3399">
            <w:pPr>
              <w:rPr>
                <w:rFonts w:ascii="Sylfaen" w:hAnsi="Sylfaen" w:cs="Sylfaen"/>
                <w:sz w:val="18"/>
                <w:szCs w:val="18"/>
              </w:rPr>
            </w:pPr>
            <w:r>
              <w:rPr>
                <w:rFonts w:ascii="Sylfaen" w:hAnsi="Sylfaen" w:cs="Sylfaen"/>
                <w:sz w:val="18"/>
                <w:szCs w:val="18"/>
              </w:rPr>
              <w:t xml:space="preserve">Ինքնաթափ </w:t>
            </w:r>
            <w:r w:rsidR="005946ED">
              <w:rPr>
                <w:rFonts w:ascii="Sylfaen" w:hAnsi="Sylfaen" w:cs="Sylfaen"/>
                <w:sz w:val="18"/>
                <w:szCs w:val="18"/>
              </w:rPr>
              <w:t xml:space="preserve"> ավտոմեքենա</w:t>
            </w:r>
          </w:p>
        </w:tc>
        <w:tc>
          <w:tcPr>
            <w:tcW w:w="2358" w:type="dxa"/>
            <w:tcBorders>
              <w:bottom w:val="single" w:sz="4" w:space="0" w:color="auto"/>
            </w:tcBorders>
            <w:vAlign w:val="center"/>
          </w:tcPr>
          <w:p w:rsidR="00E26ABA" w:rsidRDefault="00666155" w:rsidP="00C00C3C">
            <w:pPr>
              <w:jc w:val="center"/>
              <w:rPr>
                <w:rFonts w:ascii="Sylfaen" w:hAnsi="Sylfaen" w:cs="Sylfaen"/>
                <w:sz w:val="18"/>
                <w:szCs w:val="18"/>
              </w:rPr>
            </w:pPr>
            <w:r>
              <w:rPr>
                <w:rFonts w:ascii="Sylfaen" w:hAnsi="Sylfaen" w:cs="Sylfaen"/>
                <w:sz w:val="18"/>
                <w:szCs w:val="18"/>
              </w:rPr>
              <w:t>5</w:t>
            </w:r>
            <w:r w:rsidR="005946ED">
              <w:rPr>
                <w:rFonts w:ascii="Sylfaen" w:hAnsi="Sylfaen" w:cs="Sylfaen"/>
                <w:sz w:val="18"/>
                <w:szCs w:val="18"/>
              </w:rPr>
              <w:t xml:space="preserve"> տն</w:t>
            </w:r>
          </w:p>
        </w:tc>
        <w:tc>
          <w:tcPr>
            <w:tcW w:w="1123" w:type="dxa"/>
            <w:tcBorders>
              <w:bottom w:val="single" w:sz="4" w:space="0" w:color="auto"/>
            </w:tcBorders>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1D3026" w:rsidRPr="008463B9" w:rsidTr="004D3B9B">
        <w:tblPrEx>
          <w:tblLook w:val="04A0"/>
        </w:tblPrEx>
        <w:trPr>
          <w:trHeight w:val="264"/>
        </w:trPr>
        <w:tc>
          <w:tcPr>
            <w:tcW w:w="486" w:type="dxa"/>
            <w:shd w:val="clear" w:color="auto" w:fill="auto"/>
          </w:tcPr>
          <w:p w:rsidR="001D3026" w:rsidRDefault="001D3026" w:rsidP="004D3B9B">
            <w:pPr>
              <w:jc w:val="both"/>
              <w:rPr>
                <w:rFonts w:ascii="Sylfaen" w:hAnsi="Sylfaen" w:cs="Sylfaen"/>
                <w:sz w:val="18"/>
                <w:szCs w:val="18"/>
              </w:rPr>
            </w:pPr>
            <w:r>
              <w:rPr>
                <w:rFonts w:ascii="Sylfaen" w:hAnsi="Sylfaen" w:cs="Sylfaen"/>
                <w:sz w:val="18"/>
                <w:szCs w:val="18"/>
              </w:rPr>
              <w:t>3</w:t>
            </w:r>
          </w:p>
        </w:tc>
        <w:tc>
          <w:tcPr>
            <w:tcW w:w="2826" w:type="dxa"/>
          </w:tcPr>
          <w:p w:rsidR="001D3026" w:rsidRDefault="001D3026" w:rsidP="00BD3399">
            <w:pPr>
              <w:rPr>
                <w:rFonts w:ascii="Sylfaen" w:hAnsi="Sylfaen" w:cs="Sylfaen"/>
                <w:sz w:val="18"/>
                <w:szCs w:val="18"/>
              </w:rPr>
            </w:pPr>
            <w:r>
              <w:rPr>
                <w:rFonts w:ascii="Sylfaen" w:hAnsi="Sylfaen" w:cs="Sylfaen"/>
                <w:sz w:val="18"/>
                <w:szCs w:val="18"/>
              </w:rPr>
              <w:t xml:space="preserve">Էքսկավատոր </w:t>
            </w:r>
          </w:p>
        </w:tc>
        <w:tc>
          <w:tcPr>
            <w:tcW w:w="2358" w:type="dxa"/>
            <w:tcBorders>
              <w:bottom w:val="single" w:sz="4" w:space="0" w:color="auto"/>
            </w:tcBorders>
            <w:vAlign w:val="center"/>
          </w:tcPr>
          <w:p w:rsidR="001D3026" w:rsidRDefault="001D3026" w:rsidP="00C00C3C">
            <w:pPr>
              <w:jc w:val="center"/>
              <w:rPr>
                <w:rFonts w:ascii="Sylfaen" w:hAnsi="Sylfaen" w:cs="Sylfaen"/>
                <w:sz w:val="18"/>
                <w:szCs w:val="18"/>
              </w:rPr>
            </w:pPr>
            <w:r>
              <w:rPr>
                <w:rFonts w:ascii="Sylfaen" w:hAnsi="Sylfaen" w:cs="Sylfaen"/>
                <w:sz w:val="18"/>
                <w:szCs w:val="18"/>
              </w:rPr>
              <w:t>Շերեփի տարողությունը 0.5մ3 և ավելի</w:t>
            </w:r>
          </w:p>
        </w:tc>
        <w:tc>
          <w:tcPr>
            <w:tcW w:w="1123" w:type="dxa"/>
            <w:tcBorders>
              <w:bottom w:val="single" w:sz="4" w:space="0" w:color="auto"/>
            </w:tcBorders>
            <w:shd w:val="clear" w:color="auto" w:fill="auto"/>
          </w:tcPr>
          <w:p w:rsidR="001D3026" w:rsidRDefault="001D3026"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1D3026" w:rsidRPr="008463B9" w:rsidTr="004D3B9B">
        <w:tblPrEx>
          <w:tblLook w:val="04A0"/>
        </w:tblPrEx>
        <w:trPr>
          <w:trHeight w:val="264"/>
        </w:trPr>
        <w:tc>
          <w:tcPr>
            <w:tcW w:w="486" w:type="dxa"/>
            <w:shd w:val="clear" w:color="auto" w:fill="auto"/>
          </w:tcPr>
          <w:p w:rsidR="001D3026" w:rsidRDefault="001D3026" w:rsidP="004D3B9B">
            <w:pPr>
              <w:jc w:val="both"/>
              <w:rPr>
                <w:rFonts w:ascii="Sylfaen" w:hAnsi="Sylfaen" w:cs="Sylfaen"/>
                <w:sz w:val="18"/>
                <w:szCs w:val="18"/>
              </w:rPr>
            </w:pPr>
            <w:r>
              <w:rPr>
                <w:rFonts w:ascii="Sylfaen" w:hAnsi="Sylfaen" w:cs="Sylfaen"/>
                <w:sz w:val="18"/>
                <w:szCs w:val="18"/>
              </w:rPr>
              <w:t>4</w:t>
            </w:r>
          </w:p>
        </w:tc>
        <w:tc>
          <w:tcPr>
            <w:tcW w:w="2826" w:type="dxa"/>
          </w:tcPr>
          <w:p w:rsidR="001D3026" w:rsidRDefault="001D3026" w:rsidP="00BD3399">
            <w:pPr>
              <w:rPr>
                <w:rFonts w:ascii="Sylfaen" w:hAnsi="Sylfaen" w:cs="Sylfaen"/>
                <w:sz w:val="18"/>
                <w:szCs w:val="18"/>
              </w:rPr>
            </w:pPr>
            <w:r>
              <w:rPr>
                <w:rFonts w:ascii="Sylfaen" w:hAnsi="Sylfaen" w:cs="Sylfaen"/>
                <w:sz w:val="18"/>
                <w:szCs w:val="18"/>
              </w:rPr>
              <w:t>Ավտոամբարձիչ</w:t>
            </w:r>
          </w:p>
        </w:tc>
        <w:tc>
          <w:tcPr>
            <w:tcW w:w="2358" w:type="dxa"/>
            <w:tcBorders>
              <w:bottom w:val="single" w:sz="4" w:space="0" w:color="auto"/>
            </w:tcBorders>
            <w:vAlign w:val="center"/>
          </w:tcPr>
          <w:p w:rsidR="001D3026" w:rsidRDefault="001D3026" w:rsidP="00C00C3C">
            <w:pPr>
              <w:jc w:val="center"/>
              <w:rPr>
                <w:rFonts w:ascii="Sylfaen" w:hAnsi="Sylfaen" w:cs="Sylfaen"/>
                <w:sz w:val="18"/>
                <w:szCs w:val="18"/>
              </w:rPr>
            </w:pPr>
            <w:r>
              <w:rPr>
                <w:rFonts w:ascii="Sylfaen" w:hAnsi="Sylfaen" w:cs="Sylfaen"/>
                <w:sz w:val="18"/>
                <w:szCs w:val="18"/>
              </w:rPr>
              <w:t>5տ</w:t>
            </w:r>
          </w:p>
        </w:tc>
        <w:tc>
          <w:tcPr>
            <w:tcW w:w="1123" w:type="dxa"/>
            <w:tcBorders>
              <w:bottom w:val="single" w:sz="4" w:space="0" w:color="auto"/>
            </w:tcBorders>
            <w:shd w:val="clear" w:color="auto" w:fill="auto"/>
          </w:tcPr>
          <w:p w:rsidR="001D3026" w:rsidRDefault="0085116D"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60120D" w:rsidRPr="0060120D" w:rsidTr="004D3B9B">
        <w:tblPrEx>
          <w:tblLook w:val="04A0"/>
        </w:tblPrEx>
        <w:trPr>
          <w:trHeight w:val="264"/>
        </w:trPr>
        <w:tc>
          <w:tcPr>
            <w:tcW w:w="486" w:type="dxa"/>
            <w:shd w:val="clear" w:color="auto" w:fill="auto"/>
          </w:tcPr>
          <w:p w:rsidR="0060120D" w:rsidRPr="005946ED" w:rsidRDefault="001D3026" w:rsidP="004D3B9B">
            <w:pPr>
              <w:jc w:val="both"/>
              <w:rPr>
                <w:rFonts w:ascii="Sylfaen" w:hAnsi="Sylfaen" w:cs="Sylfaen"/>
                <w:sz w:val="18"/>
                <w:szCs w:val="18"/>
              </w:rPr>
            </w:pPr>
            <w:r>
              <w:rPr>
                <w:rFonts w:ascii="Sylfaen" w:hAnsi="Sylfaen" w:cs="Sylfaen"/>
                <w:sz w:val="18"/>
                <w:szCs w:val="18"/>
              </w:rPr>
              <w:t>5</w:t>
            </w:r>
          </w:p>
        </w:tc>
        <w:tc>
          <w:tcPr>
            <w:tcW w:w="2826" w:type="dxa"/>
          </w:tcPr>
          <w:p w:rsidR="0060120D" w:rsidRPr="0060120D" w:rsidRDefault="00A50C11" w:rsidP="004D3B9B">
            <w:pPr>
              <w:jc w:val="center"/>
              <w:rPr>
                <w:rFonts w:ascii="Sylfaen" w:hAnsi="Sylfaen" w:cs="Sylfaen"/>
                <w:sz w:val="18"/>
                <w:szCs w:val="18"/>
                <w:lang w:val="hy-AM"/>
              </w:rPr>
            </w:pPr>
            <w:r>
              <w:rPr>
                <w:rFonts w:ascii="Sylfaen" w:hAnsi="Sylfaen" w:cs="Sylfaen"/>
                <w:sz w:val="18"/>
                <w:szCs w:val="18"/>
                <w:lang w:val="hy-AM"/>
              </w:rPr>
              <w:t>Օդամղիչ/կոմպրեսոր/</w:t>
            </w:r>
          </w:p>
        </w:tc>
        <w:tc>
          <w:tcPr>
            <w:tcW w:w="2358" w:type="dxa"/>
            <w:tcBorders>
              <w:bottom w:val="single" w:sz="4" w:space="0" w:color="auto"/>
            </w:tcBorders>
            <w:vAlign w:val="center"/>
          </w:tcPr>
          <w:p w:rsidR="0060120D" w:rsidRPr="0060120D" w:rsidRDefault="00A50C11" w:rsidP="004D3B9B">
            <w:pPr>
              <w:jc w:val="center"/>
              <w:rPr>
                <w:rFonts w:ascii="Sylfaen" w:hAnsi="Sylfaen" w:cs="Sylfaen"/>
                <w:sz w:val="18"/>
                <w:szCs w:val="18"/>
                <w:lang w:val="hy-AM"/>
              </w:rPr>
            </w:pPr>
            <w:r>
              <w:rPr>
                <w:rFonts w:ascii="Sylfaen" w:hAnsi="Sylfaen" w:cs="Sylfaen"/>
                <w:sz w:val="18"/>
                <w:szCs w:val="18"/>
                <w:lang w:val="hy-AM"/>
              </w:rPr>
              <w:t>16 մ3- 1 րոպե կամ այլ հզորության</w:t>
            </w:r>
          </w:p>
        </w:tc>
        <w:tc>
          <w:tcPr>
            <w:tcW w:w="1123" w:type="dxa"/>
            <w:tcBorders>
              <w:bottom w:val="single" w:sz="4" w:space="0" w:color="auto"/>
            </w:tcBorders>
            <w:shd w:val="clear" w:color="auto" w:fill="auto"/>
          </w:tcPr>
          <w:p w:rsidR="0060120D" w:rsidRPr="0060120D" w:rsidRDefault="0060120D"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A77010" w:rsidRPr="008463B9" w:rsidTr="00C42EAF">
        <w:tblPrEx>
          <w:tblLook w:val="04A0"/>
        </w:tblPrEx>
        <w:trPr>
          <w:trHeight w:val="264"/>
        </w:trPr>
        <w:tc>
          <w:tcPr>
            <w:tcW w:w="486" w:type="dxa"/>
            <w:shd w:val="clear" w:color="auto" w:fill="auto"/>
          </w:tcPr>
          <w:p w:rsidR="00A77010" w:rsidRPr="005946ED" w:rsidRDefault="001D3026" w:rsidP="004D3B9B">
            <w:pPr>
              <w:jc w:val="both"/>
              <w:rPr>
                <w:rFonts w:ascii="Sylfaen" w:hAnsi="Sylfaen" w:cs="Sylfaen"/>
                <w:sz w:val="18"/>
                <w:szCs w:val="18"/>
              </w:rPr>
            </w:pPr>
            <w:r>
              <w:rPr>
                <w:rFonts w:ascii="Sylfaen" w:hAnsi="Sylfaen" w:cs="Sylfaen"/>
                <w:sz w:val="18"/>
                <w:szCs w:val="18"/>
              </w:rPr>
              <w:t>6</w:t>
            </w:r>
          </w:p>
        </w:tc>
        <w:tc>
          <w:tcPr>
            <w:tcW w:w="2826" w:type="dxa"/>
          </w:tcPr>
          <w:p w:rsidR="00A77010" w:rsidRPr="008463B9" w:rsidRDefault="001D3026" w:rsidP="0009611C">
            <w:pPr>
              <w:jc w:val="center"/>
              <w:rPr>
                <w:rFonts w:ascii="Sylfaen" w:hAnsi="Sylfaen" w:cs="Sylfaen"/>
                <w:sz w:val="18"/>
                <w:szCs w:val="18"/>
                <w:lang w:val="hy-AM"/>
              </w:rPr>
            </w:pPr>
            <w:r>
              <w:rPr>
                <w:rFonts w:ascii="Sylfaen" w:hAnsi="Sylfaen" w:cs="Sylfaen"/>
                <w:sz w:val="18"/>
                <w:szCs w:val="18"/>
              </w:rPr>
              <w:t xml:space="preserve"> Պ/Է </w:t>
            </w:r>
            <w:r w:rsidR="0009611C" w:rsidRPr="008463B9">
              <w:rPr>
                <w:rFonts w:ascii="Sylfaen" w:hAnsi="Sylfaen" w:cs="Sylfaen"/>
                <w:sz w:val="18"/>
                <w:szCs w:val="18"/>
              </w:rPr>
              <w:t>Զոդման սարք</w:t>
            </w:r>
          </w:p>
        </w:tc>
        <w:tc>
          <w:tcPr>
            <w:tcW w:w="2358" w:type="dxa"/>
            <w:vAlign w:val="center"/>
          </w:tcPr>
          <w:p w:rsidR="00A77010" w:rsidRPr="008463B9" w:rsidRDefault="00A77010" w:rsidP="004D3B9B">
            <w:pPr>
              <w:jc w:val="center"/>
              <w:rPr>
                <w:rFonts w:ascii="Sylfaen" w:hAnsi="Sylfaen" w:cs="Sylfaen"/>
                <w:sz w:val="18"/>
                <w:szCs w:val="18"/>
                <w:lang w:val="hy-AM"/>
              </w:rPr>
            </w:pPr>
          </w:p>
        </w:tc>
        <w:tc>
          <w:tcPr>
            <w:tcW w:w="1123" w:type="dxa"/>
            <w:shd w:val="clear" w:color="auto" w:fill="auto"/>
          </w:tcPr>
          <w:p w:rsidR="00A77010" w:rsidRPr="005946ED" w:rsidRDefault="00666155"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C42EAF" w:rsidRPr="008463B9" w:rsidTr="004D3B9B">
        <w:tblPrEx>
          <w:tblLook w:val="04A0"/>
        </w:tblPrEx>
        <w:trPr>
          <w:trHeight w:val="264"/>
        </w:trPr>
        <w:tc>
          <w:tcPr>
            <w:tcW w:w="486" w:type="dxa"/>
            <w:shd w:val="clear" w:color="auto" w:fill="auto"/>
          </w:tcPr>
          <w:p w:rsidR="00C42EAF" w:rsidRDefault="00C42EAF" w:rsidP="004D3B9B">
            <w:pPr>
              <w:jc w:val="both"/>
              <w:rPr>
                <w:rFonts w:ascii="Sylfaen" w:hAnsi="Sylfaen" w:cs="Sylfaen"/>
                <w:sz w:val="18"/>
                <w:szCs w:val="18"/>
              </w:rPr>
            </w:pPr>
            <w:r>
              <w:rPr>
                <w:rFonts w:ascii="Sylfaen" w:hAnsi="Sylfaen" w:cs="Sylfaen"/>
                <w:sz w:val="18"/>
                <w:szCs w:val="18"/>
              </w:rPr>
              <w:t>7</w:t>
            </w:r>
          </w:p>
        </w:tc>
        <w:tc>
          <w:tcPr>
            <w:tcW w:w="2826" w:type="dxa"/>
          </w:tcPr>
          <w:p w:rsidR="00C42EAF" w:rsidRDefault="00C42EAF" w:rsidP="0009611C">
            <w:pPr>
              <w:jc w:val="center"/>
              <w:rPr>
                <w:rFonts w:ascii="Sylfaen" w:hAnsi="Sylfaen" w:cs="Sylfaen"/>
                <w:sz w:val="18"/>
                <w:szCs w:val="18"/>
              </w:rPr>
            </w:pPr>
            <w:r w:rsidRPr="008463B9">
              <w:rPr>
                <w:rFonts w:ascii="Sylfaen" w:hAnsi="Sylfaen" w:cs="Sylfaen"/>
                <w:sz w:val="18"/>
                <w:szCs w:val="18"/>
              </w:rPr>
              <w:t>Զոդման սարք</w:t>
            </w:r>
          </w:p>
        </w:tc>
        <w:tc>
          <w:tcPr>
            <w:tcW w:w="2358" w:type="dxa"/>
            <w:tcBorders>
              <w:bottom w:val="single" w:sz="4" w:space="0" w:color="auto"/>
            </w:tcBorders>
            <w:vAlign w:val="center"/>
          </w:tcPr>
          <w:p w:rsidR="00C42EAF" w:rsidRPr="008463B9" w:rsidRDefault="00C42EAF" w:rsidP="004D3B9B">
            <w:pPr>
              <w:jc w:val="center"/>
              <w:rPr>
                <w:rFonts w:ascii="Sylfaen" w:hAnsi="Sylfaen" w:cs="Sylfaen"/>
                <w:sz w:val="18"/>
                <w:szCs w:val="18"/>
                <w:lang w:val="hy-AM"/>
              </w:rPr>
            </w:pPr>
          </w:p>
        </w:tc>
        <w:tc>
          <w:tcPr>
            <w:tcW w:w="1123" w:type="dxa"/>
            <w:tcBorders>
              <w:bottom w:val="single" w:sz="4" w:space="0" w:color="auto"/>
            </w:tcBorders>
            <w:shd w:val="clear" w:color="auto" w:fill="auto"/>
          </w:tcPr>
          <w:p w:rsidR="00C42EAF" w:rsidRDefault="00C42EAF"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A77010" w:rsidRPr="008463B9" w:rsidRDefault="00BD3399"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CF1E54">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CF1E54">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8F5219" w:rsidRPr="008463B9" w:rsidTr="00CF1E54">
        <w:tblPrEx>
          <w:tblLook w:val="04A0"/>
        </w:tblPrEx>
        <w:trPr>
          <w:trHeight w:val="253"/>
        </w:trPr>
        <w:tc>
          <w:tcPr>
            <w:tcW w:w="486" w:type="dxa"/>
            <w:shd w:val="clear" w:color="auto" w:fill="auto"/>
          </w:tcPr>
          <w:p w:rsidR="008F5219" w:rsidRDefault="008F5219" w:rsidP="00A50C11">
            <w:pPr>
              <w:jc w:val="center"/>
              <w:rPr>
                <w:rFonts w:ascii="Sylfaen" w:hAnsi="Sylfaen" w:cs="Sylfaen"/>
                <w:sz w:val="18"/>
                <w:szCs w:val="18"/>
                <w:lang w:val="hy-AM"/>
              </w:rPr>
            </w:pPr>
          </w:p>
          <w:p w:rsidR="008F5219" w:rsidRPr="008F5219" w:rsidRDefault="008F5219" w:rsidP="00A50C11">
            <w:pPr>
              <w:jc w:val="center"/>
              <w:rPr>
                <w:rFonts w:ascii="Sylfaen" w:hAnsi="Sylfaen" w:cs="Sylfaen"/>
                <w:sz w:val="18"/>
                <w:szCs w:val="18"/>
                <w:lang w:val="hy-AM"/>
              </w:rPr>
            </w:pPr>
            <w:r>
              <w:rPr>
                <w:rFonts w:ascii="Sylfaen" w:hAnsi="Sylfaen" w:cs="Sylfaen"/>
                <w:sz w:val="18"/>
                <w:szCs w:val="18"/>
                <w:lang w:val="hy-AM"/>
              </w:rPr>
              <w:t>2</w:t>
            </w:r>
          </w:p>
        </w:tc>
        <w:tc>
          <w:tcPr>
            <w:tcW w:w="3138" w:type="dxa"/>
          </w:tcPr>
          <w:p w:rsidR="0020753F" w:rsidRDefault="0020753F" w:rsidP="00A50C11">
            <w:pPr>
              <w:jc w:val="center"/>
              <w:rPr>
                <w:rFonts w:ascii="Sylfaen" w:hAnsi="Sylfaen" w:cs="Sylfaen"/>
                <w:sz w:val="18"/>
                <w:szCs w:val="18"/>
                <w:lang w:val="hy-AM"/>
              </w:rPr>
            </w:pPr>
          </w:p>
          <w:p w:rsidR="0020753F" w:rsidRDefault="0020753F" w:rsidP="00A50C11">
            <w:pPr>
              <w:jc w:val="center"/>
              <w:rPr>
                <w:rFonts w:ascii="Sylfaen" w:hAnsi="Sylfaen" w:cs="Sylfaen"/>
                <w:sz w:val="18"/>
                <w:szCs w:val="18"/>
                <w:lang w:val="hy-AM"/>
              </w:rPr>
            </w:pPr>
          </w:p>
          <w:p w:rsidR="008F5219" w:rsidRDefault="008F5219" w:rsidP="00666155">
            <w:pPr>
              <w:jc w:val="center"/>
              <w:rPr>
                <w:rFonts w:ascii="Sylfaen" w:hAnsi="Sylfaen" w:cs="Sylfaen"/>
                <w:sz w:val="18"/>
                <w:szCs w:val="18"/>
                <w:lang w:val="hy-AM"/>
              </w:rPr>
            </w:pPr>
            <w:r w:rsidRPr="008463B9">
              <w:rPr>
                <w:rFonts w:ascii="Sylfaen" w:hAnsi="Sylfaen" w:cs="Sylfaen"/>
                <w:sz w:val="18"/>
                <w:szCs w:val="18"/>
                <w:lang w:val="hy-AM"/>
              </w:rPr>
              <w:t>Զոդող</w:t>
            </w:r>
          </w:p>
        </w:tc>
        <w:tc>
          <w:tcPr>
            <w:tcW w:w="1325" w:type="dxa"/>
            <w:tcBorders>
              <w:bottom w:val="single" w:sz="4" w:space="0" w:color="auto"/>
            </w:tcBorders>
            <w:vAlign w:val="center"/>
          </w:tcPr>
          <w:p w:rsidR="008F5219" w:rsidRPr="005946ED" w:rsidRDefault="00C42EAF" w:rsidP="00A50C11">
            <w:pPr>
              <w:jc w:val="center"/>
              <w:rPr>
                <w:rFonts w:ascii="Sylfaen" w:hAnsi="Sylfaen" w:cs="Sylfaen"/>
                <w:sz w:val="18"/>
                <w:szCs w:val="18"/>
              </w:rPr>
            </w:pPr>
            <w:r>
              <w:rPr>
                <w:rFonts w:ascii="Sylfaen" w:hAnsi="Sylfaen" w:cs="Sylfaen"/>
                <w:sz w:val="18"/>
                <w:szCs w:val="18"/>
              </w:rPr>
              <w:t>2</w:t>
            </w:r>
          </w:p>
        </w:tc>
        <w:tc>
          <w:tcPr>
            <w:tcW w:w="1558" w:type="dxa"/>
            <w:tcBorders>
              <w:bottom w:val="single" w:sz="4" w:space="0" w:color="auto"/>
            </w:tcBorders>
            <w:shd w:val="clear" w:color="auto" w:fill="auto"/>
          </w:tcPr>
          <w:p w:rsidR="00A50C11" w:rsidRPr="00666155" w:rsidRDefault="001D3026" w:rsidP="00A50C11">
            <w:pPr>
              <w:spacing w:after="200" w:line="276" w:lineRule="auto"/>
              <w:jc w:val="center"/>
              <w:rPr>
                <w:rFonts w:ascii="Sylfaen" w:hAnsi="Sylfaen"/>
                <w:sz w:val="18"/>
                <w:szCs w:val="18"/>
              </w:rPr>
            </w:pPr>
            <w:r>
              <w:rPr>
                <w:rFonts w:ascii="Sylfaen" w:hAnsi="Sylfaen"/>
                <w:sz w:val="18"/>
                <w:szCs w:val="18"/>
              </w:rPr>
              <w:t>6</w:t>
            </w:r>
          </w:p>
        </w:tc>
        <w:tc>
          <w:tcPr>
            <w:tcW w:w="1780" w:type="dxa"/>
            <w:shd w:val="clear" w:color="auto" w:fill="auto"/>
          </w:tcPr>
          <w:p w:rsidR="008F5219" w:rsidRPr="008463B9" w:rsidRDefault="008F5219" w:rsidP="00A50C11">
            <w:pPr>
              <w:spacing w:after="200" w:line="276" w:lineRule="auto"/>
              <w:jc w:val="center"/>
              <w:rPr>
                <w:sz w:val="18"/>
                <w:szCs w:val="18"/>
              </w:rPr>
            </w:pPr>
            <w:r>
              <w:rPr>
                <w:rFonts w:ascii="Sylfaen" w:hAnsi="Sylfaen" w:cs="Sylfaen"/>
                <w:sz w:val="18"/>
                <w:szCs w:val="18"/>
                <w:lang w:val="hy-AM"/>
              </w:rPr>
              <w:t>Աշխատանքների կատարման վկայական</w:t>
            </w:r>
          </w:p>
        </w:tc>
        <w:tc>
          <w:tcPr>
            <w:tcW w:w="1567" w:type="dxa"/>
            <w:shd w:val="clear" w:color="auto" w:fill="auto"/>
          </w:tcPr>
          <w:p w:rsidR="008F5219" w:rsidRPr="008463B9" w:rsidRDefault="008F5219" w:rsidP="00A50C11">
            <w:pPr>
              <w:spacing w:after="200" w:line="276" w:lineRule="auto"/>
              <w:jc w:val="center"/>
              <w:rPr>
                <w:sz w:val="18"/>
                <w:szCs w:val="18"/>
              </w:rPr>
            </w:pPr>
          </w:p>
        </w:tc>
      </w:tr>
      <w:tr w:rsidR="00A77010" w:rsidRPr="008463B9" w:rsidTr="00CF1E54">
        <w:tblPrEx>
          <w:tblLook w:val="04A0"/>
        </w:tblPrEx>
        <w:trPr>
          <w:trHeight w:val="253"/>
        </w:trPr>
        <w:tc>
          <w:tcPr>
            <w:tcW w:w="486" w:type="dxa"/>
            <w:shd w:val="clear" w:color="auto" w:fill="auto"/>
          </w:tcPr>
          <w:p w:rsidR="00A77010" w:rsidRPr="000F09C3" w:rsidRDefault="000F09C3"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CF1E54" w:rsidP="00A50C11">
            <w:pPr>
              <w:jc w:val="center"/>
              <w:rPr>
                <w:rFonts w:ascii="Sylfaen" w:hAnsi="Sylfaen" w:cs="Sylfaen"/>
                <w:sz w:val="18"/>
                <w:szCs w:val="18"/>
              </w:rPr>
            </w:pPr>
            <w:r w:rsidRPr="008463B9">
              <w:rPr>
                <w:rFonts w:ascii="Sylfaen" w:hAnsi="Sylfaen" w:cs="Sylfaen"/>
                <w:sz w:val="18"/>
                <w:szCs w:val="18"/>
                <w:lang w:val="hy-AM"/>
              </w:rPr>
              <w:t>Բանվոր</w:t>
            </w:r>
            <w:r w:rsidR="008463B9">
              <w:rPr>
                <w:rFonts w:ascii="Sylfaen" w:hAnsi="Sylfaen" w:cs="Sylfaen"/>
                <w:sz w:val="18"/>
                <w:szCs w:val="18"/>
                <w:lang w:val="hy-AM"/>
              </w:rPr>
              <w:t>ներ</w:t>
            </w:r>
          </w:p>
        </w:tc>
        <w:tc>
          <w:tcPr>
            <w:tcW w:w="1325" w:type="dxa"/>
            <w:tcBorders>
              <w:bottom w:val="single" w:sz="4" w:space="0" w:color="auto"/>
            </w:tcBorders>
            <w:vAlign w:val="center"/>
          </w:tcPr>
          <w:p w:rsidR="00A77010" w:rsidRPr="005946ED" w:rsidRDefault="00666155" w:rsidP="004D3B9B">
            <w:pPr>
              <w:jc w:val="center"/>
              <w:rPr>
                <w:rFonts w:ascii="Sylfaen" w:hAnsi="Sylfaen" w:cs="Sylfaen"/>
                <w:sz w:val="18"/>
                <w:szCs w:val="18"/>
              </w:rPr>
            </w:pPr>
            <w:r>
              <w:rPr>
                <w:rFonts w:ascii="Sylfaen" w:hAnsi="Sylfaen" w:cs="Sylfaen"/>
                <w:sz w:val="18"/>
                <w:szCs w:val="18"/>
              </w:rPr>
              <w:t>2</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8463B9" w:rsidRDefault="00A77010" w:rsidP="00A145CE">
            <w:pPr>
              <w:spacing w:after="200" w:line="276" w:lineRule="auto"/>
              <w:jc w:val="center"/>
              <w:rPr>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A5D42">
        <w:tblPrEx>
          <w:tblLook w:val="04A0"/>
        </w:tblPrEx>
        <w:trPr>
          <w:trHeight w:val="253"/>
        </w:trPr>
        <w:tc>
          <w:tcPr>
            <w:tcW w:w="486" w:type="dxa"/>
            <w:shd w:val="clear" w:color="auto" w:fill="auto"/>
          </w:tcPr>
          <w:p w:rsidR="00A77010" w:rsidRPr="000F09C3" w:rsidRDefault="000F09C3" w:rsidP="00A50C11">
            <w:pPr>
              <w:jc w:val="center"/>
              <w:rPr>
                <w:rFonts w:ascii="Sylfaen" w:hAnsi="Sylfaen" w:cs="Sylfaen"/>
                <w:sz w:val="18"/>
                <w:szCs w:val="18"/>
              </w:rPr>
            </w:pPr>
            <w:r>
              <w:rPr>
                <w:rFonts w:ascii="Sylfaen" w:hAnsi="Sylfaen" w:cs="Sylfaen"/>
                <w:sz w:val="18"/>
                <w:szCs w:val="18"/>
              </w:rPr>
              <w:t>4</w:t>
            </w:r>
          </w:p>
        </w:tc>
        <w:tc>
          <w:tcPr>
            <w:tcW w:w="3138" w:type="dxa"/>
          </w:tcPr>
          <w:p w:rsidR="00A77010" w:rsidRPr="008463B9" w:rsidRDefault="00951B6F" w:rsidP="00050676">
            <w:pPr>
              <w:jc w:val="center"/>
              <w:rPr>
                <w:rFonts w:ascii="Sylfaen" w:hAnsi="Sylfaen" w:cs="Sylfaen"/>
                <w:sz w:val="18"/>
                <w:szCs w:val="18"/>
              </w:rPr>
            </w:pPr>
            <w:r w:rsidRPr="008463B9">
              <w:rPr>
                <w:rFonts w:ascii="Sylfaen" w:hAnsi="Sylfaen" w:cs="Sylfaen"/>
                <w:sz w:val="18"/>
                <w:szCs w:val="18"/>
                <w:lang w:val="hy-AM"/>
              </w:rPr>
              <w:t>Վարորդ</w:t>
            </w:r>
          </w:p>
        </w:tc>
        <w:tc>
          <w:tcPr>
            <w:tcW w:w="1325" w:type="dxa"/>
            <w:vAlign w:val="center"/>
          </w:tcPr>
          <w:p w:rsidR="00A77010" w:rsidRPr="005946ED" w:rsidRDefault="005A5D42"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BC1485" w:rsidRPr="001D3026" w:rsidRDefault="001D3026" w:rsidP="008F5219">
            <w:pPr>
              <w:spacing w:after="200" w:line="276" w:lineRule="auto"/>
              <w:jc w:val="center"/>
              <w:rPr>
                <w:rFonts w:ascii="Sylfaen" w:hAnsi="Sylfaen"/>
                <w:sz w:val="18"/>
                <w:szCs w:val="18"/>
              </w:rPr>
            </w:pPr>
            <w:r>
              <w:rPr>
                <w:rFonts w:ascii="Sylfaen" w:hAnsi="Sylfaen"/>
                <w:sz w:val="18"/>
                <w:szCs w:val="18"/>
              </w:rPr>
              <w:t>2-1</w:t>
            </w:r>
          </w:p>
        </w:tc>
        <w:tc>
          <w:tcPr>
            <w:tcW w:w="1780" w:type="dxa"/>
            <w:shd w:val="clear" w:color="auto" w:fill="auto"/>
          </w:tcPr>
          <w:p w:rsidR="00A77010" w:rsidRPr="00A145CE" w:rsidRDefault="00A77010" w:rsidP="00A145CE">
            <w:pPr>
              <w:spacing w:after="200" w:line="276" w:lineRule="auto"/>
              <w:jc w:val="center"/>
              <w:rPr>
                <w:rFonts w:ascii="Sylfaen" w:hAnsi="Sylfaen"/>
                <w:sz w:val="18"/>
                <w:szCs w:val="18"/>
                <w:lang w:val="hy-AM"/>
              </w:rPr>
            </w:pPr>
          </w:p>
        </w:tc>
        <w:tc>
          <w:tcPr>
            <w:tcW w:w="1567" w:type="dxa"/>
            <w:shd w:val="clear" w:color="auto" w:fill="auto"/>
          </w:tcPr>
          <w:p w:rsidR="00A77010" w:rsidRPr="008463B9" w:rsidRDefault="00A77010" w:rsidP="004D3B9B">
            <w:pPr>
              <w:spacing w:after="200" w:line="276" w:lineRule="auto"/>
              <w:rPr>
                <w:sz w:val="18"/>
                <w:szCs w:val="18"/>
              </w:rPr>
            </w:pPr>
          </w:p>
        </w:tc>
      </w:tr>
      <w:tr w:rsidR="005A5D42" w:rsidRPr="008463B9" w:rsidTr="005A5D42">
        <w:tblPrEx>
          <w:tblLook w:val="04A0"/>
        </w:tblPrEx>
        <w:trPr>
          <w:trHeight w:val="253"/>
        </w:trPr>
        <w:tc>
          <w:tcPr>
            <w:tcW w:w="486" w:type="dxa"/>
            <w:shd w:val="clear" w:color="auto" w:fill="auto"/>
          </w:tcPr>
          <w:p w:rsidR="005A5D42" w:rsidRDefault="005A5D42" w:rsidP="00A50C11">
            <w:pPr>
              <w:jc w:val="center"/>
              <w:rPr>
                <w:rFonts w:ascii="Sylfaen" w:hAnsi="Sylfaen" w:cs="Sylfaen"/>
                <w:sz w:val="18"/>
                <w:szCs w:val="18"/>
              </w:rPr>
            </w:pPr>
            <w:r>
              <w:rPr>
                <w:rFonts w:ascii="Sylfaen" w:hAnsi="Sylfaen" w:cs="Sylfaen"/>
                <w:sz w:val="18"/>
                <w:szCs w:val="18"/>
              </w:rPr>
              <w:t>5</w:t>
            </w:r>
          </w:p>
        </w:tc>
        <w:tc>
          <w:tcPr>
            <w:tcW w:w="3138" w:type="dxa"/>
          </w:tcPr>
          <w:p w:rsidR="005A5D42" w:rsidRPr="005A5D42" w:rsidRDefault="005A5D42" w:rsidP="00A50C11">
            <w:pPr>
              <w:jc w:val="center"/>
              <w:rPr>
                <w:rFonts w:ascii="Sylfaen" w:hAnsi="Sylfaen" w:cs="Sylfaen"/>
                <w:sz w:val="18"/>
                <w:szCs w:val="18"/>
              </w:rPr>
            </w:pPr>
            <w:r>
              <w:rPr>
                <w:rFonts w:ascii="Sylfaen" w:hAnsi="Sylfaen" w:cs="Sylfaen"/>
                <w:sz w:val="18"/>
                <w:szCs w:val="18"/>
              </w:rPr>
              <w:t>Փականագործ</w:t>
            </w:r>
          </w:p>
        </w:tc>
        <w:tc>
          <w:tcPr>
            <w:tcW w:w="1325" w:type="dxa"/>
            <w:vAlign w:val="center"/>
          </w:tcPr>
          <w:p w:rsidR="005A5D42" w:rsidRDefault="00C42EAF"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5A5D42" w:rsidRPr="005A5D42" w:rsidRDefault="001D3026" w:rsidP="008F5219">
            <w:pPr>
              <w:spacing w:after="200" w:line="276" w:lineRule="auto"/>
              <w:jc w:val="center"/>
              <w:rPr>
                <w:rFonts w:ascii="Sylfaen" w:hAnsi="Sylfaen"/>
                <w:sz w:val="18"/>
                <w:szCs w:val="18"/>
              </w:rPr>
            </w:pPr>
            <w:r>
              <w:rPr>
                <w:rFonts w:ascii="Sylfaen" w:hAnsi="Sylfaen"/>
                <w:sz w:val="18"/>
                <w:szCs w:val="18"/>
              </w:rPr>
              <w:t>4</w:t>
            </w:r>
          </w:p>
        </w:tc>
        <w:tc>
          <w:tcPr>
            <w:tcW w:w="1780" w:type="dxa"/>
            <w:shd w:val="clear" w:color="auto" w:fill="auto"/>
          </w:tcPr>
          <w:p w:rsidR="005A5D42" w:rsidRPr="00050676" w:rsidRDefault="005A5D42" w:rsidP="00A145CE">
            <w:pPr>
              <w:spacing w:after="200" w:line="276" w:lineRule="auto"/>
              <w:jc w:val="center"/>
              <w:rPr>
                <w:rFonts w:ascii="Sylfaen" w:hAnsi="Sylfaen"/>
                <w:sz w:val="18"/>
                <w:szCs w:val="18"/>
              </w:rPr>
            </w:pPr>
          </w:p>
        </w:tc>
        <w:tc>
          <w:tcPr>
            <w:tcW w:w="1567" w:type="dxa"/>
            <w:shd w:val="clear" w:color="auto" w:fill="auto"/>
          </w:tcPr>
          <w:p w:rsidR="005A5D42" w:rsidRPr="008463B9" w:rsidRDefault="005A5D42" w:rsidP="004D3B9B">
            <w:pPr>
              <w:spacing w:after="200" w:line="276" w:lineRule="auto"/>
              <w:rPr>
                <w:sz w:val="18"/>
                <w:szCs w:val="18"/>
              </w:rPr>
            </w:pPr>
          </w:p>
        </w:tc>
      </w:tr>
      <w:tr w:rsidR="005A5D42" w:rsidRPr="008463B9" w:rsidTr="00050676">
        <w:tblPrEx>
          <w:tblLook w:val="04A0"/>
        </w:tblPrEx>
        <w:trPr>
          <w:trHeight w:val="253"/>
        </w:trPr>
        <w:tc>
          <w:tcPr>
            <w:tcW w:w="486" w:type="dxa"/>
            <w:shd w:val="clear" w:color="auto" w:fill="auto"/>
          </w:tcPr>
          <w:p w:rsidR="005A5D42" w:rsidRDefault="005A5D42" w:rsidP="00A50C11">
            <w:pPr>
              <w:jc w:val="center"/>
              <w:rPr>
                <w:rFonts w:ascii="Sylfaen" w:hAnsi="Sylfaen" w:cs="Sylfaen"/>
                <w:sz w:val="18"/>
                <w:szCs w:val="18"/>
              </w:rPr>
            </w:pPr>
            <w:r>
              <w:rPr>
                <w:rFonts w:ascii="Sylfaen" w:hAnsi="Sylfaen" w:cs="Sylfaen"/>
                <w:sz w:val="18"/>
                <w:szCs w:val="18"/>
              </w:rPr>
              <w:t>6</w:t>
            </w:r>
          </w:p>
        </w:tc>
        <w:tc>
          <w:tcPr>
            <w:tcW w:w="3138" w:type="dxa"/>
          </w:tcPr>
          <w:p w:rsidR="005A5D42" w:rsidRDefault="005A5D42" w:rsidP="00A50C11">
            <w:pPr>
              <w:jc w:val="center"/>
              <w:rPr>
                <w:rFonts w:ascii="Sylfaen" w:hAnsi="Sylfaen" w:cs="Sylfaen"/>
                <w:sz w:val="18"/>
                <w:szCs w:val="18"/>
              </w:rPr>
            </w:pPr>
            <w:r>
              <w:rPr>
                <w:rFonts w:ascii="Sylfaen" w:hAnsi="Sylfaen" w:cs="Sylfaen"/>
                <w:sz w:val="18"/>
                <w:szCs w:val="18"/>
              </w:rPr>
              <w:t>Մեխանիզատոր</w:t>
            </w:r>
          </w:p>
        </w:tc>
        <w:tc>
          <w:tcPr>
            <w:tcW w:w="1325" w:type="dxa"/>
            <w:vAlign w:val="center"/>
          </w:tcPr>
          <w:p w:rsidR="005A5D42" w:rsidRDefault="001D3026" w:rsidP="004D3B9B">
            <w:pPr>
              <w:jc w:val="center"/>
              <w:rPr>
                <w:rFonts w:ascii="Sylfaen" w:hAnsi="Sylfaen" w:cs="Sylfaen"/>
                <w:sz w:val="18"/>
                <w:szCs w:val="18"/>
              </w:rPr>
            </w:pPr>
            <w:r>
              <w:rPr>
                <w:rFonts w:ascii="Sylfaen" w:hAnsi="Sylfaen" w:cs="Sylfaen"/>
                <w:sz w:val="18"/>
                <w:szCs w:val="18"/>
              </w:rPr>
              <w:t>3</w:t>
            </w:r>
          </w:p>
        </w:tc>
        <w:tc>
          <w:tcPr>
            <w:tcW w:w="1558" w:type="dxa"/>
            <w:shd w:val="clear" w:color="auto" w:fill="auto"/>
          </w:tcPr>
          <w:p w:rsidR="005A5D42" w:rsidRPr="005A5D42" w:rsidRDefault="001D3026" w:rsidP="008F5219">
            <w:pPr>
              <w:spacing w:after="200" w:line="276" w:lineRule="auto"/>
              <w:jc w:val="center"/>
              <w:rPr>
                <w:rFonts w:ascii="Sylfaen" w:hAnsi="Sylfaen"/>
                <w:sz w:val="18"/>
                <w:szCs w:val="18"/>
              </w:rPr>
            </w:pPr>
            <w:r>
              <w:rPr>
                <w:rFonts w:ascii="Sylfaen" w:hAnsi="Sylfaen"/>
                <w:sz w:val="18"/>
                <w:szCs w:val="18"/>
              </w:rPr>
              <w:t>6</w:t>
            </w:r>
          </w:p>
        </w:tc>
        <w:tc>
          <w:tcPr>
            <w:tcW w:w="1780" w:type="dxa"/>
            <w:shd w:val="clear" w:color="auto" w:fill="auto"/>
          </w:tcPr>
          <w:p w:rsidR="005A5D42" w:rsidRDefault="005A5D42" w:rsidP="00A145CE">
            <w:pPr>
              <w:spacing w:after="200" w:line="276" w:lineRule="auto"/>
              <w:jc w:val="center"/>
              <w:rPr>
                <w:rFonts w:ascii="Sylfaen" w:hAnsi="Sylfaen"/>
                <w:sz w:val="18"/>
                <w:szCs w:val="18"/>
                <w:lang w:val="hy-AM"/>
              </w:rPr>
            </w:pPr>
          </w:p>
        </w:tc>
        <w:tc>
          <w:tcPr>
            <w:tcW w:w="1567" w:type="dxa"/>
            <w:shd w:val="clear" w:color="auto" w:fill="auto"/>
          </w:tcPr>
          <w:p w:rsidR="005A5D42" w:rsidRPr="008463B9" w:rsidRDefault="005A5D42" w:rsidP="004D3B9B">
            <w:pPr>
              <w:spacing w:after="200" w:line="276" w:lineRule="auto"/>
              <w:rPr>
                <w:sz w:val="18"/>
                <w:szCs w:val="18"/>
              </w:rPr>
            </w:pPr>
          </w:p>
        </w:tc>
      </w:tr>
      <w:tr w:rsidR="001D3026" w:rsidRPr="008463B9" w:rsidTr="00050676">
        <w:tblPrEx>
          <w:tblLook w:val="04A0"/>
        </w:tblPrEx>
        <w:trPr>
          <w:trHeight w:val="253"/>
        </w:trPr>
        <w:tc>
          <w:tcPr>
            <w:tcW w:w="486" w:type="dxa"/>
            <w:shd w:val="clear" w:color="auto" w:fill="auto"/>
          </w:tcPr>
          <w:p w:rsidR="001D3026" w:rsidRDefault="00105B16" w:rsidP="00A50C11">
            <w:pPr>
              <w:jc w:val="center"/>
              <w:rPr>
                <w:rFonts w:ascii="Sylfaen" w:hAnsi="Sylfaen" w:cs="Sylfaen"/>
                <w:sz w:val="18"/>
                <w:szCs w:val="18"/>
              </w:rPr>
            </w:pPr>
            <w:r>
              <w:rPr>
                <w:rFonts w:ascii="Sylfaen" w:hAnsi="Sylfaen" w:cs="Sylfaen"/>
                <w:sz w:val="18"/>
                <w:szCs w:val="18"/>
              </w:rPr>
              <w:t>7</w:t>
            </w:r>
          </w:p>
        </w:tc>
        <w:tc>
          <w:tcPr>
            <w:tcW w:w="3138" w:type="dxa"/>
          </w:tcPr>
          <w:p w:rsidR="001D3026" w:rsidRDefault="001D3026" w:rsidP="00A50C11">
            <w:pPr>
              <w:jc w:val="center"/>
              <w:rPr>
                <w:rFonts w:ascii="Sylfaen" w:hAnsi="Sylfaen" w:cs="Sylfaen"/>
                <w:sz w:val="18"/>
                <w:szCs w:val="18"/>
              </w:rPr>
            </w:pPr>
            <w:r>
              <w:rPr>
                <w:rFonts w:ascii="Sylfaen" w:hAnsi="Sylfaen" w:cs="Sylfaen"/>
                <w:sz w:val="18"/>
                <w:szCs w:val="18"/>
              </w:rPr>
              <w:t>Մեկուսացում կատարող</w:t>
            </w:r>
          </w:p>
        </w:tc>
        <w:tc>
          <w:tcPr>
            <w:tcW w:w="1325" w:type="dxa"/>
            <w:vAlign w:val="center"/>
          </w:tcPr>
          <w:p w:rsidR="001D3026" w:rsidRDefault="00C42EAF" w:rsidP="004D3B9B">
            <w:pPr>
              <w:jc w:val="center"/>
              <w:rPr>
                <w:rFonts w:ascii="Sylfaen" w:hAnsi="Sylfaen" w:cs="Sylfaen"/>
                <w:sz w:val="18"/>
                <w:szCs w:val="18"/>
              </w:rPr>
            </w:pPr>
            <w:r>
              <w:rPr>
                <w:rFonts w:ascii="Sylfaen" w:hAnsi="Sylfaen" w:cs="Sylfaen"/>
                <w:sz w:val="18"/>
                <w:szCs w:val="18"/>
              </w:rPr>
              <w:t>3</w:t>
            </w:r>
          </w:p>
        </w:tc>
        <w:tc>
          <w:tcPr>
            <w:tcW w:w="1558" w:type="dxa"/>
            <w:shd w:val="clear" w:color="auto" w:fill="auto"/>
          </w:tcPr>
          <w:p w:rsidR="001D3026" w:rsidRDefault="001D3026" w:rsidP="008F5219">
            <w:pPr>
              <w:spacing w:after="200" w:line="276" w:lineRule="auto"/>
              <w:jc w:val="center"/>
              <w:rPr>
                <w:rFonts w:ascii="Sylfaen" w:hAnsi="Sylfaen"/>
                <w:sz w:val="18"/>
                <w:szCs w:val="18"/>
              </w:rPr>
            </w:pPr>
            <w:r>
              <w:rPr>
                <w:rFonts w:ascii="Sylfaen" w:hAnsi="Sylfaen"/>
                <w:sz w:val="18"/>
                <w:szCs w:val="18"/>
              </w:rPr>
              <w:t>4-6</w:t>
            </w:r>
          </w:p>
        </w:tc>
        <w:tc>
          <w:tcPr>
            <w:tcW w:w="1780" w:type="dxa"/>
            <w:shd w:val="clear" w:color="auto" w:fill="auto"/>
          </w:tcPr>
          <w:p w:rsidR="001D3026" w:rsidRDefault="001D3026" w:rsidP="00A145CE">
            <w:pPr>
              <w:spacing w:after="200" w:line="276" w:lineRule="auto"/>
              <w:jc w:val="center"/>
              <w:rPr>
                <w:rFonts w:ascii="Sylfaen" w:hAnsi="Sylfaen"/>
                <w:sz w:val="18"/>
                <w:szCs w:val="18"/>
                <w:lang w:val="hy-AM"/>
              </w:rPr>
            </w:pPr>
          </w:p>
        </w:tc>
        <w:tc>
          <w:tcPr>
            <w:tcW w:w="1567" w:type="dxa"/>
            <w:shd w:val="clear" w:color="auto" w:fill="auto"/>
          </w:tcPr>
          <w:p w:rsidR="001D3026" w:rsidRPr="008463B9" w:rsidRDefault="001D3026" w:rsidP="004D3B9B">
            <w:pPr>
              <w:spacing w:after="200" w:line="276" w:lineRule="auto"/>
              <w:rPr>
                <w:sz w:val="18"/>
                <w:szCs w:val="18"/>
              </w:rPr>
            </w:pPr>
          </w:p>
        </w:tc>
      </w:tr>
    </w:tbl>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824BC">
        <w:rPr>
          <w:rFonts w:ascii="Sylfaen" w:hAnsi="Sylfaen"/>
          <w:sz w:val="18"/>
          <w:szCs w:val="18"/>
          <w:lang w:val="hy-AM"/>
        </w:rPr>
        <w:t>ցածր</w:t>
      </w:r>
      <w:r w:rsidR="00A913F4" w:rsidRPr="008463B9">
        <w:rPr>
          <w:rFonts w:ascii="Sylfaen" w:hAnsi="Sylfaen"/>
          <w:sz w:val="18"/>
          <w:szCs w:val="18"/>
          <w:lang w:val="hy-AM"/>
        </w:rPr>
        <w:t xml:space="preserve"> և միջին ճնշման </w:t>
      </w:r>
      <w:r w:rsidR="00A913F4" w:rsidRPr="008463B9">
        <w:rPr>
          <w:rFonts w:ascii="Sylfaen" w:hAnsi="Sylfaen"/>
          <w:sz w:val="18"/>
          <w:szCs w:val="18"/>
          <w:lang w:val="hy-AM"/>
        </w:rPr>
        <w:lastRenderedPageBreak/>
        <w:t>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111D64" w:rsidRPr="00111D64">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7769BC" w:rsidRPr="00541968" w:rsidRDefault="007769BC"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463B9" w:rsidRDefault="008463B9" w:rsidP="00A77010">
      <w:pPr>
        <w:jc w:val="center"/>
        <w:rPr>
          <w:rFonts w:ascii="Sylfaen" w:hAnsi="Sylfaen"/>
          <w:b/>
          <w:sz w:val="18"/>
          <w:szCs w:val="18"/>
          <w:lang w:val="hy-AM"/>
        </w:rPr>
      </w:pPr>
    </w:p>
    <w:p w:rsidR="008F5219" w:rsidRPr="005A5D42" w:rsidRDefault="008F5219"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«ARG-</w:t>
      </w:r>
      <w:r w:rsidR="00C42EAF">
        <w:rPr>
          <w:rFonts w:ascii="Sylfaen" w:hAnsi="Sylfaen" w:cs="Sylfaen"/>
          <w:sz w:val="18"/>
          <w:szCs w:val="18"/>
        </w:rPr>
        <w:t xml:space="preserve">9.2-59-25.08.14 </w:t>
      </w:r>
      <w:r w:rsidRPr="008463B9">
        <w:rPr>
          <w:rFonts w:ascii="Sylfaen" w:hAnsi="Sylfaen" w:cs="Sylfaen"/>
          <w:sz w:val="18"/>
          <w:szCs w:val="18"/>
        </w:rPr>
        <w:t xml:space="preserve"> »ծածկագրով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0F09C3">
        <w:rPr>
          <w:rFonts w:ascii="Sylfaen" w:hAnsi="Sylfaen"/>
          <w:b/>
          <w:sz w:val="18"/>
          <w:szCs w:val="18"/>
          <w:lang w:val="af-ZA"/>
        </w:rPr>
        <w:t xml:space="preserve">ARG- </w:t>
      </w:r>
      <w:r w:rsidR="00C42EAF">
        <w:rPr>
          <w:rFonts w:ascii="Sylfaen" w:hAnsi="Sylfaen"/>
          <w:b/>
          <w:sz w:val="18"/>
          <w:szCs w:val="18"/>
          <w:lang w:val="af-ZA"/>
        </w:rPr>
        <w:t xml:space="preserve">9.2-59-25.08.14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C42EAF">
        <w:rPr>
          <w:rFonts w:ascii="Sylfaen" w:hAnsi="Sylfaen" w:cs="Sylfaen"/>
          <w:sz w:val="18"/>
          <w:szCs w:val="18"/>
        </w:rPr>
        <w:t xml:space="preserve">9.2-59-25.08.14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Pr="008463B9">
        <w:rPr>
          <w:rFonts w:ascii="Sylfaen" w:hAnsi="Sylfaen"/>
          <w:sz w:val="18"/>
          <w:szCs w:val="18"/>
          <w:lang w:val="af-ZA"/>
        </w:rPr>
        <w:t>ARG-</w:t>
      </w:r>
      <w:r w:rsidR="00C42EAF">
        <w:rPr>
          <w:rFonts w:ascii="Sylfaen" w:hAnsi="Sylfaen" w:cs="Sylfaen"/>
          <w:sz w:val="18"/>
          <w:szCs w:val="18"/>
        </w:rPr>
        <w:t xml:space="preserve">9.2-59-25.08.14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C42EAF">
        <w:rPr>
          <w:rFonts w:ascii="Sylfaen" w:hAnsi="Sylfaen" w:cs="Sylfaen"/>
          <w:sz w:val="18"/>
          <w:szCs w:val="18"/>
        </w:rPr>
        <w:t xml:space="preserve">9.2-59-25.08.14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105B16"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111D64" w:rsidP="004D3B9B">
            <w:pPr>
              <w:tabs>
                <w:tab w:val="left" w:pos="1248"/>
              </w:tabs>
              <w:spacing w:line="360" w:lineRule="auto"/>
              <w:jc w:val="both"/>
              <w:rPr>
                <w:rFonts w:ascii="Sylfaen" w:hAnsi="Sylfaen" w:cs="GHEA Grapalat"/>
                <w:sz w:val="18"/>
                <w:szCs w:val="18"/>
                <w:lang w:eastAsia="ru-RU"/>
              </w:rPr>
            </w:pPr>
            <w:r w:rsidRPr="00111D64">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7769BC" w:rsidRDefault="007769BC"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C42EAF">
        <w:rPr>
          <w:rFonts w:ascii="Sylfaen" w:hAnsi="Sylfaen" w:cs="Sylfaen"/>
          <w:sz w:val="18"/>
          <w:szCs w:val="18"/>
        </w:rPr>
        <w:t xml:space="preserve">9.2-59-25.08.14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C42EAF">
        <w:rPr>
          <w:rFonts w:ascii="Sylfaen" w:hAnsi="Sylfaen" w:cs="Sylfaen"/>
          <w:sz w:val="18"/>
          <w:szCs w:val="18"/>
        </w:rPr>
        <w:t xml:space="preserve">9.2-59-25.08.14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C42EAF">
        <w:rPr>
          <w:rFonts w:ascii="Sylfaen" w:hAnsi="Sylfaen" w:cs="Sylfaen"/>
          <w:sz w:val="18"/>
          <w:szCs w:val="18"/>
        </w:rPr>
        <w:t xml:space="preserve">9.2-59-25.08.14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C42EAF">
        <w:rPr>
          <w:rFonts w:ascii="Sylfaen" w:hAnsi="Sylfaen" w:cs="Sylfaen"/>
          <w:sz w:val="18"/>
          <w:szCs w:val="18"/>
        </w:rPr>
        <w:t xml:space="preserve">9.2-59-25.08.14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946ED">
        <w:rPr>
          <w:rFonts w:ascii="Sylfaen" w:hAnsi="Sylfaen"/>
          <w:sz w:val="18"/>
          <w:szCs w:val="18"/>
          <w:lang w:val="af-ZA"/>
        </w:rPr>
        <w:t>ARG-</w:t>
      </w:r>
      <w:r w:rsidR="00C42EAF">
        <w:rPr>
          <w:rFonts w:ascii="Sylfaen" w:hAnsi="Sylfaen"/>
          <w:sz w:val="18"/>
          <w:szCs w:val="18"/>
          <w:lang w:val="af-ZA"/>
        </w:rPr>
        <w:t xml:space="preserve">9.2-59-25.08.14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i/>
          <w:sz w:val="18"/>
          <w:szCs w:val="18"/>
          <w:lang w:val="es-ES"/>
        </w:rPr>
      </w:pPr>
    </w:p>
    <w:p w:rsidR="00A77010" w:rsidRPr="008463B9" w:rsidRDefault="00A77010" w:rsidP="00A77010">
      <w:pPr>
        <w:ind w:left="-66"/>
        <w:jc w:val="right"/>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946ED">
        <w:rPr>
          <w:rFonts w:ascii="Sylfaen" w:hAnsi="Sylfaen"/>
          <w:sz w:val="18"/>
          <w:szCs w:val="18"/>
          <w:lang w:val="af-ZA"/>
        </w:rPr>
        <w:t>ARG-</w:t>
      </w:r>
      <w:r w:rsidR="00C42EAF">
        <w:rPr>
          <w:rFonts w:ascii="Sylfaen" w:hAnsi="Sylfaen"/>
          <w:sz w:val="18"/>
          <w:szCs w:val="18"/>
          <w:lang w:val="af-ZA"/>
        </w:rPr>
        <w:t xml:space="preserve">9.2-59-25.08.14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0F09C3">
        <w:rPr>
          <w:rFonts w:ascii="Sylfaen" w:hAnsi="Sylfaen"/>
          <w:b/>
          <w:sz w:val="18"/>
          <w:szCs w:val="18"/>
          <w:lang w:val="af-ZA"/>
        </w:rPr>
        <w:t xml:space="preserve">ARG- </w:t>
      </w:r>
      <w:r w:rsidR="00C42EAF">
        <w:rPr>
          <w:rFonts w:ascii="Sylfaen" w:hAnsi="Sylfaen"/>
          <w:b/>
          <w:sz w:val="18"/>
          <w:szCs w:val="18"/>
          <w:lang w:val="af-ZA"/>
        </w:rPr>
        <w:t xml:space="preserve">9.2-59-25.08.14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105B16"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105B16"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A021E0" w:rsidRDefault="005946ED" w:rsidP="00E271F3">
            <w:pPr>
              <w:jc w:val="center"/>
              <w:rPr>
                <w:rFonts w:ascii="Sylfaen" w:hAnsi="Sylfaen"/>
                <w:b/>
                <w:color w:val="FF0000"/>
                <w:sz w:val="18"/>
                <w:szCs w:val="18"/>
                <w:lang w:val="es-ES"/>
              </w:rPr>
            </w:pPr>
            <w:r w:rsidRPr="00A021E0">
              <w:rPr>
                <w:rFonts w:ascii="Sylfaen" w:hAnsi="Sylfaen"/>
                <w:b/>
                <w:sz w:val="18"/>
                <w:szCs w:val="18"/>
                <w:lang w:val="hy-AM"/>
              </w:rPr>
              <w:t xml:space="preserve">` </w:t>
            </w:r>
            <w:r w:rsidRPr="000F09C3">
              <w:rPr>
                <w:rFonts w:ascii="Sylfaen" w:hAnsi="Sylfaen"/>
                <w:b/>
                <w:sz w:val="18"/>
                <w:szCs w:val="18"/>
                <w:lang w:val="pt-BR"/>
              </w:rPr>
              <w:t>«</w:t>
            </w:r>
            <w:r w:rsidR="001D3026" w:rsidRPr="001D3026">
              <w:rPr>
                <w:rFonts w:ascii="Sylfaen" w:hAnsi="Sylfaen"/>
                <w:sz w:val="18"/>
                <w:szCs w:val="18"/>
                <w:lang w:val="hy-AM"/>
              </w:rPr>
              <w:t xml:space="preserve"> </w:t>
            </w:r>
            <w:r w:rsidR="001D3026" w:rsidRPr="001D3026">
              <w:rPr>
                <w:rFonts w:ascii="Sylfaen" w:hAnsi="Sylfaen"/>
                <w:b/>
                <w:sz w:val="18"/>
                <w:szCs w:val="18"/>
                <w:lang w:val="hy-AM"/>
              </w:rPr>
              <w:t>Սյունիքի մարզի Սիսիան քաղաքի Ոստիկանության շենքի մոտ մ/ճ d=219մմ ս/գ գազատարի ՊԿ 4-12-ՊԿ 5-37 հատվածի վերատեղադրում և մեկուսիչ ծածկույթի հատվածների վերանորոգում</w:t>
            </w:r>
            <w:r w:rsidRPr="001D3026">
              <w:rPr>
                <w:rFonts w:ascii="Sylfaen" w:hAnsi="Sylfaen" w:cs="Sylfaen"/>
                <w:b/>
                <w:sz w:val="18"/>
                <w:szCs w:val="18"/>
                <w:lang w:val="hy-AM"/>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Default="00175E48"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9273E3" w:rsidRPr="00105B16" w:rsidRDefault="009273E3" w:rsidP="009273E3">
      <w:pPr>
        <w:rPr>
          <w:rFonts w:ascii="Sylfaen" w:hAnsi="Sylfaen" w:cs="TimesArmenianPSMT"/>
          <w:b/>
          <w:i/>
          <w:color w:val="000000"/>
          <w:sz w:val="18"/>
          <w:szCs w:val="18"/>
          <w:lang w:val="hy-AM" w:eastAsia="ru-RU"/>
        </w:rPr>
      </w:pPr>
    </w:p>
    <w:p w:rsidR="009273E3" w:rsidRPr="001D3026" w:rsidRDefault="009273E3" w:rsidP="00A77010">
      <w:pPr>
        <w:ind w:firstLine="567"/>
        <w:jc w:val="right"/>
        <w:rPr>
          <w:rFonts w:ascii="Sylfaen" w:hAnsi="Sylfaen" w:cs="TimesArmenianPSMT"/>
          <w:b/>
          <w:i/>
          <w:color w:val="000000"/>
          <w:sz w:val="18"/>
          <w:szCs w:val="18"/>
          <w:lang w:val="hy-AM" w:eastAsia="ru-RU"/>
        </w:rPr>
      </w:pPr>
    </w:p>
    <w:p w:rsidR="009273E3" w:rsidRPr="008463B9" w:rsidRDefault="009273E3" w:rsidP="009273E3">
      <w:pPr>
        <w:ind w:firstLine="567"/>
        <w:jc w:val="right"/>
        <w:rPr>
          <w:rFonts w:ascii="Sylfaen" w:hAnsi="Sylfaen" w:cs="TimesArmenianPSMT"/>
          <w:b/>
          <w:i/>
          <w:color w:val="000000"/>
          <w:sz w:val="18"/>
          <w:szCs w:val="18"/>
          <w:lang w:val="hy-AM" w:eastAsia="ru-RU"/>
        </w:rPr>
      </w:pPr>
      <w:r w:rsidRPr="008463B9">
        <w:rPr>
          <w:rFonts w:ascii="Sylfaen" w:hAnsi="Sylfaen" w:cs="TimesArmenianPSMT"/>
          <w:b/>
          <w:i/>
          <w:color w:val="000000"/>
          <w:sz w:val="18"/>
          <w:szCs w:val="18"/>
          <w:lang w:val="hy-AM" w:eastAsia="ru-RU"/>
        </w:rPr>
        <w:t>Հավելված 4.1</w:t>
      </w:r>
    </w:p>
    <w:p w:rsidR="009273E3" w:rsidRPr="008463B9" w:rsidRDefault="009273E3" w:rsidP="009273E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Pr>
          <w:rFonts w:ascii="Sylfaen" w:hAnsi="Sylfaen"/>
          <w:sz w:val="18"/>
          <w:szCs w:val="18"/>
          <w:lang w:val="af-ZA"/>
        </w:rPr>
        <w:t>ARG-</w:t>
      </w:r>
      <w:r w:rsidR="00C42EAF">
        <w:rPr>
          <w:rFonts w:ascii="Sylfaen" w:hAnsi="Sylfaen"/>
          <w:sz w:val="18"/>
          <w:szCs w:val="18"/>
          <w:lang w:val="af-ZA"/>
        </w:rPr>
        <w:t xml:space="preserve">9.2-59-25.08.14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9273E3" w:rsidRPr="008463B9" w:rsidRDefault="009273E3" w:rsidP="009273E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9273E3" w:rsidRPr="008463B9" w:rsidRDefault="009273E3" w:rsidP="009273E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9273E3" w:rsidRDefault="009273E3" w:rsidP="009273E3">
      <w:pPr>
        <w:ind w:firstLine="567"/>
        <w:jc w:val="right"/>
        <w:rPr>
          <w:rFonts w:ascii="Sylfaen" w:hAnsi="Sylfaen" w:cs="TimesArmenianPSMT"/>
          <w:b/>
          <w:i/>
          <w:color w:val="000000"/>
          <w:sz w:val="18"/>
          <w:szCs w:val="18"/>
          <w:lang w:eastAsia="ru-RU"/>
        </w:rPr>
      </w:pPr>
    </w:p>
    <w:tbl>
      <w:tblPr>
        <w:tblW w:w="13195" w:type="dxa"/>
        <w:tblInd w:w="97" w:type="dxa"/>
        <w:tblLook w:val="04A0"/>
      </w:tblPr>
      <w:tblGrid>
        <w:gridCol w:w="10499"/>
        <w:gridCol w:w="1639"/>
        <w:gridCol w:w="1057"/>
      </w:tblGrid>
      <w:tr w:rsidR="009273E3" w:rsidRPr="00105B16" w:rsidTr="00C42EAF">
        <w:trPr>
          <w:trHeight w:val="840"/>
        </w:trPr>
        <w:tc>
          <w:tcPr>
            <w:tcW w:w="13195" w:type="dxa"/>
            <w:gridSpan w:val="3"/>
            <w:tcBorders>
              <w:top w:val="nil"/>
              <w:left w:val="nil"/>
              <w:bottom w:val="nil"/>
              <w:right w:val="nil"/>
            </w:tcBorders>
            <w:shd w:val="clear" w:color="auto" w:fill="auto"/>
            <w:vAlign w:val="bottom"/>
            <w:hideMark/>
          </w:tcPr>
          <w:p w:rsidR="00C42EAF" w:rsidRDefault="009273E3" w:rsidP="009273E3">
            <w:pPr>
              <w:rPr>
                <w:rFonts w:ascii="Sylfaen" w:hAnsi="Sylfaen"/>
                <w:b/>
                <w:sz w:val="18"/>
                <w:szCs w:val="18"/>
              </w:rPr>
            </w:pPr>
            <w:r>
              <w:rPr>
                <w:rFonts w:ascii="Sylfaen" w:hAnsi="Sylfaen"/>
                <w:b/>
                <w:sz w:val="18"/>
                <w:szCs w:val="18"/>
              </w:rPr>
              <w:t xml:space="preserve">             </w:t>
            </w:r>
            <w:r w:rsidR="00C42EAF" w:rsidRPr="001D3026">
              <w:rPr>
                <w:rFonts w:ascii="Sylfaen" w:hAnsi="Sylfaen"/>
                <w:b/>
                <w:sz w:val="18"/>
                <w:szCs w:val="18"/>
                <w:lang w:val="hy-AM"/>
              </w:rPr>
              <w:t>Սյունիքի մարզի Սիսիան քաղաքի Ոստիկանության շենքի մոտ մ/ճ d=219մմ ս/գ գազատարի ՊԿ 4-12-ՊԿ 5-37</w:t>
            </w:r>
          </w:p>
          <w:p w:rsidR="009273E3" w:rsidRPr="00105B16" w:rsidRDefault="00C42EAF" w:rsidP="009273E3">
            <w:pPr>
              <w:rPr>
                <w:rFonts w:ascii="ArTarumianTimes" w:hAnsi="ArTarumianTimes" w:cs="Arial"/>
                <w:b/>
                <w:sz w:val="20"/>
                <w:szCs w:val="20"/>
                <w:u w:val="single"/>
                <w:lang w:val="hy-AM"/>
              </w:rPr>
            </w:pPr>
            <w:r>
              <w:rPr>
                <w:rFonts w:ascii="Sylfaen" w:hAnsi="Sylfaen"/>
                <w:b/>
                <w:sz w:val="18"/>
                <w:szCs w:val="18"/>
              </w:rPr>
              <w:t xml:space="preserve">              </w:t>
            </w:r>
            <w:r w:rsidRPr="001D3026">
              <w:rPr>
                <w:rFonts w:ascii="Sylfaen" w:hAnsi="Sylfaen"/>
                <w:b/>
                <w:sz w:val="18"/>
                <w:szCs w:val="18"/>
                <w:lang w:val="hy-AM"/>
              </w:rPr>
              <w:t xml:space="preserve"> հատվածի վերատեղադրում և մեկուսիչ ծածկույթի հատվածների վերանորոգում</w:t>
            </w:r>
          </w:p>
        </w:tc>
      </w:tr>
      <w:tr w:rsidR="009273E3" w:rsidRPr="007769BC" w:rsidTr="00C42EAF">
        <w:trPr>
          <w:trHeight w:val="83"/>
        </w:trPr>
        <w:tc>
          <w:tcPr>
            <w:tcW w:w="10499" w:type="dxa"/>
            <w:tcBorders>
              <w:top w:val="nil"/>
              <w:left w:val="nil"/>
              <w:bottom w:val="nil"/>
              <w:right w:val="nil"/>
            </w:tcBorders>
            <w:shd w:val="clear" w:color="auto" w:fill="auto"/>
            <w:noWrap/>
            <w:hideMark/>
          </w:tcPr>
          <w:p w:rsidR="009273E3" w:rsidRPr="007769BC" w:rsidRDefault="009273E3" w:rsidP="009273E3">
            <w:pPr>
              <w:rPr>
                <w:rFonts w:ascii="ArTarumianTimes" w:hAnsi="ArTarumianTimes" w:cs="Arial"/>
                <w:color w:val="FFFFFF"/>
                <w:sz w:val="16"/>
                <w:szCs w:val="16"/>
              </w:rPr>
            </w:pPr>
            <w:r w:rsidRPr="007769BC">
              <w:rPr>
                <w:rFonts w:ascii="ArTarumianTimes" w:hAnsi="ArTarumianTimes" w:cs="Arial"/>
                <w:color w:val="FFFFFF"/>
                <w:sz w:val="16"/>
                <w:szCs w:val="16"/>
              </w:rPr>
              <w:t>(Ï³éáõÛóÇ ³Ýí³ÝáõÙÁ)</w:t>
            </w:r>
          </w:p>
        </w:tc>
        <w:tc>
          <w:tcPr>
            <w:tcW w:w="1639" w:type="dxa"/>
            <w:tcBorders>
              <w:top w:val="nil"/>
              <w:left w:val="nil"/>
              <w:bottom w:val="nil"/>
              <w:right w:val="nil"/>
            </w:tcBorders>
            <w:shd w:val="clear" w:color="auto" w:fill="auto"/>
            <w:noWrap/>
            <w:vAlign w:val="bottom"/>
            <w:hideMark/>
          </w:tcPr>
          <w:p w:rsidR="009273E3" w:rsidRPr="007769BC" w:rsidRDefault="009273E3" w:rsidP="009273E3">
            <w:pPr>
              <w:rPr>
                <w:rFonts w:ascii="ArTarumianTimes" w:hAnsi="ArTarumianTimes" w:cs="Arial"/>
                <w:color w:val="FFFFFF"/>
                <w:sz w:val="16"/>
                <w:szCs w:val="16"/>
              </w:rPr>
            </w:pPr>
          </w:p>
        </w:tc>
        <w:tc>
          <w:tcPr>
            <w:tcW w:w="1057" w:type="dxa"/>
            <w:tcBorders>
              <w:top w:val="nil"/>
              <w:left w:val="nil"/>
              <w:bottom w:val="nil"/>
              <w:right w:val="nil"/>
            </w:tcBorders>
            <w:shd w:val="clear" w:color="auto" w:fill="auto"/>
            <w:noWrap/>
            <w:vAlign w:val="bottom"/>
            <w:hideMark/>
          </w:tcPr>
          <w:p w:rsidR="009273E3" w:rsidRPr="007769BC" w:rsidRDefault="009273E3" w:rsidP="009273E3">
            <w:pPr>
              <w:rPr>
                <w:rFonts w:ascii="ArTarumianTimes" w:hAnsi="ArTarumianTimes" w:cs="Arial"/>
                <w:color w:val="FFFFFF"/>
                <w:sz w:val="16"/>
                <w:szCs w:val="16"/>
              </w:rPr>
            </w:pPr>
          </w:p>
        </w:tc>
      </w:tr>
      <w:tr w:rsidR="009273E3" w:rsidRPr="007769BC" w:rsidTr="00C42EAF">
        <w:trPr>
          <w:trHeight w:val="465"/>
        </w:trPr>
        <w:tc>
          <w:tcPr>
            <w:tcW w:w="13195" w:type="dxa"/>
            <w:gridSpan w:val="3"/>
            <w:tcBorders>
              <w:top w:val="nil"/>
              <w:left w:val="nil"/>
              <w:bottom w:val="nil"/>
              <w:right w:val="nil"/>
            </w:tcBorders>
            <w:shd w:val="clear" w:color="auto" w:fill="auto"/>
            <w:noWrap/>
            <w:vAlign w:val="bottom"/>
            <w:hideMark/>
          </w:tcPr>
          <w:p w:rsidR="009273E3" w:rsidRPr="00E0665F" w:rsidRDefault="009273E3" w:rsidP="009273E3">
            <w:pPr>
              <w:rPr>
                <w:rFonts w:ascii="Arial Armenian" w:hAnsi="Arial Armenian" w:cs="Arial"/>
                <w:sz w:val="18"/>
                <w:szCs w:val="18"/>
              </w:rPr>
            </w:pPr>
            <w:r>
              <w:rPr>
                <w:rFonts w:ascii="Sylfaen" w:hAnsi="Sylfaen" w:cs="Sylfaen"/>
                <w:sz w:val="18"/>
                <w:szCs w:val="18"/>
              </w:rPr>
              <w:t xml:space="preserve">                                                                          </w:t>
            </w:r>
            <w:r w:rsidRPr="00E0665F">
              <w:rPr>
                <w:rFonts w:ascii="Sylfaen" w:hAnsi="Sylfaen" w:cs="Sylfaen"/>
                <w:sz w:val="18"/>
                <w:szCs w:val="18"/>
              </w:rPr>
              <w:t>ԾԱՎԱԼԱԹԵՐԹ</w:t>
            </w:r>
            <w:r w:rsidRPr="00E0665F">
              <w:rPr>
                <w:rFonts w:ascii="Arial Armenian" w:hAnsi="Arial Armenian" w:cs="Arial Armenian"/>
                <w:sz w:val="18"/>
                <w:szCs w:val="18"/>
              </w:rPr>
              <w:t>-</w:t>
            </w:r>
            <w:r w:rsidRPr="00E0665F">
              <w:rPr>
                <w:rFonts w:ascii="Sylfaen" w:hAnsi="Sylfaen" w:cs="Sylfaen"/>
                <w:sz w:val="18"/>
                <w:szCs w:val="18"/>
              </w:rPr>
              <w:t>ՆԱԽԱՀԱՇԻՎ</w:t>
            </w:r>
          </w:p>
        </w:tc>
      </w:tr>
    </w:tbl>
    <w:p w:rsidR="009273E3" w:rsidRDefault="00C42EAF" w:rsidP="009273E3">
      <w:pPr>
        <w:rPr>
          <w:rFonts w:ascii="Sylfaen" w:hAnsi="Sylfaen" w:cs="TimesArmenianPSMT"/>
          <w:b/>
          <w:i/>
          <w:color w:val="000000"/>
          <w:sz w:val="18"/>
          <w:szCs w:val="18"/>
          <w:lang w:eastAsia="ru-RU"/>
        </w:rPr>
      </w:pPr>
      <w:r>
        <w:rPr>
          <w:rFonts w:ascii="Sylfaen" w:hAnsi="Sylfaen" w:cs="Sylfaen"/>
          <w:sz w:val="20"/>
          <w:szCs w:val="20"/>
        </w:rPr>
        <w:t xml:space="preserve">                                                                                                                                                                       դրամ</w:t>
      </w:r>
    </w:p>
    <w:tbl>
      <w:tblPr>
        <w:tblW w:w="13207" w:type="dxa"/>
        <w:tblCellMar>
          <w:left w:w="0" w:type="dxa"/>
          <w:right w:w="0" w:type="dxa"/>
        </w:tblCellMar>
        <w:tblLook w:val="04A0"/>
      </w:tblPr>
      <w:tblGrid>
        <w:gridCol w:w="12"/>
        <w:gridCol w:w="388"/>
        <w:gridCol w:w="692"/>
        <w:gridCol w:w="4848"/>
        <w:gridCol w:w="192"/>
        <w:gridCol w:w="429"/>
        <w:gridCol w:w="79"/>
        <w:gridCol w:w="677"/>
        <w:gridCol w:w="23"/>
        <w:gridCol w:w="960"/>
        <w:gridCol w:w="275"/>
        <w:gridCol w:w="685"/>
        <w:gridCol w:w="867"/>
        <w:gridCol w:w="2402"/>
        <w:gridCol w:w="678"/>
      </w:tblGrid>
      <w:tr w:rsidR="00C42EAF" w:rsidTr="00C42EAF">
        <w:trPr>
          <w:gridAfter w:val="3"/>
          <w:wAfter w:w="3947" w:type="dxa"/>
          <w:trHeight w:val="360"/>
        </w:trPr>
        <w:tc>
          <w:tcPr>
            <w:tcW w:w="400" w:type="dxa"/>
            <w:gridSpan w:val="2"/>
            <w:vMerge w:val="restart"/>
            <w:tcBorders>
              <w:top w:val="double" w:sz="6" w:space="0" w:color="auto"/>
              <w:left w:val="double" w:sz="6" w:space="0" w:color="auto"/>
              <w:bottom w:val="single" w:sz="4" w:space="0" w:color="000000"/>
              <w:right w:val="single" w:sz="4" w:space="0" w:color="auto"/>
            </w:tcBorders>
            <w:shd w:val="clear" w:color="auto" w:fill="auto"/>
            <w:tcMar>
              <w:top w:w="11" w:type="dxa"/>
              <w:left w:w="11" w:type="dxa"/>
              <w:bottom w:w="0" w:type="dxa"/>
              <w:right w:w="11" w:type="dxa"/>
            </w:tcMar>
            <w:vAlign w:val="center"/>
            <w:hideMark/>
          </w:tcPr>
          <w:p w:rsidR="00C42EAF" w:rsidRDefault="00C42EAF">
            <w:pPr>
              <w:jc w:val="center"/>
              <w:rPr>
                <w:rFonts w:ascii="Arial Armenian" w:hAnsi="Arial Armenian" w:cs="Arial"/>
                <w:sz w:val="18"/>
                <w:szCs w:val="18"/>
              </w:rPr>
            </w:pPr>
            <w:r>
              <w:rPr>
                <w:rFonts w:ascii="Arial Armenian" w:hAnsi="Arial Armenian" w:cs="Arial"/>
                <w:sz w:val="18"/>
                <w:szCs w:val="18"/>
              </w:rPr>
              <w:t>Ð/Ð</w:t>
            </w:r>
          </w:p>
        </w:tc>
        <w:tc>
          <w:tcPr>
            <w:tcW w:w="5540" w:type="dxa"/>
            <w:gridSpan w:val="2"/>
            <w:vMerge w:val="restart"/>
            <w:tcBorders>
              <w:top w:val="double" w:sz="6" w:space="0" w:color="auto"/>
              <w:left w:val="single" w:sz="4" w:space="0" w:color="auto"/>
              <w:bottom w:val="single" w:sz="4" w:space="0" w:color="000000"/>
              <w:right w:val="single" w:sz="4" w:space="0" w:color="auto"/>
            </w:tcBorders>
            <w:shd w:val="clear" w:color="auto" w:fill="auto"/>
            <w:tcMar>
              <w:top w:w="11" w:type="dxa"/>
              <w:left w:w="11" w:type="dxa"/>
              <w:bottom w:w="0" w:type="dxa"/>
              <w:right w:w="11" w:type="dxa"/>
            </w:tcMar>
            <w:vAlign w:val="center"/>
            <w:hideMark/>
          </w:tcPr>
          <w:p w:rsidR="00C42EAF" w:rsidRDefault="00C42EAF">
            <w:pPr>
              <w:jc w:val="center"/>
              <w:rPr>
                <w:rFonts w:ascii="Arial Armenian" w:hAnsi="Arial Armenian" w:cs="Arial"/>
                <w:sz w:val="18"/>
                <w:szCs w:val="18"/>
              </w:rPr>
            </w:pPr>
            <w:r>
              <w:rPr>
                <w:rFonts w:ascii="Arial Armenian" w:hAnsi="Arial Armenian" w:cs="Arial"/>
                <w:sz w:val="18"/>
                <w:szCs w:val="18"/>
              </w:rPr>
              <w:t>²ßË³ï³ÝùÝ»ñÇ, Í³Ëë»ñÇ ³Ýí³ÝáõÙÁ ¨ ã³÷Ù³Ý ÙÇ³íáñÁ</w:t>
            </w:r>
          </w:p>
        </w:tc>
        <w:tc>
          <w:tcPr>
            <w:tcW w:w="700" w:type="dxa"/>
            <w:gridSpan w:val="3"/>
            <w:vMerge w:val="restart"/>
            <w:tcBorders>
              <w:top w:val="double" w:sz="6" w:space="0" w:color="auto"/>
              <w:left w:val="single" w:sz="4" w:space="0" w:color="auto"/>
              <w:bottom w:val="single" w:sz="4" w:space="0" w:color="000000"/>
              <w:right w:val="single" w:sz="4" w:space="0" w:color="auto"/>
            </w:tcBorders>
            <w:shd w:val="clear" w:color="auto" w:fill="auto"/>
            <w:tcMar>
              <w:top w:w="11" w:type="dxa"/>
              <w:left w:w="11" w:type="dxa"/>
              <w:bottom w:w="0" w:type="dxa"/>
              <w:right w:w="11" w:type="dxa"/>
            </w:tcMar>
            <w:textDirection w:val="btLr"/>
            <w:vAlign w:val="center"/>
            <w:hideMark/>
          </w:tcPr>
          <w:p w:rsidR="00C42EAF" w:rsidRDefault="00C42EAF">
            <w:pPr>
              <w:jc w:val="center"/>
              <w:rPr>
                <w:rFonts w:ascii="Arial Armenian" w:hAnsi="Arial Armenian" w:cs="Arial"/>
                <w:sz w:val="16"/>
                <w:szCs w:val="16"/>
              </w:rPr>
            </w:pPr>
            <w:r>
              <w:rPr>
                <w:rFonts w:ascii="Arial Armenian" w:hAnsi="Arial Armenian" w:cs="Arial"/>
                <w:sz w:val="16"/>
                <w:szCs w:val="16"/>
              </w:rPr>
              <w:t>â³÷Ù³Ý ÙÇ³íáñÁ</w:t>
            </w:r>
          </w:p>
        </w:tc>
        <w:tc>
          <w:tcPr>
            <w:tcW w:w="700" w:type="dxa"/>
            <w:gridSpan w:val="2"/>
            <w:vMerge w:val="restart"/>
            <w:tcBorders>
              <w:top w:val="double" w:sz="6" w:space="0" w:color="auto"/>
              <w:left w:val="single" w:sz="4" w:space="0" w:color="auto"/>
              <w:bottom w:val="single" w:sz="4" w:space="0" w:color="000000"/>
              <w:right w:val="single" w:sz="4" w:space="0" w:color="auto"/>
            </w:tcBorders>
            <w:shd w:val="clear" w:color="auto" w:fill="auto"/>
            <w:tcMar>
              <w:top w:w="11" w:type="dxa"/>
              <w:left w:w="11" w:type="dxa"/>
              <w:bottom w:w="0" w:type="dxa"/>
              <w:right w:w="11" w:type="dxa"/>
            </w:tcMar>
            <w:textDirection w:val="btLr"/>
            <w:vAlign w:val="center"/>
            <w:hideMark/>
          </w:tcPr>
          <w:p w:rsidR="00C42EAF" w:rsidRDefault="00C42EAF">
            <w:pPr>
              <w:jc w:val="center"/>
              <w:rPr>
                <w:rFonts w:ascii="Arial Armenian" w:hAnsi="Arial Armenian" w:cs="Arial"/>
                <w:sz w:val="16"/>
                <w:szCs w:val="16"/>
              </w:rPr>
            </w:pPr>
            <w:r>
              <w:rPr>
                <w:rFonts w:ascii="Arial Armenian" w:hAnsi="Arial Armenian" w:cs="Arial"/>
                <w:sz w:val="16"/>
                <w:szCs w:val="16"/>
              </w:rPr>
              <w:t>ø³Ý³ÏÁ</w:t>
            </w:r>
          </w:p>
        </w:tc>
        <w:tc>
          <w:tcPr>
            <w:tcW w:w="960" w:type="dxa"/>
            <w:vMerge w:val="restart"/>
            <w:tcBorders>
              <w:top w:val="double" w:sz="6" w:space="0" w:color="auto"/>
              <w:left w:val="nil"/>
              <w:bottom w:val="single" w:sz="4" w:space="0" w:color="000000"/>
              <w:right w:val="single" w:sz="4" w:space="0" w:color="auto"/>
            </w:tcBorders>
            <w:shd w:val="clear" w:color="auto" w:fill="auto"/>
            <w:tcMar>
              <w:top w:w="11" w:type="dxa"/>
              <w:left w:w="11" w:type="dxa"/>
              <w:bottom w:w="0" w:type="dxa"/>
              <w:right w:w="11" w:type="dxa"/>
            </w:tcMar>
            <w:textDirection w:val="btLr"/>
            <w:vAlign w:val="center"/>
            <w:hideMark/>
          </w:tcPr>
          <w:p w:rsidR="00C42EAF" w:rsidRDefault="00C42EAF" w:rsidP="00C42EAF">
            <w:pPr>
              <w:jc w:val="center"/>
              <w:rPr>
                <w:rFonts w:ascii="Arial Armenian" w:hAnsi="Arial Armenian" w:cs="Arial"/>
                <w:sz w:val="20"/>
                <w:szCs w:val="20"/>
              </w:rPr>
            </w:pPr>
            <w:r>
              <w:rPr>
                <w:rFonts w:ascii="Sylfaen" w:hAnsi="Sylfaen" w:cs="Sylfaen"/>
                <w:sz w:val="20"/>
                <w:szCs w:val="20"/>
              </w:rPr>
              <w:t>Ընդհանուրի</w:t>
            </w:r>
            <w:r>
              <w:rPr>
                <w:rFonts w:ascii="Arial Armenian" w:hAnsi="Arial Armenian" w:cs="Arial Armenian"/>
                <w:sz w:val="20"/>
                <w:szCs w:val="20"/>
              </w:rPr>
              <w:t xml:space="preserve"> </w:t>
            </w:r>
            <w:r>
              <w:rPr>
                <w:rFonts w:ascii="Sylfaen" w:hAnsi="Sylfaen" w:cs="Sylfaen"/>
                <w:sz w:val="20"/>
                <w:szCs w:val="20"/>
              </w:rPr>
              <w:t>արժեքը</w:t>
            </w:r>
            <w:r>
              <w:rPr>
                <w:rFonts w:ascii="Arial Armenian" w:hAnsi="Arial Armenian" w:cs="Arial Armenian"/>
                <w:sz w:val="20"/>
                <w:szCs w:val="20"/>
              </w:rPr>
              <w:t xml:space="preserve"> </w:t>
            </w:r>
            <w:r>
              <w:rPr>
                <w:rFonts w:ascii="Sylfaen" w:hAnsi="Sylfaen" w:cs="Sylfaen"/>
                <w:sz w:val="20"/>
                <w:szCs w:val="20"/>
              </w:rPr>
              <w:t>միավորի</w:t>
            </w:r>
            <w:r>
              <w:rPr>
                <w:rFonts w:ascii="Arial Armenian" w:hAnsi="Arial Armenian" w:cs="Arial Armenian"/>
                <w:sz w:val="20"/>
                <w:szCs w:val="20"/>
              </w:rPr>
              <w:t xml:space="preserve"> </w:t>
            </w:r>
            <w:r>
              <w:rPr>
                <w:rFonts w:ascii="Sylfaen" w:hAnsi="Sylfaen" w:cs="Sylfaen"/>
                <w:sz w:val="20"/>
                <w:szCs w:val="20"/>
              </w:rPr>
              <w:t>համար</w:t>
            </w:r>
            <w:r>
              <w:rPr>
                <w:rFonts w:ascii="Arial Armenian" w:hAnsi="Arial Armenian" w:cs="Arial Armenian"/>
                <w:sz w:val="20"/>
                <w:szCs w:val="20"/>
              </w:rPr>
              <w:t xml:space="preserve"> </w:t>
            </w:r>
          </w:p>
        </w:tc>
        <w:tc>
          <w:tcPr>
            <w:tcW w:w="960" w:type="dxa"/>
            <w:gridSpan w:val="2"/>
            <w:vMerge w:val="restart"/>
            <w:tcBorders>
              <w:top w:val="double" w:sz="6" w:space="0" w:color="auto"/>
              <w:left w:val="nil"/>
              <w:bottom w:val="single" w:sz="4" w:space="0" w:color="000000"/>
              <w:right w:val="double" w:sz="6" w:space="0" w:color="auto"/>
            </w:tcBorders>
            <w:shd w:val="clear" w:color="auto" w:fill="auto"/>
            <w:tcMar>
              <w:top w:w="11" w:type="dxa"/>
              <w:left w:w="11" w:type="dxa"/>
              <w:bottom w:w="0" w:type="dxa"/>
              <w:right w:w="11" w:type="dxa"/>
            </w:tcMar>
            <w:textDirection w:val="btLr"/>
            <w:vAlign w:val="center"/>
            <w:hideMark/>
          </w:tcPr>
          <w:p w:rsidR="00C42EAF" w:rsidRDefault="00C42EAF" w:rsidP="00C42EAF">
            <w:pPr>
              <w:jc w:val="center"/>
              <w:rPr>
                <w:rFonts w:ascii="Arial Armenian" w:hAnsi="Arial Armenian" w:cs="Arial"/>
                <w:sz w:val="20"/>
                <w:szCs w:val="20"/>
              </w:rPr>
            </w:pPr>
            <w:r>
              <w:rPr>
                <w:rFonts w:ascii="Sylfaen" w:hAnsi="Sylfaen" w:cs="Sylfaen"/>
                <w:sz w:val="20"/>
                <w:szCs w:val="20"/>
              </w:rPr>
              <w:t>Ընդհանուրի</w:t>
            </w:r>
            <w:r>
              <w:rPr>
                <w:rFonts w:ascii="Arial Armenian" w:hAnsi="Arial Armenian" w:cs="Arial Armenian"/>
                <w:sz w:val="20"/>
                <w:szCs w:val="20"/>
              </w:rPr>
              <w:t xml:space="preserve"> </w:t>
            </w:r>
            <w:r>
              <w:rPr>
                <w:rFonts w:ascii="Sylfaen" w:hAnsi="Sylfaen" w:cs="Sylfaen"/>
                <w:sz w:val="20"/>
                <w:szCs w:val="20"/>
              </w:rPr>
              <w:t>արժեքը</w:t>
            </w:r>
            <w:r>
              <w:rPr>
                <w:rFonts w:ascii="Arial Armenian" w:hAnsi="Arial Armenian" w:cs="Arial Armenian"/>
                <w:sz w:val="20"/>
                <w:szCs w:val="20"/>
              </w:rPr>
              <w:t xml:space="preserve"> </w:t>
            </w:r>
          </w:p>
        </w:tc>
      </w:tr>
      <w:tr w:rsidR="00C42EAF" w:rsidTr="00C42EAF">
        <w:trPr>
          <w:gridAfter w:val="3"/>
          <w:wAfter w:w="3947" w:type="dxa"/>
          <w:trHeight w:val="450"/>
        </w:trPr>
        <w:tc>
          <w:tcPr>
            <w:tcW w:w="0" w:type="auto"/>
            <w:gridSpan w:val="2"/>
            <w:vMerge/>
            <w:tcBorders>
              <w:top w:val="double" w:sz="6" w:space="0" w:color="auto"/>
              <w:left w:val="double" w:sz="6" w:space="0" w:color="auto"/>
              <w:bottom w:val="single" w:sz="4" w:space="0" w:color="000000"/>
              <w:right w:val="single" w:sz="4" w:space="0" w:color="auto"/>
            </w:tcBorders>
            <w:vAlign w:val="center"/>
            <w:hideMark/>
          </w:tcPr>
          <w:p w:rsidR="00C42EAF" w:rsidRDefault="00C42EAF">
            <w:pPr>
              <w:rPr>
                <w:rFonts w:ascii="Arial Armenian" w:hAnsi="Arial Armenian" w:cs="Arial"/>
                <w:sz w:val="18"/>
                <w:szCs w:val="18"/>
              </w:rPr>
            </w:pPr>
          </w:p>
        </w:tc>
        <w:tc>
          <w:tcPr>
            <w:tcW w:w="0" w:type="auto"/>
            <w:gridSpan w:val="2"/>
            <w:vMerge/>
            <w:tcBorders>
              <w:top w:val="double" w:sz="6" w:space="0" w:color="auto"/>
              <w:left w:val="single" w:sz="4" w:space="0" w:color="auto"/>
              <w:bottom w:val="single" w:sz="4" w:space="0" w:color="000000"/>
              <w:right w:val="single" w:sz="4" w:space="0" w:color="auto"/>
            </w:tcBorders>
            <w:vAlign w:val="center"/>
            <w:hideMark/>
          </w:tcPr>
          <w:p w:rsidR="00C42EAF" w:rsidRDefault="00C42EAF">
            <w:pPr>
              <w:rPr>
                <w:rFonts w:ascii="Arial Armenian" w:hAnsi="Arial Armenian" w:cs="Arial"/>
                <w:sz w:val="18"/>
                <w:szCs w:val="18"/>
              </w:rPr>
            </w:pPr>
          </w:p>
        </w:tc>
        <w:tc>
          <w:tcPr>
            <w:tcW w:w="0" w:type="auto"/>
            <w:gridSpan w:val="3"/>
            <w:vMerge/>
            <w:tcBorders>
              <w:top w:val="double" w:sz="6" w:space="0" w:color="auto"/>
              <w:left w:val="single" w:sz="4" w:space="0" w:color="auto"/>
              <w:bottom w:val="single" w:sz="4" w:space="0" w:color="000000"/>
              <w:right w:val="single" w:sz="4" w:space="0" w:color="auto"/>
            </w:tcBorders>
            <w:vAlign w:val="center"/>
            <w:hideMark/>
          </w:tcPr>
          <w:p w:rsidR="00C42EAF" w:rsidRDefault="00C42EAF">
            <w:pPr>
              <w:rPr>
                <w:rFonts w:ascii="Arial Armenian" w:hAnsi="Arial Armenian" w:cs="Arial"/>
                <w:sz w:val="16"/>
                <w:szCs w:val="16"/>
              </w:rPr>
            </w:pPr>
          </w:p>
        </w:tc>
        <w:tc>
          <w:tcPr>
            <w:tcW w:w="0" w:type="auto"/>
            <w:gridSpan w:val="2"/>
            <w:vMerge/>
            <w:tcBorders>
              <w:top w:val="double" w:sz="6" w:space="0" w:color="auto"/>
              <w:left w:val="single" w:sz="4" w:space="0" w:color="auto"/>
              <w:bottom w:val="single" w:sz="4" w:space="0" w:color="000000"/>
              <w:right w:val="single" w:sz="4" w:space="0" w:color="auto"/>
            </w:tcBorders>
            <w:vAlign w:val="center"/>
            <w:hideMark/>
          </w:tcPr>
          <w:p w:rsidR="00C42EAF" w:rsidRDefault="00C42EAF">
            <w:pPr>
              <w:rPr>
                <w:rFonts w:ascii="Arial Armenian" w:hAnsi="Arial Armenian" w:cs="Arial"/>
                <w:sz w:val="16"/>
                <w:szCs w:val="16"/>
              </w:rPr>
            </w:pPr>
          </w:p>
        </w:tc>
        <w:tc>
          <w:tcPr>
            <w:tcW w:w="0" w:type="auto"/>
            <w:vMerge/>
            <w:tcBorders>
              <w:top w:val="double" w:sz="6" w:space="0" w:color="auto"/>
              <w:left w:val="nil"/>
              <w:bottom w:val="single" w:sz="4" w:space="0" w:color="000000"/>
              <w:right w:val="single" w:sz="4" w:space="0" w:color="auto"/>
            </w:tcBorders>
            <w:vAlign w:val="center"/>
            <w:hideMark/>
          </w:tcPr>
          <w:p w:rsidR="00C42EAF" w:rsidRDefault="00C42EAF">
            <w:pPr>
              <w:rPr>
                <w:rFonts w:ascii="Arial Armenian" w:hAnsi="Arial Armenian" w:cs="Arial"/>
                <w:sz w:val="20"/>
                <w:szCs w:val="20"/>
              </w:rPr>
            </w:pPr>
          </w:p>
        </w:tc>
        <w:tc>
          <w:tcPr>
            <w:tcW w:w="0" w:type="auto"/>
            <w:gridSpan w:val="2"/>
            <w:vMerge/>
            <w:tcBorders>
              <w:top w:val="double" w:sz="6" w:space="0" w:color="auto"/>
              <w:left w:val="nil"/>
              <w:bottom w:val="single" w:sz="4" w:space="0" w:color="000000"/>
              <w:right w:val="double" w:sz="6" w:space="0" w:color="auto"/>
            </w:tcBorders>
            <w:vAlign w:val="center"/>
            <w:hideMark/>
          </w:tcPr>
          <w:p w:rsidR="00C42EAF" w:rsidRDefault="00C42EAF">
            <w:pPr>
              <w:rPr>
                <w:rFonts w:ascii="Arial Armenian" w:hAnsi="Arial Armenian" w:cs="Arial"/>
                <w:sz w:val="20"/>
                <w:szCs w:val="20"/>
              </w:rPr>
            </w:pPr>
          </w:p>
        </w:tc>
      </w:tr>
      <w:tr w:rsidR="00C42EAF" w:rsidTr="00C42EAF">
        <w:trPr>
          <w:gridAfter w:val="3"/>
          <w:wAfter w:w="3947" w:type="dxa"/>
          <w:trHeight w:val="450"/>
        </w:trPr>
        <w:tc>
          <w:tcPr>
            <w:tcW w:w="0" w:type="auto"/>
            <w:gridSpan w:val="2"/>
            <w:vMerge/>
            <w:tcBorders>
              <w:top w:val="double" w:sz="6" w:space="0" w:color="auto"/>
              <w:left w:val="double" w:sz="6" w:space="0" w:color="auto"/>
              <w:bottom w:val="single" w:sz="4" w:space="0" w:color="000000"/>
              <w:right w:val="single" w:sz="4" w:space="0" w:color="auto"/>
            </w:tcBorders>
            <w:vAlign w:val="center"/>
            <w:hideMark/>
          </w:tcPr>
          <w:p w:rsidR="00C42EAF" w:rsidRDefault="00C42EAF">
            <w:pPr>
              <w:rPr>
                <w:rFonts w:ascii="Arial Armenian" w:hAnsi="Arial Armenian" w:cs="Arial"/>
                <w:sz w:val="18"/>
                <w:szCs w:val="18"/>
              </w:rPr>
            </w:pPr>
          </w:p>
        </w:tc>
        <w:tc>
          <w:tcPr>
            <w:tcW w:w="0" w:type="auto"/>
            <w:gridSpan w:val="2"/>
            <w:vMerge/>
            <w:tcBorders>
              <w:top w:val="double" w:sz="6" w:space="0" w:color="auto"/>
              <w:left w:val="single" w:sz="4" w:space="0" w:color="auto"/>
              <w:bottom w:val="single" w:sz="4" w:space="0" w:color="000000"/>
              <w:right w:val="single" w:sz="4" w:space="0" w:color="auto"/>
            </w:tcBorders>
            <w:vAlign w:val="center"/>
            <w:hideMark/>
          </w:tcPr>
          <w:p w:rsidR="00C42EAF" w:rsidRDefault="00C42EAF">
            <w:pPr>
              <w:rPr>
                <w:rFonts w:ascii="Arial Armenian" w:hAnsi="Arial Armenian" w:cs="Arial"/>
                <w:sz w:val="18"/>
                <w:szCs w:val="18"/>
              </w:rPr>
            </w:pPr>
          </w:p>
        </w:tc>
        <w:tc>
          <w:tcPr>
            <w:tcW w:w="0" w:type="auto"/>
            <w:gridSpan w:val="3"/>
            <w:vMerge/>
            <w:tcBorders>
              <w:top w:val="double" w:sz="6" w:space="0" w:color="auto"/>
              <w:left w:val="single" w:sz="4" w:space="0" w:color="auto"/>
              <w:bottom w:val="single" w:sz="4" w:space="0" w:color="000000"/>
              <w:right w:val="single" w:sz="4" w:space="0" w:color="auto"/>
            </w:tcBorders>
            <w:vAlign w:val="center"/>
            <w:hideMark/>
          </w:tcPr>
          <w:p w:rsidR="00C42EAF" w:rsidRDefault="00C42EAF">
            <w:pPr>
              <w:rPr>
                <w:rFonts w:ascii="Arial Armenian" w:hAnsi="Arial Armenian" w:cs="Arial"/>
                <w:sz w:val="16"/>
                <w:szCs w:val="16"/>
              </w:rPr>
            </w:pPr>
          </w:p>
        </w:tc>
        <w:tc>
          <w:tcPr>
            <w:tcW w:w="0" w:type="auto"/>
            <w:gridSpan w:val="2"/>
            <w:vMerge/>
            <w:tcBorders>
              <w:top w:val="double" w:sz="6" w:space="0" w:color="auto"/>
              <w:left w:val="single" w:sz="4" w:space="0" w:color="auto"/>
              <w:bottom w:val="single" w:sz="4" w:space="0" w:color="000000"/>
              <w:right w:val="single" w:sz="4" w:space="0" w:color="auto"/>
            </w:tcBorders>
            <w:vAlign w:val="center"/>
            <w:hideMark/>
          </w:tcPr>
          <w:p w:rsidR="00C42EAF" w:rsidRDefault="00C42EAF">
            <w:pPr>
              <w:rPr>
                <w:rFonts w:ascii="Arial Armenian" w:hAnsi="Arial Armenian" w:cs="Arial"/>
                <w:sz w:val="16"/>
                <w:szCs w:val="16"/>
              </w:rPr>
            </w:pPr>
          </w:p>
        </w:tc>
        <w:tc>
          <w:tcPr>
            <w:tcW w:w="0" w:type="auto"/>
            <w:vMerge/>
            <w:tcBorders>
              <w:top w:val="double" w:sz="6" w:space="0" w:color="auto"/>
              <w:left w:val="nil"/>
              <w:bottom w:val="single" w:sz="4" w:space="0" w:color="000000"/>
              <w:right w:val="single" w:sz="4" w:space="0" w:color="auto"/>
            </w:tcBorders>
            <w:vAlign w:val="center"/>
            <w:hideMark/>
          </w:tcPr>
          <w:p w:rsidR="00C42EAF" w:rsidRDefault="00C42EAF">
            <w:pPr>
              <w:rPr>
                <w:rFonts w:ascii="Arial Armenian" w:hAnsi="Arial Armenian" w:cs="Arial"/>
                <w:sz w:val="20"/>
                <w:szCs w:val="20"/>
              </w:rPr>
            </w:pPr>
          </w:p>
        </w:tc>
        <w:tc>
          <w:tcPr>
            <w:tcW w:w="0" w:type="auto"/>
            <w:gridSpan w:val="2"/>
            <w:vMerge/>
            <w:tcBorders>
              <w:top w:val="double" w:sz="6" w:space="0" w:color="auto"/>
              <w:left w:val="nil"/>
              <w:bottom w:val="single" w:sz="4" w:space="0" w:color="000000"/>
              <w:right w:val="double" w:sz="6" w:space="0" w:color="auto"/>
            </w:tcBorders>
            <w:vAlign w:val="center"/>
            <w:hideMark/>
          </w:tcPr>
          <w:p w:rsidR="00C42EAF" w:rsidRDefault="00C42EAF">
            <w:pPr>
              <w:rPr>
                <w:rFonts w:ascii="Arial Armenian" w:hAnsi="Arial Armenian" w:cs="Arial"/>
                <w:sz w:val="20"/>
                <w:szCs w:val="20"/>
              </w:rPr>
            </w:pPr>
          </w:p>
        </w:tc>
      </w:tr>
      <w:tr w:rsidR="00C42EAF" w:rsidTr="00C42EAF">
        <w:trPr>
          <w:gridAfter w:val="3"/>
          <w:wAfter w:w="3947" w:type="dxa"/>
          <w:trHeight w:val="450"/>
        </w:trPr>
        <w:tc>
          <w:tcPr>
            <w:tcW w:w="0" w:type="auto"/>
            <w:gridSpan w:val="2"/>
            <w:vMerge/>
            <w:tcBorders>
              <w:top w:val="double" w:sz="6" w:space="0" w:color="auto"/>
              <w:left w:val="double" w:sz="6" w:space="0" w:color="auto"/>
              <w:bottom w:val="single" w:sz="4" w:space="0" w:color="000000"/>
              <w:right w:val="single" w:sz="4" w:space="0" w:color="auto"/>
            </w:tcBorders>
            <w:vAlign w:val="center"/>
            <w:hideMark/>
          </w:tcPr>
          <w:p w:rsidR="00C42EAF" w:rsidRDefault="00C42EAF">
            <w:pPr>
              <w:rPr>
                <w:rFonts w:ascii="Arial Armenian" w:hAnsi="Arial Armenian" w:cs="Arial"/>
                <w:sz w:val="18"/>
                <w:szCs w:val="18"/>
              </w:rPr>
            </w:pPr>
          </w:p>
        </w:tc>
        <w:tc>
          <w:tcPr>
            <w:tcW w:w="0" w:type="auto"/>
            <w:gridSpan w:val="2"/>
            <w:vMerge/>
            <w:tcBorders>
              <w:top w:val="double" w:sz="6" w:space="0" w:color="auto"/>
              <w:left w:val="single" w:sz="4" w:space="0" w:color="auto"/>
              <w:bottom w:val="single" w:sz="4" w:space="0" w:color="000000"/>
              <w:right w:val="single" w:sz="4" w:space="0" w:color="auto"/>
            </w:tcBorders>
            <w:vAlign w:val="center"/>
            <w:hideMark/>
          </w:tcPr>
          <w:p w:rsidR="00C42EAF" w:rsidRDefault="00C42EAF">
            <w:pPr>
              <w:rPr>
                <w:rFonts w:ascii="Arial Armenian" w:hAnsi="Arial Armenian" w:cs="Arial"/>
                <w:sz w:val="18"/>
                <w:szCs w:val="18"/>
              </w:rPr>
            </w:pPr>
          </w:p>
        </w:tc>
        <w:tc>
          <w:tcPr>
            <w:tcW w:w="0" w:type="auto"/>
            <w:gridSpan w:val="3"/>
            <w:vMerge/>
            <w:tcBorders>
              <w:top w:val="double" w:sz="6" w:space="0" w:color="auto"/>
              <w:left w:val="single" w:sz="4" w:space="0" w:color="auto"/>
              <w:bottom w:val="single" w:sz="4" w:space="0" w:color="000000"/>
              <w:right w:val="single" w:sz="4" w:space="0" w:color="auto"/>
            </w:tcBorders>
            <w:vAlign w:val="center"/>
            <w:hideMark/>
          </w:tcPr>
          <w:p w:rsidR="00C42EAF" w:rsidRDefault="00C42EAF">
            <w:pPr>
              <w:rPr>
                <w:rFonts w:ascii="Arial Armenian" w:hAnsi="Arial Armenian" w:cs="Arial"/>
                <w:sz w:val="16"/>
                <w:szCs w:val="16"/>
              </w:rPr>
            </w:pPr>
          </w:p>
        </w:tc>
        <w:tc>
          <w:tcPr>
            <w:tcW w:w="0" w:type="auto"/>
            <w:gridSpan w:val="2"/>
            <w:vMerge/>
            <w:tcBorders>
              <w:top w:val="double" w:sz="6" w:space="0" w:color="auto"/>
              <w:left w:val="single" w:sz="4" w:space="0" w:color="auto"/>
              <w:bottom w:val="single" w:sz="4" w:space="0" w:color="000000"/>
              <w:right w:val="single" w:sz="4" w:space="0" w:color="auto"/>
            </w:tcBorders>
            <w:vAlign w:val="center"/>
            <w:hideMark/>
          </w:tcPr>
          <w:p w:rsidR="00C42EAF" w:rsidRDefault="00C42EAF">
            <w:pPr>
              <w:rPr>
                <w:rFonts w:ascii="Arial Armenian" w:hAnsi="Arial Armenian" w:cs="Arial"/>
                <w:sz w:val="16"/>
                <w:szCs w:val="16"/>
              </w:rPr>
            </w:pPr>
          </w:p>
        </w:tc>
        <w:tc>
          <w:tcPr>
            <w:tcW w:w="0" w:type="auto"/>
            <w:vMerge/>
            <w:tcBorders>
              <w:top w:val="double" w:sz="6" w:space="0" w:color="auto"/>
              <w:left w:val="nil"/>
              <w:bottom w:val="single" w:sz="4" w:space="0" w:color="000000"/>
              <w:right w:val="single" w:sz="4" w:space="0" w:color="auto"/>
            </w:tcBorders>
            <w:vAlign w:val="center"/>
            <w:hideMark/>
          </w:tcPr>
          <w:p w:rsidR="00C42EAF" w:rsidRDefault="00C42EAF">
            <w:pPr>
              <w:rPr>
                <w:rFonts w:ascii="Arial Armenian" w:hAnsi="Arial Armenian" w:cs="Arial"/>
                <w:sz w:val="20"/>
                <w:szCs w:val="20"/>
              </w:rPr>
            </w:pPr>
          </w:p>
        </w:tc>
        <w:tc>
          <w:tcPr>
            <w:tcW w:w="0" w:type="auto"/>
            <w:gridSpan w:val="2"/>
            <w:vMerge/>
            <w:tcBorders>
              <w:top w:val="double" w:sz="6" w:space="0" w:color="auto"/>
              <w:left w:val="nil"/>
              <w:bottom w:val="single" w:sz="4" w:space="0" w:color="000000"/>
              <w:right w:val="double" w:sz="6" w:space="0" w:color="auto"/>
            </w:tcBorders>
            <w:vAlign w:val="center"/>
            <w:hideMark/>
          </w:tcPr>
          <w:p w:rsidR="00C42EAF" w:rsidRDefault="00C42EAF">
            <w:pPr>
              <w:rPr>
                <w:rFonts w:ascii="Arial Armenian" w:hAnsi="Arial Armenian" w:cs="Arial"/>
                <w:sz w:val="20"/>
                <w:szCs w:val="20"/>
              </w:rPr>
            </w:pPr>
          </w:p>
        </w:tc>
      </w:tr>
      <w:tr w:rsidR="00C42EAF" w:rsidTr="00C42EAF">
        <w:trPr>
          <w:gridAfter w:val="3"/>
          <w:wAfter w:w="3947" w:type="dxa"/>
          <w:trHeight w:val="450"/>
        </w:trPr>
        <w:tc>
          <w:tcPr>
            <w:tcW w:w="0" w:type="auto"/>
            <w:gridSpan w:val="2"/>
            <w:vMerge/>
            <w:tcBorders>
              <w:top w:val="double" w:sz="6" w:space="0" w:color="auto"/>
              <w:left w:val="double" w:sz="6" w:space="0" w:color="auto"/>
              <w:bottom w:val="single" w:sz="4" w:space="0" w:color="000000"/>
              <w:right w:val="single" w:sz="4" w:space="0" w:color="auto"/>
            </w:tcBorders>
            <w:vAlign w:val="center"/>
            <w:hideMark/>
          </w:tcPr>
          <w:p w:rsidR="00C42EAF" w:rsidRDefault="00C42EAF">
            <w:pPr>
              <w:rPr>
                <w:rFonts w:ascii="Arial Armenian" w:hAnsi="Arial Armenian" w:cs="Arial"/>
                <w:sz w:val="18"/>
                <w:szCs w:val="18"/>
              </w:rPr>
            </w:pPr>
          </w:p>
        </w:tc>
        <w:tc>
          <w:tcPr>
            <w:tcW w:w="0" w:type="auto"/>
            <w:gridSpan w:val="2"/>
            <w:vMerge/>
            <w:tcBorders>
              <w:top w:val="double" w:sz="6" w:space="0" w:color="auto"/>
              <w:left w:val="single" w:sz="4" w:space="0" w:color="auto"/>
              <w:bottom w:val="single" w:sz="4" w:space="0" w:color="000000"/>
              <w:right w:val="single" w:sz="4" w:space="0" w:color="auto"/>
            </w:tcBorders>
            <w:vAlign w:val="center"/>
            <w:hideMark/>
          </w:tcPr>
          <w:p w:rsidR="00C42EAF" w:rsidRDefault="00C42EAF">
            <w:pPr>
              <w:rPr>
                <w:rFonts w:ascii="Arial Armenian" w:hAnsi="Arial Armenian" w:cs="Arial"/>
                <w:sz w:val="18"/>
                <w:szCs w:val="18"/>
              </w:rPr>
            </w:pPr>
          </w:p>
        </w:tc>
        <w:tc>
          <w:tcPr>
            <w:tcW w:w="0" w:type="auto"/>
            <w:gridSpan w:val="3"/>
            <w:vMerge/>
            <w:tcBorders>
              <w:top w:val="double" w:sz="6" w:space="0" w:color="auto"/>
              <w:left w:val="single" w:sz="4" w:space="0" w:color="auto"/>
              <w:bottom w:val="single" w:sz="4" w:space="0" w:color="000000"/>
              <w:right w:val="single" w:sz="4" w:space="0" w:color="auto"/>
            </w:tcBorders>
            <w:vAlign w:val="center"/>
            <w:hideMark/>
          </w:tcPr>
          <w:p w:rsidR="00C42EAF" w:rsidRDefault="00C42EAF">
            <w:pPr>
              <w:rPr>
                <w:rFonts w:ascii="Arial Armenian" w:hAnsi="Arial Armenian" w:cs="Arial"/>
                <w:sz w:val="16"/>
                <w:szCs w:val="16"/>
              </w:rPr>
            </w:pPr>
          </w:p>
        </w:tc>
        <w:tc>
          <w:tcPr>
            <w:tcW w:w="0" w:type="auto"/>
            <w:gridSpan w:val="2"/>
            <w:vMerge/>
            <w:tcBorders>
              <w:top w:val="double" w:sz="6" w:space="0" w:color="auto"/>
              <w:left w:val="single" w:sz="4" w:space="0" w:color="auto"/>
              <w:bottom w:val="single" w:sz="4" w:space="0" w:color="000000"/>
              <w:right w:val="single" w:sz="4" w:space="0" w:color="auto"/>
            </w:tcBorders>
            <w:vAlign w:val="center"/>
            <w:hideMark/>
          </w:tcPr>
          <w:p w:rsidR="00C42EAF" w:rsidRDefault="00C42EAF">
            <w:pPr>
              <w:rPr>
                <w:rFonts w:ascii="Arial Armenian" w:hAnsi="Arial Armenian" w:cs="Arial"/>
                <w:sz w:val="16"/>
                <w:szCs w:val="16"/>
              </w:rPr>
            </w:pPr>
          </w:p>
        </w:tc>
        <w:tc>
          <w:tcPr>
            <w:tcW w:w="0" w:type="auto"/>
            <w:vMerge/>
            <w:tcBorders>
              <w:top w:val="double" w:sz="6" w:space="0" w:color="auto"/>
              <w:left w:val="nil"/>
              <w:bottom w:val="single" w:sz="4" w:space="0" w:color="000000"/>
              <w:right w:val="single" w:sz="4" w:space="0" w:color="auto"/>
            </w:tcBorders>
            <w:vAlign w:val="center"/>
            <w:hideMark/>
          </w:tcPr>
          <w:p w:rsidR="00C42EAF" w:rsidRDefault="00C42EAF">
            <w:pPr>
              <w:rPr>
                <w:rFonts w:ascii="Arial Armenian" w:hAnsi="Arial Armenian" w:cs="Arial"/>
                <w:sz w:val="20"/>
                <w:szCs w:val="20"/>
              </w:rPr>
            </w:pPr>
          </w:p>
        </w:tc>
        <w:tc>
          <w:tcPr>
            <w:tcW w:w="0" w:type="auto"/>
            <w:gridSpan w:val="2"/>
            <w:vMerge/>
            <w:tcBorders>
              <w:top w:val="double" w:sz="6" w:space="0" w:color="auto"/>
              <w:left w:val="nil"/>
              <w:bottom w:val="single" w:sz="4" w:space="0" w:color="000000"/>
              <w:right w:val="double" w:sz="6" w:space="0" w:color="auto"/>
            </w:tcBorders>
            <w:vAlign w:val="center"/>
            <w:hideMark/>
          </w:tcPr>
          <w:p w:rsidR="00C42EAF" w:rsidRDefault="00C42EAF">
            <w:pPr>
              <w:rPr>
                <w:rFonts w:ascii="Arial Armenian" w:hAnsi="Arial Armenian" w:cs="Arial"/>
                <w:sz w:val="20"/>
                <w:szCs w:val="20"/>
              </w:rPr>
            </w:pPr>
          </w:p>
        </w:tc>
      </w:tr>
      <w:tr w:rsidR="00C42EAF" w:rsidTr="00C42EAF">
        <w:trPr>
          <w:gridAfter w:val="3"/>
          <w:wAfter w:w="3947" w:type="dxa"/>
          <w:trHeight w:val="205"/>
        </w:trPr>
        <w:tc>
          <w:tcPr>
            <w:tcW w:w="400" w:type="dxa"/>
            <w:gridSpan w:val="2"/>
            <w:tcBorders>
              <w:top w:val="nil"/>
              <w:left w:val="double" w:sz="6"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42EAF" w:rsidRDefault="00C42EAF">
            <w:pPr>
              <w:jc w:val="center"/>
              <w:rPr>
                <w:rFonts w:ascii="Arial Armenian" w:hAnsi="Arial Armenian" w:cs="Arial"/>
                <w:sz w:val="18"/>
                <w:szCs w:val="18"/>
              </w:rPr>
            </w:pPr>
            <w:r>
              <w:rPr>
                <w:rFonts w:ascii="Arial Armenian" w:hAnsi="Arial Armenian" w:cs="Arial"/>
                <w:sz w:val="18"/>
                <w:szCs w:val="18"/>
              </w:rPr>
              <w:t>1</w:t>
            </w:r>
          </w:p>
        </w:tc>
        <w:tc>
          <w:tcPr>
            <w:tcW w:w="5540" w:type="dxa"/>
            <w:gridSpan w:val="2"/>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42EAF" w:rsidRDefault="00C42EAF">
            <w:pPr>
              <w:jc w:val="center"/>
              <w:rPr>
                <w:rFonts w:ascii="Arial Armenian" w:hAnsi="Arial Armenian" w:cs="Arial"/>
                <w:sz w:val="18"/>
                <w:szCs w:val="18"/>
              </w:rPr>
            </w:pPr>
            <w:r>
              <w:rPr>
                <w:rFonts w:ascii="Arial Armenian" w:hAnsi="Arial Armenian" w:cs="Arial"/>
                <w:sz w:val="18"/>
                <w:szCs w:val="18"/>
              </w:rPr>
              <w:t>2</w:t>
            </w:r>
          </w:p>
        </w:tc>
        <w:tc>
          <w:tcPr>
            <w:tcW w:w="700" w:type="dxa"/>
            <w:gridSpan w:val="3"/>
            <w:tcBorders>
              <w:top w:val="nil"/>
              <w:left w:val="nil"/>
              <w:bottom w:val="single" w:sz="4" w:space="0" w:color="auto"/>
              <w:right w:val="nil"/>
            </w:tcBorders>
            <w:shd w:val="clear" w:color="auto" w:fill="auto"/>
            <w:tcMar>
              <w:top w:w="11" w:type="dxa"/>
              <w:left w:w="11" w:type="dxa"/>
              <w:bottom w:w="0" w:type="dxa"/>
              <w:right w:w="11" w:type="dxa"/>
            </w:tcMar>
            <w:vAlign w:val="center"/>
            <w:hideMark/>
          </w:tcPr>
          <w:p w:rsidR="00C42EAF" w:rsidRDefault="00C42EAF">
            <w:pPr>
              <w:jc w:val="center"/>
              <w:rPr>
                <w:rFonts w:ascii="Arial Armenian" w:hAnsi="Arial Armenian" w:cs="Arial"/>
                <w:sz w:val="18"/>
                <w:szCs w:val="18"/>
              </w:rPr>
            </w:pPr>
            <w:r>
              <w:rPr>
                <w:rFonts w:ascii="Arial Armenian" w:hAnsi="Arial Armenian" w:cs="Arial"/>
                <w:sz w:val="18"/>
                <w:szCs w:val="18"/>
              </w:rPr>
              <w:t>3</w:t>
            </w:r>
          </w:p>
        </w:tc>
        <w:tc>
          <w:tcPr>
            <w:tcW w:w="700" w:type="dxa"/>
            <w:gridSpan w:val="2"/>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42EAF" w:rsidRDefault="00C42EAF">
            <w:pPr>
              <w:jc w:val="center"/>
              <w:rPr>
                <w:rFonts w:ascii="Arial Armenian" w:hAnsi="Arial Armenian" w:cs="Arial"/>
                <w:sz w:val="18"/>
                <w:szCs w:val="18"/>
              </w:rPr>
            </w:pPr>
            <w:r>
              <w:rPr>
                <w:rFonts w:ascii="Arial Armenian" w:hAnsi="Arial Armenian" w:cs="Arial"/>
                <w:sz w:val="18"/>
                <w:szCs w:val="18"/>
              </w:rPr>
              <w:t>4</w:t>
            </w:r>
          </w:p>
        </w:tc>
        <w:tc>
          <w:tcPr>
            <w:tcW w:w="0" w:type="auto"/>
            <w:tcBorders>
              <w:top w:val="nil"/>
              <w:left w:val="nil"/>
              <w:bottom w:val="single" w:sz="4" w:space="0" w:color="auto"/>
              <w:right w:val="single" w:sz="4" w:space="0" w:color="auto"/>
            </w:tcBorders>
            <w:shd w:val="clear" w:color="000000" w:fill="FFFFFF"/>
            <w:noWrap/>
            <w:tcMar>
              <w:top w:w="11" w:type="dxa"/>
              <w:left w:w="11" w:type="dxa"/>
              <w:bottom w:w="0" w:type="dxa"/>
              <w:right w:w="11" w:type="dxa"/>
            </w:tcMar>
            <w:vAlign w:val="center"/>
            <w:hideMark/>
          </w:tcPr>
          <w:p w:rsidR="00C42EAF" w:rsidRDefault="00C42EAF">
            <w:pPr>
              <w:jc w:val="center"/>
              <w:rPr>
                <w:rFonts w:ascii="Sylfaen" w:hAnsi="Sylfaen" w:cs="Arial"/>
                <w:sz w:val="20"/>
                <w:szCs w:val="20"/>
              </w:rPr>
            </w:pPr>
            <w:r>
              <w:rPr>
                <w:rFonts w:ascii="Sylfaen" w:hAnsi="Sylfaen" w:cs="Arial"/>
                <w:sz w:val="20"/>
                <w:szCs w:val="20"/>
              </w:rPr>
              <w:t>5</w:t>
            </w:r>
          </w:p>
        </w:tc>
        <w:tc>
          <w:tcPr>
            <w:tcW w:w="0" w:type="auto"/>
            <w:gridSpan w:val="2"/>
            <w:tcBorders>
              <w:top w:val="nil"/>
              <w:left w:val="nil"/>
              <w:bottom w:val="single" w:sz="4" w:space="0" w:color="auto"/>
              <w:right w:val="double" w:sz="6" w:space="0" w:color="auto"/>
            </w:tcBorders>
            <w:shd w:val="clear" w:color="000000" w:fill="FFFFFF"/>
            <w:noWrap/>
            <w:tcMar>
              <w:top w:w="11" w:type="dxa"/>
              <w:left w:w="11" w:type="dxa"/>
              <w:bottom w:w="0" w:type="dxa"/>
              <w:right w:w="11" w:type="dxa"/>
            </w:tcMar>
            <w:vAlign w:val="center"/>
            <w:hideMark/>
          </w:tcPr>
          <w:p w:rsidR="00C42EAF" w:rsidRDefault="00C42EAF">
            <w:pPr>
              <w:jc w:val="center"/>
              <w:rPr>
                <w:rFonts w:ascii="Sylfaen" w:hAnsi="Sylfaen" w:cs="Arial"/>
                <w:sz w:val="20"/>
                <w:szCs w:val="20"/>
              </w:rPr>
            </w:pPr>
            <w:r>
              <w:rPr>
                <w:rFonts w:ascii="Sylfaen" w:hAnsi="Sylfaen" w:cs="Arial"/>
                <w:sz w:val="20"/>
                <w:szCs w:val="20"/>
              </w:rPr>
              <w:t>6</w:t>
            </w:r>
          </w:p>
        </w:tc>
      </w:tr>
      <w:tr w:rsidR="00C42EAF" w:rsidTr="00C42EAF">
        <w:trPr>
          <w:gridAfter w:val="3"/>
          <w:wAfter w:w="3947" w:type="dxa"/>
          <w:trHeight w:val="300"/>
        </w:trPr>
        <w:tc>
          <w:tcPr>
            <w:tcW w:w="400" w:type="dxa"/>
            <w:gridSpan w:val="2"/>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42EAF" w:rsidRDefault="00C42EAF">
            <w:pPr>
              <w:rPr>
                <w:rFonts w:ascii="Arial Armenian" w:hAnsi="Arial Armenian" w:cs="Arial"/>
                <w:sz w:val="18"/>
                <w:szCs w:val="18"/>
              </w:rPr>
            </w:pPr>
            <w:r>
              <w:rPr>
                <w:rFonts w:ascii="Arial Armenian" w:hAnsi="Arial Armenian" w:cs="Arial"/>
                <w:sz w:val="18"/>
                <w:szCs w:val="18"/>
              </w:rPr>
              <w:t> </w:t>
            </w:r>
          </w:p>
        </w:tc>
        <w:tc>
          <w:tcPr>
            <w:tcW w:w="8860" w:type="dxa"/>
            <w:gridSpan w:val="10"/>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42EAF" w:rsidRDefault="00C42EAF">
            <w:pPr>
              <w:rPr>
                <w:rFonts w:ascii="Arial Armenian" w:hAnsi="Arial Armenian" w:cs="Arial"/>
                <w:sz w:val="18"/>
                <w:szCs w:val="18"/>
              </w:rPr>
            </w:pPr>
            <w:r>
              <w:rPr>
                <w:rFonts w:ascii="Sylfaen" w:hAnsi="Sylfaen" w:cs="Sylfaen"/>
                <w:sz w:val="18"/>
                <w:szCs w:val="18"/>
              </w:rPr>
              <w:t>Մ</w:t>
            </w:r>
            <w:r>
              <w:rPr>
                <w:rFonts w:ascii="Arial Armenian" w:hAnsi="Arial Armenian" w:cs="Arial Armenian"/>
                <w:sz w:val="18"/>
                <w:szCs w:val="18"/>
              </w:rPr>
              <w:t>/</w:t>
            </w:r>
            <w:r>
              <w:rPr>
                <w:rFonts w:ascii="Sylfaen" w:hAnsi="Sylfaen" w:cs="Sylfaen"/>
                <w:sz w:val="18"/>
                <w:szCs w:val="18"/>
              </w:rPr>
              <w:t>ճ</w:t>
            </w:r>
            <w:r>
              <w:rPr>
                <w:rFonts w:ascii="Arial Armenian" w:hAnsi="Arial Armenian" w:cs="Arial Armenian"/>
                <w:sz w:val="18"/>
                <w:szCs w:val="18"/>
              </w:rPr>
              <w:t xml:space="preserve"> </w:t>
            </w:r>
            <w:r>
              <w:rPr>
                <w:rFonts w:ascii="Sylfaen" w:hAnsi="Sylfaen" w:cs="Sylfaen"/>
                <w:sz w:val="18"/>
                <w:szCs w:val="18"/>
              </w:rPr>
              <w:t>գազատարի</w:t>
            </w:r>
            <w:r>
              <w:rPr>
                <w:rFonts w:ascii="Arial Armenian" w:hAnsi="Arial Armenian" w:cs="Arial"/>
                <w:sz w:val="18"/>
                <w:szCs w:val="18"/>
              </w:rPr>
              <w:t xml:space="preserve"> </w:t>
            </w:r>
            <w:r>
              <w:rPr>
                <w:rFonts w:ascii="Sylfaen" w:hAnsi="Sylfaen" w:cs="Sylfaen"/>
                <w:sz w:val="18"/>
                <w:szCs w:val="18"/>
              </w:rPr>
              <w:t>շինմոնտաժային</w:t>
            </w:r>
            <w:r>
              <w:rPr>
                <w:rFonts w:ascii="Arial Armenian" w:hAnsi="Arial Armenian" w:cs="Arial Armenian"/>
                <w:sz w:val="18"/>
                <w:szCs w:val="18"/>
              </w:rPr>
              <w:t xml:space="preserve"> </w:t>
            </w:r>
            <w:r>
              <w:rPr>
                <w:rFonts w:ascii="Sylfaen" w:hAnsi="Sylfaen" w:cs="Sylfaen"/>
                <w:sz w:val="18"/>
                <w:szCs w:val="18"/>
              </w:rPr>
              <w:t>աշխատանքներ</w:t>
            </w:r>
          </w:p>
        </w:tc>
      </w:tr>
      <w:tr w:rsidR="00C42EAF" w:rsidTr="00C42EAF">
        <w:trPr>
          <w:gridAfter w:val="3"/>
          <w:wAfter w:w="3947" w:type="dxa"/>
          <w:trHeight w:val="255"/>
        </w:trPr>
        <w:tc>
          <w:tcPr>
            <w:tcW w:w="0" w:type="auto"/>
            <w:gridSpan w:val="2"/>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jc w:val="center"/>
              <w:rPr>
                <w:rFonts w:ascii="Arial Unicode" w:hAnsi="Arial Unicode" w:cs="Arial"/>
                <w:sz w:val="18"/>
                <w:szCs w:val="18"/>
              </w:rPr>
            </w:pPr>
            <w:r>
              <w:rPr>
                <w:rFonts w:ascii="Arial Unicode" w:hAnsi="Arial Unicode" w:cs="Arial"/>
                <w:sz w:val="18"/>
                <w:szCs w:val="18"/>
              </w:rPr>
              <w:t>1</w:t>
            </w:r>
          </w:p>
        </w:tc>
        <w:tc>
          <w:tcPr>
            <w:tcW w:w="5540" w:type="dxa"/>
            <w:gridSpan w:val="2"/>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C42EAF" w:rsidRDefault="00C42EAF">
            <w:pPr>
              <w:rPr>
                <w:rFonts w:ascii="Arial Unicode" w:hAnsi="Arial Unicode" w:cs="Arial"/>
                <w:sz w:val="18"/>
                <w:szCs w:val="18"/>
              </w:rPr>
            </w:pPr>
            <w:r>
              <w:rPr>
                <w:rFonts w:ascii="Arial Unicode" w:hAnsi="Arial Unicode" w:cs="Arial"/>
                <w:sz w:val="18"/>
                <w:szCs w:val="18"/>
              </w:rPr>
              <w:t>Խրամուղու քանդում IV կարգի գրունտներում էքսկավատորով</w:t>
            </w:r>
          </w:p>
        </w:tc>
        <w:tc>
          <w:tcPr>
            <w:tcW w:w="0" w:type="auto"/>
            <w:gridSpan w:val="3"/>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1000մ</w:t>
            </w:r>
            <w:r w:rsidRPr="00C42EAF">
              <w:rPr>
                <w:rFonts w:ascii="Arial Unicode" w:hAnsi="Arial Unicode" w:cs="Arial"/>
                <w:sz w:val="18"/>
                <w:szCs w:val="18"/>
                <w:vertAlign w:val="superscript"/>
              </w:rPr>
              <w:t>3</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0.060</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r>
      <w:tr w:rsidR="00C42EAF" w:rsidTr="00C42EAF">
        <w:trPr>
          <w:gridAfter w:val="3"/>
          <w:wAfter w:w="3947" w:type="dxa"/>
          <w:trHeight w:val="255"/>
        </w:trPr>
        <w:tc>
          <w:tcPr>
            <w:tcW w:w="0" w:type="auto"/>
            <w:gridSpan w:val="2"/>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jc w:val="center"/>
              <w:rPr>
                <w:rFonts w:ascii="Arial Unicode" w:hAnsi="Arial Unicode" w:cs="Arial"/>
                <w:sz w:val="18"/>
                <w:szCs w:val="18"/>
              </w:rPr>
            </w:pPr>
            <w:r>
              <w:rPr>
                <w:rFonts w:ascii="Arial Unicode" w:hAnsi="Arial Unicode" w:cs="Arial"/>
                <w:sz w:val="18"/>
                <w:szCs w:val="18"/>
              </w:rPr>
              <w:t>2</w:t>
            </w:r>
          </w:p>
        </w:tc>
        <w:tc>
          <w:tcPr>
            <w:tcW w:w="5540" w:type="dxa"/>
            <w:gridSpan w:val="2"/>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C42EAF" w:rsidRDefault="00C42EAF">
            <w:pPr>
              <w:rPr>
                <w:rFonts w:ascii="Arial Unicode" w:hAnsi="Arial Unicode" w:cs="Arial"/>
                <w:sz w:val="18"/>
                <w:szCs w:val="18"/>
              </w:rPr>
            </w:pPr>
            <w:r>
              <w:rPr>
                <w:rFonts w:ascii="Arial Unicode" w:hAnsi="Arial Unicode" w:cs="Arial"/>
                <w:sz w:val="18"/>
                <w:szCs w:val="18"/>
              </w:rPr>
              <w:t>Խրամուղու քանդում III կարգի գրունտներում էքսկավատորով</w:t>
            </w:r>
          </w:p>
        </w:tc>
        <w:tc>
          <w:tcPr>
            <w:tcW w:w="0" w:type="auto"/>
            <w:gridSpan w:val="3"/>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1000մ</w:t>
            </w:r>
            <w:r w:rsidRPr="00C42EAF">
              <w:rPr>
                <w:rFonts w:ascii="Arial Unicode" w:hAnsi="Arial Unicode" w:cs="Arial"/>
                <w:sz w:val="18"/>
                <w:szCs w:val="18"/>
                <w:vertAlign w:val="superscript"/>
              </w:rPr>
              <w:t>3</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0.136</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r>
      <w:tr w:rsidR="00C42EAF" w:rsidTr="00C42EAF">
        <w:trPr>
          <w:gridAfter w:val="3"/>
          <w:wAfter w:w="3947" w:type="dxa"/>
          <w:trHeight w:val="240"/>
        </w:trPr>
        <w:tc>
          <w:tcPr>
            <w:tcW w:w="0" w:type="auto"/>
            <w:gridSpan w:val="2"/>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jc w:val="center"/>
              <w:rPr>
                <w:rFonts w:ascii="Arial Unicode" w:hAnsi="Arial Unicode" w:cs="Arial"/>
                <w:sz w:val="18"/>
                <w:szCs w:val="18"/>
              </w:rPr>
            </w:pPr>
            <w:r>
              <w:rPr>
                <w:rFonts w:ascii="Arial Unicode" w:hAnsi="Arial Unicode" w:cs="Arial"/>
                <w:sz w:val="18"/>
                <w:szCs w:val="18"/>
              </w:rPr>
              <w:t>3</w:t>
            </w:r>
          </w:p>
        </w:tc>
        <w:tc>
          <w:tcPr>
            <w:tcW w:w="5540" w:type="dxa"/>
            <w:gridSpan w:val="2"/>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C42EAF" w:rsidRDefault="00C42EAF">
            <w:pPr>
              <w:rPr>
                <w:rFonts w:ascii="Arial Unicode" w:hAnsi="Arial Unicode" w:cs="Arial"/>
                <w:sz w:val="18"/>
                <w:szCs w:val="18"/>
              </w:rPr>
            </w:pPr>
            <w:r>
              <w:rPr>
                <w:rFonts w:ascii="Arial Unicode" w:hAnsi="Arial Unicode" w:cs="Arial"/>
                <w:sz w:val="18"/>
                <w:szCs w:val="18"/>
              </w:rPr>
              <w:t>Խրամուղու քանդում III կարգի գրունտներում ձեռքով</w:t>
            </w:r>
          </w:p>
        </w:tc>
        <w:tc>
          <w:tcPr>
            <w:tcW w:w="0" w:type="auto"/>
            <w:gridSpan w:val="3"/>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100մ</w:t>
            </w:r>
            <w:r w:rsidRPr="00C42EAF">
              <w:rPr>
                <w:rFonts w:ascii="Arial Unicode" w:hAnsi="Arial Unicode" w:cs="Arial"/>
                <w:sz w:val="18"/>
                <w:szCs w:val="18"/>
                <w:vertAlign w:val="superscript"/>
              </w:rPr>
              <w:t>3</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0.06</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r>
      <w:tr w:rsidR="00C42EAF" w:rsidTr="00C42EAF">
        <w:trPr>
          <w:gridAfter w:val="3"/>
          <w:wAfter w:w="3947" w:type="dxa"/>
          <w:trHeight w:val="255"/>
        </w:trPr>
        <w:tc>
          <w:tcPr>
            <w:tcW w:w="0" w:type="auto"/>
            <w:gridSpan w:val="2"/>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jc w:val="center"/>
              <w:rPr>
                <w:rFonts w:ascii="Arial Unicode" w:hAnsi="Arial Unicode" w:cs="Arial"/>
                <w:sz w:val="18"/>
                <w:szCs w:val="18"/>
              </w:rPr>
            </w:pPr>
            <w:r>
              <w:rPr>
                <w:rFonts w:ascii="Arial Unicode" w:hAnsi="Arial Unicode" w:cs="Arial"/>
                <w:sz w:val="18"/>
                <w:szCs w:val="18"/>
              </w:rPr>
              <w:t>4</w:t>
            </w:r>
          </w:p>
        </w:tc>
        <w:tc>
          <w:tcPr>
            <w:tcW w:w="5540" w:type="dxa"/>
            <w:gridSpan w:val="2"/>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C42EAF" w:rsidRDefault="00C42EAF">
            <w:pPr>
              <w:rPr>
                <w:rFonts w:ascii="Arial Unicode" w:hAnsi="Arial Unicode" w:cs="Arial"/>
                <w:sz w:val="18"/>
                <w:szCs w:val="18"/>
              </w:rPr>
            </w:pPr>
            <w:r>
              <w:rPr>
                <w:rFonts w:ascii="Arial Unicode" w:hAnsi="Arial Unicode" w:cs="Arial"/>
                <w:sz w:val="18"/>
                <w:szCs w:val="18"/>
              </w:rPr>
              <w:t xml:space="preserve">II կարգի գրունտի ետլիցք  բուլդոզերով </w:t>
            </w:r>
          </w:p>
        </w:tc>
        <w:tc>
          <w:tcPr>
            <w:tcW w:w="0" w:type="auto"/>
            <w:gridSpan w:val="3"/>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1000մ</w:t>
            </w:r>
            <w:r w:rsidRPr="00C42EAF">
              <w:rPr>
                <w:rFonts w:ascii="Arial Unicode" w:hAnsi="Arial Unicode" w:cs="Arial"/>
                <w:sz w:val="18"/>
                <w:szCs w:val="18"/>
                <w:vertAlign w:val="superscript"/>
              </w:rPr>
              <w:t>3</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0.155</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r>
      <w:tr w:rsidR="00C42EAF" w:rsidTr="00C42EAF">
        <w:trPr>
          <w:gridAfter w:val="3"/>
          <w:wAfter w:w="3947" w:type="dxa"/>
          <w:trHeight w:val="255"/>
        </w:trPr>
        <w:tc>
          <w:tcPr>
            <w:tcW w:w="0" w:type="auto"/>
            <w:gridSpan w:val="2"/>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jc w:val="center"/>
              <w:rPr>
                <w:rFonts w:ascii="Arial Unicode" w:hAnsi="Arial Unicode" w:cs="Arial"/>
                <w:sz w:val="18"/>
                <w:szCs w:val="18"/>
              </w:rPr>
            </w:pPr>
            <w:r>
              <w:rPr>
                <w:rFonts w:ascii="Arial Unicode" w:hAnsi="Arial Unicode" w:cs="Arial"/>
                <w:sz w:val="18"/>
                <w:szCs w:val="18"/>
              </w:rPr>
              <w:t>5</w:t>
            </w:r>
          </w:p>
        </w:tc>
        <w:tc>
          <w:tcPr>
            <w:tcW w:w="5540" w:type="dxa"/>
            <w:gridSpan w:val="2"/>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C42EAF" w:rsidRDefault="00C42EAF">
            <w:pPr>
              <w:rPr>
                <w:rFonts w:ascii="Arial Unicode" w:hAnsi="Arial Unicode" w:cs="Arial"/>
                <w:sz w:val="18"/>
                <w:szCs w:val="18"/>
              </w:rPr>
            </w:pPr>
            <w:r>
              <w:rPr>
                <w:rFonts w:ascii="Arial Unicode" w:hAnsi="Arial Unicode" w:cs="Arial"/>
                <w:sz w:val="18"/>
                <w:szCs w:val="18"/>
              </w:rPr>
              <w:t>Ավելացած գրունտի բարձում էքսկավատորով  ավտոինքնաթափեր</w:t>
            </w:r>
          </w:p>
        </w:tc>
        <w:tc>
          <w:tcPr>
            <w:tcW w:w="0" w:type="auto"/>
            <w:gridSpan w:val="3"/>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1000մ</w:t>
            </w:r>
            <w:r w:rsidRPr="00C42EAF">
              <w:rPr>
                <w:rFonts w:ascii="Arial Unicode" w:hAnsi="Arial Unicode" w:cs="Arial"/>
                <w:sz w:val="18"/>
                <w:szCs w:val="18"/>
                <w:vertAlign w:val="superscript"/>
              </w:rPr>
              <w:t>3</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0.047</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r>
      <w:tr w:rsidR="00C42EAF" w:rsidTr="00C42EAF">
        <w:trPr>
          <w:gridAfter w:val="3"/>
          <w:wAfter w:w="3947" w:type="dxa"/>
          <w:trHeight w:val="255"/>
        </w:trPr>
        <w:tc>
          <w:tcPr>
            <w:tcW w:w="0" w:type="auto"/>
            <w:gridSpan w:val="2"/>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jc w:val="center"/>
              <w:rPr>
                <w:rFonts w:ascii="Arial Unicode" w:hAnsi="Arial Unicode" w:cs="Arial"/>
                <w:sz w:val="18"/>
                <w:szCs w:val="18"/>
              </w:rPr>
            </w:pPr>
            <w:r>
              <w:rPr>
                <w:rFonts w:ascii="Arial Unicode" w:hAnsi="Arial Unicode" w:cs="Arial"/>
                <w:sz w:val="18"/>
                <w:szCs w:val="18"/>
              </w:rPr>
              <w:t>6</w:t>
            </w:r>
          </w:p>
        </w:tc>
        <w:tc>
          <w:tcPr>
            <w:tcW w:w="5540" w:type="dxa"/>
            <w:gridSpan w:val="2"/>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C42EAF" w:rsidRDefault="00C42EAF">
            <w:pPr>
              <w:rPr>
                <w:rFonts w:ascii="Arial Unicode" w:hAnsi="Arial Unicode" w:cs="Arial"/>
                <w:sz w:val="18"/>
                <w:szCs w:val="18"/>
              </w:rPr>
            </w:pPr>
            <w:r>
              <w:rPr>
                <w:rFonts w:ascii="Arial Unicode" w:hAnsi="Arial Unicode" w:cs="Arial"/>
                <w:sz w:val="18"/>
                <w:szCs w:val="18"/>
              </w:rPr>
              <w:t>տեղափոխում 5կմ</w:t>
            </w:r>
          </w:p>
        </w:tc>
        <w:tc>
          <w:tcPr>
            <w:tcW w:w="0" w:type="auto"/>
            <w:gridSpan w:val="3"/>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տ</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94.0</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r>
      <w:tr w:rsidR="00C42EAF" w:rsidTr="00C42EAF">
        <w:trPr>
          <w:gridAfter w:val="3"/>
          <w:wAfter w:w="3947" w:type="dxa"/>
          <w:trHeight w:val="255"/>
        </w:trPr>
        <w:tc>
          <w:tcPr>
            <w:tcW w:w="0" w:type="auto"/>
            <w:gridSpan w:val="2"/>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jc w:val="center"/>
              <w:rPr>
                <w:rFonts w:ascii="Arial Unicode" w:hAnsi="Arial Unicode" w:cs="Arial"/>
                <w:sz w:val="18"/>
                <w:szCs w:val="18"/>
              </w:rPr>
            </w:pPr>
            <w:r>
              <w:rPr>
                <w:rFonts w:ascii="Arial Unicode" w:hAnsi="Arial Unicode" w:cs="Arial"/>
                <w:sz w:val="18"/>
                <w:szCs w:val="18"/>
              </w:rPr>
              <w:t>7</w:t>
            </w:r>
          </w:p>
        </w:tc>
        <w:tc>
          <w:tcPr>
            <w:tcW w:w="5540" w:type="dxa"/>
            <w:gridSpan w:val="2"/>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C42EAF" w:rsidRDefault="00C42EAF">
            <w:pPr>
              <w:rPr>
                <w:rFonts w:ascii="Arial Unicode" w:hAnsi="Arial Unicode" w:cs="Arial"/>
                <w:sz w:val="18"/>
                <w:szCs w:val="18"/>
              </w:rPr>
            </w:pPr>
            <w:r>
              <w:rPr>
                <w:rFonts w:ascii="Arial Unicode" w:hAnsi="Arial Unicode" w:cs="Arial"/>
                <w:sz w:val="18"/>
                <w:szCs w:val="18"/>
              </w:rPr>
              <w:t>Գրունտի նախնական  հարթեցում մեխանիզմով</w:t>
            </w:r>
          </w:p>
        </w:tc>
        <w:tc>
          <w:tcPr>
            <w:tcW w:w="0" w:type="auto"/>
            <w:gridSpan w:val="3"/>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Pr="00C42EAF" w:rsidRDefault="00C42EAF">
            <w:pPr>
              <w:jc w:val="center"/>
              <w:rPr>
                <w:rFonts w:ascii="Arial Unicode" w:hAnsi="Arial Unicode" w:cs="Arial"/>
                <w:sz w:val="18"/>
                <w:szCs w:val="18"/>
                <w:vertAlign w:val="superscript"/>
              </w:rPr>
            </w:pPr>
            <w:r>
              <w:rPr>
                <w:rFonts w:ascii="Arial Unicode" w:hAnsi="Arial Unicode" w:cs="Arial"/>
                <w:sz w:val="18"/>
                <w:szCs w:val="18"/>
              </w:rPr>
              <w:t>100մ3</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0.48</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r>
      <w:tr w:rsidR="00C42EAF" w:rsidTr="00C42EAF">
        <w:trPr>
          <w:gridAfter w:val="3"/>
          <w:wAfter w:w="3947" w:type="dxa"/>
          <w:trHeight w:val="255"/>
        </w:trPr>
        <w:tc>
          <w:tcPr>
            <w:tcW w:w="0" w:type="auto"/>
            <w:gridSpan w:val="2"/>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jc w:val="center"/>
              <w:rPr>
                <w:rFonts w:ascii="Arial Unicode" w:hAnsi="Arial Unicode" w:cs="Arial"/>
                <w:sz w:val="18"/>
                <w:szCs w:val="18"/>
              </w:rPr>
            </w:pPr>
            <w:r>
              <w:rPr>
                <w:rFonts w:ascii="Arial Unicode" w:hAnsi="Arial Unicode" w:cs="Arial"/>
                <w:sz w:val="18"/>
                <w:szCs w:val="18"/>
              </w:rPr>
              <w:t>8</w:t>
            </w:r>
          </w:p>
        </w:tc>
        <w:tc>
          <w:tcPr>
            <w:tcW w:w="5540" w:type="dxa"/>
            <w:gridSpan w:val="2"/>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C42EAF" w:rsidRDefault="00C42EAF">
            <w:pPr>
              <w:rPr>
                <w:rFonts w:ascii="Arial Unicode" w:hAnsi="Arial Unicode" w:cs="Arial"/>
                <w:sz w:val="18"/>
                <w:szCs w:val="18"/>
              </w:rPr>
            </w:pPr>
            <w:r>
              <w:rPr>
                <w:rFonts w:ascii="Arial Unicode" w:hAnsi="Arial Unicode" w:cs="Arial"/>
                <w:sz w:val="18"/>
                <w:szCs w:val="18"/>
              </w:rPr>
              <w:t>Տարածքի հարթեցում մեխանիզմով</w:t>
            </w:r>
          </w:p>
        </w:tc>
        <w:tc>
          <w:tcPr>
            <w:tcW w:w="0" w:type="auto"/>
            <w:gridSpan w:val="3"/>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100մ</w:t>
            </w:r>
            <w:r w:rsidRPr="00C42EAF">
              <w:rPr>
                <w:rFonts w:ascii="Arial Unicode" w:hAnsi="Arial Unicode" w:cs="Arial"/>
                <w:sz w:val="18"/>
                <w:szCs w:val="18"/>
                <w:vertAlign w:val="superscript"/>
              </w:rPr>
              <w:t>2</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1.60</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r>
      <w:tr w:rsidR="00C42EAF" w:rsidTr="00C42EAF">
        <w:trPr>
          <w:gridAfter w:val="3"/>
          <w:wAfter w:w="3947" w:type="dxa"/>
          <w:trHeight w:val="255"/>
        </w:trPr>
        <w:tc>
          <w:tcPr>
            <w:tcW w:w="0" w:type="auto"/>
            <w:gridSpan w:val="2"/>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jc w:val="center"/>
              <w:rPr>
                <w:rFonts w:ascii="Arial Unicode" w:hAnsi="Arial Unicode" w:cs="Arial"/>
                <w:sz w:val="18"/>
                <w:szCs w:val="18"/>
              </w:rPr>
            </w:pPr>
            <w:r>
              <w:rPr>
                <w:rFonts w:ascii="Arial Unicode" w:hAnsi="Arial Unicode" w:cs="Arial"/>
                <w:sz w:val="18"/>
                <w:szCs w:val="18"/>
              </w:rPr>
              <w:t>9</w:t>
            </w:r>
          </w:p>
        </w:tc>
        <w:tc>
          <w:tcPr>
            <w:tcW w:w="5540" w:type="dxa"/>
            <w:gridSpan w:val="2"/>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C42EAF" w:rsidRDefault="00C42EAF">
            <w:pPr>
              <w:rPr>
                <w:rFonts w:ascii="Arial Unicode" w:hAnsi="Arial Unicode" w:cs="Arial"/>
                <w:sz w:val="18"/>
                <w:szCs w:val="18"/>
              </w:rPr>
            </w:pPr>
            <w:r>
              <w:rPr>
                <w:rFonts w:ascii="Arial Unicode" w:hAnsi="Arial Unicode" w:cs="Arial"/>
                <w:sz w:val="18"/>
                <w:szCs w:val="18"/>
              </w:rPr>
              <w:t>Ավազի բարձում էքսկավատորով  ավտոինքնաթափեր</w:t>
            </w:r>
          </w:p>
        </w:tc>
        <w:tc>
          <w:tcPr>
            <w:tcW w:w="0" w:type="auto"/>
            <w:gridSpan w:val="3"/>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1000մ</w:t>
            </w:r>
            <w:r w:rsidRPr="00C42EAF">
              <w:rPr>
                <w:rFonts w:ascii="Arial Unicode" w:hAnsi="Arial Unicode" w:cs="Arial"/>
                <w:sz w:val="18"/>
                <w:szCs w:val="18"/>
                <w:vertAlign w:val="superscript"/>
              </w:rPr>
              <w:t>3</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0.041</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r>
      <w:tr w:rsidR="00C42EAF" w:rsidTr="00C42EAF">
        <w:trPr>
          <w:gridAfter w:val="3"/>
          <w:wAfter w:w="3947" w:type="dxa"/>
          <w:trHeight w:val="255"/>
        </w:trPr>
        <w:tc>
          <w:tcPr>
            <w:tcW w:w="0" w:type="auto"/>
            <w:gridSpan w:val="2"/>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jc w:val="center"/>
              <w:rPr>
                <w:rFonts w:ascii="Arial Unicode" w:hAnsi="Arial Unicode" w:cs="Arial"/>
                <w:sz w:val="18"/>
                <w:szCs w:val="18"/>
              </w:rPr>
            </w:pPr>
            <w:r>
              <w:rPr>
                <w:rFonts w:ascii="Arial Unicode" w:hAnsi="Arial Unicode" w:cs="Arial"/>
                <w:sz w:val="18"/>
                <w:szCs w:val="18"/>
              </w:rPr>
              <w:t>10</w:t>
            </w:r>
          </w:p>
        </w:tc>
        <w:tc>
          <w:tcPr>
            <w:tcW w:w="5540" w:type="dxa"/>
            <w:gridSpan w:val="2"/>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C42EAF" w:rsidRDefault="00C42EAF">
            <w:pPr>
              <w:rPr>
                <w:rFonts w:ascii="Arial Unicode" w:hAnsi="Arial Unicode" w:cs="Arial"/>
                <w:sz w:val="18"/>
                <w:szCs w:val="18"/>
              </w:rPr>
            </w:pPr>
            <w:r>
              <w:rPr>
                <w:rFonts w:ascii="Arial Unicode" w:hAnsi="Arial Unicode" w:cs="Arial"/>
                <w:sz w:val="18"/>
                <w:szCs w:val="18"/>
              </w:rPr>
              <w:t>տեղափոխում 15կմ</w:t>
            </w:r>
          </w:p>
        </w:tc>
        <w:tc>
          <w:tcPr>
            <w:tcW w:w="0" w:type="auto"/>
            <w:gridSpan w:val="3"/>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տ</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61.5</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r>
      <w:tr w:rsidR="00C42EAF" w:rsidTr="00C42EAF">
        <w:trPr>
          <w:gridAfter w:val="3"/>
          <w:wAfter w:w="3947" w:type="dxa"/>
          <w:trHeight w:val="255"/>
        </w:trPr>
        <w:tc>
          <w:tcPr>
            <w:tcW w:w="0" w:type="auto"/>
            <w:gridSpan w:val="2"/>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jc w:val="center"/>
              <w:rPr>
                <w:rFonts w:ascii="Arial Unicode" w:hAnsi="Arial Unicode" w:cs="Arial"/>
                <w:sz w:val="18"/>
                <w:szCs w:val="18"/>
              </w:rPr>
            </w:pPr>
            <w:r>
              <w:rPr>
                <w:rFonts w:ascii="Arial Unicode" w:hAnsi="Arial Unicode" w:cs="Arial"/>
                <w:sz w:val="18"/>
                <w:szCs w:val="18"/>
              </w:rPr>
              <w:t>11</w:t>
            </w:r>
          </w:p>
        </w:tc>
        <w:tc>
          <w:tcPr>
            <w:tcW w:w="5540" w:type="dxa"/>
            <w:gridSpan w:val="2"/>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C42EAF" w:rsidRDefault="00C42EAF">
            <w:pPr>
              <w:rPr>
                <w:rFonts w:ascii="Arial Unicode" w:hAnsi="Arial Unicode" w:cs="Arial"/>
                <w:sz w:val="18"/>
                <w:szCs w:val="18"/>
              </w:rPr>
            </w:pPr>
            <w:r>
              <w:rPr>
                <w:rFonts w:ascii="Arial Unicode" w:hAnsi="Arial Unicode" w:cs="Arial"/>
                <w:sz w:val="18"/>
                <w:szCs w:val="18"/>
              </w:rPr>
              <w:t>Ավազի նստաշերտի ստեղծում</w:t>
            </w:r>
          </w:p>
        </w:tc>
        <w:tc>
          <w:tcPr>
            <w:tcW w:w="0" w:type="auto"/>
            <w:gridSpan w:val="3"/>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մ3</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41.00</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r>
      <w:tr w:rsidR="00C42EAF" w:rsidTr="00C42EAF">
        <w:trPr>
          <w:gridAfter w:val="3"/>
          <w:wAfter w:w="3947" w:type="dxa"/>
          <w:trHeight w:val="255"/>
        </w:trPr>
        <w:tc>
          <w:tcPr>
            <w:tcW w:w="0" w:type="auto"/>
            <w:gridSpan w:val="2"/>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jc w:val="center"/>
              <w:rPr>
                <w:rFonts w:ascii="Arial Unicode" w:hAnsi="Arial Unicode" w:cs="Arial"/>
                <w:sz w:val="18"/>
                <w:szCs w:val="18"/>
              </w:rPr>
            </w:pPr>
            <w:r>
              <w:rPr>
                <w:rFonts w:ascii="Arial Unicode" w:hAnsi="Arial Unicode" w:cs="Arial"/>
                <w:sz w:val="18"/>
                <w:szCs w:val="18"/>
              </w:rPr>
              <w:t>12</w:t>
            </w:r>
          </w:p>
        </w:tc>
        <w:tc>
          <w:tcPr>
            <w:tcW w:w="5540" w:type="dxa"/>
            <w:gridSpan w:val="2"/>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C42EAF" w:rsidRDefault="00C42EAF">
            <w:pPr>
              <w:rPr>
                <w:rFonts w:ascii="Arial Unicode" w:hAnsi="Arial Unicode" w:cs="Arial"/>
                <w:sz w:val="18"/>
                <w:szCs w:val="18"/>
              </w:rPr>
            </w:pPr>
            <w:r>
              <w:rPr>
                <w:rFonts w:ascii="Arial Unicode" w:hAnsi="Arial Unicode" w:cs="Arial"/>
                <w:sz w:val="18"/>
                <w:szCs w:val="18"/>
              </w:rPr>
              <w:t>Ø273x7մմ տրամագծի պողպատե պատյանի գերուժեղ բիտում-պոլիմերային հակակոռո-զիոն մեկուսացում</w:t>
            </w:r>
          </w:p>
        </w:tc>
        <w:tc>
          <w:tcPr>
            <w:tcW w:w="0" w:type="auto"/>
            <w:gridSpan w:val="3"/>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մ</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24.0</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r>
      <w:tr w:rsidR="00C42EAF" w:rsidTr="00C42EAF">
        <w:trPr>
          <w:gridAfter w:val="3"/>
          <w:wAfter w:w="3947" w:type="dxa"/>
          <w:trHeight w:val="255"/>
        </w:trPr>
        <w:tc>
          <w:tcPr>
            <w:tcW w:w="0" w:type="auto"/>
            <w:gridSpan w:val="2"/>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jc w:val="center"/>
              <w:rPr>
                <w:rFonts w:ascii="Arial Unicode" w:hAnsi="Arial Unicode" w:cs="Arial"/>
                <w:sz w:val="18"/>
                <w:szCs w:val="18"/>
              </w:rPr>
            </w:pPr>
            <w:r>
              <w:rPr>
                <w:rFonts w:ascii="Arial Unicode" w:hAnsi="Arial Unicode" w:cs="Arial"/>
                <w:sz w:val="18"/>
                <w:szCs w:val="18"/>
              </w:rPr>
              <w:t>13</w:t>
            </w:r>
          </w:p>
        </w:tc>
        <w:tc>
          <w:tcPr>
            <w:tcW w:w="5540" w:type="dxa"/>
            <w:gridSpan w:val="2"/>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C42EAF" w:rsidRDefault="00C42EAF">
            <w:pPr>
              <w:rPr>
                <w:rFonts w:ascii="Arial Unicode" w:hAnsi="Arial Unicode" w:cs="Arial"/>
                <w:sz w:val="18"/>
                <w:szCs w:val="18"/>
              </w:rPr>
            </w:pPr>
            <w:r>
              <w:rPr>
                <w:rFonts w:ascii="Arial Unicode" w:hAnsi="Arial Unicode" w:cs="Arial"/>
                <w:sz w:val="18"/>
                <w:szCs w:val="18"/>
              </w:rPr>
              <w:t>Մետաղական պատյանի տեղադրում խրամուղում Ø273x7մմ</w:t>
            </w:r>
          </w:p>
        </w:tc>
        <w:tc>
          <w:tcPr>
            <w:tcW w:w="0" w:type="auto"/>
            <w:gridSpan w:val="3"/>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մ</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24.0</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r>
      <w:tr w:rsidR="00C42EAF" w:rsidTr="00C42EAF">
        <w:trPr>
          <w:gridAfter w:val="3"/>
          <w:wAfter w:w="3947" w:type="dxa"/>
          <w:trHeight w:val="255"/>
        </w:trPr>
        <w:tc>
          <w:tcPr>
            <w:tcW w:w="0" w:type="auto"/>
            <w:gridSpan w:val="2"/>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jc w:val="center"/>
              <w:rPr>
                <w:rFonts w:ascii="Arial Unicode" w:hAnsi="Arial Unicode" w:cs="Arial"/>
                <w:sz w:val="18"/>
                <w:szCs w:val="18"/>
              </w:rPr>
            </w:pPr>
            <w:r>
              <w:rPr>
                <w:rFonts w:ascii="Arial Unicode" w:hAnsi="Arial Unicode" w:cs="Arial"/>
                <w:sz w:val="18"/>
                <w:szCs w:val="18"/>
              </w:rPr>
              <w:t>14*</w:t>
            </w:r>
          </w:p>
        </w:tc>
        <w:tc>
          <w:tcPr>
            <w:tcW w:w="5540" w:type="dxa"/>
            <w:gridSpan w:val="2"/>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C42EAF" w:rsidRDefault="00C42EAF">
            <w:pPr>
              <w:rPr>
                <w:rFonts w:ascii="Arial Unicode" w:hAnsi="Arial Unicode" w:cs="Arial"/>
                <w:sz w:val="18"/>
                <w:szCs w:val="18"/>
              </w:rPr>
            </w:pPr>
            <w:r>
              <w:rPr>
                <w:rFonts w:ascii="Arial Unicode" w:hAnsi="Arial Unicode" w:cs="Arial"/>
                <w:sz w:val="18"/>
                <w:szCs w:val="18"/>
              </w:rPr>
              <w:t>ПЭ 80 SDR17.6 Ø200x11.4 խողովակի կտրում</w:t>
            </w:r>
          </w:p>
        </w:tc>
        <w:tc>
          <w:tcPr>
            <w:tcW w:w="0" w:type="auto"/>
            <w:gridSpan w:val="3"/>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տեղ</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34.00</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r>
      <w:tr w:rsidR="00C42EAF" w:rsidTr="00C42EAF">
        <w:trPr>
          <w:gridAfter w:val="3"/>
          <w:wAfter w:w="3947" w:type="dxa"/>
          <w:trHeight w:val="255"/>
        </w:trPr>
        <w:tc>
          <w:tcPr>
            <w:tcW w:w="0" w:type="auto"/>
            <w:gridSpan w:val="2"/>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jc w:val="center"/>
              <w:rPr>
                <w:rFonts w:ascii="Arial Unicode" w:hAnsi="Arial Unicode" w:cs="Arial"/>
                <w:sz w:val="18"/>
                <w:szCs w:val="18"/>
              </w:rPr>
            </w:pPr>
            <w:r>
              <w:rPr>
                <w:rFonts w:ascii="Arial Unicode" w:hAnsi="Arial Unicode" w:cs="Arial"/>
                <w:sz w:val="18"/>
                <w:szCs w:val="18"/>
              </w:rPr>
              <w:t>15*</w:t>
            </w:r>
          </w:p>
        </w:tc>
        <w:tc>
          <w:tcPr>
            <w:tcW w:w="5540" w:type="dxa"/>
            <w:gridSpan w:val="2"/>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C42EAF" w:rsidRDefault="00C42EAF">
            <w:pPr>
              <w:rPr>
                <w:rFonts w:ascii="Arial Unicode" w:hAnsi="Arial Unicode" w:cs="Arial"/>
                <w:sz w:val="18"/>
                <w:szCs w:val="18"/>
              </w:rPr>
            </w:pPr>
            <w:r>
              <w:rPr>
                <w:rFonts w:ascii="Arial Unicode" w:hAnsi="Arial Unicode" w:cs="Arial"/>
                <w:sz w:val="18"/>
                <w:szCs w:val="18"/>
              </w:rPr>
              <w:t>ПЭ 80 SDR17.6 Ø200x11.4 խողովակի ծայրերի ուղղում</w:t>
            </w:r>
          </w:p>
        </w:tc>
        <w:tc>
          <w:tcPr>
            <w:tcW w:w="0" w:type="auto"/>
            <w:gridSpan w:val="3"/>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հատ</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34.00</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r>
      <w:tr w:rsidR="00C42EAF" w:rsidTr="00C42EAF">
        <w:trPr>
          <w:gridAfter w:val="3"/>
          <w:wAfter w:w="3947" w:type="dxa"/>
          <w:trHeight w:val="300"/>
        </w:trPr>
        <w:tc>
          <w:tcPr>
            <w:tcW w:w="0" w:type="auto"/>
            <w:gridSpan w:val="2"/>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jc w:val="center"/>
              <w:rPr>
                <w:rFonts w:ascii="Arial Unicode" w:hAnsi="Arial Unicode" w:cs="Arial"/>
                <w:sz w:val="18"/>
                <w:szCs w:val="18"/>
              </w:rPr>
            </w:pPr>
            <w:r>
              <w:rPr>
                <w:rFonts w:ascii="Arial Unicode" w:hAnsi="Arial Unicode" w:cs="Arial"/>
                <w:sz w:val="18"/>
                <w:szCs w:val="18"/>
              </w:rPr>
              <w:t>16*</w:t>
            </w:r>
          </w:p>
        </w:tc>
        <w:tc>
          <w:tcPr>
            <w:tcW w:w="5540" w:type="dxa"/>
            <w:gridSpan w:val="2"/>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C42EAF" w:rsidRDefault="00C42EAF">
            <w:pPr>
              <w:rPr>
                <w:rFonts w:ascii="Arial Unicode" w:hAnsi="Arial Unicode" w:cs="Arial"/>
                <w:sz w:val="18"/>
                <w:szCs w:val="18"/>
              </w:rPr>
            </w:pPr>
            <w:r>
              <w:rPr>
                <w:rFonts w:ascii="Arial Unicode" w:hAnsi="Arial Unicode" w:cs="Arial"/>
                <w:sz w:val="18"/>
                <w:szCs w:val="18"/>
              </w:rPr>
              <w:t>ПЭ 80 SDR17.6 Ø200x11.4 խողովակի կցվանքային եռակցում</w:t>
            </w:r>
          </w:p>
        </w:tc>
        <w:tc>
          <w:tcPr>
            <w:tcW w:w="0" w:type="auto"/>
            <w:gridSpan w:val="3"/>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հատ</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32.00</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r>
      <w:tr w:rsidR="00C42EAF" w:rsidTr="00C42EAF">
        <w:trPr>
          <w:gridAfter w:val="3"/>
          <w:wAfter w:w="3947" w:type="dxa"/>
          <w:trHeight w:val="255"/>
        </w:trPr>
        <w:tc>
          <w:tcPr>
            <w:tcW w:w="0" w:type="auto"/>
            <w:gridSpan w:val="2"/>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jc w:val="center"/>
              <w:rPr>
                <w:rFonts w:ascii="Arial Unicode" w:hAnsi="Arial Unicode" w:cs="Arial"/>
                <w:sz w:val="18"/>
                <w:szCs w:val="18"/>
              </w:rPr>
            </w:pPr>
            <w:r>
              <w:rPr>
                <w:rFonts w:ascii="Arial Unicode" w:hAnsi="Arial Unicode" w:cs="Arial"/>
                <w:sz w:val="18"/>
                <w:szCs w:val="18"/>
              </w:rPr>
              <w:t>17*</w:t>
            </w:r>
          </w:p>
        </w:tc>
        <w:tc>
          <w:tcPr>
            <w:tcW w:w="5540" w:type="dxa"/>
            <w:gridSpan w:val="2"/>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C42EAF" w:rsidRDefault="00C42EAF">
            <w:pPr>
              <w:rPr>
                <w:rFonts w:ascii="Arial Unicode" w:hAnsi="Arial Unicode" w:cs="Arial"/>
                <w:sz w:val="18"/>
                <w:szCs w:val="18"/>
              </w:rPr>
            </w:pPr>
            <w:r>
              <w:rPr>
                <w:rFonts w:ascii="Arial Unicode" w:hAnsi="Arial Unicode" w:cs="Arial"/>
                <w:sz w:val="18"/>
                <w:szCs w:val="18"/>
              </w:rPr>
              <w:t>ПЭ 80 SDR17.6 Ø200x11.4 խողովակի տեղադրում խրամուղում</w:t>
            </w:r>
          </w:p>
        </w:tc>
        <w:tc>
          <w:tcPr>
            <w:tcW w:w="0" w:type="auto"/>
            <w:gridSpan w:val="3"/>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մ</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155.0</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r>
      <w:tr w:rsidR="00C42EAF" w:rsidTr="00C42EAF">
        <w:trPr>
          <w:gridAfter w:val="3"/>
          <w:wAfter w:w="3947" w:type="dxa"/>
          <w:trHeight w:val="255"/>
        </w:trPr>
        <w:tc>
          <w:tcPr>
            <w:tcW w:w="0" w:type="auto"/>
            <w:gridSpan w:val="2"/>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jc w:val="center"/>
              <w:rPr>
                <w:rFonts w:ascii="Arial Unicode" w:hAnsi="Arial Unicode" w:cs="Arial"/>
                <w:sz w:val="18"/>
                <w:szCs w:val="18"/>
              </w:rPr>
            </w:pPr>
            <w:r>
              <w:rPr>
                <w:rFonts w:ascii="Arial Unicode" w:hAnsi="Arial Unicode" w:cs="Arial"/>
                <w:sz w:val="18"/>
                <w:szCs w:val="18"/>
              </w:rPr>
              <w:t>18*</w:t>
            </w:r>
          </w:p>
        </w:tc>
        <w:tc>
          <w:tcPr>
            <w:tcW w:w="5540" w:type="dxa"/>
            <w:gridSpan w:val="2"/>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C42EAF" w:rsidRDefault="00C42EAF">
            <w:pPr>
              <w:rPr>
                <w:rFonts w:ascii="Arial Unicode" w:hAnsi="Arial Unicode" w:cs="Arial"/>
                <w:sz w:val="18"/>
                <w:szCs w:val="18"/>
              </w:rPr>
            </w:pPr>
            <w:r>
              <w:rPr>
                <w:rFonts w:ascii="Arial Unicode" w:hAnsi="Arial Unicode" w:cs="Arial"/>
                <w:sz w:val="18"/>
                <w:szCs w:val="18"/>
              </w:rPr>
              <w:t xml:space="preserve">Չկազմազատվող միացություն "ՊԷ-պողպատ" Ø200/219 </w:t>
            </w:r>
          </w:p>
        </w:tc>
        <w:tc>
          <w:tcPr>
            <w:tcW w:w="0" w:type="auto"/>
            <w:gridSpan w:val="3"/>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հատ</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2.00</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r>
      <w:tr w:rsidR="00C42EAF" w:rsidTr="00C42EAF">
        <w:trPr>
          <w:gridAfter w:val="3"/>
          <w:wAfter w:w="3947" w:type="dxa"/>
          <w:trHeight w:val="255"/>
        </w:trPr>
        <w:tc>
          <w:tcPr>
            <w:tcW w:w="0" w:type="auto"/>
            <w:gridSpan w:val="2"/>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jc w:val="center"/>
              <w:rPr>
                <w:rFonts w:ascii="Arial Unicode" w:hAnsi="Arial Unicode" w:cs="Arial"/>
                <w:sz w:val="18"/>
                <w:szCs w:val="18"/>
              </w:rPr>
            </w:pPr>
            <w:r>
              <w:rPr>
                <w:rFonts w:ascii="Arial Unicode" w:hAnsi="Arial Unicode" w:cs="Arial"/>
                <w:sz w:val="18"/>
                <w:szCs w:val="18"/>
              </w:rPr>
              <w:t>19*</w:t>
            </w:r>
          </w:p>
        </w:tc>
        <w:tc>
          <w:tcPr>
            <w:tcW w:w="5540" w:type="dxa"/>
            <w:gridSpan w:val="2"/>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C42EAF" w:rsidRDefault="00C42EAF">
            <w:pPr>
              <w:rPr>
                <w:rFonts w:ascii="Arial Unicode" w:hAnsi="Arial Unicode" w:cs="Arial"/>
                <w:sz w:val="18"/>
                <w:szCs w:val="18"/>
              </w:rPr>
            </w:pPr>
            <w:r>
              <w:rPr>
                <w:rFonts w:ascii="Arial Unicode" w:hAnsi="Arial Unicode" w:cs="Arial"/>
                <w:sz w:val="18"/>
                <w:szCs w:val="18"/>
              </w:rPr>
              <w:t>90º Ø225 անկյունակի տեղադրում</w:t>
            </w:r>
          </w:p>
        </w:tc>
        <w:tc>
          <w:tcPr>
            <w:tcW w:w="0" w:type="auto"/>
            <w:gridSpan w:val="3"/>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հատ</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2.00</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r>
      <w:tr w:rsidR="00C42EAF" w:rsidTr="00C42EAF">
        <w:trPr>
          <w:gridAfter w:val="3"/>
          <w:wAfter w:w="3947" w:type="dxa"/>
          <w:trHeight w:val="255"/>
        </w:trPr>
        <w:tc>
          <w:tcPr>
            <w:tcW w:w="0" w:type="auto"/>
            <w:gridSpan w:val="2"/>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jc w:val="center"/>
              <w:rPr>
                <w:rFonts w:ascii="Arial Unicode" w:hAnsi="Arial Unicode" w:cs="Arial"/>
                <w:sz w:val="18"/>
                <w:szCs w:val="18"/>
              </w:rPr>
            </w:pPr>
            <w:r>
              <w:rPr>
                <w:rFonts w:ascii="Arial Unicode" w:hAnsi="Arial Unicode" w:cs="Arial"/>
                <w:sz w:val="18"/>
                <w:szCs w:val="18"/>
              </w:rPr>
              <w:t>20*</w:t>
            </w:r>
          </w:p>
        </w:tc>
        <w:tc>
          <w:tcPr>
            <w:tcW w:w="5540" w:type="dxa"/>
            <w:gridSpan w:val="2"/>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C42EAF" w:rsidRDefault="00C42EAF">
            <w:pPr>
              <w:rPr>
                <w:rFonts w:ascii="Arial Unicode" w:hAnsi="Arial Unicode" w:cs="Arial"/>
                <w:sz w:val="18"/>
                <w:szCs w:val="18"/>
              </w:rPr>
            </w:pPr>
            <w:r>
              <w:rPr>
                <w:rFonts w:ascii="Arial Unicode" w:hAnsi="Arial Unicode" w:cs="Arial"/>
                <w:sz w:val="18"/>
                <w:szCs w:val="18"/>
              </w:rPr>
              <w:t>ПЭ 80 խողովակների փորձարկում ճնշման բարձրացմամբ</w:t>
            </w:r>
          </w:p>
        </w:tc>
        <w:tc>
          <w:tcPr>
            <w:tcW w:w="700" w:type="dxa"/>
            <w:gridSpan w:val="3"/>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մ</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155.0</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r>
      <w:tr w:rsidR="00C42EAF" w:rsidTr="00C42EAF">
        <w:trPr>
          <w:gridAfter w:val="3"/>
          <w:wAfter w:w="3947" w:type="dxa"/>
          <w:trHeight w:val="255"/>
        </w:trPr>
        <w:tc>
          <w:tcPr>
            <w:tcW w:w="0" w:type="auto"/>
            <w:gridSpan w:val="2"/>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jc w:val="center"/>
              <w:rPr>
                <w:rFonts w:ascii="Arial Unicode" w:hAnsi="Arial Unicode" w:cs="Arial"/>
                <w:sz w:val="18"/>
                <w:szCs w:val="18"/>
              </w:rPr>
            </w:pPr>
            <w:r>
              <w:rPr>
                <w:rFonts w:ascii="Arial Unicode" w:hAnsi="Arial Unicode" w:cs="Arial"/>
                <w:sz w:val="18"/>
                <w:szCs w:val="18"/>
              </w:rPr>
              <w:t>21*</w:t>
            </w:r>
          </w:p>
        </w:tc>
        <w:tc>
          <w:tcPr>
            <w:tcW w:w="5540" w:type="dxa"/>
            <w:gridSpan w:val="2"/>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C42EAF" w:rsidRDefault="00C42EAF">
            <w:pPr>
              <w:rPr>
                <w:rFonts w:ascii="Arial Unicode" w:hAnsi="Arial Unicode" w:cs="Arial"/>
                <w:sz w:val="18"/>
                <w:szCs w:val="18"/>
              </w:rPr>
            </w:pPr>
            <w:r>
              <w:rPr>
                <w:rFonts w:ascii="Arial Unicode" w:hAnsi="Arial Unicode" w:cs="Arial"/>
                <w:sz w:val="18"/>
                <w:szCs w:val="18"/>
              </w:rPr>
              <w:t>ПЭ  խողովակների փչամաքրում</w:t>
            </w:r>
          </w:p>
        </w:tc>
        <w:tc>
          <w:tcPr>
            <w:tcW w:w="700" w:type="dxa"/>
            <w:gridSpan w:val="3"/>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մ</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155.0</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r>
      <w:tr w:rsidR="00C42EAF" w:rsidTr="00C42EAF">
        <w:trPr>
          <w:gridAfter w:val="3"/>
          <w:wAfter w:w="3947" w:type="dxa"/>
          <w:trHeight w:val="255"/>
        </w:trPr>
        <w:tc>
          <w:tcPr>
            <w:tcW w:w="0" w:type="auto"/>
            <w:gridSpan w:val="2"/>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jc w:val="center"/>
              <w:rPr>
                <w:rFonts w:ascii="Arial Unicode" w:hAnsi="Arial Unicode" w:cs="Arial"/>
                <w:sz w:val="18"/>
                <w:szCs w:val="18"/>
              </w:rPr>
            </w:pPr>
            <w:r>
              <w:rPr>
                <w:rFonts w:ascii="Arial Unicode" w:hAnsi="Arial Unicode" w:cs="Arial"/>
                <w:sz w:val="18"/>
                <w:szCs w:val="18"/>
              </w:rPr>
              <w:t>22</w:t>
            </w:r>
          </w:p>
        </w:tc>
        <w:tc>
          <w:tcPr>
            <w:tcW w:w="5540" w:type="dxa"/>
            <w:gridSpan w:val="2"/>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C42EAF" w:rsidRDefault="00C42EAF">
            <w:pPr>
              <w:rPr>
                <w:rFonts w:ascii="Arial Unicode" w:hAnsi="Arial Unicode" w:cs="Arial"/>
                <w:sz w:val="18"/>
                <w:szCs w:val="18"/>
              </w:rPr>
            </w:pPr>
            <w:r>
              <w:rPr>
                <w:rFonts w:ascii="Arial Unicode" w:hAnsi="Arial Unicode" w:cs="Arial"/>
                <w:sz w:val="18"/>
                <w:szCs w:val="18"/>
              </w:rPr>
              <w:t>Պողպատե ստուգիչ խողովակների տեղադրում 50մմ տրամագծով</w:t>
            </w:r>
          </w:p>
        </w:tc>
        <w:tc>
          <w:tcPr>
            <w:tcW w:w="0" w:type="auto"/>
            <w:gridSpan w:val="3"/>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հատ</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2.00</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r>
      <w:tr w:rsidR="00C42EAF" w:rsidTr="00C42EAF">
        <w:trPr>
          <w:gridAfter w:val="3"/>
          <w:wAfter w:w="3947" w:type="dxa"/>
          <w:trHeight w:val="255"/>
        </w:trPr>
        <w:tc>
          <w:tcPr>
            <w:tcW w:w="0" w:type="auto"/>
            <w:gridSpan w:val="2"/>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jc w:val="center"/>
              <w:rPr>
                <w:rFonts w:ascii="Arial Unicode" w:hAnsi="Arial Unicode" w:cs="Arial"/>
                <w:sz w:val="18"/>
                <w:szCs w:val="18"/>
              </w:rPr>
            </w:pPr>
            <w:r>
              <w:rPr>
                <w:rFonts w:ascii="Arial Unicode" w:hAnsi="Arial Unicode" w:cs="Arial"/>
                <w:sz w:val="18"/>
                <w:szCs w:val="18"/>
              </w:rPr>
              <w:t>23</w:t>
            </w:r>
          </w:p>
        </w:tc>
        <w:tc>
          <w:tcPr>
            <w:tcW w:w="5540" w:type="dxa"/>
            <w:gridSpan w:val="2"/>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C42EAF" w:rsidRDefault="00C42EAF">
            <w:pPr>
              <w:rPr>
                <w:rFonts w:ascii="Arial Unicode" w:hAnsi="Arial Unicode" w:cs="Arial"/>
                <w:sz w:val="18"/>
                <w:szCs w:val="18"/>
              </w:rPr>
            </w:pPr>
            <w:r>
              <w:rPr>
                <w:rFonts w:ascii="Arial Unicode" w:hAnsi="Arial Unicode" w:cs="Arial"/>
                <w:sz w:val="18"/>
                <w:szCs w:val="18"/>
              </w:rPr>
              <w:t>Ֆուտերովկա ՊԷ օղակներով</w:t>
            </w:r>
          </w:p>
        </w:tc>
        <w:tc>
          <w:tcPr>
            <w:tcW w:w="0" w:type="auto"/>
            <w:gridSpan w:val="3"/>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մ</w:t>
            </w:r>
            <w:r w:rsidRPr="00C42EAF">
              <w:rPr>
                <w:rFonts w:ascii="Arial Unicode" w:hAnsi="Arial Unicode" w:cs="Arial"/>
                <w:sz w:val="18"/>
                <w:szCs w:val="18"/>
                <w:vertAlign w:val="superscript"/>
              </w:rPr>
              <w:t>2</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color w:val="000000"/>
                <w:sz w:val="18"/>
                <w:szCs w:val="18"/>
              </w:rPr>
            </w:pPr>
            <w:r>
              <w:rPr>
                <w:rFonts w:ascii="Arial Unicode" w:hAnsi="Arial Unicode" w:cs="Arial"/>
                <w:color w:val="000000"/>
                <w:sz w:val="18"/>
                <w:szCs w:val="18"/>
              </w:rPr>
              <w:t>16.00</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r>
      <w:tr w:rsidR="00C42EAF" w:rsidTr="00C42EAF">
        <w:trPr>
          <w:gridAfter w:val="3"/>
          <w:wAfter w:w="3947" w:type="dxa"/>
          <w:trHeight w:val="330"/>
        </w:trPr>
        <w:tc>
          <w:tcPr>
            <w:tcW w:w="0" w:type="auto"/>
            <w:gridSpan w:val="2"/>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jc w:val="center"/>
              <w:rPr>
                <w:rFonts w:ascii="Arial Unicode" w:hAnsi="Arial Unicode" w:cs="Arial"/>
                <w:sz w:val="18"/>
                <w:szCs w:val="18"/>
              </w:rPr>
            </w:pPr>
            <w:r>
              <w:rPr>
                <w:rFonts w:ascii="Arial Unicode" w:hAnsi="Arial Unicode" w:cs="Arial"/>
                <w:sz w:val="18"/>
                <w:szCs w:val="18"/>
              </w:rPr>
              <w:t>24</w:t>
            </w:r>
          </w:p>
        </w:tc>
        <w:tc>
          <w:tcPr>
            <w:tcW w:w="5540" w:type="dxa"/>
            <w:gridSpan w:val="2"/>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C42EAF" w:rsidRDefault="00C42EAF">
            <w:pPr>
              <w:rPr>
                <w:rFonts w:ascii="Arial Unicode" w:hAnsi="Arial Unicode" w:cs="Arial"/>
                <w:sz w:val="18"/>
                <w:szCs w:val="18"/>
              </w:rPr>
            </w:pPr>
            <w:r>
              <w:rPr>
                <w:rFonts w:ascii="Arial Unicode" w:hAnsi="Arial Unicode" w:cs="Arial"/>
                <w:sz w:val="18"/>
                <w:szCs w:val="18"/>
              </w:rPr>
              <w:t>Պատյանի ծայրերի փակում փրփրային լցանյութով</w:t>
            </w:r>
          </w:p>
        </w:tc>
        <w:tc>
          <w:tcPr>
            <w:tcW w:w="0" w:type="auto"/>
            <w:gridSpan w:val="3"/>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հատ</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4.0</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r>
      <w:tr w:rsidR="00C42EAF" w:rsidTr="00C42EAF">
        <w:trPr>
          <w:gridAfter w:val="3"/>
          <w:wAfter w:w="3947" w:type="dxa"/>
          <w:trHeight w:val="255"/>
        </w:trPr>
        <w:tc>
          <w:tcPr>
            <w:tcW w:w="0" w:type="auto"/>
            <w:gridSpan w:val="2"/>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jc w:val="center"/>
              <w:rPr>
                <w:rFonts w:ascii="Arial Unicode" w:hAnsi="Arial Unicode" w:cs="Arial"/>
                <w:sz w:val="18"/>
                <w:szCs w:val="18"/>
              </w:rPr>
            </w:pPr>
            <w:r>
              <w:rPr>
                <w:rFonts w:ascii="Arial Unicode" w:hAnsi="Arial Unicode" w:cs="Arial"/>
                <w:sz w:val="18"/>
                <w:szCs w:val="18"/>
              </w:rPr>
              <w:t>25</w:t>
            </w:r>
          </w:p>
        </w:tc>
        <w:tc>
          <w:tcPr>
            <w:tcW w:w="5540" w:type="dxa"/>
            <w:gridSpan w:val="2"/>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C42EAF" w:rsidRDefault="00C42EAF">
            <w:pPr>
              <w:rPr>
                <w:rFonts w:ascii="Arial Unicode" w:hAnsi="Arial Unicode" w:cs="Arial"/>
                <w:sz w:val="18"/>
                <w:szCs w:val="18"/>
              </w:rPr>
            </w:pPr>
            <w:r>
              <w:rPr>
                <w:rFonts w:ascii="Arial Unicode" w:hAnsi="Arial Unicode" w:cs="Arial"/>
                <w:sz w:val="18"/>
                <w:szCs w:val="18"/>
              </w:rPr>
              <w:t>Պղնձե լարի տեղադրում 2,5-4,0մմ²</w:t>
            </w:r>
          </w:p>
        </w:tc>
        <w:tc>
          <w:tcPr>
            <w:tcW w:w="0" w:type="auto"/>
            <w:gridSpan w:val="3"/>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մ</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155.0</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r>
      <w:tr w:rsidR="00C42EAF" w:rsidTr="00C42EAF">
        <w:trPr>
          <w:gridAfter w:val="3"/>
          <w:wAfter w:w="3947" w:type="dxa"/>
          <w:trHeight w:val="330"/>
        </w:trPr>
        <w:tc>
          <w:tcPr>
            <w:tcW w:w="0" w:type="auto"/>
            <w:gridSpan w:val="2"/>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jc w:val="center"/>
              <w:rPr>
                <w:rFonts w:ascii="Arial Unicode" w:hAnsi="Arial Unicode" w:cs="Arial"/>
                <w:sz w:val="18"/>
                <w:szCs w:val="18"/>
              </w:rPr>
            </w:pPr>
            <w:r>
              <w:rPr>
                <w:rFonts w:ascii="Arial Unicode" w:hAnsi="Arial Unicode" w:cs="Arial"/>
                <w:sz w:val="18"/>
                <w:szCs w:val="18"/>
              </w:rPr>
              <w:t>26</w:t>
            </w:r>
          </w:p>
        </w:tc>
        <w:tc>
          <w:tcPr>
            <w:tcW w:w="5540" w:type="dxa"/>
            <w:gridSpan w:val="2"/>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C42EAF" w:rsidRDefault="00C42EAF">
            <w:pPr>
              <w:rPr>
                <w:rFonts w:ascii="Arial Unicode" w:hAnsi="Arial Unicode" w:cs="Arial"/>
                <w:sz w:val="18"/>
                <w:szCs w:val="18"/>
              </w:rPr>
            </w:pPr>
            <w:r>
              <w:rPr>
                <w:rFonts w:ascii="Arial Unicode" w:hAnsi="Arial Unicode" w:cs="Arial"/>
                <w:sz w:val="18"/>
                <w:szCs w:val="18"/>
              </w:rPr>
              <w:t>Տարբերիչ ցուցանակների տեղադրում</w:t>
            </w:r>
          </w:p>
        </w:tc>
        <w:tc>
          <w:tcPr>
            <w:tcW w:w="0" w:type="auto"/>
            <w:gridSpan w:val="3"/>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հատ</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2.0</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r>
      <w:tr w:rsidR="00C42EAF" w:rsidTr="00C42EAF">
        <w:trPr>
          <w:gridAfter w:val="3"/>
          <w:wAfter w:w="3947" w:type="dxa"/>
          <w:trHeight w:val="255"/>
        </w:trPr>
        <w:tc>
          <w:tcPr>
            <w:tcW w:w="0" w:type="auto"/>
            <w:gridSpan w:val="2"/>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jc w:val="center"/>
              <w:rPr>
                <w:rFonts w:ascii="Arial Unicode" w:hAnsi="Arial Unicode" w:cs="Arial"/>
                <w:sz w:val="18"/>
                <w:szCs w:val="18"/>
              </w:rPr>
            </w:pPr>
            <w:r>
              <w:rPr>
                <w:rFonts w:ascii="Arial Unicode" w:hAnsi="Arial Unicode" w:cs="Arial"/>
                <w:sz w:val="18"/>
                <w:szCs w:val="18"/>
              </w:rPr>
              <w:t>27</w:t>
            </w:r>
          </w:p>
        </w:tc>
        <w:tc>
          <w:tcPr>
            <w:tcW w:w="5540" w:type="dxa"/>
            <w:gridSpan w:val="2"/>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C42EAF" w:rsidRDefault="00C42EAF">
            <w:pPr>
              <w:rPr>
                <w:rFonts w:ascii="Arial Unicode" w:hAnsi="Arial Unicode" w:cs="Arial"/>
                <w:sz w:val="18"/>
                <w:szCs w:val="18"/>
              </w:rPr>
            </w:pPr>
            <w:r>
              <w:rPr>
                <w:rFonts w:ascii="Arial Unicode" w:hAnsi="Arial Unicode" w:cs="Arial"/>
                <w:sz w:val="18"/>
                <w:szCs w:val="18"/>
              </w:rPr>
              <w:t>Բացահայտիչ ժապավենի փռում</w:t>
            </w:r>
          </w:p>
        </w:tc>
        <w:tc>
          <w:tcPr>
            <w:tcW w:w="0" w:type="auto"/>
            <w:gridSpan w:val="3"/>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մ</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155.0</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r>
      <w:tr w:rsidR="00C42EAF" w:rsidTr="00C42EAF">
        <w:trPr>
          <w:gridAfter w:val="3"/>
          <w:wAfter w:w="3947" w:type="dxa"/>
          <w:trHeight w:val="255"/>
        </w:trPr>
        <w:tc>
          <w:tcPr>
            <w:tcW w:w="0" w:type="auto"/>
            <w:gridSpan w:val="2"/>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jc w:val="center"/>
              <w:rPr>
                <w:rFonts w:ascii="Arial Unicode" w:hAnsi="Arial Unicode" w:cs="Arial"/>
                <w:sz w:val="18"/>
                <w:szCs w:val="18"/>
              </w:rPr>
            </w:pPr>
            <w:r>
              <w:rPr>
                <w:rFonts w:ascii="Arial Unicode" w:hAnsi="Arial Unicode" w:cs="Arial"/>
                <w:sz w:val="18"/>
                <w:szCs w:val="18"/>
              </w:rPr>
              <w:t>28</w:t>
            </w:r>
          </w:p>
        </w:tc>
        <w:tc>
          <w:tcPr>
            <w:tcW w:w="5540" w:type="dxa"/>
            <w:gridSpan w:val="2"/>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C42EAF" w:rsidRDefault="00C42EAF">
            <w:pPr>
              <w:rPr>
                <w:rFonts w:ascii="Arial Unicode" w:hAnsi="Arial Unicode" w:cs="Arial"/>
                <w:sz w:val="18"/>
                <w:szCs w:val="18"/>
              </w:rPr>
            </w:pPr>
            <w:r>
              <w:rPr>
                <w:rFonts w:ascii="Arial Unicode" w:hAnsi="Arial Unicode" w:cs="Arial"/>
                <w:sz w:val="18"/>
                <w:szCs w:val="18"/>
              </w:rPr>
              <w:t>200մմ պողպատե գազատարի կտրում և խցափակում</w:t>
            </w:r>
          </w:p>
        </w:tc>
        <w:tc>
          <w:tcPr>
            <w:tcW w:w="0" w:type="auto"/>
            <w:gridSpan w:val="3"/>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տեղ</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2.00</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r>
      <w:tr w:rsidR="00C42EAF" w:rsidTr="00C42EAF">
        <w:trPr>
          <w:gridAfter w:val="3"/>
          <w:wAfter w:w="3947" w:type="dxa"/>
          <w:trHeight w:val="255"/>
        </w:trPr>
        <w:tc>
          <w:tcPr>
            <w:tcW w:w="0" w:type="auto"/>
            <w:gridSpan w:val="2"/>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jc w:val="center"/>
              <w:rPr>
                <w:rFonts w:ascii="Arial Unicode" w:hAnsi="Arial Unicode" w:cs="Arial"/>
                <w:sz w:val="18"/>
                <w:szCs w:val="18"/>
              </w:rPr>
            </w:pPr>
            <w:r>
              <w:rPr>
                <w:rFonts w:ascii="Arial Unicode" w:hAnsi="Arial Unicode" w:cs="Arial"/>
                <w:sz w:val="18"/>
                <w:szCs w:val="18"/>
              </w:rPr>
              <w:t>29</w:t>
            </w:r>
          </w:p>
        </w:tc>
        <w:tc>
          <w:tcPr>
            <w:tcW w:w="5540" w:type="dxa"/>
            <w:gridSpan w:val="2"/>
            <w:tcBorders>
              <w:top w:val="nil"/>
              <w:left w:val="nil"/>
              <w:bottom w:val="single" w:sz="4" w:space="0" w:color="auto"/>
              <w:right w:val="single" w:sz="4" w:space="0" w:color="auto"/>
            </w:tcBorders>
            <w:shd w:val="clear" w:color="auto" w:fill="auto"/>
            <w:tcMar>
              <w:top w:w="11" w:type="dxa"/>
              <w:left w:w="11" w:type="dxa"/>
              <w:bottom w:w="0" w:type="dxa"/>
              <w:right w:w="11" w:type="dxa"/>
            </w:tcMar>
            <w:hideMark/>
          </w:tcPr>
          <w:p w:rsidR="00C42EAF" w:rsidRDefault="00C42EAF">
            <w:pPr>
              <w:rPr>
                <w:rFonts w:ascii="Arial Unicode" w:hAnsi="Arial Unicode" w:cs="Arial"/>
                <w:sz w:val="18"/>
                <w:szCs w:val="18"/>
              </w:rPr>
            </w:pPr>
            <w:r>
              <w:rPr>
                <w:rFonts w:ascii="Arial Unicode" w:hAnsi="Arial Unicode" w:cs="Arial"/>
                <w:sz w:val="18"/>
                <w:szCs w:val="18"/>
              </w:rPr>
              <w:t>200մմ պողպատե գազատարի ներմիացում</w:t>
            </w:r>
          </w:p>
        </w:tc>
        <w:tc>
          <w:tcPr>
            <w:tcW w:w="0" w:type="auto"/>
            <w:gridSpan w:val="3"/>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տեղ</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2.00</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r>
      <w:tr w:rsidR="00C42EAF" w:rsidTr="00C42EAF">
        <w:trPr>
          <w:gridAfter w:val="3"/>
          <w:wAfter w:w="3947" w:type="dxa"/>
          <w:trHeight w:val="240"/>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jc w:val="center"/>
              <w:rPr>
                <w:rFonts w:ascii="Arial Unicode" w:hAnsi="Arial Unicode" w:cs="Arial"/>
                <w:sz w:val="18"/>
                <w:szCs w:val="18"/>
              </w:rPr>
            </w:pPr>
            <w:r>
              <w:rPr>
                <w:rFonts w:ascii="Arial" w:hAnsi="Arial" w:cs="Arial"/>
                <w:sz w:val="18"/>
                <w:szCs w:val="18"/>
              </w:rPr>
              <w:t> </w:t>
            </w:r>
          </w:p>
        </w:tc>
        <w:tc>
          <w:tcPr>
            <w:tcW w:w="7900" w:type="dxa"/>
            <w:gridSpan w:val="8"/>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hideMark/>
          </w:tcPr>
          <w:p w:rsidR="00C42EAF" w:rsidRDefault="00C42EAF">
            <w:pPr>
              <w:rPr>
                <w:rFonts w:ascii="Arial Unicode" w:hAnsi="Arial Unicode" w:cs="Arial"/>
                <w:sz w:val="18"/>
                <w:szCs w:val="18"/>
              </w:rPr>
            </w:pPr>
            <w:r>
              <w:rPr>
                <w:rFonts w:ascii="Arial Unicode" w:hAnsi="Arial Unicode" w:cs="Arial"/>
                <w:sz w:val="18"/>
                <w:szCs w:val="18"/>
              </w:rPr>
              <w:t>Մեկուսիչ ծածկի վերանորոգում</w:t>
            </w:r>
          </w:p>
        </w:tc>
        <w:tc>
          <w:tcPr>
            <w:tcW w:w="0" w:type="auto"/>
            <w:gridSpan w:val="2"/>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jc w:val="right"/>
              <w:rPr>
                <w:rFonts w:ascii="Arial Unicode" w:hAnsi="Arial Unicode" w:cs="Arial"/>
                <w:sz w:val="18"/>
                <w:szCs w:val="18"/>
              </w:rPr>
            </w:pPr>
          </w:p>
        </w:tc>
      </w:tr>
      <w:tr w:rsidR="00C42EAF" w:rsidTr="00C42EAF">
        <w:trPr>
          <w:gridAfter w:val="3"/>
          <w:wAfter w:w="3947" w:type="dxa"/>
          <w:trHeight w:val="240"/>
        </w:trPr>
        <w:tc>
          <w:tcPr>
            <w:tcW w:w="0" w:type="auto"/>
            <w:gridSpan w:val="12"/>
            <w:tcBorders>
              <w:top w:val="nil"/>
              <w:left w:val="nil"/>
              <w:bottom w:val="nil"/>
              <w:right w:val="nil"/>
            </w:tcBorders>
            <w:shd w:val="clear" w:color="auto" w:fill="auto"/>
            <w:noWrap/>
            <w:tcMar>
              <w:top w:w="11" w:type="dxa"/>
              <w:left w:w="11" w:type="dxa"/>
              <w:bottom w:w="0" w:type="dxa"/>
              <w:right w:w="11" w:type="dxa"/>
            </w:tcMar>
            <w:hideMark/>
          </w:tcPr>
          <w:p w:rsidR="00C42EAF" w:rsidRDefault="00C42EAF">
            <w:pPr>
              <w:rPr>
                <w:rFonts w:ascii="Arial Unicode" w:hAnsi="Arial Unicode" w:cs="Arial"/>
                <w:sz w:val="18"/>
                <w:szCs w:val="18"/>
              </w:rPr>
            </w:pPr>
          </w:p>
        </w:tc>
      </w:tr>
      <w:tr w:rsidR="00C42EAF" w:rsidTr="00C42EAF">
        <w:trPr>
          <w:gridAfter w:val="3"/>
          <w:wAfter w:w="3947" w:type="dxa"/>
          <w:trHeight w:val="255"/>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jc w:val="center"/>
              <w:rPr>
                <w:rFonts w:ascii="Arial Unicode" w:hAnsi="Arial Unicode" w:cs="Arial"/>
                <w:sz w:val="18"/>
                <w:szCs w:val="18"/>
              </w:rPr>
            </w:pPr>
            <w:r>
              <w:rPr>
                <w:rFonts w:ascii="Arial Unicode" w:hAnsi="Arial Unicode" w:cs="Arial"/>
                <w:sz w:val="18"/>
                <w:szCs w:val="18"/>
              </w:rPr>
              <w:t>1</w:t>
            </w:r>
          </w:p>
        </w:tc>
        <w:tc>
          <w:tcPr>
            <w:tcW w:w="5540" w:type="dxa"/>
            <w:gridSpan w:val="2"/>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hideMark/>
          </w:tcPr>
          <w:p w:rsidR="00C42EAF" w:rsidRDefault="00C42EAF">
            <w:pPr>
              <w:rPr>
                <w:rFonts w:ascii="Arial Unicode" w:hAnsi="Arial Unicode" w:cs="Arial"/>
                <w:sz w:val="18"/>
                <w:szCs w:val="18"/>
              </w:rPr>
            </w:pPr>
            <w:r>
              <w:rPr>
                <w:rFonts w:ascii="Arial Unicode" w:hAnsi="Arial Unicode" w:cs="Arial"/>
                <w:sz w:val="18"/>
                <w:szCs w:val="18"/>
              </w:rPr>
              <w:t>Խրամուղու քանդում IV կարգի գրունտներում էքսկավատորով</w:t>
            </w:r>
          </w:p>
        </w:tc>
        <w:tc>
          <w:tcPr>
            <w:tcW w:w="621" w:type="dxa"/>
            <w:gridSpan w:val="2"/>
            <w:tcBorders>
              <w:top w:val="single" w:sz="4" w:space="0" w:color="auto"/>
              <w:left w:val="nil"/>
              <w:bottom w:val="single" w:sz="4" w:space="0" w:color="auto"/>
              <w:right w:val="nil"/>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1000մ</w:t>
            </w:r>
            <w:r w:rsidRPr="00C42EAF">
              <w:rPr>
                <w:rFonts w:ascii="Arial Unicode" w:hAnsi="Arial Unicode" w:cs="Arial"/>
                <w:sz w:val="18"/>
                <w:szCs w:val="18"/>
                <w:vertAlign w:val="superscript"/>
              </w:rPr>
              <w:t>3</w:t>
            </w:r>
          </w:p>
        </w:tc>
        <w:tc>
          <w:tcPr>
            <w:tcW w:w="779" w:type="dxa"/>
            <w:gridSpan w:val="3"/>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0.075</w:t>
            </w:r>
          </w:p>
        </w:tc>
        <w:tc>
          <w:tcPr>
            <w:tcW w:w="0" w:type="auto"/>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c>
          <w:tcPr>
            <w:tcW w:w="0" w:type="auto"/>
            <w:gridSpan w:val="2"/>
            <w:tcBorders>
              <w:top w:val="single" w:sz="4" w:space="0" w:color="auto"/>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r>
      <w:tr w:rsidR="00C42EAF" w:rsidTr="00C42EAF">
        <w:trPr>
          <w:gridAfter w:val="3"/>
          <w:wAfter w:w="3947" w:type="dxa"/>
          <w:trHeight w:val="255"/>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jc w:val="center"/>
              <w:rPr>
                <w:rFonts w:ascii="Arial Unicode" w:hAnsi="Arial Unicode" w:cs="Arial"/>
                <w:sz w:val="18"/>
                <w:szCs w:val="18"/>
              </w:rPr>
            </w:pPr>
            <w:r>
              <w:rPr>
                <w:rFonts w:ascii="Arial Unicode" w:hAnsi="Arial Unicode" w:cs="Arial"/>
                <w:sz w:val="18"/>
                <w:szCs w:val="18"/>
              </w:rPr>
              <w:t>2</w:t>
            </w:r>
          </w:p>
        </w:tc>
        <w:tc>
          <w:tcPr>
            <w:tcW w:w="5540" w:type="dxa"/>
            <w:gridSpan w:val="2"/>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hideMark/>
          </w:tcPr>
          <w:p w:rsidR="00C42EAF" w:rsidRDefault="00C42EAF">
            <w:pPr>
              <w:rPr>
                <w:rFonts w:ascii="Arial Unicode" w:hAnsi="Arial Unicode" w:cs="Arial"/>
                <w:sz w:val="18"/>
                <w:szCs w:val="18"/>
              </w:rPr>
            </w:pPr>
            <w:r>
              <w:rPr>
                <w:rFonts w:ascii="Arial Unicode" w:hAnsi="Arial Unicode" w:cs="Arial"/>
                <w:sz w:val="18"/>
                <w:szCs w:val="18"/>
              </w:rPr>
              <w:t>Խրամուղու քանդում III կարգի գրունտներում էքսկավատորով</w:t>
            </w:r>
          </w:p>
        </w:tc>
        <w:tc>
          <w:tcPr>
            <w:tcW w:w="621" w:type="dxa"/>
            <w:gridSpan w:val="2"/>
            <w:tcBorders>
              <w:top w:val="single" w:sz="4" w:space="0" w:color="auto"/>
              <w:left w:val="nil"/>
              <w:bottom w:val="single" w:sz="4" w:space="0" w:color="auto"/>
              <w:right w:val="nil"/>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1000մ</w:t>
            </w:r>
            <w:r w:rsidRPr="00C42EAF">
              <w:rPr>
                <w:rFonts w:ascii="Arial Unicode" w:hAnsi="Arial Unicode" w:cs="Arial"/>
                <w:sz w:val="18"/>
                <w:szCs w:val="18"/>
                <w:vertAlign w:val="superscript"/>
              </w:rPr>
              <w:t>3</w:t>
            </w:r>
          </w:p>
        </w:tc>
        <w:tc>
          <w:tcPr>
            <w:tcW w:w="779" w:type="dxa"/>
            <w:gridSpan w:val="3"/>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0.144</w:t>
            </w:r>
          </w:p>
        </w:tc>
        <w:tc>
          <w:tcPr>
            <w:tcW w:w="0" w:type="auto"/>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r>
      <w:tr w:rsidR="00C42EAF" w:rsidTr="00C42EAF">
        <w:trPr>
          <w:gridAfter w:val="3"/>
          <w:wAfter w:w="3947" w:type="dxa"/>
          <w:trHeight w:val="240"/>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jc w:val="center"/>
              <w:rPr>
                <w:rFonts w:ascii="Arial Unicode" w:hAnsi="Arial Unicode" w:cs="Arial"/>
                <w:sz w:val="18"/>
                <w:szCs w:val="18"/>
              </w:rPr>
            </w:pPr>
            <w:r>
              <w:rPr>
                <w:rFonts w:ascii="Arial Unicode" w:hAnsi="Arial Unicode" w:cs="Arial"/>
                <w:sz w:val="18"/>
                <w:szCs w:val="18"/>
              </w:rPr>
              <w:t>3</w:t>
            </w:r>
          </w:p>
        </w:tc>
        <w:tc>
          <w:tcPr>
            <w:tcW w:w="5540" w:type="dxa"/>
            <w:gridSpan w:val="2"/>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hideMark/>
          </w:tcPr>
          <w:p w:rsidR="00C42EAF" w:rsidRDefault="00C42EAF">
            <w:pPr>
              <w:rPr>
                <w:rFonts w:ascii="Arial Unicode" w:hAnsi="Arial Unicode" w:cs="Arial"/>
                <w:sz w:val="18"/>
                <w:szCs w:val="18"/>
              </w:rPr>
            </w:pPr>
            <w:r>
              <w:rPr>
                <w:rFonts w:ascii="Arial Unicode" w:hAnsi="Arial Unicode" w:cs="Arial"/>
                <w:sz w:val="18"/>
                <w:szCs w:val="18"/>
              </w:rPr>
              <w:t>Խրամուղու քանդում III կարգի գրունտներում ձեռքով</w:t>
            </w:r>
          </w:p>
        </w:tc>
        <w:tc>
          <w:tcPr>
            <w:tcW w:w="621" w:type="dxa"/>
            <w:gridSpan w:val="2"/>
            <w:tcBorders>
              <w:top w:val="single" w:sz="4" w:space="0" w:color="auto"/>
              <w:left w:val="nil"/>
              <w:bottom w:val="single" w:sz="4" w:space="0" w:color="auto"/>
              <w:right w:val="nil"/>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100մ</w:t>
            </w:r>
            <w:r w:rsidRPr="00C42EAF">
              <w:rPr>
                <w:rFonts w:ascii="Arial Unicode" w:hAnsi="Arial Unicode" w:cs="Arial"/>
                <w:sz w:val="18"/>
                <w:szCs w:val="18"/>
                <w:vertAlign w:val="superscript"/>
              </w:rPr>
              <w:t>3</w:t>
            </w:r>
          </w:p>
        </w:tc>
        <w:tc>
          <w:tcPr>
            <w:tcW w:w="779" w:type="dxa"/>
            <w:gridSpan w:val="3"/>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0.486</w:t>
            </w:r>
          </w:p>
        </w:tc>
        <w:tc>
          <w:tcPr>
            <w:tcW w:w="0" w:type="auto"/>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r>
      <w:tr w:rsidR="00C42EAF" w:rsidTr="00C42EAF">
        <w:trPr>
          <w:gridAfter w:val="3"/>
          <w:wAfter w:w="3947" w:type="dxa"/>
          <w:trHeight w:val="255"/>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jc w:val="center"/>
              <w:rPr>
                <w:rFonts w:ascii="Arial Unicode" w:hAnsi="Arial Unicode" w:cs="Arial"/>
                <w:sz w:val="18"/>
                <w:szCs w:val="18"/>
              </w:rPr>
            </w:pPr>
            <w:r>
              <w:rPr>
                <w:rFonts w:ascii="Arial Unicode" w:hAnsi="Arial Unicode" w:cs="Arial"/>
                <w:sz w:val="18"/>
                <w:szCs w:val="18"/>
              </w:rPr>
              <w:t>4</w:t>
            </w:r>
          </w:p>
        </w:tc>
        <w:tc>
          <w:tcPr>
            <w:tcW w:w="5540" w:type="dxa"/>
            <w:gridSpan w:val="2"/>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hideMark/>
          </w:tcPr>
          <w:p w:rsidR="00C42EAF" w:rsidRDefault="00C42EAF">
            <w:pPr>
              <w:rPr>
                <w:rFonts w:ascii="Arial Unicode" w:hAnsi="Arial Unicode" w:cs="Arial"/>
                <w:sz w:val="18"/>
                <w:szCs w:val="18"/>
              </w:rPr>
            </w:pPr>
            <w:r>
              <w:rPr>
                <w:rFonts w:ascii="Arial Unicode" w:hAnsi="Arial Unicode" w:cs="Arial"/>
                <w:sz w:val="18"/>
                <w:szCs w:val="18"/>
              </w:rPr>
              <w:t>Ավազի բարձում էքսկավատորով  ավտոինքնաթափեր</w:t>
            </w:r>
          </w:p>
        </w:tc>
        <w:tc>
          <w:tcPr>
            <w:tcW w:w="621" w:type="dxa"/>
            <w:gridSpan w:val="2"/>
            <w:tcBorders>
              <w:top w:val="single" w:sz="4" w:space="0" w:color="auto"/>
              <w:left w:val="nil"/>
              <w:bottom w:val="single" w:sz="4" w:space="0" w:color="auto"/>
              <w:right w:val="nil"/>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1000մ</w:t>
            </w:r>
            <w:r w:rsidRPr="00C42EAF">
              <w:rPr>
                <w:rFonts w:ascii="Arial Unicode" w:hAnsi="Arial Unicode" w:cs="Arial"/>
                <w:sz w:val="18"/>
                <w:szCs w:val="18"/>
                <w:vertAlign w:val="superscript"/>
              </w:rPr>
              <w:t>3</w:t>
            </w:r>
          </w:p>
        </w:tc>
        <w:tc>
          <w:tcPr>
            <w:tcW w:w="779" w:type="dxa"/>
            <w:gridSpan w:val="3"/>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0.049</w:t>
            </w:r>
          </w:p>
        </w:tc>
        <w:tc>
          <w:tcPr>
            <w:tcW w:w="0" w:type="auto"/>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r>
      <w:tr w:rsidR="00C42EAF" w:rsidTr="00C42EAF">
        <w:trPr>
          <w:gridAfter w:val="3"/>
          <w:wAfter w:w="3947" w:type="dxa"/>
          <w:trHeight w:val="255"/>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jc w:val="center"/>
              <w:rPr>
                <w:rFonts w:ascii="Arial Unicode" w:hAnsi="Arial Unicode" w:cs="Arial"/>
                <w:sz w:val="18"/>
                <w:szCs w:val="18"/>
              </w:rPr>
            </w:pPr>
            <w:r>
              <w:rPr>
                <w:rFonts w:ascii="Arial Unicode" w:hAnsi="Arial Unicode" w:cs="Arial"/>
                <w:sz w:val="18"/>
                <w:szCs w:val="18"/>
              </w:rPr>
              <w:t>5</w:t>
            </w:r>
          </w:p>
        </w:tc>
        <w:tc>
          <w:tcPr>
            <w:tcW w:w="5540" w:type="dxa"/>
            <w:gridSpan w:val="2"/>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hideMark/>
          </w:tcPr>
          <w:p w:rsidR="00C42EAF" w:rsidRDefault="00C42EAF">
            <w:pPr>
              <w:rPr>
                <w:rFonts w:ascii="Arial Unicode" w:hAnsi="Arial Unicode" w:cs="Arial"/>
                <w:sz w:val="18"/>
                <w:szCs w:val="18"/>
              </w:rPr>
            </w:pPr>
            <w:r>
              <w:rPr>
                <w:rFonts w:ascii="Arial Unicode" w:hAnsi="Arial Unicode" w:cs="Arial"/>
                <w:sz w:val="18"/>
                <w:szCs w:val="18"/>
              </w:rPr>
              <w:t>տեղափոխում 15կմ</w:t>
            </w:r>
          </w:p>
        </w:tc>
        <w:tc>
          <w:tcPr>
            <w:tcW w:w="621" w:type="dxa"/>
            <w:gridSpan w:val="2"/>
            <w:tcBorders>
              <w:top w:val="single" w:sz="4" w:space="0" w:color="auto"/>
              <w:left w:val="nil"/>
              <w:bottom w:val="single" w:sz="4" w:space="0" w:color="auto"/>
              <w:right w:val="nil"/>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տ</w:t>
            </w:r>
          </w:p>
        </w:tc>
        <w:tc>
          <w:tcPr>
            <w:tcW w:w="779" w:type="dxa"/>
            <w:gridSpan w:val="3"/>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73.0</w:t>
            </w:r>
          </w:p>
        </w:tc>
        <w:tc>
          <w:tcPr>
            <w:tcW w:w="0" w:type="auto"/>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r>
      <w:tr w:rsidR="00C42EAF" w:rsidTr="00C42EAF">
        <w:trPr>
          <w:gridAfter w:val="3"/>
          <w:wAfter w:w="3947" w:type="dxa"/>
          <w:trHeight w:val="255"/>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jc w:val="center"/>
              <w:rPr>
                <w:rFonts w:ascii="Arial Unicode" w:hAnsi="Arial Unicode" w:cs="Arial"/>
                <w:sz w:val="18"/>
                <w:szCs w:val="18"/>
              </w:rPr>
            </w:pPr>
            <w:r>
              <w:rPr>
                <w:rFonts w:ascii="Arial Unicode" w:hAnsi="Arial Unicode" w:cs="Arial"/>
                <w:sz w:val="18"/>
                <w:szCs w:val="18"/>
              </w:rPr>
              <w:t>6</w:t>
            </w:r>
          </w:p>
        </w:tc>
        <w:tc>
          <w:tcPr>
            <w:tcW w:w="5540" w:type="dxa"/>
            <w:gridSpan w:val="2"/>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hideMark/>
          </w:tcPr>
          <w:p w:rsidR="00C42EAF" w:rsidRDefault="00C42EAF">
            <w:pPr>
              <w:rPr>
                <w:rFonts w:ascii="Arial Unicode" w:hAnsi="Arial Unicode" w:cs="Arial"/>
                <w:sz w:val="18"/>
                <w:szCs w:val="18"/>
              </w:rPr>
            </w:pPr>
            <w:r>
              <w:rPr>
                <w:rFonts w:ascii="Arial Unicode" w:hAnsi="Arial Unicode" w:cs="Arial"/>
                <w:sz w:val="18"/>
                <w:szCs w:val="18"/>
              </w:rPr>
              <w:t>Ավազի նստաշերտի ստեղծում</w:t>
            </w:r>
          </w:p>
        </w:tc>
        <w:tc>
          <w:tcPr>
            <w:tcW w:w="621" w:type="dxa"/>
            <w:gridSpan w:val="2"/>
            <w:tcBorders>
              <w:top w:val="single" w:sz="4" w:space="0" w:color="auto"/>
              <w:left w:val="nil"/>
              <w:bottom w:val="single" w:sz="4" w:space="0" w:color="auto"/>
              <w:right w:val="nil"/>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մ3</w:t>
            </w:r>
          </w:p>
        </w:tc>
        <w:tc>
          <w:tcPr>
            <w:tcW w:w="779" w:type="dxa"/>
            <w:gridSpan w:val="3"/>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48.60</w:t>
            </w:r>
          </w:p>
        </w:tc>
        <w:tc>
          <w:tcPr>
            <w:tcW w:w="0" w:type="auto"/>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r>
      <w:tr w:rsidR="00C42EAF" w:rsidTr="00C42EAF">
        <w:trPr>
          <w:gridAfter w:val="3"/>
          <w:wAfter w:w="3947" w:type="dxa"/>
          <w:trHeight w:val="255"/>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jc w:val="center"/>
              <w:rPr>
                <w:rFonts w:ascii="Arial Unicode" w:hAnsi="Arial Unicode" w:cs="Arial"/>
                <w:sz w:val="18"/>
                <w:szCs w:val="18"/>
              </w:rPr>
            </w:pPr>
            <w:r>
              <w:rPr>
                <w:rFonts w:ascii="Arial Unicode" w:hAnsi="Arial Unicode" w:cs="Arial"/>
                <w:sz w:val="18"/>
                <w:szCs w:val="18"/>
              </w:rPr>
              <w:t>7</w:t>
            </w:r>
          </w:p>
        </w:tc>
        <w:tc>
          <w:tcPr>
            <w:tcW w:w="5540" w:type="dxa"/>
            <w:gridSpan w:val="2"/>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hideMark/>
          </w:tcPr>
          <w:p w:rsidR="00C42EAF" w:rsidRDefault="00C42EAF">
            <w:pPr>
              <w:rPr>
                <w:rFonts w:ascii="Arial Unicode" w:hAnsi="Arial Unicode" w:cs="Arial"/>
                <w:sz w:val="18"/>
                <w:szCs w:val="18"/>
              </w:rPr>
            </w:pPr>
            <w:r>
              <w:rPr>
                <w:rFonts w:ascii="Arial Unicode" w:hAnsi="Arial Unicode" w:cs="Arial"/>
                <w:sz w:val="18"/>
                <w:szCs w:val="18"/>
              </w:rPr>
              <w:t>Ø219մմ տրամագծի պողպատե խողովակների  մեկուսիչ ծածկույթի հեռացում</w:t>
            </w:r>
          </w:p>
        </w:tc>
        <w:tc>
          <w:tcPr>
            <w:tcW w:w="621" w:type="dxa"/>
            <w:gridSpan w:val="2"/>
            <w:tcBorders>
              <w:top w:val="single" w:sz="4" w:space="0" w:color="auto"/>
              <w:left w:val="nil"/>
              <w:bottom w:val="single" w:sz="4" w:space="0" w:color="auto"/>
              <w:right w:val="nil"/>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մ</w:t>
            </w:r>
          </w:p>
        </w:tc>
        <w:tc>
          <w:tcPr>
            <w:tcW w:w="779" w:type="dxa"/>
            <w:gridSpan w:val="3"/>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156.0</w:t>
            </w:r>
          </w:p>
        </w:tc>
        <w:tc>
          <w:tcPr>
            <w:tcW w:w="0" w:type="auto"/>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r>
      <w:tr w:rsidR="00C42EAF" w:rsidTr="00C42EAF">
        <w:trPr>
          <w:gridAfter w:val="3"/>
          <w:wAfter w:w="3947" w:type="dxa"/>
          <w:trHeight w:val="255"/>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jc w:val="center"/>
              <w:rPr>
                <w:rFonts w:ascii="Arial Unicode" w:hAnsi="Arial Unicode" w:cs="Arial"/>
                <w:sz w:val="18"/>
                <w:szCs w:val="18"/>
              </w:rPr>
            </w:pPr>
            <w:r>
              <w:rPr>
                <w:rFonts w:ascii="Arial Unicode" w:hAnsi="Arial Unicode" w:cs="Arial"/>
                <w:sz w:val="18"/>
                <w:szCs w:val="18"/>
              </w:rPr>
              <w:t>8</w:t>
            </w:r>
          </w:p>
        </w:tc>
        <w:tc>
          <w:tcPr>
            <w:tcW w:w="5540" w:type="dxa"/>
            <w:gridSpan w:val="2"/>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hideMark/>
          </w:tcPr>
          <w:p w:rsidR="00C42EAF" w:rsidRDefault="00C42EAF">
            <w:pPr>
              <w:rPr>
                <w:rFonts w:ascii="Arial Unicode" w:hAnsi="Arial Unicode" w:cs="Arial"/>
                <w:sz w:val="18"/>
                <w:szCs w:val="18"/>
              </w:rPr>
            </w:pPr>
            <w:r>
              <w:rPr>
                <w:rFonts w:ascii="Arial Unicode" w:hAnsi="Arial Unicode" w:cs="Arial"/>
                <w:sz w:val="18"/>
                <w:szCs w:val="18"/>
              </w:rPr>
              <w:t>Խողովակների մակերևույթների մաքրում մետաղական խոզանակներով</w:t>
            </w:r>
          </w:p>
        </w:tc>
        <w:tc>
          <w:tcPr>
            <w:tcW w:w="621" w:type="dxa"/>
            <w:gridSpan w:val="2"/>
            <w:tcBorders>
              <w:top w:val="single" w:sz="4" w:space="0" w:color="auto"/>
              <w:left w:val="nil"/>
              <w:bottom w:val="single" w:sz="4" w:space="0" w:color="auto"/>
              <w:right w:val="nil"/>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մ2</w:t>
            </w:r>
          </w:p>
        </w:tc>
        <w:tc>
          <w:tcPr>
            <w:tcW w:w="779" w:type="dxa"/>
            <w:gridSpan w:val="3"/>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108.0</w:t>
            </w:r>
          </w:p>
        </w:tc>
        <w:tc>
          <w:tcPr>
            <w:tcW w:w="0" w:type="auto"/>
            <w:tcBorders>
              <w:top w:val="nil"/>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r>
      <w:tr w:rsidR="00C42EAF" w:rsidTr="00105B16">
        <w:trPr>
          <w:gridAfter w:val="3"/>
          <w:wAfter w:w="3947" w:type="dxa"/>
          <w:trHeight w:val="255"/>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jc w:val="center"/>
              <w:rPr>
                <w:rFonts w:ascii="Arial Unicode" w:hAnsi="Arial Unicode" w:cs="Arial"/>
                <w:sz w:val="18"/>
                <w:szCs w:val="18"/>
              </w:rPr>
            </w:pPr>
            <w:r>
              <w:rPr>
                <w:rFonts w:ascii="Arial Unicode" w:hAnsi="Arial Unicode" w:cs="Arial"/>
                <w:sz w:val="18"/>
                <w:szCs w:val="18"/>
              </w:rPr>
              <w:t>9</w:t>
            </w:r>
          </w:p>
        </w:tc>
        <w:tc>
          <w:tcPr>
            <w:tcW w:w="5540" w:type="dxa"/>
            <w:gridSpan w:val="2"/>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hideMark/>
          </w:tcPr>
          <w:p w:rsidR="00C42EAF" w:rsidRDefault="00C42EAF">
            <w:pPr>
              <w:rPr>
                <w:rFonts w:ascii="Arial Unicode" w:hAnsi="Arial Unicode" w:cs="Arial"/>
                <w:sz w:val="18"/>
                <w:szCs w:val="18"/>
              </w:rPr>
            </w:pPr>
            <w:r>
              <w:rPr>
                <w:rFonts w:ascii="Arial Unicode" w:hAnsi="Arial Unicode" w:cs="Arial"/>
                <w:sz w:val="18"/>
                <w:szCs w:val="18"/>
              </w:rPr>
              <w:t>Ø219մմ տրամագծի պողպատե խողովակների գերուժեղ բիտում-պոլիմերային հակակոռո-զիոն մեկուսացում</w:t>
            </w:r>
          </w:p>
        </w:tc>
        <w:tc>
          <w:tcPr>
            <w:tcW w:w="621" w:type="dxa"/>
            <w:gridSpan w:val="2"/>
            <w:tcBorders>
              <w:top w:val="single" w:sz="4" w:space="0" w:color="auto"/>
              <w:left w:val="nil"/>
              <w:bottom w:val="single" w:sz="4" w:space="0" w:color="auto"/>
              <w:right w:val="nil"/>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մ</w:t>
            </w:r>
          </w:p>
        </w:tc>
        <w:tc>
          <w:tcPr>
            <w:tcW w:w="779" w:type="dxa"/>
            <w:gridSpan w:val="3"/>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156.0</w:t>
            </w:r>
          </w:p>
        </w:tc>
        <w:tc>
          <w:tcPr>
            <w:tcW w:w="0" w:type="auto"/>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r>
      <w:tr w:rsidR="00C42EAF" w:rsidTr="00105B16">
        <w:trPr>
          <w:gridAfter w:val="3"/>
          <w:wAfter w:w="3947" w:type="dxa"/>
          <w:trHeight w:val="255"/>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jc w:val="center"/>
              <w:rPr>
                <w:rFonts w:ascii="Arial Unicode" w:hAnsi="Arial Unicode" w:cs="Arial"/>
                <w:b/>
                <w:bCs/>
                <w:sz w:val="18"/>
                <w:szCs w:val="18"/>
              </w:rPr>
            </w:pPr>
            <w:r>
              <w:rPr>
                <w:rFonts w:ascii="Arial" w:hAnsi="Arial" w:cs="Arial"/>
                <w:b/>
                <w:bCs/>
                <w:sz w:val="18"/>
                <w:szCs w:val="18"/>
              </w:rPr>
              <w:t>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rPr>
                <w:rFonts w:ascii="Arial Unicode" w:hAnsi="Arial Unicode" w:cs="Arial"/>
                <w:b/>
                <w:bCs/>
                <w:i/>
                <w:iCs/>
                <w:sz w:val="18"/>
                <w:szCs w:val="18"/>
              </w:rPr>
            </w:pPr>
            <w:r>
              <w:rPr>
                <w:rFonts w:ascii="Arial Unicode" w:hAnsi="Arial Unicode" w:cs="Arial"/>
                <w:b/>
                <w:bCs/>
                <w:i/>
                <w:iCs/>
                <w:sz w:val="18"/>
                <w:szCs w:val="18"/>
              </w:rPr>
              <w:t>Ընդամենը</w:t>
            </w:r>
          </w:p>
        </w:tc>
        <w:tc>
          <w:tcPr>
            <w:tcW w:w="621" w:type="dxa"/>
            <w:gridSpan w:val="2"/>
            <w:tcBorders>
              <w:top w:val="single" w:sz="4" w:space="0" w:color="auto"/>
              <w:left w:val="nil"/>
              <w:bottom w:val="single" w:sz="4" w:space="0" w:color="auto"/>
              <w:right w:val="nil"/>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b/>
                <w:bCs/>
                <w:sz w:val="18"/>
                <w:szCs w:val="18"/>
              </w:rPr>
            </w:pPr>
            <w:r>
              <w:rPr>
                <w:rFonts w:ascii="Arial" w:hAnsi="Arial" w:cs="Arial"/>
                <w:b/>
                <w:bCs/>
                <w:sz w:val="18"/>
                <w:szCs w:val="18"/>
              </w:rPr>
              <w:t> </w:t>
            </w:r>
          </w:p>
        </w:tc>
        <w:tc>
          <w:tcPr>
            <w:tcW w:w="779" w:type="dxa"/>
            <w:gridSpan w:val="3"/>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b/>
                <w:bCs/>
                <w:sz w:val="18"/>
                <w:szCs w:val="18"/>
              </w:rPr>
            </w:pPr>
            <w:r>
              <w:rPr>
                <w:rFonts w:ascii="Arial" w:hAnsi="Arial" w:cs="Arial"/>
                <w:b/>
                <w:bCs/>
                <w:sz w:val="18"/>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rPr>
                <w:rFonts w:ascii="Arial Unicode" w:hAnsi="Arial Unicode" w:cs="Arial"/>
                <w:sz w:val="18"/>
                <w:szCs w:val="18"/>
              </w:rPr>
            </w:pPr>
          </w:p>
        </w:tc>
        <w:tc>
          <w:tcPr>
            <w:tcW w:w="0" w:type="auto"/>
            <w:gridSpan w:val="2"/>
            <w:tcBorders>
              <w:top w:val="nil"/>
              <w:left w:val="nil"/>
              <w:bottom w:val="single" w:sz="4" w:space="0" w:color="auto"/>
              <w:right w:val="double" w:sz="6" w:space="0" w:color="auto"/>
            </w:tcBorders>
            <w:shd w:val="clear" w:color="auto" w:fill="auto"/>
            <w:noWrap/>
            <w:tcMar>
              <w:top w:w="11" w:type="dxa"/>
              <w:left w:w="11" w:type="dxa"/>
              <w:bottom w:w="0" w:type="dxa"/>
              <w:right w:w="11" w:type="dxa"/>
            </w:tcMar>
            <w:hideMark/>
          </w:tcPr>
          <w:p w:rsidR="00C42EAF" w:rsidRDefault="00C42EAF">
            <w:pPr>
              <w:jc w:val="right"/>
              <w:rPr>
                <w:rFonts w:ascii="Arial Unicode" w:hAnsi="Arial Unicode" w:cs="Arial"/>
                <w:sz w:val="18"/>
                <w:szCs w:val="18"/>
              </w:rPr>
            </w:pPr>
          </w:p>
        </w:tc>
      </w:tr>
      <w:tr w:rsidR="00C42EAF" w:rsidTr="00105B16">
        <w:trPr>
          <w:gridAfter w:val="3"/>
          <w:wAfter w:w="3947" w:type="dxa"/>
          <w:trHeight w:val="255"/>
        </w:trPr>
        <w:tc>
          <w:tcPr>
            <w:tcW w:w="0" w:type="auto"/>
            <w:gridSpan w:val="2"/>
            <w:tcBorders>
              <w:top w:val="nil"/>
              <w:left w:val="double" w:sz="6" w:space="0" w:color="auto"/>
              <w:bottom w:val="single" w:sz="4" w:space="0" w:color="auto"/>
              <w:right w:val="nil"/>
            </w:tcBorders>
            <w:shd w:val="clear" w:color="auto" w:fill="auto"/>
            <w:noWrap/>
            <w:tcMar>
              <w:top w:w="11" w:type="dxa"/>
              <w:left w:w="11" w:type="dxa"/>
              <w:bottom w:w="0" w:type="dxa"/>
              <w:right w:w="11" w:type="dxa"/>
            </w:tcMar>
            <w:hideMark/>
          </w:tcPr>
          <w:p w:rsidR="00C42EAF" w:rsidRDefault="00C42EAF">
            <w:pPr>
              <w:jc w:val="center"/>
              <w:rPr>
                <w:rFonts w:ascii="Arial Unicode" w:hAnsi="Arial Unicode" w:cs="Arial"/>
                <w:b/>
                <w:bCs/>
                <w:sz w:val="18"/>
                <w:szCs w:val="18"/>
              </w:rPr>
            </w:pPr>
            <w:r>
              <w:rPr>
                <w:rFonts w:ascii="Arial" w:hAnsi="Arial" w:cs="Arial"/>
                <w:b/>
                <w:bCs/>
                <w:sz w:val="18"/>
                <w:szCs w:val="18"/>
              </w:rPr>
              <w:t> </w:t>
            </w:r>
          </w:p>
        </w:tc>
        <w:tc>
          <w:tcPr>
            <w:tcW w:w="0" w:type="auto"/>
            <w:gridSpan w:val="2"/>
            <w:tcBorders>
              <w:top w:val="nil"/>
              <w:left w:val="nil"/>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rPr>
                <w:rFonts w:ascii="Arial Unicode" w:hAnsi="Arial Unicode" w:cs="Arial"/>
                <w:b/>
                <w:bCs/>
                <w:i/>
                <w:iCs/>
                <w:sz w:val="18"/>
                <w:szCs w:val="18"/>
              </w:rPr>
            </w:pPr>
            <w:r>
              <w:rPr>
                <w:rFonts w:ascii="Arial Unicode" w:hAnsi="Arial Unicode" w:cs="Arial"/>
                <w:b/>
                <w:bCs/>
                <w:i/>
                <w:iCs/>
                <w:sz w:val="18"/>
                <w:szCs w:val="18"/>
              </w:rPr>
              <w:t>Ընդամենը ԼՆ 1+ ԼՆ 2</w:t>
            </w:r>
          </w:p>
        </w:tc>
        <w:tc>
          <w:tcPr>
            <w:tcW w:w="621" w:type="dxa"/>
            <w:gridSpan w:val="2"/>
            <w:tcBorders>
              <w:top w:val="nil"/>
              <w:left w:val="nil"/>
              <w:bottom w:val="single" w:sz="4" w:space="0" w:color="auto"/>
              <w:right w:val="nil"/>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b/>
                <w:bCs/>
                <w:sz w:val="18"/>
                <w:szCs w:val="18"/>
              </w:rPr>
            </w:pPr>
            <w:r>
              <w:rPr>
                <w:rFonts w:ascii="Arial" w:hAnsi="Arial" w:cs="Arial"/>
                <w:b/>
                <w:bCs/>
                <w:sz w:val="18"/>
                <w:szCs w:val="18"/>
              </w:rPr>
              <w:t> </w:t>
            </w:r>
          </w:p>
        </w:tc>
        <w:tc>
          <w:tcPr>
            <w:tcW w:w="779" w:type="dxa"/>
            <w:gridSpan w:val="3"/>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b/>
                <w:bCs/>
                <w:sz w:val="18"/>
                <w:szCs w:val="18"/>
              </w:rPr>
            </w:pPr>
            <w:r>
              <w:rPr>
                <w:rFonts w:ascii="Arial" w:hAnsi="Arial" w:cs="Arial"/>
                <w:b/>
                <w:bCs/>
                <w:sz w:val="18"/>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rPr>
                <w:rFonts w:ascii="Arial Unicode" w:hAnsi="Arial Unicode" w:cs="Arial"/>
                <w:sz w:val="18"/>
                <w:szCs w:val="18"/>
              </w:rPr>
            </w:pPr>
          </w:p>
        </w:tc>
        <w:tc>
          <w:tcPr>
            <w:tcW w:w="0" w:type="auto"/>
            <w:gridSpan w:val="2"/>
            <w:tcBorders>
              <w:top w:val="nil"/>
              <w:left w:val="nil"/>
              <w:bottom w:val="single" w:sz="4" w:space="0" w:color="auto"/>
              <w:right w:val="double" w:sz="6" w:space="0" w:color="auto"/>
            </w:tcBorders>
            <w:shd w:val="clear" w:color="auto" w:fill="auto"/>
            <w:noWrap/>
            <w:tcMar>
              <w:top w:w="11" w:type="dxa"/>
              <w:left w:w="11" w:type="dxa"/>
              <w:bottom w:w="0" w:type="dxa"/>
              <w:right w:w="11" w:type="dxa"/>
            </w:tcMar>
            <w:hideMark/>
          </w:tcPr>
          <w:p w:rsidR="00C42EAF" w:rsidRDefault="00C42EAF">
            <w:pPr>
              <w:jc w:val="right"/>
              <w:rPr>
                <w:rFonts w:ascii="Arial Unicode" w:hAnsi="Arial Unicode" w:cs="Arial"/>
                <w:sz w:val="18"/>
                <w:szCs w:val="18"/>
              </w:rPr>
            </w:pPr>
          </w:p>
        </w:tc>
      </w:tr>
      <w:tr w:rsidR="00C42EAF" w:rsidTr="00105B16">
        <w:trPr>
          <w:gridAfter w:val="3"/>
          <w:wAfter w:w="3947" w:type="dxa"/>
          <w:trHeight w:val="255"/>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jc w:val="center"/>
              <w:rPr>
                <w:rFonts w:ascii="Arial Unicode" w:hAnsi="Arial Unicode" w:cs="Arial"/>
                <w:sz w:val="18"/>
                <w:szCs w:val="18"/>
              </w:rPr>
            </w:pPr>
            <w:r>
              <w:rPr>
                <w:rFonts w:ascii="Arial" w:hAnsi="Arial" w:cs="Arial"/>
                <w:sz w:val="18"/>
                <w:szCs w:val="18"/>
              </w:rPr>
              <w:t>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rPr>
                <w:rFonts w:ascii="Arial Unicode" w:hAnsi="Arial Unicode" w:cs="Arial"/>
                <w:sz w:val="20"/>
                <w:szCs w:val="20"/>
              </w:rPr>
            </w:pPr>
            <w:r>
              <w:rPr>
                <w:rFonts w:ascii="Arial Unicode" w:hAnsi="Arial Unicode" w:cs="Arial"/>
                <w:sz w:val="20"/>
                <w:szCs w:val="20"/>
              </w:rPr>
              <w:t>Վերադիր ծախսեր</w:t>
            </w:r>
          </w:p>
        </w:tc>
        <w:tc>
          <w:tcPr>
            <w:tcW w:w="621" w:type="dxa"/>
            <w:gridSpan w:val="2"/>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c>
          <w:tcPr>
            <w:tcW w:w="779" w:type="dxa"/>
            <w:gridSpan w:val="3"/>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rPr>
                <w:rFonts w:ascii="Arial Unicode" w:hAnsi="Arial Unicode" w:cs="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C42EAF" w:rsidRDefault="00C42EAF">
            <w:pPr>
              <w:jc w:val="right"/>
              <w:rPr>
                <w:rFonts w:ascii="ArTarumianTimes" w:hAnsi="ArTarumianTimes" w:cs="Arial"/>
                <w:sz w:val="20"/>
                <w:szCs w:val="20"/>
              </w:rPr>
            </w:pPr>
          </w:p>
        </w:tc>
      </w:tr>
      <w:tr w:rsidR="00C42EAF" w:rsidTr="00105B16">
        <w:trPr>
          <w:gridAfter w:val="3"/>
          <w:wAfter w:w="3947" w:type="dxa"/>
          <w:trHeight w:val="255"/>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jc w:val="center"/>
              <w:rPr>
                <w:rFonts w:ascii="Arial Unicode" w:hAnsi="Arial Unicode" w:cs="Arial"/>
                <w:sz w:val="18"/>
                <w:szCs w:val="18"/>
              </w:rPr>
            </w:pPr>
            <w:r>
              <w:rPr>
                <w:rFonts w:ascii="Arial" w:hAnsi="Arial" w:cs="Arial"/>
                <w:sz w:val="18"/>
                <w:szCs w:val="18"/>
              </w:rPr>
              <w:t>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rPr>
                <w:rFonts w:ascii="Arial Unicode" w:hAnsi="Arial Unicode" w:cs="Arial"/>
                <w:sz w:val="20"/>
                <w:szCs w:val="20"/>
              </w:rPr>
            </w:pPr>
            <w:r>
              <w:rPr>
                <w:rFonts w:ascii="Arial Unicode" w:hAnsi="Arial Unicode" w:cs="Arial"/>
                <w:sz w:val="20"/>
                <w:szCs w:val="20"/>
              </w:rPr>
              <w:t>Ընդամենը</w:t>
            </w:r>
          </w:p>
        </w:tc>
        <w:tc>
          <w:tcPr>
            <w:tcW w:w="621" w:type="dxa"/>
            <w:gridSpan w:val="2"/>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c>
          <w:tcPr>
            <w:tcW w:w="779" w:type="dxa"/>
            <w:gridSpan w:val="3"/>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rPr>
                <w:rFonts w:ascii="Arial Unicode" w:hAnsi="Arial Unicode" w:cs="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C42EAF" w:rsidRDefault="00C42EAF">
            <w:pPr>
              <w:jc w:val="right"/>
              <w:rPr>
                <w:rFonts w:ascii="ArTarumianTimes" w:hAnsi="ArTarumianTimes" w:cs="Arial"/>
                <w:sz w:val="20"/>
                <w:szCs w:val="20"/>
              </w:rPr>
            </w:pPr>
          </w:p>
        </w:tc>
      </w:tr>
      <w:tr w:rsidR="00C42EAF" w:rsidTr="00105B16">
        <w:trPr>
          <w:gridAfter w:val="3"/>
          <w:wAfter w:w="3947" w:type="dxa"/>
          <w:trHeight w:val="255"/>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jc w:val="center"/>
              <w:rPr>
                <w:rFonts w:ascii="Arial Unicode" w:hAnsi="Arial Unicode" w:cs="Arial"/>
                <w:sz w:val="18"/>
                <w:szCs w:val="18"/>
              </w:rPr>
            </w:pPr>
            <w:r>
              <w:rPr>
                <w:rFonts w:ascii="Arial" w:hAnsi="Arial" w:cs="Arial"/>
                <w:sz w:val="18"/>
                <w:szCs w:val="18"/>
              </w:rPr>
              <w:t>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rPr>
                <w:rFonts w:ascii="Arial Unicode" w:hAnsi="Arial Unicode" w:cs="Arial"/>
                <w:sz w:val="20"/>
                <w:szCs w:val="20"/>
              </w:rPr>
            </w:pPr>
            <w:r>
              <w:rPr>
                <w:rFonts w:ascii="Arial Unicode" w:hAnsi="Arial Unicode" w:cs="Arial"/>
                <w:sz w:val="20"/>
                <w:szCs w:val="20"/>
              </w:rPr>
              <w:t>Շահույթ</w:t>
            </w:r>
          </w:p>
        </w:tc>
        <w:tc>
          <w:tcPr>
            <w:tcW w:w="621" w:type="dxa"/>
            <w:gridSpan w:val="2"/>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Unicode" w:hAnsi="Arial Unicode" w:cs="Arial"/>
                <w:sz w:val="18"/>
                <w:szCs w:val="18"/>
              </w:rPr>
              <w:t>20.0%</w:t>
            </w:r>
          </w:p>
        </w:tc>
        <w:tc>
          <w:tcPr>
            <w:tcW w:w="779" w:type="dxa"/>
            <w:gridSpan w:val="3"/>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rPr>
                <w:rFonts w:ascii="Arial Unicode" w:hAnsi="Arial Unicode" w:cs="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bottom"/>
            <w:hideMark/>
          </w:tcPr>
          <w:p w:rsidR="00C42EAF" w:rsidRDefault="00C42EAF">
            <w:pPr>
              <w:jc w:val="right"/>
              <w:rPr>
                <w:rFonts w:ascii="ArTarumianTimes" w:hAnsi="ArTarumianTimes" w:cs="Arial"/>
                <w:sz w:val="20"/>
                <w:szCs w:val="20"/>
              </w:rPr>
            </w:pPr>
          </w:p>
        </w:tc>
      </w:tr>
      <w:tr w:rsidR="00C42EAF" w:rsidTr="00105B16">
        <w:trPr>
          <w:gridAfter w:val="3"/>
          <w:wAfter w:w="3947" w:type="dxa"/>
          <w:trHeight w:val="255"/>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jc w:val="center"/>
              <w:rPr>
                <w:rFonts w:ascii="Arial Unicode" w:hAnsi="Arial Unicode" w:cs="Arial"/>
                <w:sz w:val="18"/>
                <w:szCs w:val="18"/>
              </w:rPr>
            </w:pPr>
            <w:r>
              <w:rPr>
                <w:rFonts w:ascii="Arial" w:hAnsi="Arial" w:cs="Arial"/>
                <w:sz w:val="18"/>
                <w:szCs w:val="18"/>
              </w:rPr>
              <w:t>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rPr>
                <w:rFonts w:ascii="Arial Unicode" w:hAnsi="Arial Unicode" w:cs="Arial"/>
                <w:sz w:val="20"/>
                <w:szCs w:val="20"/>
              </w:rPr>
            </w:pPr>
            <w:r>
              <w:rPr>
                <w:rFonts w:ascii="Arial Unicode" w:hAnsi="Arial Unicode" w:cs="Arial"/>
                <w:sz w:val="20"/>
                <w:szCs w:val="20"/>
              </w:rPr>
              <w:t>Ընդամենը</w:t>
            </w:r>
          </w:p>
        </w:tc>
        <w:tc>
          <w:tcPr>
            <w:tcW w:w="621" w:type="dxa"/>
            <w:gridSpan w:val="2"/>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p>
        </w:tc>
        <w:tc>
          <w:tcPr>
            <w:tcW w:w="779" w:type="dxa"/>
            <w:gridSpan w:val="3"/>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42EAF" w:rsidRDefault="00C42EAF">
            <w:pPr>
              <w:jc w:val="center"/>
              <w:rPr>
                <w:rFonts w:ascii="Arial Unicode" w:hAnsi="Arial Unicode" w:cs="Arial"/>
                <w:sz w:val="18"/>
                <w:szCs w:val="18"/>
              </w:rPr>
            </w:pPr>
            <w:r>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rPr>
                <w:rFonts w:ascii="Arial Unicode" w:hAnsi="Arial Unicode" w:cs="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hideMark/>
          </w:tcPr>
          <w:p w:rsidR="00C42EAF" w:rsidRDefault="00C42EAF">
            <w:pPr>
              <w:jc w:val="right"/>
              <w:rPr>
                <w:rFonts w:ascii="Arial Unicode" w:hAnsi="Arial Unicode" w:cs="Arial"/>
                <w:sz w:val="20"/>
                <w:szCs w:val="20"/>
              </w:rPr>
            </w:pPr>
          </w:p>
        </w:tc>
      </w:tr>
      <w:tr w:rsidR="005A5D42" w:rsidRPr="00105B16" w:rsidTr="00C42EAF">
        <w:tblPrEx>
          <w:tblCellMar>
            <w:left w:w="108" w:type="dxa"/>
            <w:right w:w="108" w:type="dxa"/>
          </w:tblCellMar>
        </w:tblPrEx>
        <w:trPr>
          <w:gridBefore w:val="1"/>
          <w:wBefore w:w="12" w:type="dxa"/>
          <w:trHeight w:val="569"/>
        </w:trPr>
        <w:tc>
          <w:tcPr>
            <w:tcW w:w="1080" w:type="dxa"/>
            <w:gridSpan w:val="2"/>
            <w:tcBorders>
              <w:top w:val="nil"/>
              <w:left w:val="nil"/>
              <w:bottom w:val="nil"/>
              <w:right w:val="nil"/>
            </w:tcBorders>
            <w:shd w:val="clear" w:color="auto" w:fill="auto"/>
            <w:noWrap/>
            <w:vAlign w:val="bottom"/>
          </w:tcPr>
          <w:p w:rsidR="005A5D42" w:rsidRPr="003577B6" w:rsidRDefault="005A5D42" w:rsidP="00C42EAF">
            <w:pPr>
              <w:spacing w:after="200" w:line="276" w:lineRule="auto"/>
              <w:rPr>
                <w:rFonts w:ascii="Arial Armenian" w:hAnsi="Arial Armenian" w:cs="Arial"/>
                <w:sz w:val="18"/>
                <w:szCs w:val="18"/>
                <w:lang w:val="hy-AM"/>
              </w:rPr>
            </w:pPr>
          </w:p>
        </w:tc>
        <w:tc>
          <w:tcPr>
            <w:tcW w:w="5040" w:type="dxa"/>
            <w:gridSpan w:val="2"/>
            <w:tcBorders>
              <w:left w:val="nil"/>
              <w:bottom w:val="nil"/>
              <w:right w:val="nil"/>
            </w:tcBorders>
            <w:shd w:val="clear" w:color="auto" w:fill="auto"/>
            <w:noWrap/>
          </w:tcPr>
          <w:p w:rsidR="005A5D42" w:rsidRPr="00A869AD" w:rsidRDefault="005A5D42" w:rsidP="005A5D42">
            <w:pPr>
              <w:rPr>
                <w:rFonts w:ascii="Arial Armenian" w:hAnsi="Arial Armenian" w:cs="Arial"/>
                <w:sz w:val="16"/>
                <w:szCs w:val="16"/>
                <w:lang w:val="hy-AM"/>
              </w:rPr>
            </w:pPr>
            <w:r w:rsidRPr="00A869AD">
              <w:rPr>
                <w:rFonts w:ascii="Sylfaen" w:hAnsi="Sylfaen" w:cs="Arial"/>
                <w:sz w:val="16"/>
                <w:szCs w:val="16"/>
                <w:lang w:val="hy-AM"/>
              </w:rPr>
              <w:t>Մինչև</w:t>
            </w:r>
            <w:r w:rsidRPr="00A869AD">
              <w:rPr>
                <w:rFonts w:ascii="Arial Armenian" w:hAnsi="Arial Armenian" w:cs="Arial"/>
                <w:sz w:val="16"/>
                <w:szCs w:val="16"/>
                <w:lang w:val="hy-AM"/>
              </w:rPr>
              <w:t xml:space="preserve"> </w:t>
            </w:r>
            <w:r w:rsidRPr="00A869AD">
              <w:rPr>
                <w:rFonts w:ascii="Sylfaen" w:hAnsi="Sylfaen" w:cs="Arial"/>
                <w:sz w:val="16"/>
                <w:szCs w:val="16"/>
                <w:lang w:val="hy-AM"/>
              </w:rPr>
              <w:t>պայմանագրի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կնքումը</w:t>
            </w:r>
            <w:r w:rsidRPr="00A869AD">
              <w:rPr>
                <w:rFonts w:ascii="Arial Armenian" w:hAnsi="Arial Armenian" w:cs="Arial"/>
                <w:sz w:val="16"/>
                <w:szCs w:val="16"/>
                <w:lang w:val="hy-AM"/>
              </w:rPr>
              <w:t xml:space="preserve">  </w:t>
            </w:r>
            <w:r w:rsidRPr="00A869AD">
              <w:rPr>
                <w:rFonts w:ascii="Sylfaen" w:hAnsi="Sylfaen" w:cs="Arial"/>
                <w:sz w:val="16"/>
                <w:szCs w:val="16"/>
                <w:lang w:val="hy-AM"/>
              </w:rPr>
              <w:t>Պատվիրատուն</w:t>
            </w:r>
            <w:r w:rsidRPr="00A869AD">
              <w:rPr>
                <w:rFonts w:ascii="Arial Armenian" w:hAnsi="Arial Armenian" w:cs="Arial"/>
                <w:sz w:val="16"/>
                <w:szCs w:val="16"/>
                <w:lang w:val="hy-AM"/>
              </w:rPr>
              <w:t xml:space="preserve"> </w:t>
            </w:r>
            <w:r w:rsidRPr="00A869AD">
              <w:rPr>
                <w:rFonts w:ascii="Sylfaen" w:hAnsi="Sylfaen" w:cs="Arial"/>
                <w:sz w:val="16"/>
                <w:szCs w:val="16"/>
                <w:lang w:val="hy-AM"/>
              </w:rPr>
              <w:t>իրավունք</w:t>
            </w:r>
            <w:r w:rsidRPr="00A869AD">
              <w:rPr>
                <w:rFonts w:ascii="Arial Armenian" w:hAnsi="Arial Armenian" w:cs="Arial"/>
                <w:sz w:val="16"/>
                <w:szCs w:val="16"/>
                <w:lang w:val="hy-AM"/>
              </w:rPr>
              <w:t xml:space="preserve"> </w:t>
            </w:r>
            <w:r w:rsidRPr="00A869AD">
              <w:rPr>
                <w:rFonts w:ascii="Sylfaen" w:hAnsi="Sylfaen" w:cs="Arial"/>
                <w:sz w:val="16"/>
                <w:szCs w:val="16"/>
                <w:lang w:val="hy-AM"/>
              </w:rPr>
              <w:t>ունի</w:t>
            </w:r>
            <w:r w:rsidRPr="00A869AD">
              <w:rPr>
                <w:rFonts w:ascii="Arial Armenian" w:hAnsi="Arial Armenian" w:cs="Arial"/>
                <w:sz w:val="16"/>
                <w:szCs w:val="16"/>
                <w:lang w:val="hy-AM"/>
              </w:rPr>
              <w:t xml:space="preserve"> </w:t>
            </w:r>
            <w:r w:rsidRPr="00A869AD">
              <w:rPr>
                <w:rFonts w:ascii="Sylfaen" w:hAnsi="Sylfaen" w:cs="Arial"/>
                <w:sz w:val="16"/>
                <w:szCs w:val="16"/>
                <w:lang w:val="hy-AM"/>
              </w:rPr>
              <w:t>ստուգելու</w:t>
            </w:r>
            <w:r w:rsidRPr="00A869AD">
              <w:rPr>
                <w:rFonts w:ascii="Arial Armenian" w:hAnsi="Arial Armenian" w:cs="Arial"/>
                <w:sz w:val="16"/>
                <w:szCs w:val="16"/>
                <w:lang w:val="hy-AM"/>
              </w:rPr>
              <w:t xml:space="preserve"> </w:t>
            </w:r>
            <w:r w:rsidRPr="00A869AD">
              <w:rPr>
                <w:rFonts w:ascii="Sylfaen" w:hAnsi="Sylfaen" w:cs="Arial"/>
                <w:sz w:val="16"/>
                <w:szCs w:val="16"/>
                <w:lang w:val="hy-AM"/>
              </w:rPr>
              <w:t>հաղթող</w:t>
            </w:r>
            <w:r w:rsidRPr="00A869AD">
              <w:rPr>
                <w:rFonts w:ascii="Arial Armenian" w:hAnsi="Arial Armenian" w:cs="Arial"/>
                <w:sz w:val="16"/>
                <w:szCs w:val="16"/>
                <w:lang w:val="hy-AM"/>
              </w:rPr>
              <w:t xml:space="preserve"> </w:t>
            </w:r>
            <w:r w:rsidRPr="00A869AD">
              <w:rPr>
                <w:rFonts w:ascii="Sylfaen" w:hAnsi="Sylfaen" w:cs="Arial"/>
                <w:sz w:val="16"/>
                <w:szCs w:val="16"/>
                <w:lang w:val="hy-AM"/>
              </w:rPr>
              <w:t>մասնակցի</w:t>
            </w:r>
            <w:r w:rsidRPr="00A869AD">
              <w:rPr>
                <w:rFonts w:ascii="Arial Armenian" w:hAnsi="Arial Armenian" w:cs="Arial"/>
                <w:sz w:val="16"/>
                <w:szCs w:val="16"/>
                <w:lang w:val="hy-AM"/>
              </w:rPr>
              <w:t xml:space="preserve"> </w:t>
            </w:r>
            <w:r w:rsidRPr="00A869AD">
              <w:rPr>
                <w:rFonts w:ascii="Sylfaen" w:hAnsi="Sylfaen" w:cs="Arial"/>
                <w:sz w:val="16"/>
                <w:szCs w:val="16"/>
                <w:lang w:val="hy-AM"/>
              </w:rPr>
              <w:t>կողմից</w:t>
            </w:r>
            <w:r w:rsidRPr="00A869AD">
              <w:rPr>
                <w:rFonts w:ascii="Arial Armenian" w:hAnsi="Arial Armenian" w:cs="Arial"/>
                <w:sz w:val="16"/>
                <w:szCs w:val="16"/>
                <w:lang w:val="hy-AM"/>
              </w:rPr>
              <w:t xml:space="preserve">  </w:t>
            </w:r>
            <w:r w:rsidRPr="00A869AD">
              <w:rPr>
                <w:rFonts w:ascii="Sylfaen" w:hAnsi="Sylfaen" w:cs="Arial"/>
                <w:sz w:val="16"/>
                <w:szCs w:val="16"/>
                <w:lang w:val="hy-AM"/>
              </w:rPr>
              <w:t>ծավալաթերթ</w:t>
            </w:r>
            <w:r w:rsidRPr="00A869AD">
              <w:rPr>
                <w:rFonts w:ascii="Arial Armenian" w:hAnsi="Arial Armenian" w:cs="Arial"/>
                <w:sz w:val="16"/>
                <w:szCs w:val="16"/>
                <w:lang w:val="hy-AM"/>
              </w:rPr>
              <w:t xml:space="preserve"> –</w:t>
            </w:r>
            <w:r w:rsidRPr="00A869AD">
              <w:rPr>
                <w:rFonts w:ascii="Sylfaen" w:hAnsi="Sylfaen" w:cs="Arial"/>
                <w:sz w:val="16"/>
                <w:szCs w:val="16"/>
                <w:lang w:val="hy-AM"/>
              </w:rPr>
              <w:t>նախահաշվով</w:t>
            </w:r>
            <w:r w:rsidRPr="00A869AD">
              <w:rPr>
                <w:rFonts w:ascii="Arial Armenian" w:hAnsi="Arial Armenian" w:cs="Arial"/>
                <w:sz w:val="16"/>
                <w:szCs w:val="16"/>
                <w:lang w:val="hy-AM"/>
              </w:rPr>
              <w:t xml:space="preserve"> </w:t>
            </w:r>
            <w:r w:rsidRPr="00A869AD">
              <w:rPr>
                <w:rFonts w:ascii="Sylfaen" w:hAnsi="Sylfaen" w:cs="Arial"/>
                <w:sz w:val="16"/>
                <w:szCs w:val="16"/>
                <w:lang w:val="hy-AM"/>
              </w:rPr>
              <w:t>ներկայացված</w:t>
            </w:r>
            <w:r w:rsidRPr="00A869AD">
              <w:rPr>
                <w:rFonts w:ascii="Arial Armenian" w:hAnsi="Arial Armenian" w:cs="Arial"/>
                <w:sz w:val="16"/>
                <w:szCs w:val="16"/>
                <w:lang w:val="hy-AM"/>
              </w:rPr>
              <w:t xml:space="preserve"> </w:t>
            </w:r>
            <w:r w:rsidRPr="00A869AD">
              <w:rPr>
                <w:rFonts w:ascii="Sylfaen" w:hAnsi="Sylfaen" w:cs="Arial"/>
                <w:sz w:val="16"/>
                <w:szCs w:val="16"/>
                <w:lang w:val="hy-AM"/>
              </w:rPr>
              <w:t>նյութերի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քանակների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և</w:t>
            </w:r>
            <w:r w:rsidRPr="00A869AD">
              <w:rPr>
                <w:rFonts w:ascii="Arial Armenian" w:hAnsi="Arial Armenian" w:cs="Arial"/>
                <w:sz w:val="16"/>
                <w:szCs w:val="16"/>
                <w:lang w:val="hy-AM"/>
              </w:rPr>
              <w:t xml:space="preserve"> </w:t>
            </w:r>
            <w:r w:rsidRPr="00A869AD">
              <w:rPr>
                <w:rFonts w:ascii="Sylfaen" w:hAnsi="Sylfaen" w:cs="Arial"/>
                <w:sz w:val="16"/>
                <w:szCs w:val="16"/>
                <w:lang w:val="hy-AM"/>
              </w:rPr>
              <w:t>որակի</w:t>
            </w:r>
            <w:r w:rsidRPr="00A869AD">
              <w:rPr>
                <w:rFonts w:ascii="Arial Armenian" w:hAnsi="Arial Armenian" w:cs="Arial"/>
                <w:sz w:val="16"/>
                <w:szCs w:val="16"/>
                <w:lang w:val="hy-AM"/>
              </w:rPr>
              <w:t xml:space="preserve"> </w:t>
            </w:r>
            <w:r w:rsidRPr="00A869AD">
              <w:rPr>
                <w:rFonts w:ascii="Sylfaen" w:hAnsi="Sylfaen" w:cs="Arial"/>
                <w:sz w:val="16"/>
                <w:szCs w:val="16"/>
                <w:lang w:val="hy-AM"/>
              </w:rPr>
              <w:t>ճշտությունը</w:t>
            </w:r>
            <w:r w:rsidRPr="00A869AD">
              <w:rPr>
                <w:rFonts w:ascii="Arial Armenian" w:hAnsi="Arial Armenian" w:cs="Arial"/>
                <w:sz w:val="16"/>
                <w:szCs w:val="16"/>
                <w:lang w:val="hy-AM"/>
              </w:rPr>
              <w:t xml:space="preserve">: </w:t>
            </w:r>
          </w:p>
          <w:p w:rsidR="005A5D42" w:rsidRPr="00F0616A" w:rsidRDefault="005A5D42" w:rsidP="005A5D42">
            <w:pPr>
              <w:rPr>
                <w:rFonts w:ascii="Arial Armenian" w:hAnsi="Arial Armenian" w:cs="Arial"/>
                <w:sz w:val="18"/>
                <w:szCs w:val="18"/>
                <w:lang w:val="hy-AM"/>
              </w:rPr>
            </w:pPr>
            <w:r w:rsidRPr="00BD559F">
              <w:rPr>
                <w:rFonts w:ascii="Sylfaen" w:hAnsi="Sylfaen" w:cs="Arial"/>
                <w:sz w:val="16"/>
                <w:szCs w:val="16"/>
                <w:lang w:val="hy-AM"/>
              </w:rPr>
              <w:t>Մասնակիցը պետք է նշի այն կազմակերպության անվանումը և տվյալները որից ձեռք է բերելու պահանջվող նյութերը</w:t>
            </w:r>
          </w:p>
        </w:tc>
        <w:tc>
          <w:tcPr>
            <w:tcW w:w="1185" w:type="dxa"/>
            <w:gridSpan w:val="3"/>
            <w:tcBorders>
              <w:left w:val="nil"/>
              <w:bottom w:val="nil"/>
              <w:right w:val="nil"/>
            </w:tcBorders>
            <w:shd w:val="clear" w:color="auto" w:fill="auto"/>
            <w:noWrap/>
          </w:tcPr>
          <w:p w:rsidR="005A5D42" w:rsidRPr="00F0616A" w:rsidRDefault="005A5D42" w:rsidP="005A5D42">
            <w:pPr>
              <w:rPr>
                <w:rFonts w:ascii="Arial Armenian" w:hAnsi="Arial Armenian" w:cs="Arial"/>
                <w:sz w:val="18"/>
                <w:szCs w:val="18"/>
                <w:lang w:val="hy-AM"/>
              </w:rPr>
            </w:pPr>
          </w:p>
        </w:tc>
        <w:tc>
          <w:tcPr>
            <w:tcW w:w="1258" w:type="dxa"/>
            <w:gridSpan w:val="3"/>
            <w:tcBorders>
              <w:left w:val="nil"/>
              <w:bottom w:val="nil"/>
              <w:right w:val="nil"/>
            </w:tcBorders>
            <w:shd w:val="clear" w:color="auto" w:fill="auto"/>
            <w:noWrap/>
            <w:vAlign w:val="center"/>
          </w:tcPr>
          <w:p w:rsidR="005A5D42" w:rsidRPr="003577B6" w:rsidRDefault="005A5D42" w:rsidP="005A5D42">
            <w:pPr>
              <w:rPr>
                <w:rFonts w:ascii="Arial Armenian" w:hAnsi="Arial Armenian" w:cs="Arial"/>
                <w:sz w:val="18"/>
                <w:szCs w:val="18"/>
                <w:lang w:val="hy-AM"/>
              </w:rPr>
            </w:pPr>
          </w:p>
        </w:tc>
        <w:tc>
          <w:tcPr>
            <w:tcW w:w="1552" w:type="dxa"/>
            <w:gridSpan w:val="2"/>
            <w:tcBorders>
              <w:left w:val="nil"/>
              <w:bottom w:val="nil"/>
              <w:right w:val="nil"/>
            </w:tcBorders>
            <w:shd w:val="clear" w:color="auto" w:fill="auto"/>
            <w:noWrap/>
            <w:vAlign w:val="center"/>
          </w:tcPr>
          <w:p w:rsidR="005A5D42" w:rsidRPr="003577B6" w:rsidRDefault="005A5D42" w:rsidP="005A5D42">
            <w:pPr>
              <w:rPr>
                <w:rFonts w:ascii="Arial Armenian" w:hAnsi="Arial Armenian" w:cs="Arial"/>
                <w:sz w:val="18"/>
                <w:szCs w:val="18"/>
                <w:lang w:val="hy-AM"/>
              </w:rPr>
            </w:pPr>
          </w:p>
        </w:tc>
        <w:tc>
          <w:tcPr>
            <w:tcW w:w="2402" w:type="dxa"/>
            <w:tcBorders>
              <w:top w:val="nil"/>
              <w:left w:val="nil"/>
              <w:bottom w:val="nil"/>
              <w:right w:val="nil"/>
            </w:tcBorders>
            <w:shd w:val="clear" w:color="auto" w:fill="auto"/>
            <w:noWrap/>
            <w:vAlign w:val="bottom"/>
          </w:tcPr>
          <w:p w:rsidR="005A5D42" w:rsidRPr="003577B6" w:rsidRDefault="005A5D42" w:rsidP="005A5D42">
            <w:pPr>
              <w:rPr>
                <w:rFonts w:ascii="Arial Armenian" w:hAnsi="Arial Armenian" w:cs="Arial"/>
                <w:sz w:val="18"/>
                <w:szCs w:val="18"/>
                <w:lang w:val="hy-AM"/>
              </w:rPr>
            </w:pPr>
          </w:p>
        </w:tc>
        <w:tc>
          <w:tcPr>
            <w:tcW w:w="678" w:type="dxa"/>
            <w:tcBorders>
              <w:top w:val="nil"/>
              <w:left w:val="nil"/>
              <w:bottom w:val="nil"/>
              <w:right w:val="nil"/>
            </w:tcBorders>
            <w:shd w:val="clear" w:color="auto" w:fill="auto"/>
            <w:noWrap/>
            <w:vAlign w:val="bottom"/>
          </w:tcPr>
          <w:p w:rsidR="005A5D42" w:rsidRPr="003577B6" w:rsidRDefault="005A5D42" w:rsidP="005A5D42">
            <w:pPr>
              <w:rPr>
                <w:rFonts w:ascii="Arial Armenian" w:hAnsi="Arial Armenian" w:cs="Arial"/>
                <w:sz w:val="18"/>
                <w:szCs w:val="18"/>
                <w:lang w:val="hy-AM"/>
              </w:rPr>
            </w:pPr>
          </w:p>
        </w:tc>
      </w:tr>
    </w:tbl>
    <w:p w:rsidR="005A5D42" w:rsidRPr="00BE0175" w:rsidRDefault="005A5D42" w:rsidP="005A5D42">
      <w:pPr>
        <w:rPr>
          <w:rFonts w:ascii="Sylfaen" w:hAnsi="Sylfaen"/>
          <w:sz w:val="18"/>
          <w:szCs w:val="18"/>
          <w:lang w:val="hy-AM"/>
        </w:rPr>
      </w:pPr>
      <w:r>
        <w:rPr>
          <w:rFonts w:ascii="Sylfaen" w:hAnsi="Sylfaen"/>
          <w:i/>
          <w:sz w:val="18"/>
          <w:szCs w:val="18"/>
          <w:lang w:val="hy-AM"/>
        </w:rPr>
        <w:t xml:space="preserve">            </w:t>
      </w:r>
      <w:r w:rsidR="00E0665F">
        <w:rPr>
          <w:rFonts w:ascii="Sylfaen" w:hAnsi="Sylfaen"/>
          <w:i/>
          <w:sz w:val="18"/>
          <w:szCs w:val="18"/>
          <w:lang w:val="hy-AM"/>
        </w:rPr>
        <w:t xml:space="preserve">                           </w:t>
      </w:r>
      <w:r>
        <w:rPr>
          <w:rFonts w:ascii="Sylfaen" w:hAnsi="Sylfaen"/>
          <w:i/>
          <w:sz w:val="18"/>
          <w:szCs w:val="18"/>
          <w:lang w:val="hy-AM"/>
        </w:rPr>
        <w:t xml:space="preserve">                                              </w:t>
      </w:r>
    </w:p>
    <w:p w:rsidR="005A5D42" w:rsidRPr="00BE0175" w:rsidRDefault="005A5D42" w:rsidP="005A5D42">
      <w:pPr>
        <w:rPr>
          <w:rFonts w:ascii="Sylfaen" w:hAnsi="Sylfaen"/>
          <w:sz w:val="18"/>
          <w:szCs w:val="18"/>
          <w:lang w:val="hy-AM"/>
        </w:rPr>
      </w:pPr>
    </w:p>
    <w:tbl>
      <w:tblPr>
        <w:tblW w:w="10429" w:type="dxa"/>
        <w:tblInd w:w="-252" w:type="dxa"/>
        <w:tblLook w:val="04A0"/>
      </w:tblPr>
      <w:tblGrid>
        <w:gridCol w:w="445"/>
        <w:gridCol w:w="4605"/>
        <w:gridCol w:w="1481"/>
        <w:gridCol w:w="1703"/>
        <w:gridCol w:w="329"/>
        <w:gridCol w:w="1866"/>
      </w:tblGrid>
      <w:tr w:rsidR="005A5D42" w:rsidRPr="00E36236" w:rsidTr="005A5D42">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BD559F" w:rsidRDefault="005A5D42" w:rsidP="005A5D42">
            <w:pPr>
              <w:rPr>
                <w:rFonts w:ascii="Arial Armenian" w:hAnsi="Arial Armenian" w:cs="Arial"/>
                <w:b/>
                <w:sz w:val="20"/>
                <w:szCs w:val="20"/>
                <w:lang w:val="hy-AM"/>
              </w:rPr>
            </w:pP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632559" w:rsidRDefault="005A5D42" w:rsidP="005A5D42">
            <w:pPr>
              <w:rPr>
                <w:rFonts w:ascii="Sylfaen" w:hAnsi="Sylfaen" w:cs="Arial"/>
                <w:b/>
                <w:sz w:val="16"/>
                <w:szCs w:val="16"/>
              </w:rPr>
            </w:pPr>
            <w:r w:rsidRPr="00632559">
              <w:rPr>
                <w:rFonts w:ascii="Sylfaen" w:hAnsi="Sylfaen" w:cs="Arial"/>
                <w:b/>
                <w:sz w:val="16"/>
                <w:szCs w:val="16"/>
              </w:rPr>
              <w:t>Կազմակերպության անվանումը</w:t>
            </w: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632559" w:rsidRDefault="005A5D42" w:rsidP="005A5D42">
            <w:pPr>
              <w:rPr>
                <w:rFonts w:ascii="Sylfaen" w:hAnsi="Sylfaen" w:cs="Arial"/>
                <w:sz w:val="16"/>
                <w:szCs w:val="16"/>
              </w:rPr>
            </w:pPr>
            <w:r w:rsidRPr="00632559">
              <w:rPr>
                <w:rFonts w:ascii="Sylfaen" w:hAnsi="Sylfaen" w:cs="Arial"/>
                <w:sz w:val="16"/>
                <w:szCs w:val="16"/>
              </w:rPr>
              <w:t>Ապրանքի անվանումը</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632559" w:rsidRDefault="005A5D42" w:rsidP="005A5D42">
            <w:pPr>
              <w:rPr>
                <w:rFonts w:ascii="Sylfaen" w:hAnsi="Sylfaen" w:cs="Arial"/>
                <w:sz w:val="16"/>
                <w:szCs w:val="16"/>
              </w:rPr>
            </w:pPr>
            <w:r w:rsidRPr="00632559">
              <w:rPr>
                <w:rFonts w:ascii="Sylfaen" w:hAnsi="Sylfaen" w:cs="Arial"/>
                <w:sz w:val="16"/>
                <w:szCs w:val="16"/>
              </w:rPr>
              <w:t>Ծանոթություն</w:t>
            </w:r>
          </w:p>
        </w:tc>
        <w:tc>
          <w:tcPr>
            <w:tcW w:w="270" w:type="dxa"/>
            <w:tcBorders>
              <w:top w:val="nil"/>
              <w:left w:val="single" w:sz="4" w:space="0" w:color="auto"/>
              <w:bottom w:val="nil"/>
              <w:right w:val="nil"/>
            </w:tcBorders>
            <w:shd w:val="clear" w:color="auto" w:fill="auto"/>
            <w:noWrap/>
            <w:vAlign w:val="center"/>
            <w:hideMark/>
          </w:tcPr>
          <w:p w:rsidR="005A5D42" w:rsidRPr="00E36236" w:rsidRDefault="005A5D42" w:rsidP="005A5D42">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5A5D42" w:rsidRPr="00E36236" w:rsidRDefault="005A5D42" w:rsidP="005A5D42">
            <w:pPr>
              <w:rPr>
                <w:rFonts w:ascii="Arial Armenian" w:hAnsi="Arial Armenian" w:cs="Arial"/>
                <w:sz w:val="20"/>
                <w:szCs w:val="20"/>
              </w:rPr>
            </w:pPr>
          </w:p>
        </w:tc>
      </w:tr>
      <w:tr w:rsidR="005A5D42" w:rsidRPr="00E36236" w:rsidTr="005A5D42">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b/>
                <w:sz w:val="20"/>
                <w:szCs w:val="20"/>
              </w:rPr>
            </w:pPr>
            <w:r>
              <w:rPr>
                <w:rFonts w:ascii="Arial Armenian" w:hAnsi="Arial Armenian" w:cs="Arial"/>
                <w:b/>
                <w:sz w:val="20"/>
                <w:szCs w:val="20"/>
              </w:rPr>
              <w:t>1</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b/>
                <w:sz w:val="20"/>
                <w:szCs w:val="20"/>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sz w:val="20"/>
                <w:szCs w:val="20"/>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sz w:val="20"/>
                <w:szCs w:val="20"/>
              </w:rPr>
            </w:pPr>
          </w:p>
        </w:tc>
        <w:tc>
          <w:tcPr>
            <w:tcW w:w="270" w:type="dxa"/>
            <w:tcBorders>
              <w:top w:val="nil"/>
              <w:left w:val="single" w:sz="4" w:space="0" w:color="auto"/>
              <w:bottom w:val="nil"/>
              <w:right w:val="nil"/>
            </w:tcBorders>
            <w:shd w:val="clear" w:color="auto" w:fill="auto"/>
            <w:noWrap/>
            <w:vAlign w:val="center"/>
            <w:hideMark/>
          </w:tcPr>
          <w:p w:rsidR="005A5D42" w:rsidRPr="00E36236" w:rsidRDefault="005A5D42" w:rsidP="005A5D42">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5A5D42" w:rsidRPr="00E36236" w:rsidRDefault="005A5D42" w:rsidP="005A5D42">
            <w:pPr>
              <w:rPr>
                <w:rFonts w:ascii="Arial Armenian" w:hAnsi="Arial Armenian" w:cs="Arial"/>
                <w:sz w:val="20"/>
                <w:szCs w:val="20"/>
              </w:rPr>
            </w:pPr>
          </w:p>
        </w:tc>
      </w:tr>
      <w:tr w:rsidR="005A5D42" w:rsidRPr="00E36236" w:rsidTr="005A5D42">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b/>
                <w:sz w:val="20"/>
                <w:szCs w:val="20"/>
              </w:rPr>
            </w:pPr>
            <w:r>
              <w:rPr>
                <w:rFonts w:ascii="Arial Armenian" w:hAnsi="Arial Armenian" w:cs="Arial"/>
                <w:b/>
                <w:sz w:val="20"/>
                <w:szCs w:val="20"/>
              </w:rPr>
              <w:t>2</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b/>
                <w:sz w:val="20"/>
                <w:szCs w:val="20"/>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sz w:val="20"/>
                <w:szCs w:val="20"/>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sz w:val="20"/>
                <w:szCs w:val="20"/>
              </w:rPr>
            </w:pPr>
          </w:p>
        </w:tc>
        <w:tc>
          <w:tcPr>
            <w:tcW w:w="270" w:type="dxa"/>
            <w:tcBorders>
              <w:top w:val="nil"/>
              <w:left w:val="single" w:sz="4" w:space="0" w:color="auto"/>
              <w:bottom w:val="nil"/>
              <w:right w:val="nil"/>
            </w:tcBorders>
            <w:shd w:val="clear" w:color="auto" w:fill="auto"/>
            <w:noWrap/>
            <w:vAlign w:val="center"/>
            <w:hideMark/>
          </w:tcPr>
          <w:p w:rsidR="005A5D42" w:rsidRPr="00E36236" w:rsidRDefault="005A5D42" w:rsidP="005A5D42">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5A5D42" w:rsidRPr="00E36236" w:rsidRDefault="005A5D42" w:rsidP="005A5D42">
            <w:pPr>
              <w:rPr>
                <w:rFonts w:ascii="Arial Armenian" w:hAnsi="Arial Armenian" w:cs="Arial"/>
                <w:sz w:val="20"/>
                <w:szCs w:val="20"/>
              </w:rPr>
            </w:pPr>
          </w:p>
        </w:tc>
      </w:tr>
    </w:tbl>
    <w:p w:rsidR="005A5D42" w:rsidRPr="00E0665F" w:rsidRDefault="005A5D42" w:rsidP="005A5D42">
      <w:pPr>
        <w:rPr>
          <w:rFonts w:ascii="Sylfaen" w:hAnsi="Sylfaen"/>
          <w:sz w:val="18"/>
          <w:szCs w:val="18"/>
        </w:rPr>
      </w:pPr>
    </w:p>
    <w:p w:rsidR="005A5D42" w:rsidRPr="00A869AD" w:rsidRDefault="005A5D42" w:rsidP="005A5D42">
      <w:pPr>
        <w:rPr>
          <w:rFonts w:ascii="Sylfaen" w:hAnsi="Sylfaen"/>
          <w:sz w:val="18"/>
          <w:szCs w:val="18"/>
        </w:rPr>
      </w:pPr>
    </w:p>
    <w:p w:rsidR="005A5D42" w:rsidRPr="00BE0175" w:rsidRDefault="005A5D42" w:rsidP="005A5D42">
      <w:pPr>
        <w:rPr>
          <w:rFonts w:ascii="Sylfaen" w:hAnsi="Sylfaen"/>
          <w:b/>
          <w:sz w:val="18"/>
          <w:szCs w:val="18"/>
          <w:lang w:val="hy-AM"/>
        </w:rPr>
      </w:pPr>
      <w:r>
        <w:rPr>
          <w:rFonts w:ascii="Sylfaen" w:hAnsi="Sylfaen"/>
          <w:b/>
          <w:sz w:val="18"/>
          <w:szCs w:val="18"/>
        </w:rPr>
        <w:t xml:space="preserve">                                                                     </w:t>
      </w:r>
      <w:r w:rsidRPr="00BE0175">
        <w:rPr>
          <w:rFonts w:ascii="Sylfaen" w:hAnsi="Sylfaen"/>
          <w:b/>
          <w:sz w:val="18"/>
          <w:szCs w:val="18"/>
          <w:lang w:val="hy-AM"/>
        </w:rPr>
        <w:t>Վավերապայմաններ</w:t>
      </w:r>
    </w:p>
    <w:p w:rsidR="005A5D42" w:rsidRPr="003577B6" w:rsidRDefault="005A5D42" w:rsidP="005A5D42">
      <w:pPr>
        <w:tabs>
          <w:tab w:val="left" w:pos="774"/>
        </w:tabs>
        <w:ind w:firstLine="567"/>
        <w:rPr>
          <w:rFonts w:ascii="Sylfaen" w:hAnsi="Sylfaen"/>
          <w:i/>
          <w:sz w:val="18"/>
          <w:szCs w:val="18"/>
          <w:lang w:val="hy-AM"/>
        </w:rPr>
      </w:pPr>
      <w:r>
        <w:rPr>
          <w:rFonts w:ascii="Sylfaen" w:hAnsi="Sylfaen"/>
          <w:i/>
          <w:sz w:val="18"/>
          <w:szCs w:val="18"/>
          <w:lang w:val="hy-AM"/>
        </w:rPr>
        <w:t xml:space="preserve">  </w:t>
      </w:r>
    </w:p>
    <w:p w:rsidR="005A5D42" w:rsidRPr="00BE0175" w:rsidRDefault="005A5D42" w:rsidP="005A5D42">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5A5D42" w:rsidRPr="00BE0175" w:rsidRDefault="005A5D42" w:rsidP="005A5D42">
      <w:pPr>
        <w:rPr>
          <w:rFonts w:ascii="Sylfaen" w:hAnsi="Sylfaen"/>
          <w:sz w:val="18"/>
          <w:szCs w:val="18"/>
          <w:lang w:val="hy-AM"/>
        </w:rPr>
      </w:pPr>
    </w:p>
    <w:p w:rsidR="005A5D42" w:rsidRPr="00BE0175" w:rsidRDefault="005A5D42" w:rsidP="005A5D42">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5A5D42" w:rsidRPr="00BE0175" w:rsidRDefault="005A5D42" w:rsidP="005A5D42">
      <w:pPr>
        <w:rPr>
          <w:rFonts w:ascii="Sylfaen" w:hAnsi="Sylfaen"/>
          <w:sz w:val="18"/>
          <w:szCs w:val="18"/>
          <w:lang w:val="hy-AM"/>
        </w:rPr>
      </w:pPr>
    </w:p>
    <w:p w:rsidR="005A5D42" w:rsidRPr="00BE0175" w:rsidRDefault="005A5D42" w:rsidP="005A5D42">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5A5D42" w:rsidRPr="007C1D4B" w:rsidRDefault="005A5D42" w:rsidP="005A5D42">
      <w:pPr>
        <w:rPr>
          <w:rFonts w:ascii="Sylfaen" w:hAnsi="Sylfaen"/>
          <w:sz w:val="18"/>
          <w:szCs w:val="18"/>
        </w:rPr>
      </w:pPr>
      <w:r w:rsidRPr="00BE0175">
        <w:rPr>
          <w:rFonts w:ascii="Sylfaen" w:hAnsi="Sylfaen"/>
          <w:sz w:val="18"/>
          <w:szCs w:val="18"/>
          <w:lang w:val="hy-AM"/>
        </w:rPr>
        <w:t xml:space="preserve">         </w:t>
      </w:r>
    </w:p>
    <w:p w:rsidR="005A5D42" w:rsidRPr="00BE0175" w:rsidRDefault="005A5D42" w:rsidP="005A5D42">
      <w:pPr>
        <w:rPr>
          <w:rFonts w:ascii="Sylfaen" w:hAnsi="Sylfaen"/>
          <w:sz w:val="18"/>
          <w:szCs w:val="18"/>
          <w:lang w:val="hy-AM"/>
        </w:rPr>
      </w:pPr>
    </w:p>
    <w:p w:rsidR="005A5D42" w:rsidRPr="00BE0175" w:rsidRDefault="005A5D42" w:rsidP="005A5D42">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5A5D42" w:rsidRPr="00BE0175" w:rsidRDefault="005A5D42" w:rsidP="005A5D42">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5A5D42" w:rsidRPr="00BE0175" w:rsidRDefault="005A5D42" w:rsidP="00E0665F">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r w:rsidRPr="00BE0175">
        <w:rPr>
          <w:rFonts w:ascii="Sylfaen" w:hAnsi="Sylfaen"/>
          <w:sz w:val="18"/>
          <w:szCs w:val="18"/>
          <w:lang w:val="hy-AM"/>
        </w:rPr>
        <w:t xml:space="preserve">    </w:t>
      </w:r>
    </w:p>
    <w:p w:rsidR="005A5D42" w:rsidRPr="00793E11" w:rsidRDefault="005A5D42" w:rsidP="005A5D42">
      <w:pPr>
        <w:rPr>
          <w:rFonts w:ascii="Sylfaen" w:hAnsi="Sylfaen" w:cs="Arial"/>
          <w:sz w:val="18"/>
          <w:szCs w:val="18"/>
          <w:lang w:val="hy-AM"/>
        </w:rPr>
      </w:pPr>
    </w:p>
    <w:p w:rsidR="005A5D42" w:rsidRPr="008463B9" w:rsidRDefault="005A5D42" w:rsidP="005A5D42">
      <w:pPr>
        <w:jc w:val="right"/>
        <w:rPr>
          <w:rFonts w:ascii="Sylfaen" w:hAnsi="Sylfaen" w:cs="Arial"/>
          <w:sz w:val="18"/>
          <w:szCs w:val="18"/>
          <w:lang w:val="hy-AM"/>
        </w:rPr>
      </w:pPr>
      <w:r w:rsidRPr="00BE0175">
        <w:rPr>
          <w:rFonts w:ascii="Sylfaen" w:hAnsi="Sylfaen"/>
          <w:sz w:val="18"/>
          <w:szCs w:val="18"/>
          <w:lang w:val="hy-AM"/>
        </w:rPr>
        <w:t xml:space="preserve">______________________20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5A5D42" w:rsidRPr="00793E11" w:rsidRDefault="005A5D42" w:rsidP="005A5D42">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096547" w:rsidRDefault="00096547" w:rsidP="005851AF">
      <w:pPr>
        <w:ind w:firstLine="567"/>
        <w:jc w:val="right"/>
        <w:rPr>
          <w:rFonts w:ascii="Sylfaen" w:hAnsi="Sylfaen" w:cs="TimesArmenianPSMT"/>
          <w:b/>
          <w:i/>
          <w:color w:val="000000"/>
          <w:sz w:val="18"/>
          <w:szCs w:val="18"/>
          <w:lang w:val="hy-AM" w:eastAsia="ru-RU"/>
        </w:rPr>
      </w:pPr>
    </w:p>
    <w:p w:rsidR="00BE22EB" w:rsidRPr="00105B16" w:rsidRDefault="00BE22EB" w:rsidP="005851AF">
      <w:pPr>
        <w:ind w:firstLine="567"/>
        <w:jc w:val="right"/>
        <w:rPr>
          <w:rFonts w:ascii="Sylfaen" w:hAnsi="Sylfaen" w:cs="TimesArmenianPSMT"/>
          <w:b/>
          <w:i/>
          <w:color w:val="000000"/>
          <w:sz w:val="18"/>
          <w:szCs w:val="18"/>
          <w:lang w:val="hy-AM" w:eastAsia="ru-RU"/>
        </w:rPr>
      </w:pPr>
    </w:p>
    <w:p w:rsidR="00C42EAF" w:rsidRPr="00105B16" w:rsidRDefault="00C42EAF" w:rsidP="005851AF">
      <w:pPr>
        <w:ind w:firstLine="567"/>
        <w:jc w:val="right"/>
        <w:rPr>
          <w:rFonts w:ascii="Sylfaen" w:hAnsi="Sylfaen" w:cs="TimesArmenianPSMT"/>
          <w:b/>
          <w:i/>
          <w:color w:val="000000"/>
          <w:sz w:val="18"/>
          <w:szCs w:val="18"/>
          <w:lang w:val="hy-AM" w:eastAsia="ru-RU"/>
        </w:rPr>
      </w:pPr>
    </w:p>
    <w:p w:rsidR="00C42EAF" w:rsidRPr="00105B16" w:rsidRDefault="00C42EAF" w:rsidP="005851AF">
      <w:pPr>
        <w:ind w:firstLine="567"/>
        <w:jc w:val="right"/>
        <w:rPr>
          <w:rFonts w:ascii="Sylfaen" w:hAnsi="Sylfaen" w:cs="TimesArmenianPSMT"/>
          <w:b/>
          <w:i/>
          <w:color w:val="000000"/>
          <w:sz w:val="18"/>
          <w:szCs w:val="18"/>
          <w:lang w:val="hy-AM" w:eastAsia="ru-RU"/>
        </w:rPr>
      </w:pPr>
    </w:p>
    <w:p w:rsidR="00C42EAF" w:rsidRPr="00105B16" w:rsidRDefault="00C42EAF" w:rsidP="005851AF">
      <w:pPr>
        <w:ind w:firstLine="567"/>
        <w:jc w:val="right"/>
        <w:rPr>
          <w:rFonts w:ascii="Sylfaen" w:hAnsi="Sylfaen" w:cs="TimesArmenianPSMT"/>
          <w:b/>
          <w:i/>
          <w:color w:val="000000"/>
          <w:sz w:val="18"/>
          <w:szCs w:val="18"/>
          <w:lang w:val="hy-AM" w:eastAsia="ru-RU"/>
        </w:rPr>
      </w:pPr>
    </w:p>
    <w:p w:rsidR="00C42EAF" w:rsidRPr="00105B16" w:rsidRDefault="00C42EAF" w:rsidP="005851AF">
      <w:pPr>
        <w:ind w:firstLine="567"/>
        <w:jc w:val="right"/>
        <w:rPr>
          <w:rFonts w:ascii="Sylfaen" w:hAnsi="Sylfaen" w:cs="TimesArmenianPSMT"/>
          <w:b/>
          <w:i/>
          <w:color w:val="000000"/>
          <w:sz w:val="18"/>
          <w:szCs w:val="18"/>
          <w:lang w:val="hy-AM" w:eastAsia="ru-RU"/>
        </w:rPr>
      </w:pPr>
    </w:p>
    <w:p w:rsidR="00C42EAF" w:rsidRPr="00105B16" w:rsidRDefault="00C42EAF" w:rsidP="005851AF">
      <w:pPr>
        <w:ind w:firstLine="567"/>
        <w:jc w:val="right"/>
        <w:rPr>
          <w:rFonts w:ascii="Sylfaen" w:hAnsi="Sylfaen" w:cs="TimesArmenianPSMT"/>
          <w:b/>
          <w:i/>
          <w:color w:val="000000"/>
          <w:sz w:val="18"/>
          <w:szCs w:val="18"/>
          <w:lang w:val="hy-AM" w:eastAsia="ru-RU"/>
        </w:rPr>
      </w:pPr>
    </w:p>
    <w:p w:rsidR="00C42EAF" w:rsidRPr="00105B16" w:rsidRDefault="00C42EAF" w:rsidP="005851AF">
      <w:pPr>
        <w:ind w:firstLine="567"/>
        <w:jc w:val="right"/>
        <w:rPr>
          <w:rFonts w:ascii="Sylfaen" w:hAnsi="Sylfaen" w:cs="TimesArmenianPSMT"/>
          <w:b/>
          <w:i/>
          <w:color w:val="000000"/>
          <w:sz w:val="18"/>
          <w:szCs w:val="18"/>
          <w:lang w:val="hy-AM" w:eastAsia="ru-RU"/>
        </w:rPr>
      </w:pPr>
    </w:p>
    <w:p w:rsidR="00C42EAF" w:rsidRDefault="00C42EAF" w:rsidP="005851AF">
      <w:pPr>
        <w:ind w:firstLine="567"/>
        <w:jc w:val="right"/>
        <w:rPr>
          <w:rFonts w:ascii="Sylfaen" w:hAnsi="Sylfaen" w:cs="TimesArmenianPSMT"/>
          <w:b/>
          <w:i/>
          <w:color w:val="000000"/>
          <w:sz w:val="18"/>
          <w:szCs w:val="18"/>
          <w:lang w:eastAsia="ru-RU"/>
        </w:rPr>
      </w:pPr>
    </w:p>
    <w:p w:rsidR="00105B16" w:rsidRDefault="00105B16" w:rsidP="005851AF">
      <w:pPr>
        <w:ind w:firstLine="567"/>
        <w:jc w:val="right"/>
        <w:rPr>
          <w:rFonts w:ascii="Sylfaen" w:hAnsi="Sylfaen" w:cs="TimesArmenianPSMT"/>
          <w:b/>
          <w:i/>
          <w:color w:val="000000"/>
          <w:sz w:val="18"/>
          <w:szCs w:val="18"/>
          <w:lang w:eastAsia="ru-RU"/>
        </w:rPr>
      </w:pPr>
    </w:p>
    <w:p w:rsidR="00105B16" w:rsidRDefault="00105B16" w:rsidP="005851AF">
      <w:pPr>
        <w:ind w:firstLine="567"/>
        <w:jc w:val="right"/>
        <w:rPr>
          <w:rFonts w:ascii="Sylfaen" w:hAnsi="Sylfaen" w:cs="TimesArmenianPSMT"/>
          <w:b/>
          <w:i/>
          <w:color w:val="000000"/>
          <w:sz w:val="18"/>
          <w:szCs w:val="18"/>
          <w:lang w:eastAsia="ru-RU"/>
        </w:rPr>
      </w:pPr>
    </w:p>
    <w:p w:rsidR="00105B16" w:rsidRPr="00105B16" w:rsidRDefault="00105B16" w:rsidP="005851AF">
      <w:pPr>
        <w:ind w:firstLine="567"/>
        <w:jc w:val="right"/>
        <w:rPr>
          <w:rFonts w:ascii="Sylfaen" w:hAnsi="Sylfaen" w:cs="TimesArmenianPSMT"/>
          <w:b/>
          <w:i/>
          <w:color w:val="000000"/>
          <w:sz w:val="18"/>
          <w:szCs w:val="18"/>
          <w:lang w:eastAsia="ru-RU"/>
        </w:rPr>
      </w:pPr>
    </w:p>
    <w:p w:rsidR="00C42EAF" w:rsidRPr="00105B16" w:rsidRDefault="00C42EAF" w:rsidP="005851AF">
      <w:pPr>
        <w:ind w:firstLine="567"/>
        <w:jc w:val="right"/>
        <w:rPr>
          <w:rFonts w:ascii="Sylfaen" w:hAnsi="Sylfaen" w:cs="TimesArmenianPSMT"/>
          <w:b/>
          <w:i/>
          <w:color w:val="000000"/>
          <w:sz w:val="18"/>
          <w:szCs w:val="18"/>
          <w:lang w:val="hy-AM" w:eastAsia="ru-RU"/>
        </w:rPr>
      </w:pPr>
    </w:p>
    <w:p w:rsidR="005A5D42" w:rsidRPr="00BE22EB" w:rsidRDefault="005A5D42"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A869AD">
        <w:rPr>
          <w:rFonts w:ascii="Sylfaen" w:hAnsi="Sylfaen"/>
          <w:sz w:val="18"/>
          <w:szCs w:val="18"/>
          <w:lang w:val="af-ZA"/>
        </w:rPr>
        <w:t>ARG-</w:t>
      </w:r>
      <w:r w:rsidR="00C42EAF">
        <w:rPr>
          <w:rFonts w:ascii="Sylfaen" w:hAnsi="Sylfaen"/>
          <w:sz w:val="18"/>
          <w:szCs w:val="18"/>
          <w:lang w:val="af-ZA"/>
        </w:rPr>
        <w:t xml:space="preserve">9.2-59-25.08.14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666155" w:rsidRDefault="00A869AD" w:rsidP="00A869AD">
            <w:pPr>
              <w:jc w:val="center"/>
              <w:rPr>
                <w:rFonts w:ascii="Sylfaen" w:hAnsi="Sylfaen" w:cs="Sylfaen"/>
                <w:sz w:val="18"/>
                <w:szCs w:val="18"/>
                <w:lang w:val="hy-AM"/>
              </w:rPr>
            </w:pPr>
            <w:r w:rsidRPr="00666155">
              <w:rPr>
                <w:rFonts w:ascii="Sylfaen" w:hAnsi="Sylfaen"/>
                <w:sz w:val="18"/>
                <w:szCs w:val="18"/>
                <w:lang w:val="pt-BR"/>
              </w:rPr>
              <w:t>«</w:t>
            </w:r>
            <w:r w:rsidR="000F09C3" w:rsidRPr="00666155">
              <w:rPr>
                <w:rFonts w:ascii="Sylfaen" w:hAnsi="Sylfaen"/>
                <w:sz w:val="18"/>
                <w:szCs w:val="18"/>
                <w:lang w:val="hy-AM"/>
              </w:rPr>
              <w:t xml:space="preserve"> </w:t>
            </w:r>
            <w:r w:rsidR="001D3026" w:rsidRPr="001D3026">
              <w:rPr>
                <w:rFonts w:ascii="Sylfaen" w:hAnsi="Sylfaen"/>
                <w:sz w:val="18"/>
                <w:szCs w:val="18"/>
                <w:lang w:val="hy-AM"/>
              </w:rPr>
              <w:t>Սյունիքի մարզի Սիսիան քաղաքի Ոստիկանության շենքի մոտ մ/ճ d=219մմ ս/գ գազատարի ՊԿ 4-12-ՊԿ 5-37 հատվածի վերատեղադրում և մեկուսիչ ծածկույթի հատվածների վերանորոգում</w:t>
            </w:r>
            <w:r w:rsidRPr="00666155">
              <w:rPr>
                <w:rFonts w:ascii="Sylfaen" w:hAnsi="Sylfaen" w:cs="Sylfaen"/>
                <w:sz w:val="18"/>
                <w:szCs w:val="18"/>
                <w:lang w:val="hy-AM"/>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8463B9" w:rsidRDefault="00A77010" w:rsidP="00A77010">
      <w:pPr>
        <w:pStyle w:val="BodyTextIndent"/>
        <w:jc w:val="right"/>
        <w:rPr>
          <w:rFonts w:ascii="Sylfaen" w:hAnsi="Sylfaen" w:cs="Arial"/>
          <w:i w:val="0"/>
          <w:sz w:val="18"/>
          <w:szCs w:val="18"/>
          <w:lang w:val="hy-AM"/>
        </w:rPr>
      </w:pPr>
      <w:r w:rsidRPr="008463B9">
        <w:rPr>
          <w:rFonts w:ascii="Sylfaen" w:hAnsi="Sylfaen" w:cs="Sylfaen"/>
          <w:i w:val="0"/>
          <w:sz w:val="18"/>
          <w:szCs w:val="18"/>
          <w:lang w:val="hy-AM"/>
        </w:rPr>
        <w:lastRenderedPageBreak/>
        <w:t>Հավելված</w:t>
      </w:r>
      <w:r w:rsidRPr="008463B9">
        <w:rPr>
          <w:rFonts w:ascii="Sylfaen" w:hAnsi="Sylfaen" w:cs="Arial"/>
          <w:i w:val="0"/>
          <w:sz w:val="18"/>
          <w:szCs w:val="18"/>
          <w:lang w:val="hy-AM"/>
        </w:rPr>
        <w:t xml:space="preserve"> 7</w:t>
      </w:r>
    </w:p>
    <w:p w:rsidR="00A77010" w:rsidRPr="008463B9" w:rsidRDefault="000F09C3" w:rsidP="00A77010">
      <w:pPr>
        <w:autoSpaceDE w:val="0"/>
        <w:autoSpaceDN w:val="0"/>
        <w:adjustRightInd w:val="0"/>
        <w:jc w:val="right"/>
        <w:rPr>
          <w:rFonts w:ascii="Sylfaen" w:hAnsi="Sylfaen" w:cs="Times Armenian"/>
          <w:sz w:val="18"/>
          <w:szCs w:val="18"/>
          <w:lang w:val="af-ZA"/>
        </w:rPr>
      </w:pPr>
      <w:r>
        <w:rPr>
          <w:rFonts w:ascii="Sylfaen" w:hAnsi="Sylfaen"/>
          <w:b/>
          <w:sz w:val="18"/>
          <w:szCs w:val="18"/>
          <w:lang w:val="af-ZA"/>
        </w:rPr>
        <w:t xml:space="preserve">ARG- </w:t>
      </w:r>
      <w:r w:rsidR="00C42EAF">
        <w:rPr>
          <w:rFonts w:ascii="Sylfaen" w:hAnsi="Sylfaen"/>
          <w:b/>
          <w:sz w:val="18"/>
          <w:szCs w:val="18"/>
          <w:lang w:val="af-ZA"/>
        </w:rPr>
        <w:t xml:space="preserve">9.2-59-25.08.14 </w:t>
      </w:r>
      <w:r w:rsidR="00A77010" w:rsidRPr="008463B9">
        <w:rPr>
          <w:rFonts w:ascii="Sylfaen" w:hAnsi="Sylfaen" w:cs="Sylfaen"/>
          <w:sz w:val="18"/>
          <w:szCs w:val="18"/>
          <w:lang w:val="hy-AM"/>
        </w:rPr>
        <w:t>ծածկագրով</w:t>
      </w:r>
      <w:r w:rsidR="00A77010" w:rsidRPr="008463B9">
        <w:rPr>
          <w:rFonts w:ascii="Sylfaen" w:hAnsi="Sylfaen" w:cs="Times Armenian"/>
          <w:sz w:val="18"/>
          <w:szCs w:val="18"/>
          <w:lang w:val="af-ZA"/>
        </w:rPr>
        <w:t xml:space="preserve"> </w:t>
      </w:r>
    </w:p>
    <w:p w:rsidR="00A77010" w:rsidRPr="00E274BC" w:rsidRDefault="00A77010" w:rsidP="00A77010">
      <w:pPr>
        <w:autoSpaceDE w:val="0"/>
        <w:autoSpaceDN w:val="0"/>
        <w:adjustRightInd w:val="0"/>
        <w:jc w:val="right"/>
        <w:rPr>
          <w:rFonts w:ascii="Sylfaen" w:hAnsi="Sylfaen" w:cs="TimesArmenianPSMT"/>
          <w:sz w:val="18"/>
          <w:szCs w:val="18"/>
          <w:lang w:val="hy-AM"/>
        </w:rPr>
      </w:pPr>
      <w:r w:rsidRPr="008463B9">
        <w:rPr>
          <w:rFonts w:ascii="Sylfaen" w:hAnsi="Sylfaen" w:cs="TimesArmenianPSMT"/>
          <w:i/>
          <w:sz w:val="18"/>
          <w:szCs w:val="18"/>
          <w:lang w:val="hy-AM"/>
        </w:rPr>
        <w:t>գնման</w:t>
      </w:r>
      <w:r w:rsidRPr="008463B9">
        <w:rPr>
          <w:rFonts w:ascii="Sylfaen" w:hAnsi="Sylfaen" w:cs="TimesArmenianPSMT"/>
          <w:i/>
          <w:sz w:val="18"/>
          <w:szCs w:val="18"/>
          <w:lang w:val="nb-NO"/>
        </w:rPr>
        <w:t xml:space="preserve"> </w:t>
      </w:r>
      <w:r w:rsidR="00050676">
        <w:rPr>
          <w:rFonts w:ascii="Sylfaen" w:hAnsi="Sylfaen" w:cs="TimesArmenianPSMT"/>
          <w:i/>
          <w:sz w:val="18"/>
          <w:szCs w:val="18"/>
          <w:lang w:val="nb-NO"/>
        </w:rPr>
        <w:t xml:space="preserve"> </w:t>
      </w:r>
      <w:r w:rsidR="00050676" w:rsidRPr="00E274BC">
        <w:rPr>
          <w:rFonts w:ascii="Sylfaen" w:hAnsi="Sylfaen" w:cs="TimesArmenianPSMT"/>
          <w:i/>
          <w:sz w:val="18"/>
          <w:szCs w:val="18"/>
          <w:lang w:val="hy-AM"/>
        </w:rPr>
        <w:t>հանձնաժողովին</w:t>
      </w:r>
    </w:p>
    <w:p w:rsidR="00A77010" w:rsidRPr="008463B9" w:rsidRDefault="00A77010" w:rsidP="00A77010">
      <w:pPr>
        <w:jc w:val="center"/>
        <w:rPr>
          <w:rFonts w:ascii="Sylfaen" w:hAnsi="Sylfaen"/>
          <w:color w:val="FF0000"/>
          <w:sz w:val="18"/>
          <w:szCs w:val="18"/>
          <w:lang w:val="hy-AM"/>
        </w:rPr>
      </w:pP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sz w:val="18"/>
          <w:szCs w:val="18"/>
          <w:lang w:val="hy-AM"/>
        </w:rPr>
        <w:t>&lt;</w:t>
      </w:r>
      <w:r w:rsidRPr="008463B9">
        <w:rPr>
          <w:rFonts w:ascii="Sylfaen" w:hAnsi="Sylfaen" w:cs="Sylfaen"/>
          <w:b/>
          <w:i/>
          <w:sz w:val="18"/>
          <w:szCs w:val="18"/>
          <w:lang w:val="af-ZA"/>
        </w:rPr>
        <w:t xml:space="preserve"> </w:t>
      </w:r>
      <w:r w:rsidR="00EB51FE" w:rsidRPr="008463B9">
        <w:rPr>
          <w:rFonts w:ascii="Sylfaen" w:hAnsi="Sylfaen"/>
          <w:b/>
          <w:sz w:val="18"/>
          <w:szCs w:val="18"/>
          <w:lang w:val="af-ZA"/>
        </w:rPr>
        <w:t xml:space="preserve">ARG- </w:t>
      </w:r>
      <w:r w:rsidR="001D3026">
        <w:rPr>
          <w:rFonts w:ascii="Sylfaen" w:hAnsi="Sylfaen"/>
          <w:b/>
          <w:sz w:val="18"/>
          <w:szCs w:val="18"/>
          <w:lang w:val="af-ZA"/>
        </w:rPr>
        <w:t>9.2-59-25</w:t>
      </w:r>
      <w:r w:rsidR="00BE22EB">
        <w:rPr>
          <w:rFonts w:ascii="Sylfaen" w:hAnsi="Sylfaen"/>
          <w:b/>
          <w:sz w:val="18"/>
          <w:szCs w:val="18"/>
          <w:lang w:val="af-ZA"/>
        </w:rPr>
        <w:t>.08.14</w:t>
      </w:r>
    </w:p>
    <w:p w:rsidR="00A77010" w:rsidRPr="008463B9" w:rsidRDefault="00A77010" w:rsidP="00A77010">
      <w:pPr>
        <w:jc w:val="center"/>
        <w:rPr>
          <w:rFonts w:ascii="Sylfaen" w:hAnsi="Sylfaen"/>
          <w:sz w:val="18"/>
          <w:szCs w:val="18"/>
          <w:lang w:val="nl-NL"/>
        </w:rPr>
      </w:pPr>
    </w:p>
    <w:p w:rsidR="00A77010" w:rsidRPr="008463B9" w:rsidRDefault="00A77010" w:rsidP="00A77010">
      <w:pPr>
        <w:rPr>
          <w:rFonts w:ascii="Sylfaen" w:hAnsi="Sylfaen" w:cs="Arial"/>
          <w:sz w:val="18"/>
          <w:szCs w:val="18"/>
          <w:lang w:val="nl-NL"/>
        </w:rPr>
      </w:pPr>
      <w:r w:rsidRPr="008463B9">
        <w:rPr>
          <w:rFonts w:ascii="Sylfaen" w:hAnsi="Sylfaen"/>
          <w:sz w:val="18"/>
          <w:szCs w:val="18"/>
          <w:lang w:val="nl-NL"/>
        </w:rPr>
        <w:t xml:space="preserve">     </w:t>
      </w:r>
      <w:r w:rsidRPr="008463B9">
        <w:rPr>
          <w:rFonts w:ascii="Sylfaen" w:hAnsi="Sylfaen" w:cs="Sylfaen"/>
          <w:sz w:val="18"/>
          <w:szCs w:val="18"/>
          <w:lang w:val="nl-NL"/>
        </w:rPr>
        <w:t>ք</w:t>
      </w:r>
      <w:r w:rsidRPr="008463B9">
        <w:rPr>
          <w:rFonts w:ascii="Sylfaen" w:hAnsi="Sylfaen" w:cs="Arial"/>
          <w:sz w:val="18"/>
          <w:szCs w:val="18"/>
          <w:lang w:val="nl-NL"/>
        </w:rPr>
        <w:t xml:space="preserve">. </w:t>
      </w:r>
      <w:r w:rsidRPr="008463B9">
        <w:rPr>
          <w:rFonts w:ascii="Sylfaen" w:hAnsi="Sylfaen" w:cs="Sylfaen"/>
          <w:sz w:val="18"/>
          <w:szCs w:val="18"/>
          <w:lang w:val="nl-NL"/>
        </w:rPr>
        <w:t>Երևան</w:t>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t xml:space="preserve">                      </w:t>
      </w:r>
      <w:r w:rsidRPr="008463B9">
        <w:rPr>
          <w:rFonts w:ascii="Sylfaen" w:hAnsi="Sylfaen"/>
          <w:sz w:val="18"/>
          <w:szCs w:val="18"/>
          <w:lang w:val="nl-NL"/>
        </w:rPr>
        <w:t>&lt;&lt;</w:t>
      </w:r>
      <w:r w:rsidRPr="008463B9">
        <w:rPr>
          <w:rFonts w:ascii="Sylfaen" w:hAnsi="Sylfaen"/>
          <w:sz w:val="18"/>
          <w:szCs w:val="18"/>
          <w:u w:val="single"/>
          <w:lang w:val="nl-NL"/>
        </w:rPr>
        <w:t xml:space="preserve">       </w:t>
      </w:r>
      <w:r w:rsidRPr="008463B9">
        <w:rPr>
          <w:rFonts w:ascii="Sylfaen" w:hAnsi="Sylfaen" w:cs="Sylfaen"/>
          <w:sz w:val="18"/>
          <w:szCs w:val="18"/>
          <w:lang w:val="nl-NL"/>
        </w:rPr>
        <w:t>&gt;&gt;</w:t>
      </w:r>
      <w:r w:rsidRPr="008463B9">
        <w:rPr>
          <w:rFonts w:ascii="Sylfaen" w:hAnsi="Sylfaen"/>
          <w:sz w:val="18"/>
          <w:szCs w:val="18"/>
          <w:u w:val="single"/>
          <w:lang w:val="nl-NL"/>
        </w:rPr>
        <w:t xml:space="preserve"> _____________</w:t>
      </w:r>
      <w:r w:rsidRPr="008463B9">
        <w:rPr>
          <w:rFonts w:ascii="Sylfaen" w:hAnsi="Sylfaen"/>
          <w:sz w:val="18"/>
          <w:szCs w:val="18"/>
          <w:lang w:val="nl-NL"/>
        </w:rPr>
        <w:t xml:space="preserve"> 20   </w:t>
      </w:r>
      <w:r w:rsidRPr="008463B9">
        <w:rPr>
          <w:rFonts w:ascii="Sylfaen" w:hAnsi="Sylfaen" w:cs="Sylfaen"/>
          <w:sz w:val="18"/>
          <w:szCs w:val="18"/>
          <w:lang w:val="nl-NL"/>
        </w:rPr>
        <w:t>թ</w:t>
      </w:r>
      <w:r w:rsidRPr="008463B9">
        <w:rPr>
          <w:rFonts w:ascii="Sylfaen" w:hAnsi="Sylfaen" w:cs="Arial"/>
          <w:sz w:val="18"/>
          <w:szCs w:val="18"/>
          <w:lang w:val="nl-NL"/>
        </w:rPr>
        <w:t>.</w:t>
      </w:r>
    </w:p>
    <w:p w:rsidR="00A77010" w:rsidRPr="008463B9" w:rsidRDefault="00A77010" w:rsidP="00A77010">
      <w:pPr>
        <w:rPr>
          <w:rFonts w:ascii="Sylfaen" w:hAnsi="Sylfaen"/>
          <w:sz w:val="18"/>
          <w:szCs w:val="18"/>
          <w:lang w:val="nl-NL"/>
        </w:rPr>
      </w:pPr>
    </w:p>
    <w:p w:rsidR="00A77010" w:rsidRPr="008463B9" w:rsidRDefault="00A77010" w:rsidP="00A77010">
      <w:pPr>
        <w:ind w:firstLine="567"/>
        <w:jc w:val="both"/>
        <w:rPr>
          <w:rFonts w:ascii="Sylfaen" w:hAnsi="Sylfaen" w:cs="Arial"/>
          <w:sz w:val="18"/>
          <w:szCs w:val="18"/>
          <w:lang w:val="nl-NL"/>
        </w:rPr>
      </w:pPr>
      <w:r w:rsidRPr="008463B9">
        <w:rPr>
          <w:rFonts w:ascii="Sylfaen" w:hAnsi="Sylfaen" w:cs="Sylfaen"/>
          <w:sz w:val="18"/>
          <w:szCs w:val="18"/>
          <w:lang w:val="af-ZA"/>
        </w:rPr>
        <w: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դեմս</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cs="Sylfaen"/>
          <w:sz w:val="18"/>
          <w:szCs w:val="18"/>
          <w:lang w:val="nl-NL"/>
        </w:rPr>
        <w:t>յանի</w:t>
      </w:r>
      <w:r w:rsidRPr="008463B9">
        <w:rPr>
          <w:rFonts w:ascii="Sylfaen" w:hAnsi="Sylfaen" w:cs="Arial"/>
          <w:sz w:val="18"/>
          <w:szCs w:val="18"/>
          <w:lang w:val="nl-NL"/>
        </w:rPr>
        <w:t xml:space="preserve">, </w:t>
      </w:r>
      <w:r w:rsidRPr="008463B9">
        <w:rPr>
          <w:rFonts w:ascii="Sylfaen" w:hAnsi="Sylfaen" w:cs="Sylfaen"/>
          <w:sz w:val="18"/>
          <w:szCs w:val="18"/>
          <w:lang w:val="nl-NL"/>
        </w:rPr>
        <w:t>որը</w:t>
      </w:r>
      <w:r w:rsidRPr="008463B9">
        <w:rPr>
          <w:rFonts w:ascii="Sylfaen" w:hAnsi="Sylfaen" w:cs="Arial"/>
          <w:sz w:val="18"/>
          <w:szCs w:val="18"/>
          <w:lang w:val="nl-NL"/>
        </w:rPr>
        <w:t xml:space="preserve"> </w:t>
      </w:r>
      <w:r w:rsidRPr="008463B9">
        <w:rPr>
          <w:rFonts w:ascii="Sylfaen" w:hAnsi="Sylfaen" w:cs="Sylfaen"/>
          <w:sz w:val="18"/>
          <w:szCs w:val="18"/>
          <w:lang w:val="nl-NL"/>
        </w:rPr>
        <w:t>գործում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կանոնադրության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w:t>
      </w:r>
      <w:r w:rsidRPr="008463B9">
        <w:rPr>
          <w:rFonts w:ascii="Sylfaen" w:hAnsi="Sylfaen" w:cs="Sylfaen"/>
          <w:sz w:val="18"/>
          <w:szCs w:val="18"/>
          <w:lang w:val="nl-NL"/>
        </w:rPr>
        <w:t>այսուհետև</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w:t>
      </w:r>
      <w:r w:rsidRPr="008463B9">
        <w:rPr>
          <w:rFonts w:ascii="Sylfaen" w:hAnsi="Sylfaen" w:cs="Arial"/>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cs="Sylfaen"/>
          <w:sz w:val="18"/>
          <w:szCs w:val="18"/>
          <w:lang w:val="nl-NL"/>
        </w:rPr>
        <w:t>միակողմանի</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1. </w:t>
      </w:r>
      <w:r w:rsidRPr="008463B9">
        <w:rPr>
          <w:rFonts w:ascii="Sylfaen" w:hAnsi="Sylfaen" w:cs="Sylfaen"/>
          <w:b/>
          <w:bCs/>
          <w:i/>
          <w:sz w:val="18"/>
          <w:szCs w:val="18"/>
          <w:lang w:val="nl-NL"/>
        </w:rPr>
        <w:t>Համաձայնության</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առարկան</w:t>
      </w:r>
    </w:p>
    <w:p w:rsidR="00A77010" w:rsidRPr="008463B9" w:rsidRDefault="00A77010" w:rsidP="00A77010">
      <w:pPr>
        <w:numPr>
          <w:ilvl w:val="1"/>
          <w:numId w:val="13"/>
        </w:numPr>
        <w:tabs>
          <w:tab w:val="clear" w:pos="1260"/>
        </w:tabs>
        <w:ind w:left="0" w:firstLine="567"/>
        <w:jc w:val="both"/>
        <w:rPr>
          <w:rFonts w:ascii="Sylfaen" w:hAnsi="Sylfaen"/>
          <w:sz w:val="18"/>
          <w:szCs w:val="18"/>
          <w:lang w:val="nl-NL"/>
        </w:rPr>
      </w:pPr>
      <w:r w:rsidRPr="008463B9">
        <w:rPr>
          <w:rFonts w:ascii="Sylfaen" w:hAnsi="Sylfaen" w:cs="Sylfaen"/>
          <w:sz w:val="18"/>
          <w:szCs w:val="18"/>
          <w:lang w:val="nl-NL"/>
        </w:rPr>
        <w:t>Հաշվի</w:t>
      </w:r>
      <w:r w:rsidRPr="008463B9">
        <w:rPr>
          <w:rFonts w:ascii="Sylfaen" w:hAnsi="Sylfaen" w:cs="Arial"/>
          <w:sz w:val="18"/>
          <w:szCs w:val="18"/>
          <w:lang w:val="nl-NL"/>
        </w:rPr>
        <w:t xml:space="preserve"> </w:t>
      </w:r>
      <w:r w:rsidRPr="008463B9">
        <w:rPr>
          <w:rFonts w:ascii="Sylfaen" w:hAnsi="Sylfaen" w:cs="Sylfaen"/>
          <w:sz w:val="18"/>
          <w:szCs w:val="18"/>
          <w:lang w:val="nl-NL"/>
        </w:rPr>
        <w:t>առնելով</w:t>
      </w:r>
      <w:r w:rsidRPr="008463B9">
        <w:rPr>
          <w:rFonts w:ascii="Sylfaen" w:hAnsi="Sylfaen" w:cs="Arial"/>
          <w:sz w:val="18"/>
          <w:szCs w:val="18"/>
          <w:lang w:val="nl-NL"/>
        </w:rPr>
        <w:t xml:space="preserve">, </w:t>
      </w:r>
      <w:r w:rsidRPr="008463B9">
        <w:rPr>
          <w:rFonts w:ascii="Sylfaen" w:hAnsi="Sylfaen" w:cs="Sylfaen"/>
          <w:sz w:val="18"/>
          <w:szCs w:val="18"/>
          <w:lang w:val="nl-NL"/>
        </w:rPr>
        <w:t>որ</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մասնակցում է «</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 </w:t>
      </w:r>
      <w:r w:rsidRPr="008463B9">
        <w:rPr>
          <w:rFonts w:ascii="Sylfaen" w:hAnsi="Sylfaen"/>
          <w:sz w:val="18"/>
          <w:szCs w:val="18"/>
          <w:lang w:val="nl-NL"/>
        </w:rPr>
        <w:t>(</w:t>
      </w:r>
      <w:r w:rsidRPr="008463B9">
        <w:rPr>
          <w:rFonts w:ascii="Sylfaen" w:hAnsi="Sylfaen" w:cs="Sylfaen"/>
          <w:sz w:val="18"/>
          <w:szCs w:val="18"/>
          <w:lang w:val="nl-NL"/>
        </w:rPr>
        <w:t>այսուհետ</w:t>
      </w:r>
      <w:r w:rsidRPr="008463B9">
        <w:rPr>
          <w:rFonts w:ascii="Sylfaen" w:hAnsi="Sylfaen" w:cs="Arial"/>
          <w:sz w:val="18"/>
          <w:szCs w:val="18"/>
          <w:lang w:val="nl-NL"/>
        </w:rPr>
        <w:t xml:space="preserve">` </w:t>
      </w:r>
      <w:r w:rsidRPr="008463B9">
        <w:rPr>
          <w:rFonts w:ascii="Sylfaen" w:hAnsi="Sylfaen" w:cs="Sylfaen"/>
          <w:sz w:val="18"/>
          <w:szCs w:val="18"/>
          <w:lang w:val="af-ZA"/>
        </w:rPr>
        <w:t>«</w:t>
      </w:r>
      <w:r w:rsidRPr="008463B9">
        <w:rPr>
          <w:rFonts w:ascii="Sylfaen" w:hAnsi="Sylfaen" w:cs="Sylfaen"/>
          <w:sz w:val="18"/>
          <w:szCs w:val="18"/>
          <w:lang w:val="nl-NL"/>
        </w:rPr>
        <w:t>Պատվիրատու&gt;&gt;</w:t>
      </w:r>
      <w:r w:rsidRPr="008463B9">
        <w:rPr>
          <w:rFonts w:ascii="Sylfaen" w:hAnsi="Sylfaen"/>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կազմակերպված</w:t>
      </w:r>
      <w:r w:rsidRPr="008463B9">
        <w:rPr>
          <w:rFonts w:ascii="Sylfaen" w:hAnsi="Sylfaen" w:cs="Arial"/>
          <w:sz w:val="18"/>
          <w:szCs w:val="18"/>
          <w:lang w:val="nl-NL"/>
        </w:rPr>
        <w:t>`</w:t>
      </w:r>
      <w:r w:rsidR="008F5219">
        <w:rPr>
          <w:rFonts w:ascii="Sylfaen" w:hAnsi="Sylfaen" w:cs="Arial"/>
          <w:sz w:val="18"/>
          <w:szCs w:val="18"/>
          <w:lang w:val="hy-AM"/>
        </w:rPr>
        <w:t xml:space="preserve"> </w:t>
      </w:r>
      <w:r w:rsidRPr="008F5219">
        <w:rPr>
          <w:rFonts w:ascii="Sylfaen" w:hAnsi="Sylfaen" w:cs="Arial"/>
          <w:sz w:val="18"/>
          <w:szCs w:val="18"/>
          <w:lang w:val="nl-NL"/>
        </w:rPr>
        <w:t>«</w:t>
      </w:r>
      <w:r w:rsidR="00A869AD" w:rsidRPr="00A869AD">
        <w:rPr>
          <w:rFonts w:ascii="Sylfaen" w:hAnsi="Sylfaen"/>
          <w:b/>
          <w:sz w:val="18"/>
          <w:szCs w:val="18"/>
          <w:lang w:val="hy-AM"/>
        </w:rPr>
        <w:t xml:space="preserve"> </w:t>
      </w:r>
      <w:r w:rsidR="001D3026" w:rsidRPr="001D3026">
        <w:rPr>
          <w:rFonts w:ascii="Sylfaen" w:hAnsi="Sylfaen"/>
          <w:sz w:val="18"/>
          <w:szCs w:val="18"/>
          <w:lang w:val="hy-AM"/>
        </w:rPr>
        <w:t>Սյունիքի մարզի Սիսիան քաղաքի Ոստիկանության շենքի մոտ մ/ճ d=219մմ ս/գ գազատարի ՊԿ 4-12-ՊԿ 5-37 հատվածի վերատեղադրում և մեկուսիչ ծածկույթի հատվածների վերանորոգում</w:t>
      </w:r>
      <w:r w:rsidR="001D3026" w:rsidRPr="000F09C3">
        <w:rPr>
          <w:rFonts w:ascii="Sylfaen" w:hAnsi="Sylfaen" w:cs="Sylfaen"/>
          <w:sz w:val="18"/>
          <w:szCs w:val="18"/>
          <w:lang w:val="af-ZA"/>
        </w:rPr>
        <w:t xml:space="preserve"> </w:t>
      </w:r>
      <w:r w:rsidR="00CA2321" w:rsidRPr="00A869AD">
        <w:rPr>
          <w:rFonts w:ascii="Sylfaen" w:hAnsi="Sylfaen"/>
          <w:sz w:val="18"/>
          <w:szCs w:val="18"/>
          <w:lang w:val="af-ZA"/>
        </w:rPr>
        <w:t xml:space="preserve">» </w:t>
      </w:r>
      <w:r w:rsidRPr="008F5219">
        <w:rPr>
          <w:rFonts w:ascii="Sylfaen" w:hAnsi="Sylfaen"/>
          <w:b/>
          <w:sz w:val="18"/>
          <w:szCs w:val="18"/>
          <w:lang w:val="af-ZA"/>
        </w:rPr>
        <w:t xml:space="preserve"> </w:t>
      </w:r>
      <w:r w:rsidRPr="008463B9">
        <w:rPr>
          <w:rFonts w:ascii="Sylfaen" w:hAnsi="Sylfaen" w:cs="Sylfaen"/>
          <w:sz w:val="18"/>
          <w:szCs w:val="18"/>
          <w:lang w:val="nl-NL"/>
        </w:rPr>
        <w:t xml:space="preserve"> ձեռքբերման</w:t>
      </w:r>
      <w:r w:rsidRPr="008463B9">
        <w:rPr>
          <w:rFonts w:ascii="Sylfaen" w:hAnsi="Sylfaen" w:cs="Arial"/>
          <w:color w:val="FF0000"/>
          <w:sz w:val="18"/>
          <w:szCs w:val="18"/>
          <w:lang w:val="nl-NL"/>
        </w:rPr>
        <w:t xml:space="preserve"> </w:t>
      </w:r>
      <w:r w:rsidR="00E26ABA">
        <w:rPr>
          <w:rFonts w:ascii="Sylfaen" w:hAnsi="Sylfaen"/>
          <w:b/>
          <w:sz w:val="18"/>
          <w:szCs w:val="18"/>
          <w:lang w:val="af-ZA"/>
        </w:rPr>
        <w:t>“ARG-</w:t>
      </w:r>
      <w:r w:rsidR="00C42EAF">
        <w:rPr>
          <w:rFonts w:ascii="Sylfaen" w:hAnsi="Sylfaen"/>
          <w:b/>
          <w:sz w:val="18"/>
          <w:szCs w:val="18"/>
          <w:lang w:val="af-ZA"/>
        </w:rPr>
        <w:t xml:space="preserve">9.2-59-25.08.14 </w:t>
      </w:r>
      <w:r w:rsidR="00E26ABA">
        <w:rPr>
          <w:rFonts w:ascii="Sylfaen" w:hAnsi="Sylfaen"/>
          <w:b/>
          <w:sz w:val="18"/>
          <w:szCs w:val="18"/>
          <w:lang w:val="af-ZA"/>
        </w:rPr>
        <w:t xml:space="preserve">» </w:t>
      </w:r>
      <w:r w:rsidRPr="008463B9">
        <w:rPr>
          <w:rFonts w:ascii="Sylfaen" w:hAnsi="Sylfaen" w:cs="Sylfaen"/>
          <w:sz w:val="18"/>
          <w:szCs w:val="18"/>
          <w:lang w:val="nl-NL"/>
        </w:rPr>
        <w:t>ծածկագրով</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պետք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ներկայացնի</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ապահովում</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մասնակցելուց</w:t>
      </w:r>
      <w:r w:rsidRPr="008463B9">
        <w:rPr>
          <w:rFonts w:ascii="Sylfaen" w:hAnsi="Sylfaen" w:cs="Arial"/>
          <w:sz w:val="18"/>
          <w:szCs w:val="18"/>
          <w:lang w:val="nl-NL"/>
        </w:rPr>
        <w:t xml:space="preserve"> </w:t>
      </w:r>
      <w:r w:rsidRPr="008463B9">
        <w:rPr>
          <w:rFonts w:ascii="Sylfaen" w:hAnsi="Sylfaen" w:cs="Sylfaen"/>
          <w:sz w:val="18"/>
          <w:szCs w:val="18"/>
          <w:lang w:val="nl-NL"/>
        </w:rPr>
        <w:t>բխող</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կատարումն</w:t>
      </w:r>
      <w:r w:rsidRPr="008463B9">
        <w:rPr>
          <w:rFonts w:ascii="Sylfaen" w:hAnsi="Sylfaen" w:cs="Arial"/>
          <w:sz w:val="18"/>
          <w:szCs w:val="18"/>
          <w:lang w:val="nl-NL"/>
        </w:rPr>
        <w:t xml:space="preserve"> </w:t>
      </w:r>
      <w:r w:rsidRPr="008463B9">
        <w:rPr>
          <w:rFonts w:ascii="Sylfaen" w:hAnsi="Sylfaen" w:cs="Sylfaen"/>
          <w:sz w:val="18"/>
          <w:szCs w:val="18"/>
          <w:lang w:val="nl-NL"/>
        </w:rPr>
        <w:t>ապահովելու</w:t>
      </w:r>
      <w:r w:rsidRPr="008463B9">
        <w:rPr>
          <w:rFonts w:ascii="Sylfaen" w:hAnsi="Sylfaen" w:cs="Arial"/>
          <w:sz w:val="18"/>
          <w:szCs w:val="18"/>
          <w:lang w:val="nl-NL"/>
        </w:rPr>
        <w:t xml:space="preserve"> </w:t>
      </w:r>
      <w:r w:rsidRPr="008463B9">
        <w:rPr>
          <w:rFonts w:ascii="Sylfaen" w:hAnsi="Sylfaen" w:cs="Sylfaen"/>
          <w:sz w:val="18"/>
          <w:szCs w:val="18"/>
          <w:lang w:val="nl-NL"/>
        </w:rPr>
        <w:t>նպատակով</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իր</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պատասխանատվությունը</w:t>
      </w:r>
      <w:r w:rsidRPr="008463B9">
        <w:rPr>
          <w:rFonts w:ascii="Sylfaen" w:hAnsi="Sylfaen" w:cs="Arial"/>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ՓԲԸ-ի կողմից </w:t>
      </w:r>
      <w:r w:rsidRPr="00A83245">
        <w:rPr>
          <w:rFonts w:ascii="Sylfaen" w:hAnsi="Sylfaen" w:cs="Sylfaen"/>
          <w:sz w:val="18"/>
          <w:szCs w:val="18"/>
          <w:lang w:val="hy-AM"/>
        </w:rPr>
        <w:t>կազմակերպված</w:t>
      </w:r>
      <w:r w:rsidR="0078742A" w:rsidRPr="008F5219">
        <w:rPr>
          <w:rFonts w:ascii="Sylfaen" w:hAnsi="Sylfaen"/>
          <w:b/>
          <w:sz w:val="18"/>
          <w:szCs w:val="18"/>
          <w:lang w:val="af-ZA"/>
        </w:rPr>
        <w:t>`</w:t>
      </w:r>
      <w:r w:rsidR="008F5219">
        <w:rPr>
          <w:rFonts w:ascii="Sylfaen" w:hAnsi="Sylfaen"/>
          <w:b/>
          <w:sz w:val="18"/>
          <w:szCs w:val="18"/>
          <w:lang w:val="hy-AM"/>
        </w:rPr>
        <w:t xml:space="preserve"> </w:t>
      </w:r>
      <w:r w:rsidR="0078742A" w:rsidRPr="008F5219">
        <w:rPr>
          <w:rFonts w:ascii="Sylfaen" w:hAnsi="Sylfaen"/>
          <w:sz w:val="18"/>
          <w:szCs w:val="18"/>
          <w:lang w:val="af-ZA"/>
        </w:rPr>
        <w:t>«</w:t>
      </w:r>
      <w:r w:rsidR="00A869AD" w:rsidRPr="00A869AD">
        <w:rPr>
          <w:rFonts w:ascii="Sylfaen" w:hAnsi="Sylfaen"/>
          <w:b/>
          <w:sz w:val="18"/>
          <w:szCs w:val="18"/>
          <w:lang w:val="hy-AM"/>
        </w:rPr>
        <w:t xml:space="preserve"> </w:t>
      </w:r>
      <w:r w:rsidR="001D3026" w:rsidRPr="001D3026">
        <w:rPr>
          <w:rFonts w:ascii="Sylfaen" w:hAnsi="Sylfaen"/>
          <w:sz w:val="18"/>
          <w:szCs w:val="18"/>
          <w:lang w:val="hy-AM"/>
        </w:rPr>
        <w:t>Սյունիքի մարզի Սիսիան քաղաքի Ոստիկանության շենքի մոտ մ/ճ d=219մմ ս/գ գազատարի ՊԿ 4-12-ՊԿ 5-37 հատվածի վերատեղադրում և մեկուսիչ ծածկույթի հատվածների վերանորոգում</w:t>
      </w:r>
      <w:r w:rsidR="00666155" w:rsidRPr="00A869AD">
        <w:rPr>
          <w:rFonts w:ascii="Sylfaen" w:hAnsi="Sylfaen"/>
          <w:sz w:val="18"/>
          <w:szCs w:val="18"/>
          <w:lang w:val="af-ZA"/>
        </w:rPr>
        <w:t xml:space="preserve"> </w:t>
      </w:r>
      <w:r w:rsidR="00A50C11" w:rsidRPr="00A869AD">
        <w:rPr>
          <w:rFonts w:ascii="Sylfaen" w:hAnsi="Sylfaen"/>
          <w:sz w:val="18"/>
          <w:szCs w:val="18"/>
          <w:lang w:val="af-ZA"/>
        </w:rPr>
        <w:t>»</w:t>
      </w:r>
      <w:r w:rsidRPr="008F5219">
        <w:rPr>
          <w:rFonts w:ascii="Sylfaen" w:hAnsi="Sylfaen"/>
          <w:b/>
          <w:sz w:val="18"/>
          <w:szCs w:val="18"/>
          <w:lang w:val="af-ZA"/>
        </w:rPr>
        <w:t xml:space="preserve"> </w:t>
      </w:r>
      <w:r w:rsidR="00CA2321" w:rsidRPr="008F5219">
        <w:rPr>
          <w:rFonts w:ascii="Sylfaen" w:hAnsi="Sylfaen"/>
          <w:b/>
          <w:sz w:val="18"/>
          <w:szCs w:val="18"/>
          <w:lang w:val="af-ZA"/>
        </w:rPr>
        <w:t xml:space="preserve"> </w:t>
      </w:r>
      <w:r w:rsidRPr="008F5219">
        <w:rPr>
          <w:rFonts w:ascii="Sylfaen" w:hAnsi="Sylfaen" w:cs="Sylfaen"/>
          <w:sz w:val="18"/>
          <w:szCs w:val="18"/>
          <w:lang w:val="nl-NL"/>
        </w:rPr>
        <w:t>ձե</w:t>
      </w:r>
      <w:r w:rsidRPr="008463B9">
        <w:rPr>
          <w:rFonts w:ascii="Sylfaen" w:hAnsi="Sylfaen" w:cs="Sylfaen"/>
          <w:sz w:val="18"/>
          <w:szCs w:val="18"/>
          <w:lang w:val="nl-NL"/>
        </w:rPr>
        <w:t>ռքբերման</w:t>
      </w:r>
      <w:r w:rsidRPr="008463B9">
        <w:rPr>
          <w:rFonts w:ascii="Sylfaen" w:hAnsi="Sylfaen" w:cs="Arial"/>
          <w:sz w:val="18"/>
          <w:szCs w:val="18"/>
          <w:lang w:val="nl-NL"/>
        </w:rPr>
        <w:t xml:space="preserve"> </w:t>
      </w:r>
      <w:r w:rsidR="0078742A" w:rsidRPr="008463B9">
        <w:rPr>
          <w:rFonts w:ascii="Sylfaen" w:hAnsi="Sylfaen"/>
          <w:b/>
          <w:sz w:val="18"/>
          <w:szCs w:val="18"/>
          <w:lang w:val="af-ZA"/>
        </w:rPr>
        <w:t xml:space="preserve">«ARG- </w:t>
      </w:r>
      <w:r w:rsidR="00C42EAF">
        <w:rPr>
          <w:rFonts w:ascii="Sylfaen" w:hAnsi="Sylfaen"/>
          <w:b/>
          <w:sz w:val="18"/>
          <w:szCs w:val="18"/>
          <w:lang w:val="af-ZA"/>
        </w:rPr>
        <w:t xml:space="preserve">9.2-59-25.08.14 </w:t>
      </w:r>
      <w:r w:rsidR="0078742A" w:rsidRPr="008463B9">
        <w:rPr>
          <w:rFonts w:ascii="Sylfaen" w:hAnsi="Sylfaen" w:cs="Sylfaen"/>
          <w:b/>
          <w:sz w:val="18"/>
          <w:szCs w:val="18"/>
          <w:lang w:val="nl-NL"/>
        </w:rPr>
        <w:t>»</w:t>
      </w:r>
      <w:r w:rsidR="0078742A" w:rsidRPr="008463B9">
        <w:rPr>
          <w:rFonts w:ascii="Sylfaen" w:hAnsi="Sylfaen"/>
          <w:sz w:val="18"/>
          <w:szCs w:val="18"/>
          <w:lang w:val="nl-NL"/>
        </w:rPr>
        <w:t xml:space="preserve"> </w:t>
      </w:r>
      <w:r w:rsidRPr="008463B9">
        <w:rPr>
          <w:rFonts w:ascii="Sylfaen" w:hAnsi="Sylfaen"/>
          <w:sz w:val="18"/>
          <w:szCs w:val="18"/>
          <w:lang w:val="hy-AM"/>
        </w:rPr>
        <w:t xml:space="preserve"> </w:t>
      </w:r>
      <w:r w:rsidRPr="008463B9">
        <w:rPr>
          <w:rFonts w:ascii="Sylfaen" w:hAnsi="Sylfaen"/>
          <w:sz w:val="18"/>
          <w:szCs w:val="18"/>
          <w:lang w:val="nl-NL"/>
        </w:rPr>
        <w:t xml:space="preserve"> </w:t>
      </w:r>
      <w:r w:rsidRPr="008463B9">
        <w:rPr>
          <w:rFonts w:ascii="Sylfaen" w:hAnsi="Sylfaen" w:cs="Sylfaen"/>
          <w:sz w:val="18"/>
          <w:szCs w:val="18"/>
          <w:lang w:val="nl-NL"/>
        </w:rPr>
        <w:t>ծածկագրով</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մասնակցելուց</w:t>
      </w:r>
      <w:r w:rsidRPr="008463B9">
        <w:rPr>
          <w:rFonts w:ascii="Sylfaen" w:hAnsi="Sylfaen" w:cs="Arial"/>
          <w:sz w:val="18"/>
          <w:szCs w:val="18"/>
          <w:lang w:val="nl-NL"/>
        </w:rPr>
        <w:t xml:space="preserve"> </w:t>
      </w:r>
      <w:r w:rsidRPr="008463B9">
        <w:rPr>
          <w:rFonts w:ascii="Sylfaen" w:hAnsi="Sylfaen" w:cs="Sylfaen"/>
          <w:sz w:val="18"/>
          <w:szCs w:val="18"/>
          <w:lang w:val="nl-NL"/>
        </w:rPr>
        <w:t>բխող</w:t>
      </w:r>
      <w:r w:rsidRPr="008463B9">
        <w:rPr>
          <w:rFonts w:ascii="Sylfaen" w:hAnsi="Sylfaen" w:cs="Arial"/>
          <w:sz w:val="18"/>
          <w:szCs w:val="18"/>
          <w:lang w:val="nl-NL"/>
        </w:rPr>
        <w:t xml:space="preserve">` </w:t>
      </w:r>
      <w:r w:rsidRPr="008463B9">
        <w:rPr>
          <w:rFonts w:ascii="Sylfaen" w:hAnsi="Sylfaen" w:cs="Sylfaen"/>
          <w:sz w:val="18"/>
          <w:szCs w:val="18"/>
          <w:lang w:val="nl-NL"/>
        </w:rPr>
        <w:t>գնումների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ՀՀ</w:t>
      </w:r>
      <w:r w:rsidRPr="008463B9">
        <w:rPr>
          <w:rFonts w:ascii="Sylfaen" w:hAnsi="Sylfaen" w:cs="Arial"/>
          <w:sz w:val="18"/>
          <w:szCs w:val="18"/>
          <w:lang w:val="nl-NL"/>
        </w:rPr>
        <w:t xml:space="preserve"> </w:t>
      </w:r>
      <w:r w:rsidRPr="008463B9">
        <w:rPr>
          <w:rFonts w:ascii="Sylfaen" w:hAnsi="Sylfaen" w:cs="Sylfaen"/>
          <w:sz w:val="18"/>
          <w:szCs w:val="18"/>
          <w:lang w:val="nl-NL"/>
        </w:rPr>
        <w:t>օրենսդրությամբ</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 առաջարկների հարցման փաստաթուղթով</w:t>
      </w:r>
      <w:r w:rsidRPr="008463B9">
        <w:rPr>
          <w:rFonts w:ascii="Sylfaen" w:hAnsi="Sylfaen" w:cs="Arial"/>
          <w:sz w:val="18"/>
          <w:szCs w:val="18"/>
          <w:lang w:val="nl-NL"/>
        </w:rPr>
        <w:t xml:space="preserve"> </w:t>
      </w:r>
      <w:r w:rsidRPr="008463B9">
        <w:rPr>
          <w:rFonts w:ascii="Sylfaen" w:hAnsi="Sylfaen" w:cs="Sylfaen"/>
          <w:sz w:val="18"/>
          <w:szCs w:val="18"/>
          <w:lang w:val="nl-NL"/>
        </w:rPr>
        <w:t>սահմանված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Պատվիրատուին</w:t>
      </w:r>
      <w:r w:rsidRPr="008463B9">
        <w:rPr>
          <w:rFonts w:ascii="Sylfaen" w:hAnsi="Sylfaen" w:cs="Arial"/>
          <w:sz w:val="18"/>
          <w:szCs w:val="18"/>
          <w:lang w:val="nl-NL"/>
        </w:rPr>
        <w:t xml:space="preserve"> </w:t>
      </w:r>
      <w:r w:rsidRPr="008463B9">
        <w:rPr>
          <w:rFonts w:ascii="Sylfaen" w:hAnsi="Sylfaen" w:cs="Sylfaen"/>
          <w:sz w:val="18"/>
          <w:szCs w:val="18"/>
          <w:lang w:val="nl-NL"/>
        </w:rPr>
        <w:t>վճարում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տուժանք</w:t>
      </w:r>
      <w:r w:rsidRPr="008463B9">
        <w:rPr>
          <w:rFonts w:ascii="Sylfaen" w:hAnsi="Sylfaen" w:cs="Arial"/>
          <w:sz w:val="18"/>
          <w:szCs w:val="18"/>
          <w:lang w:val="nl-NL"/>
        </w:rPr>
        <w:t xml:space="preserve">` </w:t>
      </w:r>
      <w:r w:rsidRPr="008463B9">
        <w:rPr>
          <w:rFonts w:ascii="Sylfaen" w:hAnsi="Sylfaen"/>
          <w:sz w:val="18"/>
          <w:szCs w:val="18"/>
          <w:vertAlign w:val="subscript"/>
          <w:lang w:val="nl-NL"/>
        </w:rPr>
        <w:t xml:space="preserve"> </w:t>
      </w:r>
      <w:r w:rsidRPr="008463B9">
        <w:rPr>
          <w:rFonts w:ascii="Sylfaen" w:hAnsi="Sylfaen"/>
          <w:sz w:val="18"/>
          <w:szCs w:val="18"/>
          <w:lang w:val="nl-NL"/>
        </w:rPr>
        <w:t>(</w:t>
      </w:r>
      <w:r w:rsidRPr="008463B9">
        <w:rPr>
          <w:rFonts w:ascii="Sylfaen" w:hAnsi="Sylfaen"/>
          <w:sz w:val="18"/>
          <w:szCs w:val="18"/>
          <w:vertAlign w:val="subscript"/>
          <w:lang w:val="nl-NL"/>
        </w:rPr>
        <w:t>----------------------------------------------</w:t>
      </w:r>
      <w:r w:rsidRPr="008463B9">
        <w:rPr>
          <w:rFonts w:ascii="Sylfaen" w:hAnsi="Sylfaen" w:cs="Sylfaen"/>
          <w:sz w:val="18"/>
          <w:szCs w:val="18"/>
          <w:vertAlign w:val="subscript"/>
          <w:lang w:val="nl-NL"/>
        </w:rPr>
        <w:t>տառերով</w:t>
      </w:r>
      <w:r w:rsidRPr="008463B9">
        <w:rPr>
          <w:rFonts w:ascii="Sylfaen" w:hAnsi="Sylfaen" w:cs="Arial"/>
          <w:sz w:val="18"/>
          <w:szCs w:val="18"/>
          <w:vertAlign w:val="subscript"/>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ՀՀ</w:t>
      </w:r>
      <w:r w:rsidRPr="008463B9">
        <w:rPr>
          <w:rFonts w:ascii="Sylfaen" w:hAnsi="Sylfaen" w:cs="Arial"/>
          <w:sz w:val="18"/>
          <w:szCs w:val="18"/>
          <w:lang w:val="nl-NL"/>
        </w:rPr>
        <w:t xml:space="preserve"> </w:t>
      </w:r>
      <w:r w:rsidRPr="008463B9">
        <w:rPr>
          <w:rFonts w:ascii="Sylfaen" w:hAnsi="Sylfaen" w:cs="Sylfaen"/>
          <w:sz w:val="18"/>
          <w:szCs w:val="18"/>
          <w:lang w:val="nl-NL"/>
        </w:rPr>
        <w:t>դրամի</w:t>
      </w:r>
      <w:r w:rsidRPr="008463B9">
        <w:rPr>
          <w:rFonts w:ascii="Sylfaen" w:hAnsi="Sylfaen" w:cs="Arial"/>
          <w:sz w:val="18"/>
          <w:szCs w:val="18"/>
          <w:lang w:val="nl-NL"/>
        </w:rPr>
        <w:t xml:space="preserve"> </w:t>
      </w:r>
      <w:r w:rsidRPr="008463B9">
        <w:rPr>
          <w:rFonts w:ascii="Sylfaen" w:hAnsi="Sylfaen" w:cs="Sylfaen"/>
          <w:sz w:val="18"/>
          <w:szCs w:val="18"/>
          <w:lang w:val="nl-NL"/>
        </w:rPr>
        <w:t>չափով</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 xml:space="preserve"> Գազպրոմ Արմենիա</w:t>
      </w:r>
      <w:r w:rsidRPr="008463B9">
        <w:rPr>
          <w:rFonts w:ascii="Sylfaen" w:hAnsi="Sylfaen" w:cs="Sylfaen"/>
          <w:sz w:val="18"/>
          <w:szCs w:val="18"/>
          <w:lang w:val="nl-NL"/>
        </w:rPr>
        <w:t>» ՓԲԸ</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ունի</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գանձման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որն</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անվերապահորեն</w:t>
      </w:r>
      <w:r w:rsidRPr="008463B9">
        <w:rPr>
          <w:rFonts w:ascii="Sylfaen" w:hAnsi="Sylfaen" w:cs="Arial"/>
          <w:sz w:val="18"/>
          <w:szCs w:val="18"/>
          <w:lang w:val="nl-NL"/>
        </w:rPr>
        <w:t xml:space="preserve"> </w:t>
      </w:r>
      <w:r w:rsidRPr="008463B9">
        <w:rPr>
          <w:rFonts w:ascii="Sylfaen" w:hAnsi="Sylfaen" w:cs="Sylfaen"/>
          <w:sz w:val="18"/>
          <w:szCs w:val="18"/>
          <w:lang w:val="nl-NL"/>
        </w:rPr>
        <w:t>կկատարի</w:t>
      </w:r>
      <w:r w:rsidRPr="008463B9">
        <w:rPr>
          <w:rFonts w:ascii="Sylfaen" w:hAnsi="Sylfaen" w:cs="Arial"/>
          <w:sz w:val="18"/>
          <w:szCs w:val="18"/>
          <w:lang w:val="nl-NL"/>
        </w:rPr>
        <w:t xml:space="preserve"> </w:t>
      </w:r>
      <w:r w:rsidRPr="008463B9">
        <w:rPr>
          <w:rFonts w:ascii="Sylfaen" w:hAnsi="Sylfaen" w:cs="Sylfaen"/>
          <w:sz w:val="18"/>
          <w:szCs w:val="18"/>
          <w:lang w:val="nl-NL"/>
        </w:rPr>
        <w:t>նման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ստանալու</w:t>
      </w:r>
      <w:r w:rsidRPr="008463B9">
        <w:rPr>
          <w:rFonts w:ascii="Sylfaen" w:hAnsi="Sylfaen" w:cs="Arial"/>
          <w:sz w:val="18"/>
          <w:szCs w:val="18"/>
          <w:lang w:val="nl-NL"/>
        </w:rPr>
        <w:t xml:space="preserve"> </w:t>
      </w:r>
      <w:r w:rsidRPr="008463B9">
        <w:rPr>
          <w:rFonts w:ascii="Sylfaen" w:hAnsi="Sylfaen" w:cs="Sylfaen"/>
          <w:sz w:val="18"/>
          <w:szCs w:val="18"/>
          <w:lang w:val="nl-NL"/>
        </w:rPr>
        <w:t>օրվանից</w:t>
      </w:r>
      <w:r w:rsidRPr="008463B9">
        <w:rPr>
          <w:rFonts w:ascii="Sylfaen" w:hAnsi="Sylfaen" w:cs="Arial"/>
          <w:sz w:val="18"/>
          <w:szCs w:val="18"/>
          <w:lang w:val="nl-NL"/>
        </w:rPr>
        <w:t xml:space="preserve"> 5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օրվա</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Ընկերությունն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վերապահում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ին</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նախնական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ներկայացնելու</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անառարկելի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գումար</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սահմաններում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բացված</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հաշվից</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հանձնարարում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բանկին</w:t>
      </w:r>
      <w:r w:rsidRPr="008463B9">
        <w:rPr>
          <w:rFonts w:ascii="Sylfaen" w:hAnsi="Sylfaen" w:cs="Arial"/>
          <w:sz w:val="18"/>
          <w:szCs w:val="18"/>
          <w:lang w:val="nl-NL"/>
        </w:rPr>
        <w:t xml:space="preserve">, </w:t>
      </w:r>
      <w:r w:rsidRPr="008463B9">
        <w:rPr>
          <w:rFonts w:ascii="Sylfaen" w:hAnsi="Sylfaen" w:cs="Sylfaen"/>
          <w:sz w:val="18"/>
          <w:szCs w:val="18"/>
          <w:lang w:val="nl-NL"/>
        </w:rPr>
        <w:t>ինչպես</w:t>
      </w:r>
      <w:r w:rsidRPr="008463B9">
        <w:rPr>
          <w:rFonts w:ascii="Sylfaen" w:hAnsi="Sylfaen" w:cs="Arial"/>
          <w:sz w:val="18"/>
          <w:szCs w:val="18"/>
          <w:lang w:val="nl-NL"/>
        </w:rPr>
        <w:t xml:space="preserve"> </w:t>
      </w:r>
      <w:r w:rsidRPr="008463B9">
        <w:rPr>
          <w:rFonts w:ascii="Sylfaen" w:hAnsi="Sylfaen" w:cs="Sylfaen"/>
          <w:sz w:val="18"/>
          <w:szCs w:val="18"/>
          <w:lang w:val="nl-NL"/>
        </w:rPr>
        <w:t>նաև</w:t>
      </w:r>
      <w:r w:rsidRPr="008463B9">
        <w:rPr>
          <w:rFonts w:ascii="Sylfaen" w:hAnsi="Sylfaen" w:cs="Arial"/>
          <w:sz w:val="18"/>
          <w:szCs w:val="18"/>
          <w:lang w:val="nl-NL"/>
        </w:rPr>
        <w:t xml:space="preserve"> </w:t>
      </w:r>
      <w:r w:rsidRPr="008463B9">
        <w:rPr>
          <w:rFonts w:ascii="Sylfaen" w:hAnsi="Sylfaen" w:cs="Sylfaen"/>
          <w:sz w:val="18"/>
          <w:szCs w:val="18"/>
          <w:lang w:val="nl-NL"/>
        </w:rPr>
        <w:t>իրեն</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բանկերին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գործողության</w:t>
      </w:r>
      <w:r w:rsidRPr="008463B9">
        <w:rPr>
          <w:rFonts w:ascii="Sylfaen" w:hAnsi="Sylfaen" w:cs="Arial"/>
          <w:sz w:val="18"/>
          <w:szCs w:val="18"/>
          <w:lang w:val="nl-NL"/>
        </w:rPr>
        <w:t xml:space="preserve"> </w:t>
      </w:r>
      <w:r w:rsidRPr="008463B9">
        <w:rPr>
          <w:rFonts w:ascii="Sylfaen" w:hAnsi="Sylfaen" w:cs="Sylfaen"/>
          <w:sz w:val="18"/>
          <w:szCs w:val="18"/>
          <w:lang w:val="nl-NL"/>
        </w:rPr>
        <w:t>ամբողջ</w:t>
      </w:r>
      <w:r w:rsidRPr="008463B9">
        <w:rPr>
          <w:rFonts w:ascii="Sylfaen" w:hAnsi="Sylfaen" w:cs="Arial"/>
          <w:sz w:val="18"/>
          <w:szCs w:val="18"/>
          <w:lang w:val="nl-NL"/>
        </w:rPr>
        <w:t xml:space="preserve"> </w:t>
      </w:r>
      <w:r w:rsidRPr="008463B9">
        <w:rPr>
          <w:rFonts w:ascii="Sylfaen" w:hAnsi="Sylfaen" w:cs="Sylfaen"/>
          <w:sz w:val="18"/>
          <w:szCs w:val="18"/>
          <w:lang w:val="nl-NL"/>
        </w:rPr>
        <w:t>ժամկետի</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Pr="008463B9">
        <w:rPr>
          <w:rFonts w:ascii="Sylfaen" w:hAnsi="Sylfaen" w:cs="Sylfaen"/>
          <w:sz w:val="18"/>
          <w:szCs w:val="18"/>
          <w:lang w:val="hy-AM"/>
        </w:rPr>
        <w:t xml:space="preserve"> </w:t>
      </w:r>
      <w:r w:rsidR="00DD17E3" w:rsidRPr="008463B9">
        <w:rPr>
          <w:rFonts w:ascii="Sylfaen" w:hAnsi="Sylfaen" w:cs="Sylfaen"/>
          <w:sz w:val="18"/>
          <w:szCs w:val="18"/>
        </w:rPr>
        <w:t>ՓԲԸ</w:t>
      </w:r>
      <w:r w:rsidR="00DD17E3" w:rsidRPr="008463B9">
        <w:rPr>
          <w:rFonts w:ascii="Sylfaen" w:hAnsi="Sylfaen" w:cs="Sylfaen"/>
          <w:sz w:val="18"/>
          <w:szCs w:val="18"/>
          <w:lang w:val="nl-NL"/>
        </w:rPr>
        <w:t>-</w:t>
      </w:r>
      <w:r w:rsidR="00DD17E3" w:rsidRPr="008463B9">
        <w:rPr>
          <w:rFonts w:ascii="Sylfaen" w:hAnsi="Sylfaen" w:cs="Sylfaen"/>
          <w:sz w:val="18"/>
          <w:szCs w:val="18"/>
        </w:rPr>
        <w:t>ի</w:t>
      </w:r>
      <w:r w:rsidR="00DD17E3" w:rsidRPr="008463B9">
        <w:rPr>
          <w:rFonts w:ascii="Sylfaen" w:hAnsi="Sylfaen" w:cs="Sylfaen"/>
          <w:sz w:val="18"/>
          <w:szCs w:val="18"/>
          <w:lang w:val="nl-NL"/>
        </w:rPr>
        <w:t xml:space="preserve"> </w:t>
      </w:r>
      <w:r w:rsidRPr="008463B9">
        <w:rPr>
          <w:rFonts w:ascii="Sylfaen" w:hAnsi="Sylfaen" w:cs="Sylfaen"/>
          <w:sz w:val="18"/>
          <w:szCs w:val="18"/>
          <w:lang w:val="nl-NL"/>
        </w:rPr>
        <w:t>առաջին</w:t>
      </w:r>
      <w:r w:rsidRPr="008463B9">
        <w:rPr>
          <w:rFonts w:ascii="Sylfaen" w:hAnsi="Sylfaen" w:cs="Arial"/>
          <w:sz w:val="18"/>
          <w:szCs w:val="18"/>
          <w:lang w:val="nl-NL"/>
        </w:rPr>
        <w:t xml:space="preserve"> </w:t>
      </w:r>
      <w:r w:rsidRPr="008463B9">
        <w:rPr>
          <w:rFonts w:ascii="Sylfaen" w:hAnsi="Sylfaen" w:cs="Sylfaen"/>
          <w:sz w:val="18"/>
          <w:szCs w:val="18"/>
          <w:lang w:val="nl-NL"/>
        </w:rPr>
        <w:t>իսկ</w:t>
      </w:r>
      <w:r w:rsidRPr="008463B9">
        <w:rPr>
          <w:rFonts w:ascii="Sylfaen" w:hAnsi="Sylfaen" w:cs="Arial"/>
          <w:sz w:val="18"/>
          <w:szCs w:val="18"/>
          <w:lang w:val="nl-NL"/>
        </w:rPr>
        <w:t xml:space="preserve"> </w:t>
      </w:r>
      <w:r w:rsidRPr="008463B9">
        <w:rPr>
          <w:rFonts w:ascii="Sylfaen" w:hAnsi="Sylfaen" w:cs="Sylfaen"/>
          <w:sz w:val="18"/>
          <w:szCs w:val="18"/>
          <w:lang w:val="nl-NL"/>
        </w:rPr>
        <w:t>պահանջով</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հետագա</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պահանջներով</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հաշիվներից</w:t>
      </w:r>
      <w:r w:rsidRPr="008463B9">
        <w:rPr>
          <w:rFonts w:ascii="Sylfaen" w:hAnsi="Sylfaen" w:cs="Arial"/>
          <w:sz w:val="18"/>
          <w:szCs w:val="18"/>
          <w:lang w:val="nl-NL"/>
        </w:rPr>
        <w:t xml:space="preserve"> </w:t>
      </w:r>
      <w:r w:rsidRPr="008463B9">
        <w:rPr>
          <w:rFonts w:ascii="Sylfaen" w:hAnsi="Sylfaen" w:cs="Sylfaen"/>
          <w:sz w:val="18"/>
          <w:szCs w:val="18"/>
          <w:lang w:val="nl-NL"/>
        </w:rPr>
        <w:t>անակցեպտ</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պահանջվող</w:t>
      </w:r>
      <w:r w:rsidRPr="008463B9">
        <w:rPr>
          <w:rFonts w:ascii="Sylfaen" w:hAnsi="Sylfaen" w:cs="Arial"/>
          <w:sz w:val="18"/>
          <w:szCs w:val="18"/>
          <w:lang w:val="nl-NL"/>
        </w:rPr>
        <w:t xml:space="preserve"> </w:t>
      </w:r>
      <w:r w:rsidRPr="008463B9">
        <w:rPr>
          <w:rFonts w:ascii="Sylfaen" w:hAnsi="Sylfaen" w:cs="Sylfaen"/>
          <w:sz w:val="18"/>
          <w:szCs w:val="18"/>
          <w:lang w:val="nl-NL"/>
        </w:rPr>
        <w:t>գումարը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2. </w:t>
      </w:r>
      <w:r w:rsidRPr="008463B9">
        <w:rPr>
          <w:rFonts w:ascii="Sylfaen" w:hAnsi="Sylfaen" w:cs="Sylfaen"/>
          <w:b/>
          <w:bCs/>
          <w:i/>
          <w:sz w:val="18"/>
          <w:szCs w:val="18"/>
          <w:lang w:val="nl-NL"/>
        </w:rPr>
        <w:t>Այլ</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պայմաններ</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ab/>
        <w:t xml:space="preserve">2.1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ուժի</w:t>
      </w:r>
      <w:r w:rsidRPr="008463B9">
        <w:rPr>
          <w:rFonts w:ascii="Sylfaen" w:hAnsi="Sylfaen" w:cs="Arial"/>
          <w:sz w:val="18"/>
          <w:szCs w:val="18"/>
          <w:lang w:val="nl-NL"/>
        </w:rPr>
        <w:t xml:space="preserve"> </w:t>
      </w:r>
      <w:r w:rsidRPr="008463B9">
        <w:rPr>
          <w:rFonts w:ascii="Sylfaen" w:hAnsi="Sylfaen" w:cs="Sylfaen"/>
          <w:sz w:val="18"/>
          <w:szCs w:val="18"/>
          <w:lang w:val="nl-NL"/>
        </w:rPr>
        <w:t>մեջ</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մտնում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ստորագրման</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կնքման</w:t>
      </w:r>
      <w:r w:rsidRPr="008463B9">
        <w:rPr>
          <w:rFonts w:ascii="Sylfaen" w:hAnsi="Sylfaen" w:cs="Arial"/>
          <w:sz w:val="18"/>
          <w:szCs w:val="18"/>
          <w:lang w:val="nl-NL"/>
        </w:rPr>
        <w:t xml:space="preserve"> </w:t>
      </w:r>
      <w:r w:rsidRPr="008463B9">
        <w:rPr>
          <w:rFonts w:ascii="Sylfaen" w:hAnsi="Sylfaen" w:cs="Sylfaen"/>
          <w:sz w:val="18"/>
          <w:szCs w:val="18"/>
          <w:lang w:val="nl-NL"/>
        </w:rPr>
        <w:t>պահից</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վավեր</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մինչև</w:t>
      </w:r>
      <w:r w:rsidRPr="008463B9">
        <w:rPr>
          <w:rFonts w:ascii="Sylfaen" w:hAnsi="Sylfaen" w:cs="Arial"/>
          <w:sz w:val="18"/>
          <w:szCs w:val="18"/>
          <w:lang w:val="nl-NL"/>
        </w:rPr>
        <w:t xml:space="preserve"> </w:t>
      </w:r>
      <w:r w:rsidRPr="008463B9">
        <w:rPr>
          <w:rFonts w:ascii="Sylfaen" w:hAnsi="Sylfaen" w:cs="Sylfaen"/>
          <w:sz w:val="18"/>
          <w:szCs w:val="18"/>
          <w:lang w:val="nl-NL"/>
        </w:rPr>
        <w:t>Օրենքին</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պայմանագրի</w:t>
      </w:r>
      <w:r w:rsidRPr="008463B9">
        <w:rPr>
          <w:rFonts w:ascii="Sylfaen" w:hAnsi="Sylfaen" w:cs="Arial"/>
          <w:sz w:val="18"/>
          <w:szCs w:val="18"/>
          <w:lang w:val="nl-NL"/>
        </w:rPr>
        <w:t xml:space="preserve"> </w:t>
      </w:r>
      <w:r w:rsidRPr="008463B9">
        <w:rPr>
          <w:rFonts w:ascii="Sylfaen" w:hAnsi="Sylfaen" w:cs="Sylfaen"/>
          <w:sz w:val="18"/>
          <w:szCs w:val="18"/>
          <w:lang w:val="nl-NL"/>
        </w:rPr>
        <w:t>կնքումը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Մասնակցի</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վերցնելը</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մերժումը</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հարցումը</w:t>
      </w:r>
      <w:r w:rsidRPr="008463B9">
        <w:rPr>
          <w:rFonts w:ascii="Sylfaen" w:hAnsi="Sylfaen" w:cs="Arial"/>
          <w:sz w:val="18"/>
          <w:szCs w:val="18"/>
          <w:lang w:val="nl-NL"/>
        </w:rPr>
        <w:t xml:space="preserve"> </w:t>
      </w:r>
      <w:r w:rsidRPr="008463B9">
        <w:rPr>
          <w:rFonts w:ascii="Sylfaen" w:hAnsi="Sylfaen" w:cs="Sylfaen"/>
          <w:sz w:val="18"/>
          <w:szCs w:val="18"/>
          <w:lang w:val="nl-NL"/>
        </w:rPr>
        <w:t>չկայացած</w:t>
      </w:r>
      <w:r w:rsidRPr="008463B9">
        <w:rPr>
          <w:rFonts w:ascii="Sylfaen" w:hAnsi="Sylfaen" w:cs="Arial"/>
          <w:sz w:val="18"/>
          <w:szCs w:val="18"/>
          <w:lang w:val="nl-NL"/>
        </w:rPr>
        <w:t xml:space="preserve"> </w:t>
      </w:r>
      <w:r w:rsidRPr="008463B9">
        <w:rPr>
          <w:rFonts w:ascii="Sylfaen" w:hAnsi="Sylfaen" w:cs="Sylfaen"/>
          <w:sz w:val="18"/>
          <w:szCs w:val="18"/>
          <w:lang w:val="nl-NL"/>
        </w:rPr>
        <w:t>հայտարարվելը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 xml:space="preserve">2.2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չի</w:t>
      </w:r>
      <w:r w:rsidRPr="008463B9">
        <w:rPr>
          <w:rFonts w:ascii="Sylfaen" w:hAnsi="Sylfaen" w:cs="Arial"/>
          <w:sz w:val="18"/>
          <w:szCs w:val="18"/>
          <w:lang w:val="nl-NL"/>
        </w:rPr>
        <w:t xml:space="preserve"> </w:t>
      </w:r>
      <w:r w:rsidRPr="008463B9">
        <w:rPr>
          <w:rFonts w:ascii="Sylfaen" w:hAnsi="Sylfaen" w:cs="Sylfaen"/>
          <w:sz w:val="18"/>
          <w:szCs w:val="18"/>
          <w:lang w:val="nl-NL"/>
        </w:rPr>
        <w:t>կարող</w:t>
      </w:r>
      <w:r w:rsidRPr="008463B9">
        <w:rPr>
          <w:rFonts w:ascii="Sylfaen" w:hAnsi="Sylfaen" w:cs="Arial"/>
          <w:sz w:val="18"/>
          <w:szCs w:val="18"/>
          <w:lang w:val="nl-NL"/>
        </w:rPr>
        <w:t xml:space="preserve"> </w:t>
      </w:r>
      <w:r w:rsidRPr="008463B9">
        <w:rPr>
          <w:rFonts w:ascii="Sylfaen" w:hAnsi="Sylfaen" w:cs="Sylfaen"/>
          <w:sz w:val="18"/>
          <w:szCs w:val="18"/>
          <w:lang w:val="nl-NL"/>
        </w:rPr>
        <w:t>վաղաժամկետ</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կանչվել</w:t>
      </w:r>
      <w:r w:rsidRPr="008463B9">
        <w:rPr>
          <w:rFonts w:ascii="Sylfaen" w:hAnsi="Sylfaen" w:cs="Arial"/>
          <w:sz w:val="18"/>
          <w:szCs w:val="18"/>
          <w:lang w:val="nl-NL"/>
        </w:rPr>
        <w:t xml:space="preserve">, </w:t>
      </w:r>
      <w:r w:rsidRPr="008463B9">
        <w:rPr>
          <w:rFonts w:ascii="Sylfaen" w:hAnsi="Sylfaen" w:cs="Sylfaen"/>
          <w:sz w:val="18"/>
          <w:szCs w:val="18"/>
          <w:lang w:val="nl-NL"/>
        </w:rPr>
        <w:t>փոփոխվել</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կերպ</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գրավոր</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Tahoma"/>
          <w:sz w:val="18"/>
          <w:szCs w:val="18"/>
          <w:lang w:val="nl-NL"/>
        </w:rPr>
        <w:t>։</w:t>
      </w:r>
    </w:p>
    <w:tbl>
      <w:tblPr>
        <w:tblpPr w:leftFromText="180" w:rightFromText="180" w:vertAnchor="text" w:horzAnchor="margin" w:tblpY="853"/>
        <w:tblW w:w="0" w:type="auto"/>
        <w:tblLayout w:type="fixed"/>
        <w:tblLook w:val="0000"/>
      </w:tblPr>
      <w:tblGrid>
        <w:gridCol w:w="5686"/>
      </w:tblGrid>
      <w:tr w:rsidR="00A77010" w:rsidRPr="008463B9" w:rsidTr="004D3B9B">
        <w:trPr>
          <w:cantSplit/>
          <w:trHeight w:val="2358"/>
        </w:trPr>
        <w:tc>
          <w:tcPr>
            <w:tcW w:w="5686" w:type="dxa"/>
          </w:tcPr>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հասցեն</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p>
          <w:p w:rsidR="00A77010" w:rsidRPr="008463B9" w:rsidRDefault="00A77010" w:rsidP="004D3B9B">
            <w:pPr>
              <w:rPr>
                <w:rFonts w:ascii="Sylfaen" w:hAnsi="Sylfaen" w:cs="Arial"/>
                <w:sz w:val="18"/>
                <w:szCs w:val="18"/>
                <w:lang w:val="nl-NL"/>
              </w:rPr>
            </w:pPr>
            <w:r w:rsidRPr="008463B9">
              <w:rPr>
                <w:rFonts w:ascii="Sylfaen" w:hAnsi="Sylfaen" w:cs="Sylfaen"/>
                <w:sz w:val="18"/>
                <w:szCs w:val="18"/>
                <w:lang w:val="nl-NL"/>
              </w:rPr>
              <w:t>հ</w:t>
            </w:r>
            <w:r w:rsidRPr="008463B9">
              <w:rPr>
                <w:rFonts w:ascii="Sylfaen" w:hAnsi="Sylfaen" w:cs="Arial"/>
                <w:sz w:val="18"/>
                <w:szCs w:val="18"/>
                <w:lang w:val="nl-NL"/>
              </w:rPr>
              <w:t>/</w:t>
            </w:r>
            <w:r w:rsidRPr="008463B9">
              <w:rPr>
                <w:rFonts w:ascii="Sylfaen" w:hAnsi="Sylfaen" w:cs="Sylfaen"/>
                <w:sz w:val="18"/>
                <w:szCs w:val="18"/>
                <w:lang w:val="nl-NL"/>
              </w:rPr>
              <w:t>հ</w:t>
            </w:r>
            <w:r w:rsidRPr="008463B9">
              <w:rPr>
                <w:rFonts w:ascii="Sylfaen" w:hAnsi="Sylfaen" w:cs="Arial"/>
                <w:sz w:val="18"/>
                <w:szCs w:val="18"/>
                <w:lang w:val="nl-NL"/>
              </w:rPr>
              <w:t xml:space="preserve"> ----------------</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sz w:val="18"/>
                <w:szCs w:val="18"/>
                <w:lang w:val="nl-NL"/>
              </w:rPr>
              <w:t>---------------------------------</w:t>
            </w:r>
          </w:p>
          <w:p w:rsidR="00A77010"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bscript"/>
                <w:lang w:val="nl-NL"/>
              </w:rPr>
              <w:t xml:space="preserve">                                                                     </w:t>
            </w:r>
            <w:r w:rsidRPr="008463B9">
              <w:rPr>
                <w:rFonts w:ascii="Sylfaen" w:hAnsi="Sylfaen"/>
                <w:sz w:val="18"/>
                <w:szCs w:val="18"/>
                <w:vertAlign w:val="superscript"/>
                <w:lang w:val="nl-NL"/>
              </w:rPr>
              <w:t>(</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գլխ</w:t>
            </w:r>
            <w:r w:rsidRPr="008463B9">
              <w:rPr>
                <w:rFonts w:ascii="Sylfaen" w:hAnsi="Sylfaen" w:cs="Arial"/>
                <w:sz w:val="18"/>
                <w:szCs w:val="18"/>
                <w:lang w:val="nl-NL"/>
              </w:rPr>
              <w:t xml:space="preserve">. </w:t>
            </w:r>
            <w:r w:rsidRPr="008463B9">
              <w:rPr>
                <w:rFonts w:ascii="Sylfaen" w:hAnsi="Sylfaen" w:cs="Sylfaen"/>
                <w:sz w:val="18"/>
                <w:szCs w:val="18"/>
                <w:lang w:val="nl-NL"/>
              </w:rPr>
              <w:t>հաշվապահ</w:t>
            </w:r>
            <w:r w:rsidRPr="008463B9">
              <w:rPr>
                <w:rFonts w:ascii="Sylfaen" w:hAnsi="Sylfaen" w:cs="Arial"/>
                <w:sz w:val="18"/>
                <w:szCs w:val="18"/>
                <w:lang w:val="nl-NL"/>
              </w:rPr>
              <w:t xml:space="preserve">         -------</w:t>
            </w:r>
            <w:r w:rsidRPr="008463B9">
              <w:rPr>
                <w:rFonts w:ascii="Sylfaen" w:hAnsi="Sylfaen"/>
                <w:sz w:val="18"/>
                <w:szCs w:val="18"/>
                <w:lang w:val="nl-NL"/>
              </w:rPr>
              <w:t>---------------------------------</w:t>
            </w:r>
          </w:p>
          <w:p w:rsidR="004D3B9B"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perscript"/>
                <w:lang w:val="nl-NL"/>
              </w:rPr>
              <w:t xml:space="preserve">                                                                 (</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4D3B9B" w:rsidRPr="008463B9" w:rsidRDefault="00A77010" w:rsidP="004D3B9B">
            <w:pPr>
              <w:rPr>
                <w:rFonts w:ascii="Sylfaen" w:hAnsi="Sylfaen" w:cs="Sylfaen"/>
                <w:sz w:val="18"/>
                <w:szCs w:val="18"/>
                <w:lang w:val="nl-NL"/>
              </w:rPr>
            </w:pPr>
            <w:r w:rsidRPr="008463B9">
              <w:rPr>
                <w:rFonts w:ascii="Sylfaen" w:hAnsi="Sylfaen" w:cs="Sylfaen"/>
                <w:sz w:val="18"/>
                <w:szCs w:val="18"/>
                <w:lang w:val="nl-NL"/>
              </w:rPr>
              <w:t>Կ</w:t>
            </w:r>
            <w:r w:rsidRPr="008463B9">
              <w:rPr>
                <w:rFonts w:ascii="Sylfaen" w:hAnsi="Sylfaen" w:cs="Arial"/>
                <w:sz w:val="18"/>
                <w:szCs w:val="18"/>
                <w:lang w:val="nl-NL"/>
              </w:rPr>
              <w:t>.</w:t>
            </w:r>
            <w:r w:rsidRPr="008463B9">
              <w:rPr>
                <w:rFonts w:ascii="Sylfaen" w:hAnsi="Sylfaen" w:cs="Sylfaen"/>
                <w:sz w:val="18"/>
                <w:szCs w:val="18"/>
                <w:lang w:val="nl-NL"/>
              </w:rPr>
              <w:t>Տ</w:t>
            </w:r>
          </w:p>
        </w:tc>
      </w:tr>
    </w:tbl>
    <w:p w:rsidR="00A77010" w:rsidRPr="008463B9" w:rsidRDefault="00A77010" w:rsidP="004D3B9B">
      <w:pPr>
        <w:jc w:val="both"/>
        <w:rPr>
          <w:rFonts w:ascii="Sylfaen" w:hAnsi="Sylfaen"/>
          <w:sz w:val="18"/>
          <w:szCs w:val="18"/>
          <w:lang w:val="nl-NL"/>
        </w:rPr>
      </w:pPr>
      <w:r w:rsidRPr="008463B9">
        <w:rPr>
          <w:rFonts w:ascii="Sylfaen" w:hAnsi="Sylfaen"/>
          <w:sz w:val="18"/>
          <w:szCs w:val="18"/>
          <w:lang w:val="nl-NL"/>
        </w:rPr>
        <w:t xml:space="preserve">2.3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կապակցությամբ</w:t>
      </w:r>
      <w:r w:rsidRPr="008463B9">
        <w:rPr>
          <w:rFonts w:ascii="Sylfaen" w:hAnsi="Sylfaen" w:cs="Arial"/>
          <w:sz w:val="18"/>
          <w:szCs w:val="18"/>
          <w:lang w:val="nl-NL"/>
        </w:rPr>
        <w:t xml:space="preserve"> </w:t>
      </w:r>
      <w:r w:rsidRPr="008463B9">
        <w:rPr>
          <w:rFonts w:ascii="Sylfaen" w:hAnsi="Sylfaen" w:cs="Sylfaen"/>
          <w:sz w:val="18"/>
          <w:szCs w:val="18"/>
          <w:lang w:val="nl-NL"/>
        </w:rPr>
        <w:t>ծագած</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բանակցությունների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միջոցով</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cs="Sylfaen"/>
          <w:sz w:val="18"/>
          <w:szCs w:val="18"/>
          <w:lang w:val="nl-NL"/>
        </w:rPr>
        <w:t>ձեռք</w:t>
      </w:r>
      <w:r w:rsidRPr="008463B9">
        <w:rPr>
          <w:rFonts w:ascii="Sylfaen" w:hAnsi="Sylfaen" w:cs="Arial"/>
          <w:sz w:val="18"/>
          <w:szCs w:val="18"/>
          <w:lang w:val="nl-NL"/>
        </w:rPr>
        <w:t xml:space="preserve"> </w:t>
      </w:r>
      <w:r w:rsidRPr="008463B9">
        <w:rPr>
          <w:rFonts w:ascii="Sylfaen" w:hAnsi="Sylfaen" w:cs="Sylfaen"/>
          <w:sz w:val="18"/>
          <w:szCs w:val="18"/>
          <w:lang w:val="nl-NL"/>
        </w:rPr>
        <w:t>չբերելու</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դատական</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Tahoma"/>
          <w:sz w:val="18"/>
          <w:szCs w:val="18"/>
          <w:lang w:val="nl-NL"/>
        </w:rPr>
        <w:t>։</w:t>
      </w:r>
    </w:p>
    <w:p w:rsidR="004D3B9B" w:rsidRPr="008463B9" w:rsidRDefault="00A77010" w:rsidP="004D3B9B">
      <w:pPr>
        <w:pStyle w:val="Heading8"/>
        <w:ind w:firstLine="567"/>
        <w:rPr>
          <w:rFonts w:ascii="Sylfaen" w:hAnsi="Sylfaen" w:cs="Arial"/>
          <w:sz w:val="18"/>
          <w:szCs w:val="18"/>
        </w:rPr>
      </w:pPr>
      <w:r w:rsidRPr="008463B9">
        <w:rPr>
          <w:rFonts w:ascii="Sylfaen" w:hAnsi="Sylfaen" w:cs="Sylfaen"/>
          <w:sz w:val="18"/>
          <w:szCs w:val="18"/>
        </w:rPr>
        <w:t>Ընկերության</w:t>
      </w:r>
      <w:r w:rsidRPr="008463B9">
        <w:rPr>
          <w:rFonts w:ascii="Sylfaen" w:hAnsi="Sylfaen" w:cs="Arial"/>
          <w:sz w:val="18"/>
          <w:szCs w:val="18"/>
        </w:rPr>
        <w:t xml:space="preserve"> </w:t>
      </w:r>
      <w:r w:rsidRPr="008463B9">
        <w:rPr>
          <w:rFonts w:ascii="Sylfaen" w:hAnsi="Sylfaen" w:cs="Sylfaen"/>
          <w:sz w:val="18"/>
          <w:szCs w:val="18"/>
        </w:rPr>
        <w:t>հասցեն</w:t>
      </w:r>
      <w:r w:rsidRPr="008463B9">
        <w:rPr>
          <w:rFonts w:ascii="Sylfaen" w:hAnsi="Sylfaen" w:cs="Arial"/>
          <w:sz w:val="18"/>
          <w:szCs w:val="18"/>
        </w:rPr>
        <w:t xml:space="preserve">, </w:t>
      </w:r>
      <w:r w:rsidRPr="008463B9">
        <w:rPr>
          <w:rFonts w:ascii="Sylfaen" w:hAnsi="Sylfaen" w:cs="Sylfaen"/>
          <w:sz w:val="18"/>
          <w:szCs w:val="18"/>
        </w:rPr>
        <w:t>բանկային</w:t>
      </w:r>
      <w:r w:rsidRPr="008463B9">
        <w:rPr>
          <w:rFonts w:ascii="Sylfaen" w:hAnsi="Sylfaen" w:cs="Arial"/>
          <w:sz w:val="18"/>
          <w:szCs w:val="18"/>
        </w:rPr>
        <w:t xml:space="preserve"> </w:t>
      </w:r>
      <w:r w:rsidRPr="008463B9">
        <w:rPr>
          <w:rFonts w:ascii="Sylfaen" w:hAnsi="Sylfaen" w:cs="Sylfaen"/>
          <w:sz w:val="18"/>
          <w:szCs w:val="18"/>
        </w:rPr>
        <w:t>վավերապայմանները</w:t>
      </w: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even" r:id="rId8"/>
          <w:headerReference w:type="default" r:id="rId9"/>
          <w:footerReference w:type="even" r:id="rId10"/>
          <w:footerReference w:type="default" r:id="rId11"/>
          <w:headerReference w:type="first" r:id="rId12"/>
          <w:footerReference w:type="first" r:id="rId13"/>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105B16"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8F7216" w:rsidRPr="0047003E">
        <w:rPr>
          <w:rFonts w:ascii="Sylfaen" w:hAnsi="Sylfaen" w:cs="Sylfaen"/>
          <w:b/>
          <w:sz w:val="20"/>
          <w:szCs w:val="20"/>
          <w:lang w:val="hy-AM"/>
        </w:rPr>
        <w:t>«</w:t>
      </w:r>
      <w:r w:rsidR="001D3026" w:rsidRPr="001D3026">
        <w:rPr>
          <w:rFonts w:ascii="Sylfaen" w:hAnsi="Sylfaen"/>
          <w:sz w:val="18"/>
          <w:szCs w:val="18"/>
          <w:lang w:val="hy-AM"/>
        </w:rPr>
        <w:t>Սյունիքի մարզի Սիսիան քաղաքի Ոստիկանության շենքի մոտ մ/ճ d=219մմ ս/գ գազատարի ՊԿ 4-12-ՊԿ 5-37 հատվածի վերատեղադրում և մեկուսիչ ծածկույթի հատվածների վերանորոգում</w:t>
      </w:r>
      <w:r w:rsidRPr="0047003E">
        <w:rPr>
          <w:rFonts w:ascii="Sylfaen" w:hAnsi="Sylfaen" w:cs="Sylfaen"/>
          <w:b/>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BC1485" w:rsidRPr="0027776F">
        <w:rPr>
          <w:rFonts w:ascii="Sylfaen" w:hAnsi="Sylfaen" w:cs="Sylfaen"/>
          <w:b/>
          <w:sz w:val="20"/>
          <w:szCs w:val="20"/>
          <w:lang w:val="hy-AM"/>
        </w:rPr>
        <w:t xml:space="preserve"> </w:t>
      </w:r>
      <w:r w:rsidR="00105B16">
        <w:rPr>
          <w:rFonts w:ascii="Sylfaen" w:hAnsi="Sylfaen" w:cs="Sylfaen"/>
          <w:b/>
          <w:sz w:val="20"/>
          <w:szCs w:val="20"/>
          <w:lang w:val="hy-AM"/>
        </w:rPr>
        <w:t>10/17</w:t>
      </w:r>
      <w:r w:rsidR="00105B16" w:rsidRPr="00105B16">
        <w:rPr>
          <w:rFonts w:ascii="Sylfaen" w:hAnsi="Sylfaen" w:cs="Sylfaen"/>
          <w:b/>
          <w:sz w:val="20"/>
          <w:szCs w:val="20"/>
          <w:lang w:val="hy-AM"/>
        </w:rPr>
        <w:t>1</w:t>
      </w:r>
      <w:r w:rsidR="001D3026" w:rsidRPr="001D3026">
        <w:rPr>
          <w:rFonts w:ascii="Sylfaen" w:hAnsi="Sylfaen" w:cs="Sylfaen"/>
          <w:b/>
          <w:sz w:val="20"/>
          <w:szCs w:val="20"/>
          <w:lang w:val="hy-AM"/>
        </w:rPr>
        <w:t>-13</w:t>
      </w:r>
      <w:r w:rsidR="00666155" w:rsidRPr="00666155">
        <w:rPr>
          <w:rFonts w:ascii="Sylfaen" w:hAnsi="Sylfaen" w:cs="Sylfaen"/>
          <w:b/>
          <w:sz w:val="20"/>
          <w:szCs w:val="20"/>
          <w:lang w:val="hy-AM"/>
        </w:rPr>
        <w:t xml:space="preserve"> </w:t>
      </w:r>
      <w:r w:rsidRPr="002F633D">
        <w:rPr>
          <w:rFonts w:ascii="Sylfaen" w:hAnsi="Sylfaen" w:cs="Sylfaen"/>
          <w:sz w:val="20"/>
          <w:szCs w:val="20"/>
          <w:lang w:val="hy-AM"/>
        </w:rPr>
        <w:t>նախագծա-նախահաշվային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lastRenderedPageBreak/>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105B16"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Default="004D3B9B"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Pr="004D3B9B" w:rsidRDefault="00FB207C" w:rsidP="004D3B9B"/>
    <w:sectPr w:rsidR="00FB207C"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38EE" w:rsidRDefault="007238EE" w:rsidP="004D3B9B">
      <w:r>
        <w:separator/>
      </w:r>
    </w:p>
  </w:endnote>
  <w:endnote w:type="continuationSeparator" w:id="0">
    <w:p w:rsidR="007238EE" w:rsidRDefault="007238EE"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ArTarumianTimes">
    <w:panose1 w:val="02020603050405020304"/>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CFB" w:rsidRDefault="00B82CF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CFB" w:rsidRDefault="00B82CF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CFB" w:rsidRDefault="00B82CF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38EE" w:rsidRDefault="007238EE" w:rsidP="004D3B9B">
      <w:r>
        <w:separator/>
      </w:r>
    </w:p>
  </w:footnote>
  <w:footnote w:type="continuationSeparator" w:id="0">
    <w:p w:rsidR="007238EE" w:rsidRDefault="007238EE" w:rsidP="004D3B9B">
      <w:r>
        <w:continuationSeparator/>
      </w:r>
    </w:p>
  </w:footnote>
  <w:footnote w:id="1">
    <w:p w:rsidR="007769BC" w:rsidRPr="004E5447" w:rsidRDefault="007769BC"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CFB" w:rsidRDefault="00B82CF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9BC" w:rsidRDefault="007769BC">
    <w:pPr>
      <w:pStyle w:val="Header"/>
      <w:rPr>
        <w:lang w:val="en-US"/>
      </w:rPr>
    </w:pPr>
  </w:p>
  <w:p w:rsidR="007769BC" w:rsidRPr="00460191" w:rsidRDefault="007769BC">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CFB" w:rsidRDefault="00B82CF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3355F"/>
    <w:rsid w:val="00045A4B"/>
    <w:rsid w:val="00050676"/>
    <w:rsid w:val="00050DC1"/>
    <w:rsid w:val="00052A0A"/>
    <w:rsid w:val="00063D4C"/>
    <w:rsid w:val="00077E51"/>
    <w:rsid w:val="0009611C"/>
    <w:rsid w:val="00096547"/>
    <w:rsid w:val="000D6038"/>
    <w:rsid w:val="000F09C3"/>
    <w:rsid w:val="00105B16"/>
    <w:rsid w:val="00107142"/>
    <w:rsid w:val="00111D64"/>
    <w:rsid w:val="001525EF"/>
    <w:rsid w:val="00164609"/>
    <w:rsid w:val="00175E48"/>
    <w:rsid w:val="0018422C"/>
    <w:rsid w:val="001A3ECD"/>
    <w:rsid w:val="001C51F9"/>
    <w:rsid w:val="001C7A03"/>
    <w:rsid w:val="001D0131"/>
    <w:rsid w:val="001D3026"/>
    <w:rsid w:val="001E684A"/>
    <w:rsid w:val="0020753F"/>
    <w:rsid w:val="0023352F"/>
    <w:rsid w:val="00243B7A"/>
    <w:rsid w:val="00246572"/>
    <w:rsid w:val="0025781C"/>
    <w:rsid w:val="0026610B"/>
    <w:rsid w:val="0027776F"/>
    <w:rsid w:val="0029641A"/>
    <w:rsid w:val="002971CB"/>
    <w:rsid w:val="002A75FB"/>
    <w:rsid w:val="002B0F15"/>
    <w:rsid w:val="002B7932"/>
    <w:rsid w:val="002D3D78"/>
    <w:rsid w:val="002E2658"/>
    <w:rsid w:val="002F1890"/>
    <w:rsid w:val="00312A71"/>
    <w:rsid w:val="0031408A"/>
    <w:rsid w:val="00336FFE"/>
    <w:rsid w:val="0034763B"/>
    <w:rsid w:val="003577B6"/>
    <w:rsid w:val="003832E5"/>
    <w:rsid w:val="003B5205"/>
    <w:rsid w:val="003C2499"/>
    <w:rsid w:val="003D635F"/>
    <w:rsid w:val="003E7789"/>
    <w:rsid w:val="004045CC"/>
    <w:rsid w:val="00406649"/>
    <w:rsid w:val="00416245"/>
    <w:rsid w:val="0042186A"/>
    <w:rsid w:val="004327F9"/>
    <w:rsid w:val="00432DD3"/>
    <w:rsid w:val="00436801"/>
    <w:rsid w:val="004535F1"/>
    <w:rsid w:val="0047003E"/>
    <w:rsid w:val="004907EC"/>
    <w:rsid w:val="00497341"/>
    <w:rsid w:val="004B51F0"/>
    <w:rsid w:val="004C4A80"/>
    <w:rsid w:val="004D3B9B"/>
    <w:rsid w:val="004F0237"/>
    <w:rsid w:val="004F4A57"/>
    <w:rsid w:val="004F7A86"/>
    <w:rsid w:val="00515D0F"/>
    <w:rsid w:val="005171BA"/>
    <w:rsid w:val="0052322A"/>
    <w:rsid w:val="0052371A"/>
    <w:rsid w:val="005362F4"/>
    <w:rsid w:val="0053737E"/>
    <w:rsid w:val="00551C1C"/>
    <w:rsid w:val="005541CF"/>
    <w:rsid w:val="005618A6"/>
    <w:rsid w:val="00577064"/>
    <w:rsid w:val="005851AF"/>
    <w:rsid w:val="005946ED"/>
    <w:rsid w:val="005A5D42"/>
    <w:rsid w:val="005B67AF"/>
    <w:rsid w:val="005C1E06"/>
    <w:rsid w:val="005D348A"/>
    <w:rsid w:val="005F0FA2"/>
    <w:rsid w:val="0060120D"/>
    <w:rsid w:val="006314E6"/>
    <w:rsid w:val="0063659A"/>
    <w:rsid w:val="00641782"/>
    <w:rsid w:val="00655B12"/>
    <w:rsid w:val="00666155"/>
    <w:rsid w:val="006747AD"/>
    <w:rsid w:val="00675A24"/>
    <w:rsid w:val="006929CF"/>
    <w:rsid w:val="006C053C"/>
    <w:rsid w:val="006D36CA"/>
    <w:rsid w:val="006E2072"/>
    <w:rsid w:val="006F3F2D"/>
    <w:rsid w:val="006F5DCF"/>
    <w:rsid w:val="006F72FB"/>
    <w:rsid w:val="00702C86"/>
    <w:rsid w:val="007213D3"/>
    <w:rsid w:val="007238EE"/>
    <w:rsid w:val="00740387"/>
    <w:rsid w:val="00742732"/>
    <w:rsid w:val="00752B6E"/>
    <w:rsid w:val="00752B88"/>
    <w:rsid w:val="00761B6F"/>
    <w:rsid w:val="007748A5"/>
    <w:rsid w:val="0077567D"/>
    <w:rsid w:val="007769BC"/>
    <w:rsid w:val="00777F99"/>
    <w:rsid w:val="0078742A"/>
    <w:rsid w:val="00793E11"/>
    <w:rsid w:val="007A4EC9"/>
    <w:rsid w:val="007C348B"/>
    <w:rsid w:val="007D24AA"/>
    <w:rsid w:val="007D4375"/>
    <w:rsid w:val="008042BF"/>
    <w:rsid w:val="00814346"/>
    <w:rsid w:val="0082442A"/>
    <w:rsid w:val="00830D7D"/>
    <w:rsid w:val="00840296"/>
    <w:rsid w:val="008463B9"/>
    <w:rsid w:val="0085116D"/>
    <w:rsid w:val="00856256"/>
    <w:rsid w:val="0086534A"/>
    <w:rsid w:val="00865A72"/>
    <w:rsid w:val="00874F11"/>
    <w:rsid w:val="008832B5"/>
    <w:rsid w:val="00886554"/>
    <w:rsid w:val="008A3D0F"/>
    <w:rsid w:val="008B6CBF"/>
    <w:rsid w:val="008E112C"/>
    <w:rsid w:val="008E563D"/>
    <w:rsid w:val="008F5219"/>
    <w:rsid w:val="008F7216"/>
    <w:rsid w:val="00904AD3"/>
    <w:rsid w:val="009273E3"/>
    <w:rsid w:val="00944D06"/>
    <w:rsid w:val="00951B6F"/>
    <w:rsid w:val="00954666"/>
    <w:rsid w:val="00957AD4"/>
    <w:rsid w:val="00974B8C"/>
    <w:rsid w:val="00977CC5"/>
    <w:rsid w:val="009824BC"/>
    <w:rsid w:val="009855F0"/>
    <w:rsid w:val="009C5940"/>
    <w:rsid w:val="00A021E0"/>
    <w:rsid w:val="00A04EFC"/>
    <w:rsid w:val="00A13C8C"/>
    <w:rsid w:val="00A145CE"/>
    <w:rsid w:val="00A23BF8"/>
    <w:rsid w:val="00A443B6"/>
    <w:rsid w:val="00A50C11"/>
    <w:rsid w:val="00A64179"/>
    <w:rsid w:val="00A77010"/>
    <w:rsid w:val="00A83245"/>
    <w:rsid w:val="00A869AD"/>
    <w:rsid w:val="00A913F4"/>
    <w:rsid w:val="00AA346F"/>
    <w:rsid w:val="00B049C4"/>
    <w:rsid w:val="00B103F0"/>
    <w:rsid w:val="00B267A9"/>
    <w:rsid w:val="00B40D43"/>
    <w:rsid w:val="00B507F4"/>
    <w:rsid w:val="00B82CFB"/>
    <w:rsid w:val="00B8504C"/>
    <w:rsid w:val="00BA1662"/>
    <w:rsid w:val="00BC1485"/>
    <w:rsid w:val="00BC1F54"/>
    <w:rsid w:val="00BD3399"/>
    <w:rsid w:val="00BD559F"/>
    <w:rsid w:val="00BE0175"/>
    <w:rsid w:val="00BE22EB"/>
    <w:rsid w:val="00C00C3C"/>
    <w:rsid w:val="00C0544C"/>
    <w:rsid w:val="00C1285F"/>
    <w:rsid w:val="00C34DB8"/>
    <w:rsid w:val="00C405DE"/>
    <w:rsid w:val="00C42EAF"/>
    <w:rsid w:val="00C46DDD"/>
    <w:rsid w:val="00C7371F"/>
    <w:rsid w:val="00C747AD"/>
    <w:rsid w:val="00C81D4F"/>
    <w:rsid w:val="00C90CB7"/>
    <w:rsid w:val="00C96841"/>
    <w:rsid w:val="00CA1775"/>
    <w:rsid w:val="00CA2321"/>
    <w:rsid w:val="00CB6201"/>
    <w:rsid w:val="00CC02E3"/>
    <w:rsid w:val="00CC1684"/>
    <w:rsid w:val="00CC789D"/>
    <w:rsid w:val="00CD23B1"/>
    <w:rsid w:val="00CD40D3"/>
    <w:rsid w:val="00CF1E54"/>
    <w:rsid w:val="00D009B4"/>
    <w:rsid w:val="00D1055C"/>
    <w:rsid w:val="00D31D99"/>
    <w:rsid w:val="00D41C96"/>
    <w:rsid w:val="00D43289"/>
    <w:rsid w:val="00D60093"/>
    <w:rsid w:val="00D75236"/>
    <w:rsid w:val="00D848F4"/>
    <w:rsid w:val="00DB202F"/>
    <w:rsid w:val="00DB6545"/>
    <w:rsid w:val="00DC5090"/>
    <w:rsid w:val="00DD1765"/>
    <w:rsid w:val="00DD17E3"/>
    <w:rsid w:val="00DE2F49"/>
    <w:rsid w:val="00DF4383"/>
    <w:rsid w:val="00E0665F"/>
    <w:rsid w:val="00E12E41"/>
    <w:rsid w:val="00E146AD"/>
    <w:rsid w:val="00E267A4"/>
    <w:rsid w:val="00E26ABA"/>
    <w:rsid w:val="00E271F3"/>
    <w:rsid w:val="00E274BC"/>
    <w:rsid w:val="00E3602A"/>
    <w:rsid w:val="00E55F08"/>
    <w:rsid w:val="00E57D7B"/>
    <w:rsid w:val="00E8528B"/>
    <w:rsid w:val="00E9151C"/>
    <w:rsid w:val="00EA42F5"/>
    <w:rsid w:val="00EB51FE"/>
    <w:rsid w:val="00EB531E"/>
    <w:rsid w:val="00F03E1D"/>
    <w:rsid w:val="00F21D3D"/>
    <w:rsid w:val="00F2492F"/>
    <w:rsid w:val="00F41EAD"/>
    <w:rsid w:val="00F96CB4"/>
    <w:rsid w:val="00FB207C"/>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4442256">
      <w:bodyDiv w:val="1"/>
      <w:marLeft w:val="0"/>
      <w:marRight w:val="0"/>
      <w:marTop w:val="0"/>
      <w:marBottom w:val="0"/>
      <w:divBdr>
        <w:top w:val="none" w:sz="0" w:space="0" w:color="auto"/>
        <w:left w:val="none" w:sz="0" w:space="0" w:color="auto"/>
        <w:bottom w:val="none" w:sz="0" w:space="0" w:color="auto"/>
        <w:right w:val="none" w:sz="0" w:space="0" w:color="auto"/>
      </w:divBdr>
    </w:div>
    <w:div w:id="283269807">
      <w:bodyDiv w:val="1"/>
      <w:marLeft w:val="0"/>
      <w:marRight w:val="0"/>
      <w:marTop w:val="0"/>
      <w:marBottom w:val="0"/>
      <w:divBdr>
        <w:top w:val="none" w:sz="0" w:space="0" w:color="auto"/>
        <w:left w:val="none" w:sz="0" w:space="0" w:color="auto"/>
        <w:bottom w:val="none" w:sz="0" w:space="0" w:color="auto"/>
        <w:right w:val="none" w:sz="0" w:space="0" w:color="auto"/>
      </w:divBdr>
    </w:div>
    <w:div w:id="374744586">
      <w:bodyDiv w:val="1"/>
      <w:marLeft w:val="0"/>
      <w:marRight w:val="0"/>
      <w:marTop w:val="0"/>
      <w:marBottom w:val="0"/>
      <w:divBdr>
        <w:top w:val="none" w:sz="0" w:space="0" w:color="auto"/>
        <w:left w:val="none" w:sz="0" w:space="0" w:color="auto"/>
        <w:bottom w:val="none" w:sz="0" w:space="0" w:color="auto"/>
        <w:right w:val="none" w:sz="0" w:space="0" w:color="auto"/>
      </w:divBdr>
    </w:div>
    <w:div w:id="435058174">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17423882">
      <w:bodyDiv w:val="1"/>
      <w:marLeft w:val="0"/>
      <w:marRight w:val="0"/>
      <w:marTop w:val="0"/>
      <w:marBottom w:val="0"/>
      <w:divBdr>
        <w:top w:val="none" w:sz="0" w:space="0" w:color="auto"/>
        <w:left w:val="none" w:sz="0" w:space="0" w:color="auto"/>
        <w:bottom w:val="none" w:sz="0" w:space="0" w:color="auto"/>
        <w:right w:val="none" w:sz="0" w:space="0" w:color="auto"/>
      </w:divBdr>
    </w:div>
    <w:div w:id="567109047">
      <w:bodyDiv w:val="1"/>
      <w:marLeft w:val="0"/>
      <w:marRight w:val="0"/>
      <w:marTop w:val="0"/>
      <w:marBottom w:val="0"/>
      <w:divBdr>
        <w:top w:val="none" w:sz="0" w:space="0" w:color="auto"/>
        <w:left w:val="none" w:sz="0" w:space="0" w:color="auto"/>
        <w:bottom w:val="none" w:sz="0" w:space="0" w:color="auto"/>
        <w:right w:val="none" w:sz="0" w:space="0" w:color="auto"/>
      </w:divBdr>
    </w:div>
    <w:div w:id="689257361">
      <w:bodyDiv w:val="1"/>
      <w:marLeft w:val="0"/>
      <w:marRight w:val="0"/>
      <w:marTop w:val="0"/>
      <w:marBottom w:val="0"/>
      <w:divBdr>
        <w:top w:val="none" w:sz="0" w:space="0" w:color="auto"/>
        <w:left w:val="none" w:sz="0" w:space="0" w:color="auto"/>
        <w:bottom w:val="none" w:sz="0" w:space="0" w:color="auto"/>
        <w:right w:val="none" w:sz="0" w:space="0" w:color="auto"/>
      </w:divBdr>
    </w:div>
    <w:div w:id="712120890">
      <w:bodyDiv w:val="1"/>
      <w:marLeft w:val="0"/>
      <w:marRight w:val="0"/>
      <w:marTop w:val="0"/>
      <w:marBottom w:val="0"/>
      <w:divBdr>
        <w:top w:val="none" w:sz="0" w:space="0" w:color="auto"/>
        <w:left w:val="none" w:sz="0" w:space="0" w:color="auto"/>
        <w:bottom w:val="none" w:sz="0" w:space="0" w:color="auto"/>
        <w:right w:val="none" w:sz="0" w:space="0" w:color="auto"/>
      </w:divBdr>
    </w:div>
    <w:div w:id="768356703">
      <w:bodyDiv w:val="1"/>
      <w:marLeft w:val="0"/>
      <w:marRight w:val="0"/>
      <w:marTop w:val="0"/>
      <w:marBottom w:val="0"/>
      <w:divBdr>
        <w:top w:val="none" w:sz="0" w:space="0" w:color="auto"/>
        <w:left w:val="none" w:sz="0" w:space="0" w:color="auto"/>
        <w:bottom w:val="none" w:sz="0" w:space="0" w:color="auto"/>
        <w:right w:val="none" w:sz="0" w:space="0" w:color="auto"/>
      </w:divBdr>
    </w:div>
    <w:div w:id="923994218">
      <w:bodyDiv w:val="1"/>
      <w:marLeft w:val="0"/>
      <w:marRight w:val="0"/>
      <w:marTop w:val="0"/>
      <w:marBottom w:val="0"/>
      <w:divBdr>
        <w:top w:val="none" w:sz="0" w:space="0" w:color="auto"/>
        <w:left w:val="none" w:sz="0" w:space="0" w:color="auto"/>
        <w:bottom w:val="none" w:sz="0" w:space="0" w:color="auto"/>
        <w:right w:val="none" w:sz="0" w:space="0" w:color="auto"/>
      </w:divBdr>
    </w:div>
    <w:div w:id="927735427">
      <w:bodyDiv w:val="1"/>
      <w:marLeft w:val="0"/>
      <w:marRight w:val="0"/>
      <w:marTop w:val="0"/>
      <w:marBottom w:val="0"/>
      <w:divBdr>
        <w:top w:val="none" w:sz="0" w:space="0" w:color="auto"/>
        <w:left w:val="none" w:sz="0" w:space="0" w:color="auto"/>
        <w:bottom w:val="none" w:sz="0" w:space="0" w:color="auto"/>
        <w:right w:val="none" w:sz="0" w:space="0" w:color="auto"/>
      </w:divBdr>
    </w:div>
    <w:div w:id="1064378909">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755735330">
      <w:bodyDiv w:val="1"/>
      <w:marLeft w:val="0"/>
      <w:marRight w:val="0"/>
      <w:marTop w:val="0"/>
      <w:marBottom w:val="0"/>
      <w:divBdr>
        <w:top w:val="none" w:sz="0" w:space="0" w:color="auto"/>
        <w:left w:val="none" w:sz="0" w:space="0" w:color="auto"/>
        <w:bottom w:val="none" w:sz="0" w:space="0" w:color="auto"/>
        <w:right w:val="none" w:sz="0" w:space="0" w:color="auto"/>
      </w:divBdr>
    </w:div>
    <w:div w:id="1770394893">
      <w:bodyDiv w:val="1"/>
      <w:marLeft w:val="0"/>
      <w:marRight w:val="0"/>
      <w:marTop w:val="0"/>
      <w:marBottom w:val="0"/>
      <w:divBdr>
        <w:top w:val="none" w:sz="0" w:space="0" w:color="auto"/>
        <w:left w:val="none" w:sz="0" w:space="0" w:color="auto"/>
        <w:bottom w:val="none" w:sz="0" w:space="0" w:color="auto"/>
        <w:right w:val="none" w:sz="0" w:space="0" w:color="auto"/>
      </w:divBdr>
    </w:div>
    <w:div w:id="2004114542">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62942414">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983956-33FD-4EBB-9C8A-7F322EBF4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777</TotalTime>
  <Pages>38</Pages>
  <Words>15015</Words>
  <Characters>85592</Characters>
  <Application>Microsoft Office Word</Application>
  <DocSecurity>0</DocSecurity>
  <Lines>713</Lines>
  <Paragraphs>200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100407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Artur Hakobyan</cp:lastModifiedBy>
  <cp:revision>118</cp:revision>
  <dcterms:created xsi:type="dcterms:W3CDTF">2014-03-19T12:47:00Z</dcterms:created>
  <dcterms:modified xsi:type="dcterms:W3CDTF">2014-08-26T11:25:00Z</dcterms:modified>
</cp:coreProperties>
</file>