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188" w:rsidRPr="00060290" w:rsidRDefault="002B2188" w:rsidP="002B218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2B2188" w:rsidRPr="00060290" w:rsidRDefault="002B2188" w:rsidP="002B218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2B2188" w:rsidRPr="000E460F" w:rsidRDefault="002B2188" w:rsidP="002B2188">
      <w:pPr>
        <w:rPr>
          <w:rFonts w:ascii="Sylfaen" w:hAnsi="Sylfaen" w:cs="Sylfaen"/>
          <w:sz w:val="22"/>
          <w:szCs w:val="22"/>
          <w:lang w:val="hy-AM"/>
        </w:rPr>
      </w:pPr>
    </w:p>
    <w:p w:rsidR="002B2188" w:rsidRPr="00963496" w:rsidRDefault="002B2188" w:rsidP="002B218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2B2188" w:rsidRPr="00060290" w:rsidRDefault="002B2188" w:rsidP="002B218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2B2188" w:rsidRPr="000E460F" w:rsidRDefault="002B2188" w:rsidP="002B2188">
      <w:pPr>
        <w:rPr>
          <w:rFonts w:ascii="Sylfaen" w:hAnsi="Sylfaen" w:cs="Sylfaen"/>
          <w:sz w:val="22"/>
          <w:szCs w:val="22"/>
          <w:lang w:val="hy-AM"/>
        </w:rPr>
      </w:pPr>
    </w:p>
    <w:p w:rsidR="002B2188" w:rsidRPr="0087602B" w:rsidRDefault="002B2188" w:rsidP="002B218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2B2188" w:rsidRPr="0087602B" w:rsidRDefault="002B2188" w:rsidP="002B218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2B2188">
        <w:rPr>
          <w:rFonts w:ascii="Sylfaen" w:eastAsia="Times New Roman" w:hAnsi="Sylfaen" w:cs="Sylfaen"/>
          <w:sz w:val="24"/>
          <w:szCs w:val="24"/>
          <w:lang w:val="hy-AM" w:eastAsia="ru-RU"/>
        </w:rPr>
        <w:t>«Գեղարքունիքի մարզի Լանջաղբյուր գյուղի ց/ճ գազատարի վերատեղադրում» օբյեկտի շինհավաքակցման աշխատանքների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2B2188" w:rsidRPr="0087602B" w:rsidRDefault="002B2188" w:rsidP="002B2188">
      <w:pPr>
        <w:spacing w:line="276" w:lineRule="auto"/>
        <w:jc w:val="both"/>
        <w:rPr>
          <w:rFonts w:ascii="Sylfaen" w:hAnsi="Sylfaen"/>
          <w:lang w:val="hy-AM"/>
        </w:rPr>
      </w:pPr>
    </w:p>
    <w:p w:rsidR="002B2188" w:rsidRPr="0087602B" w:rsidRDefault="002B2188" w:rsidP="002B218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2B2188" w:rsidRPr="0087602B" w:rsidRDefault="002B2188" w:rsidP="002B2188">
      <w:pPr>
        <w:spacing w:line="276" w:lineRule="auto"/>
        <w:jc w:val="both"/>
        <w:rPr>
          <w:rFonts w:ascii="Sylfaen" w:hAnsi="Sylfaen"/>
          <w:lang w:val="hy-AM"/>
        </w:rPr>
      </w:pPr>
    </w:p>
    <w:p w:rsidR="002B2188" w:rsidRPr="0087602B" w:rsidRDefault="002B2188" w:rsidP="002B218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2B2188">
        <w:rPr>
          <w:rFonts w:ascii="Sylfaen" w:hAnsi="Sylfaen" w:cs="Sylfaen"/>
          <w:lang w:val="hy-AM"/>
        </w:rPr>
        <w:t>20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Pr="002559F7">
        <w:rPr>
          <w:rFonts w:ascii="Sylfaen" w:hAnsi="Sylfaen" w:cs="Arial Armenia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2B2188" w:rsidRPr="0087602B" w:rsidRDefault="002B2188" w:rsidP="002B2188">
      <w:pPr>
        <w:spacing w:line="276" w:lineRule="auto"/>
        <w:jc w:val="both"/>
        <w:rPr>
          <w:rFonts w:ascii="Sylfaen" w:hAnsi="Sylfaen"/>
          <w:lang w:val="hy-AM"/>
        </w:rPr>
      </w:pPr>
    </w:p>
    <w:p w:rsidR="002B2188" w:rsidRPr="00051878" w:rsidRDefault="002B2188" w:rsidP="002B218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3C2B66">
        <w:rPr>
          <w:rFonts w:ascii="Sylfaen" w:hAnsi="Sylfaen" w:cs="Sylfaen"/>
          <w:lang w:val="hy-AM"/>
        </w:rPr>
        <w:t>`</w:t>
      </w:r>
      <w:r w:rsidRPr="00051878">
        <w:rPr>
          <w:rFonts w:ascii="Sylfaen" w:hAnsi="Sylfaen" w:cs="Sylfaen"/>
          <w:lang w:val="hy-AM"/>
        </w:rPr>
        <w:t xml:space="preserve"> </w:t>
      </w:r>
      <w:r w:rsidRPr="000A4567">
        <w:rPr>
          <w:rFonts w:ascii="Sylfaen" w:hAnsi="Sylfaen" w:cs="Sylfaen"/>
          <w:lang w:val="hy-AM"/>
        </w:rPr>
        <w:t>«</w:t>
      </w:r>
      <w:r w:rsidRPr="002B2188">
        <w:rPr>
          <w:rFonts w:ascii="Sylfaen" w:hAnsi="Sylfaen" w:cs="Sylfaen"/>
          <w:lang w:val="hy-AM"/>
        </w:rPr>
        <w:t>Բազմարտ</w:t>
      </w:r>
      <w:r w:rsidRPr="000A4567">
        <w:rPr>
          <w:rFonts w:ascii="Sylfaen" w:hAnsi="Sylfaen" w:cs="Sylfaen"/>
          <w:lang w:val="hy-AM"/>
        </w:rPr>
        <w:t xml:space="preserve">» ՍՊԸ, ՀՀ Գեղարքունիքի մարզ, ք. </w:t>
      </w:r>
      <w:r w:rsidRPr="002B2188">
        <w:rPr>
          <w:rFonts w:ascii="Sylfaen" w:hAnsi="Sylfaen" w:cs="Sylfaen"/>
          <w:lang w:val="hy-AM"/>
        </w:rPr>
        <w:t>Գավառ</w:t>
      </w:r>
      <w:r w:rsidRPr="000A4567">
        <w:rPr>
          <w:rFonts w:ascii="Sylfaen" w:hAnsi="Sylfaen" w:cs="Sylfaen"/>
          <w:lang w:val="hy-AM"/>
        </w:rPr>
        <w:t xml:space="preserve">, </w:t>
      </w:r>
      <w:r w:rsidRPr="002B2188">
        <w:rPr>
          <w:rFonts w:ascii="Sylfaen" w:hAnsi="Sylfaen" w:cs="Sylfaen"/>
          <w:lang w:val="hy-AM"/>
        </w:rPr>
        <w:t>Զ. Անդրանիկի փող. 6</w:t>
      </w:r>
      <w:r w:rsidRPr="000A4567">
        <w:rPr>
          <w:rFonts w:ascii="Sylfaen" w:hAnsi="Sylfaen" w:cs="Sylfaen"/>
          <w:lang w:val="hy-AM"/>
        </w:rPr>
        <w:t>3/</w:t>
      </w:r>
      <w:r w:rsidRPr="002B2188">
        <w:rPr>
          <w:rFonts w:ascii="Sylfaen" w:hAnsi="Sylfaen" w:cs="Sylfaen"/>
          <w:lang w:val="hy-AM"/>
        </w:rPr>
        <w:t>16</w:t>
      </w:r>
      <w:r w:rsidRPr="00051878">
        <w:rPr>
          <w:rFonts w:ascii="Sylfaen" w:hAnsi="Sylfaen" w:cs="Sylfaen"/>
          <w:lang w:val="hy-AM"/>
        </w:rPr>
        <w:t>:</w:t>
      </w:r>
    </w:p>
    <w:p w:rsidR="002B2188" w:rsidRPr="00051878" w:rsidRDefault="002B2188" w:rsidP="002B2188">
      <w:pPr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</w:p>
    <w:p w:rsidR="002B2188" w:rsidRPr="009C38AD" w:rsidRDefault="002B2188" w:rsidP="002B218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2B2188">
        <w:rPr>
          <w:lang w:val="hy-AM"/>
        </w:rPr>
        <w:t xml:space="preserve">2 297 956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2B2188" w:rsidRPr="0087602B" w:rsidRDefault="002B2188" w:rsidP="002B218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2B2188" w:rsidRPr="0087602B" w:rsidRDefault="002B2188" w:rsidP="002B2188">
      <w:pPr>
        <w:ind w:left="360" w:hanging="360"/>
        <w:jc w:val="both"/>
        <w:rPr>
          <w:rFonts w:ascii="Sylfaen" w:hAnsi="Sylfaen" w:cs="Sylfaen"/>
          <w:lang w:val="hy-AM"/>
        </w:rPr>
      </w:pPr>
    </w:p>
    <w:p w:rsidR="002B2188" w:rsidRPr="0087602B" w:rsidRDefault="002B2188" w:rsidP="002B218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2B2188" w:rsidRPr="0087602B" w:rsidRDefault="002B2188" w:rsidP="002B218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2B2188" w:rsidRPr="0087602B" w:rsidRDefault="002B2188" w:rsidP="002B2188">
      <w:pPr>
        <w:jc w:val="both"/>
        <w:rPr>
          <w:rFonts w:ascii="Sylfaen" w:hAnsi="Sylfaen" w:cs="Sylfaen"/>
          <w:lang w:val="hy-AM"/>
        </w:rPr>
      </w:pPr>
    </w:p>
    <w:p w:rsidR="002B2188" w:rsidRPr="0087602B" w:rsidRDefault="002B2188" w:rsidP="002B2188">
      <w:pPr>
        <w:jc w:val="both"/>
        <w:rPr>
          <w:rFonts w:ascii="Sylfaen" w:hAnsi="Sylfaen" w:cs="Sylfaen"/>
          <w:lang w:val="hy-AM"/>
        </w:rPr>
      </w:pPr>
    </w:p>
    <w:p w:rsidR="002B2188" w:rsidRDefault="002B2188" w:rsidP="002B2188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2B2188" w:rsidRDefault="002B2188" w:rsidP="002B2188"/>
    <w:p w:rsidR="002B2188" w:rsidRDefault="002B2188" w:rsidP="002B2188"/>
    <w:p w:rsidR="002B2188" w:rsidRDefault="002B2188" w:rsidP="002B2188"/>
    <w:p w:rsidR="00E21AAB" w:rsidRDefault="00E21AAB"/>
    <w:sectPr w:rsidR="00E21AAB" w:rsidSect="00E21A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B2188"/>
    <w:rsid w:val="002B2188"/>
    <w:rsid w:val="00E21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21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2B218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2014-08-27T14:24:00Z</dcterms:created>
  <dcterms:modified xsi:type="dcterms:W3CDTF">2014-08-27T14:29:00Z</dcterms:modified>
</cp:coreProperties>
</file>