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786554" w:rsidRDefault="00A15F7A" w:rsidP="00A15F7A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A15F7A" w:rsidRPr="00786554" w:rsidRDefault="00A15F7A" w:rsidP="00A15F7A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>
        <w:rPr>
          <w:rFonts w:ascii="GHEA Grapalat" w:hAnsi="GHEA Grapalat" w:cs="Sylfaen"/>
          <w:b/>
          <w:i/>
          <w:sz w:val="20"/>
          <w:lang w:val="pt-BR"/>
        </w:rPr>
        <w:t>սեպտեմբերի 19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786554" w:rsidRDefault="00A15F7A" w:rsidP="00A15F7A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&lt;&lt;ԳԱԿ-ՇՀԾ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ՁԲ-11/</w:t>
      </w:r>
      <w:r>
        <w:rPr>
          <w:rFonts w:ascii="GHEA Grapalat" w:hAnsi="GHEA Grapalat" w:cs="Sylfaen"/>
          <w:b/>
          <w:sz w:val="22"/>
          <w:szCs w:val="22"/>
          <w:lang w:val="pt-BR"/>
        </w:rPr>
        <w:t>19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 համաձայանգիր կնքած բոլոր մասնակիցներին</w:t>
      </w:r>
    </w:p>
    <w:p w:rsidR="00A15F7A" w:rsidRPr="006823FD" w:rsidRDefault="00A15F7A" w:rsidP="00A15F7A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>
        <w:rPr>
          <w:rFonts w:ascii="GHEA Grapalat" w:hAnsi="GHEA Grapalat" w:cs="Sylfaen"/>
          <w:szCs w:val="22"/>
          <w:lang w:val="es-ES"/>
        </w:rPr>
        <w:t>ՇՀԾ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>
        <w:rPr>
          <w:rFonts w:ascii="GHEA Grapalat" w:hAnsi="GHEA Grapalat"/>
          <w:szCs w:val="22"/>
          <w:lang w:val="es-ES"/>
        </w:rPr>
        <w:t>-11/19</w:t>
      </w:r>
      <w:r w:rsidRPr="00A44C17">
        <w:rPr>
          <w:rFonts w:ascii="GHEA Grapalat" w:hAnsi="GHEA Grapalat"/>
          <w:szCs w:val="22"/>
          <w:lang w:val="es-ES"/>
        </w:rPr>
        <w:t xml:space="preserve">» ծածկագրով ընթացակարգի շրջանակներում 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 Գնումների աջակցման կենտրոնի և հնարավոր մասնակիցների միջև կնքված &lt;&lt;ԳԱԿ-</w:t>
      </w:r>
      <w:r>
        <w:rPr>
          <w:rFonts w:ascii="GHEA Grapalat" w:hAnsi="GHEA Grapalat" w:cs="Sylfaen"/>
          <w:szCs w:val="22"/>
          <w:lang w:val="af-ZA"/>
        </w:rPr>
        <w:t>ՇՀԾ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>
        <w:rPr>
          <w:rFonts w:ascii="GHEA Grapalat" w:hAnsi="GHEA Grapalat"/>
          <w:szCs w:val="22"/>
          <w:lang w:val="af-ZA"/>
        </w:rPr>
        <w:t>-11/19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>
        <w:rPr>
          <w:rFonts w:ascii="GHEA Grapalat" w:hAnsi="GHEA Grapalat"/>
          <w:szCs w:val="22"/>
          <w:lang w:val="af-ZA"/>
        </w:rPr>
        <w:t xml:space="preserve">ծառայություն </w:t>
      </w:r>
      <w:r w:rsidRPr="00A15F7A">
        <w:rPr>
          <w:rFonts w:ascii="GHEA Grapalat" w:hAnsi="GHEA Grapalat"/>
          <w:b/>
          <w:szCs w:val="22"/>
          <w:lang w:val="af-ZA"/>
        </w:rPr>
        <w:t>/Ավտոմեքենաների լվացում/:</w:t>
      </w:r>
      <w:r w:rsidRPr="00A44C17">
        <w:rPr>
          <w:rFonts w:ascii="GHEA Grapalat" w:hAnsi="GHEA Grapalat"/>
          <w:szCs w:val="22"/>
          <w:lang w:val="af-ZA"/>
        </w:rPr>
        <w:t xml:space="preserve"> </w:t>
      </w:r>
    </w:p>
    <w:p w:rsidR="00A15F7A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>
        <w:rPr>
          <w:rFonts w:ascii="GHEA Grapalat" w:hAnsi="GHEA Grapalat"/>
          <w:b/>
          <w:szCs w:val="22"/>
          <w:lang w:val="af-ZA"/>
        </w:rPr>
        <w:t>սեպտեմբերի</w:t>
      </w:r>
      <w:r w:rsidRPr="00EA6471"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GHEA Grapalat" w:hAnsi="GHEA Grapalat"/>
          <w:b/>
          <w:szCs w:val="22"/>
          <w:lang w:val="af-ZA"/>
        </w:rPr>
        <w:t>30</w:t>
      </w:r>
      <w:r w:rsidRPr="00EA6471">
        <w:rPr>
          <w:rFonts w:ascii="GHEA Grapalat" w:hAnsi="GHEA Grapalat"/>
          <w:b/>
          <w:szCs w:val="22"/>
          <w:lang w:val="af-ZA"/>
        </w:rPr>
        <w:t>-ը ժամը 1</w:t>
      </w:r>
      <w:r>
        <w:rPr>
          <w:rFonts w:ascii="GHEA Grapalat" w:hAnsi="GHEA Grapalat"/>
          <w:b/>
          <w:szCs w:val="22"/>
          <w:lang w:val="af-ZA"/>
        </w:rPr>
        <w:t>0</w:t>
      </w:r>
      <w:r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15F7A" w:rsidRPr="00A52F7E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Pr="00A15F7A">
        <w:rPr>
          <w:rFonts w:ascii="GHEA Grapalat" w:hAnsi="GHEA Grapalat"/>
          <w:b/>
          <w:szCs w:val="22"/>
          <w:lang w:val="af-ZA"/>
        </w:rPr>
        <w:t>30</w:t>
      </w:r>
      <w:r w:rsidRPr="009E6326">
        <w:rPr>
          <w:rFonts w:ascii="GHEA Grapalat" w:hAnsi="GHEA Grapalat"/>
          <w:b/>
          <w:szCs w:val="22"/>
          <w:lang w:val="af-ZA"/>
        </w:rPr>
        <w:t>.09.2014թ</w:t>
      </w:r>
      <w:r w:rsidRPr="00A44C17">
        <w:rPr>
          <w:rFonts w:ascii="GHEA Grapalat" w:hAnsi="GHEA Grapalat"/>
          <w:b/>
          <w:szCs w:val="22"/>
          <w:lang w:val="af-ZA"/>
        </w:rPr>
        <w:t>. ժամը 1</w:t>
      </w:r>
      <w:r>
        <w:rPr>
          <w:rFonts w:ascii="GHEA Grapalat" w:hAnsi="GHEA Grapalat"/>
          <w:b/>
          <w:szCs w:val="22"/>
          <w:lang w:val="af-ZA"/>
        </w:rPr>
        <w:t>0</w:t>
      </w:r>
      <w:r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է.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1.Մասնակցի գնման ընթացակարգին մասնակցելու դիմում (հավելված 1),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Pr="00A44C17">
        <w:rPr>
          <w:rFonts w:ascii="GHEA Grapalat" w:hAnsi="GHEA Grapalat"/>
          <w:b/>
          <w:szCs w:val="22"/>
          <w:lang w:val="af-ZA"/>
        </w:rPr>
        <w:t>2.Մասնակցի գնային առաջարկ (հավելված 2):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A15F7A" w:rsidRPr="00893776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>
        <w:rPr>
          <w:rFonts w:ascii="GHEA Grapalat" w:hAnsi="GHEA Grapalat"/>
          <w:szCs w:val="22"/>
          <w:lang w:val="af-ZA"/>
        </w:rPr>
        <w:t xml:space="preserve">որը ներկայացվում է </w:t>
      </w:r>
      <w:r w:rsidRPr="00A15F7A">
        <w:rPr>
          <w:rFonts w:ascii="GHEA Grapalat" w:hAnsi="GHEA Grapalat"/>
          <w:b/>
          <w:i/>
          <w:szCs w:val="22"/>
          <w:lang w:val="af-ZA"/>
        </w:rPr>
        <w:t>մատուցվող ծառայություններ</w:t>
      </w:r>
      <w:r>
        <w:rPr>
          <w:rFonts w:ascii="GHEA Grapalat" w:hAnsi="GHEA Grapalat"/>
          <w:b/>
          <w:i/>
          <w:szCs w:val="22"/>
          <w:lang w:val="af-ZA"/>
        </w:rPr>
        <w:t>ի</w:t>
      </w:r>
      <w:r w:rsidRPr="00A15F7A">
        <w:rPr>
          <w:rFonts w:ascii="GHEA Grapalat" w:hAnsi="GHEA Grapalat"/>
          <w:b/>
          <w:i/>
          <w:szCs w:val="22"/>
          <w:lang w:val="af-ZA"/>
        </w:rPr>
        <w:t xml:space="preserve"> </w:t>
      </w:r>
      <w:r w:rsidRPr="00893776">
        <w:rPr>
          <w:rFonts w:ascii="GHEA Grapalat" w:hAnsi="GHEA Grapalat"/>
          <w:b/>
          <w:i/>
          <w:szCs w:val="22"/>
          <w:lang w:val="af-ZA"/>
        </w:rPr>
        <w:t>միավոր գնի ու քանակ</w:t>
      </w:r>
      <w:r>
        <w:rPr>
          <w:rFonts w:ascii="GHEA Grapalat" w:hAnsi="GHEA Grapalat"/>
          <w:b/>
          <w:i/>
          <w:szCs w:val="22"/>
          <w:lang w:val="af-ZA"/>
        </w:rPr>
        <w:t>ներ</w:t>
      </w:r>
      <w:r w:rsidRPr="00893776">
        <w:rPr>
          <w:rFonts w:ascii="GHEA Grapalat" w:hAnsi="GHEA Grapalat"/>
          <w:b/>
          <w:i/>
          <w:szCs w:val="22"/>
          <w:lang w:val="af-ZA"/>
        </w:rPr>
        <w:t>ի արտադրյալի արդյունքում ստացված ընդհանուր գումարի չափով: Կայքում պարտադիր լրացվում է  առանց ՀՀ պետական բյուջե վճարվելիք ավելացված արժեքի գումարի հաշվարկման: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ԳԱԿ-ՇՀ</w:t>
      </w:r>
      <w:r>
        <w:rPr>
          <w:rFonts w:ascii="GHEA Grapalat" w:hAnsi="GHEA Grapalat"/>
          <w:szCs w:val="22"/>
          <w:lang w:val="af-ZA"/>
        </w:rPr>
        <w:t>ԾՁԲ-11/19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ՀՀ ՔՆ &lt;&lt;Քաղաքաշինական ԾԻԳ&gt;&gt; ՊՀ կողմից կազմակերպված գնման ընթացակարգի ծածկագիրն է՝ </w:t>
      </w:r>
      <w:r w:rsidR="001C2F82">
        <w:rPr>
          <w:rFonts w:ascii="GHEA Grapalat" w:hAnsi="GHEA Grapalat"/>
          <w:b/>
          <w:szCs w:val="22"/>
          <w:lang w:val="af-ZA"/>
        </w:rPr>
        <w:t>ՔՆ-ՇՀԾ</w:t>
      </w:r>
      <w:r w:rsidRPr="00A44C17">
        <w:rPr>
          <w:rFonts w:ascii="GHEA Grapalat" w:hAnsi="GHEA Grapalat"/>
          <w:b/>
          <w:szCs w:val="22"/>
          <w:lang w:val="af-ZA"/>
        </w:rPr>
        <w:t>ՁԲ-14</w:t>
      </w:r>
      <w:r>
        <w:rPr>
          <w:rFonts w:ascii="GHEA Grapalat" w:hAnsi="GHEA Grapalat"/>
          <w:b/>
          <w:szCs w:val="22"/>
          <w:lang w:val="af-ZA"/>
        </w:rPr>
        <w:t>/11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A15F7A" w:rsidRPr="00A44C17" w:rsidRDefault="00A15F7A" w:rsidP="00A15F7A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A15F7A" w:rsidRPr="00A44C17" w:rsidRDefault="00A15F7A" w:rsidP="00A15F7A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A15F7A" w:rsidRPr="00A44C17" w:rsidRDefault="00A15F7A" w:rsidP="00A15F7A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A15F7A" w:rsidRDefault="00A15F7A" w:rsidP="00A15F7A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Pr="006E3F70" w:rsidRDefault="00A15F7A" w:rsidP="00A15F7A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A15F7A" w:rsidRPr="006E3F70" w:rsidRDefault="001C2F82" w:rsidP="00A15F7A">
      <w:pPr>
        <w:ind w:left="3540"/>
        <w:jc w:val="both"/>
        <w:rPr>
          <w:rFonts w:ascii="GHEA Mariam" w:hAnsi="GHEA Mariam" w:cs="Sylfaen"/>
          <w:sz w:val="22"/>
          <w:szCs w:val="22"/>
        </w:rPr>
      </w:pPr>
      <w:r>
        <w:rPr>
          <w:rFonts w:ascii="GHEA Mariam" w:hAnsi="GHEA Mariam" w:cs="Sylfaen"/>
          <w:sz w:val="22"/>
          <w:szCs w:val="22"/>
        </w:rPr>
        <w:t xml:space="preserve">                                 </w:t>
      </w:r>
      <w:r w:rsidR="00A15F7A"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Կատ.</w:t>
      </w:r>
    </w:p>
    <w:p w:rsidR="00677EC6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Ա. Համբարձումյան</w:t>
      </w:r>
    </w:p>
    <w:p w:rsidR="001C4F38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հեռ. 56-43-16</w:t>
      </w:r>
    </w:p>
    <w:p w:rsidR="00170DE5" w:rsidRPr="00E646F7" w:rsidRDefault="00170DE5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 xml:space="preserve">Էլ. հասցե՝ </w:t>
      </w:r>
      <w:r w:rsidRPr="00170DE5">
        <w:rPr>
          <w:rFonts w:ascii="Arial" w:hAnsi="Arial" w:cs="Arial"/>
          <w:b/>
          <w:color w:val="404040"/>
          <w:sz w:val="21"/>
          <w:szCs w:val="21"/>
          <w:shd w:val="clear" w:color="auto" w:fill="F7F7F7"/>
        </w:rPr>
        <w:t>urbanpiu.gnumner2@gmail.com</w:t>
      </w:r>
    </w:p>
    <w:sectPr w:rsidR="00170DE5" w:rsidRPr="00E646F7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7FC" w:rsidRDefault="00F217FC">
      <w:r>
        <w:separator/>
      </w:r>
    </w:p>
  </w:endnote>
  <w:endnote w:type="continuationSeparator" w:id="1">
    <w:p w:rsidR="00F217FC" w:rsidRDefault="00F21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7FC" w:rsidRDefault="00F217FC">
      <w:r>
        <w:separator/>
      </w:r>
    </w:p>
  </w:footnote>
  <w:footnote w:type="continuationSeparator" w:id="1">
    <w:p w:rsidR="00F217FC" w:rsidRDefault="00F21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0DE5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2F82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36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8F6C72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765F1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15F7A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11D98"/>
    <w:rsid w:val="00F15C62"/>
    <w:rsid w:val="00F15E04"/>
    <w:rsid w:val="00F20D4D"/>
    <w:rsid w:val="00F20FA3"/>
    <w:rsid w:val="00F217FC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94</cp:revision>
  <cp:lastPrinted>2014-02-13T07:46:00Z</cp:lastPrinted>
  <dcterms:created xsi:type="dcterms:W3CDTF">2012-06-08T08:40:00Z</dcterms:created>
  <dcterms:modified xsi:type="dcterms:W3CDTF">2014-09-19T06:55:00Z</dcterms:modified>
</cp:coreProperties>
</file>