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F03A85" w:rsidP="00F86C72">
      <w:pPr>
        <w:pStyle w:val="Heading9"/>
        <w:rPr>
          <w:rFonts w:ascii="Sylfaen" w:hAnsi="Sylfaen"/>
          <w:lang w:val="en-US"/>
        </w:rPr>
      </w:pPr>
      <w:r w:rsidRPr="00F03A8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96000">
        <w:rPr>
          <w:rFonts w:ascii="Sylfaen" w:hAnsi="Sylfaen"/>
          <w:lang w:val="en-US"/>
        </w:rPr>
        <w:t>78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A96000" w:rsidRPr="00A96000">
        <w:rPr>
          <w:rFonts w:ascii="Sylfaen" w:hAnsi="Sylfaen" w:cs="Times Armenian"/>
          <w:color w:val="auto"/>
          <w:lang w:val="hy-AM"/>
        </w:rPr>
        <w:t>78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593B9C">
        <w:rPr>
          <w:rFonts w:ascii="Sylfaen" w:hAnsi="Sylfaen" w:cs="Times Armenian"/>
          <w:color w:val="auto"/>
          <w:lang w:val="en-US"/>
        </w:rPr>
        <w:t>3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593B9C" w:rsidRPr="00593B9C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6000" w:rsidRPr="00A96000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3B9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459A0" w:rsidRPr="005A5D42">
              <w:rPr>
                <w:rFonts w:ascii="Sylfaen" w:hAnsi="Sylfaen"/>
                <w:b/>
                <w:lang w:val="hy-AM"/>
              </w:rPr>
              <w:t xml:space="preserve"> </w:t>
            </w:r>
            <w:r w:rsidR="00DD005D" w:rsidRPr="00DD005D">
              <w:rPr>
                <w:rFonts w:ascii="Sylfaen" w:hAnsi="Sylfaen"/>
                <w:b/>
                <w:sz w:val="20"/>
                <w:szCs w:val="20"/>
                <w:lang w:val="hy-AM"/>
              </w:rPr>
              <w:t>Լոռու  մարզի Լեջան գյուղի մ/ճ գազատարի վթարային</w:t>
            </w:r>
            <w:r w:rsidR="00DD005D" w:rsidRPr="00DD005D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="00DD005D" w:rsidRPr="00DD005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հատվածի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058C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058C5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459A0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15960000 </w:t>
            </w:r>
            <w:r w:rsidR="003841F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93B9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93B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93B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93B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3B9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405299" w:rsidP="00593B9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93B9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6000" w:rsidRPr="00A9600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93B9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93B9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593B9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93B9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3459A0" w:rsidRPr="00A9600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72555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93B9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93B9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593B9C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A96000" w:rsidRPr="00593B9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A96000" w:rsidRPr="00A96000">
        <w:rPr>
          <w:rFonts w:ascii="Sylfaen" w:hAnsi="Sylfaen" w:cs="Times Armenian"/>
          <w:color w:val="auto"/>
          <w:lang w:val="ru-RU"/>
        </w:rPr>
        <w:t>78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</w:t>
      </w:r>
      <w:r w:rsidR="0072555D" w:rsidRPr="0072555D">
        <w:rPr>
          <w:rFonts w:ascii="Sylfaen" w:hAnsi="Sylfaen" w:cs="Times Armenian"/>
          <w:color w:val="auto"/>
          <w:lang w:val="ru-RU"/>
        </w:rPr>
        <w:t>3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72555D" w:rsidRPr="0072555D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A96000" w:rsidRPr="00A9600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93B9C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3459A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Pr="006A622C">
              <w:rPr>
                <w:rFonts w:ascii="Sylfaen" w:hAnsi="Sylfaen" w:cs="Sylfaen"/>
                <w:lang w:val="hy-AM"/>
              </w:rPr>
              <w:t>Переустановка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3058C5">
              <w:rPr>
                <w:rFonts w:ascii="Sylfaen" w:hAnsi="Sylfaen" w:cs="Sylfaen"/>
                <w:lang w:val="ru-RU"/>
              </w:rPr>
              <w:t xml:space="preserve">газопровода </w:t>
            </w:r>
            <w:r w:rsidR="003459A0" w:rsidRPr="003459A0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="003459A0" w:rsidRPr="003459A0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3459A0" w:rsidRPr="003459A0">
              <w:rPr>
                <w:rFonts w:ascii="Sylfaen" w:hAnsi="Sylfaen" w:cs="Sylfaen"/>
                <w:lang w:val="ru-RU"/>
              </w:rPr>
              <w:t xml:space="preserve"> села </w:t>
            </w:r>
            <w:proofErr w:type="spellStart"/>
            <w:r w:rsidR="003459A0" w:rsidRPr="003459A0">
              <w:rPr>
                <w:rFonts w:ascii="Sylfaen" w:hAnsi="Sylfaen" w:cs="Sylfaen"/>
                <w:lang w:val="ru-RU"/>
              </w:rPr>
              <w:t>Лечан</w:t>
            </w:r>
            <w:proofErr w:type="spellEnd"/>
            <w:r w:rsidR="003841FA" w:rsidRPr="003841FA">
              <w:rPr>
                <w:rFonts w:ascii="Sylfaen" w:hAnsi="Sylfaen" w:cs="Sylfaen"/>
                <w:lang w:val="ru-RU"/>
              </w:rPr>
              <w:t xml:space="preserve"> </w:t>
            </w:r>
            <w:r w:rsidR="003058C5" w:rsidRPr="003058C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058C5" w:rsidRPr="003058C5">
              <w:rPr>
                <w:rFonts w:ascii="Sylfaen" w:hAnsi="Sylfaen" w:cs="Sylfaen"/>
                <w:lang w:val="ru-RU"/>
              </w:rPr>
              <w:t>Лоринского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593B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93B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058C5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58C5">
              <w:rPr>
                <w:rFonts w:ascii="Sylfaen" w:hAnsi="Sylfaen"/>
                <w:sz w:val="22"/>
                <w:szCs w:val="22"/>
                <w:lang w:val="ru-RU" w:eastAsia="ru-RU"/>
              </w:rPr>
              <w:t>75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459A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15960000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93B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3B9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93B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93B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93B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93B9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93B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93B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3B9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3B9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3B9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93B9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93B9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72555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72555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A96000" w:rsidRPr="00593B9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2555D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72555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2555D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72555D" w:rsidP="003459A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593B9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195" w:rsidRDefault="00780195" w:rsidP="00CC1F35">
      <w:r>
        <w:separator/>
      </w:r>
    </w:p>
  </w:endnote>
  <w:endnote w:type="continuationSeparator" w:id="0">
    <w:p w:rsidR="00780195" w:rsidRDefault="0078019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195" w:rsidRDefault="00780195" w:rsidP="00CC1F35">
      <w:r>
        <w:separator/>
      </w:r>
    </w:p>
  </w:footnote>
  <w:footnote w:type="continuationSeparator" w:id="0">
    <w:p w:rsidR="00780195" w:rsidRDefault="0078019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3B9C"/>
    <w:rsid w:val="005B5165"/>
    <w:rsid w:val="005C453C"/>
    <w:rsid w:val="005D3EB3"/>
    <w:rsid w:val="006015D7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9D7AC-8BB4-425C-BFE4-98A0E7DD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126</cp:revision>
  <cp:lastPrinted>2013-11-19T11:00:00Z</cp:lastPrinted>
  <dcterms:created xsi:type="dcterms:W3CDTF">2013-10-17T00:49:00Z</dcterms:created>
  <dcterms:modified xsi:type="dcterms:W3CDTF">2014-09-23T06:26:00Z</dcterms:modified>
</cp:coreProperties>
</file>