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86" w:rsidRPr="000E460F" w:rsidRDefault="00A81E86" w:rsidP="00A81E86">
      <w:pPr>
        <w:jc w:val="center"/>
        <w:rPr>
          <w:rFonts w:ascii="Sylfaen" w:hAnsi="Sylfaen" w:cs="Sylfaen"/>
          <w:sz w:val="28"/>
          <w:lang w:val="en-US"/>
        </w:rPr>
      </w:pPr>
    </w:p>
    <w:p w:rsidR="00A81E86" w:rsidRPr="00060290" w:rsidRDefault="00A81E86" w:rsidP="00A81E8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81E86" w:rsidRPr="00060290" w:rsidRDefault="00A81E86" w:rsidP="00A81E8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81E86" w:rsidRPr="000E460F" w:rsidRDefault="00A81E86" w:rsidP="00A81E86">
      <w:pPr>
        <w:rPr>
          <w:rFonts w:ascii="Sylfaen" w:hAnsi="Sylfaen" w:cs="Sylfaen"/>
          <w:sz w:val="22"/>
          <w:szCs w:val="22"/>
          <w:lang w:val="hy-AM"/>
        </w:rPr>
      </w:pPr>
    </w:p>
    <w:p w:rsidR="00A81E86" w:rsidRPr="00494ACC" w:rsidRDefault="00A81E86" w:rsidP="00A81E8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81E86" w:rsidRPr="00060290" w:rsidRDefault="00A81E86" w:rsidP="00A81E8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81E86" w:rsidRPr="000E460F" w:rsidRDefault="00A81E86" w:rsidP="00A81E86">
      <w:pPr>
        <w:rPr>
          <w:rFonts w:ascii="Sylfaen" w:hAnsi="Sylfaen" w:cs="Sylfaen"/>
          <w:sz w:val="22"/>
          <w:szCs w:val="22"/>
          <w:lang w:val="hy-AM"/>
        </w:rPr>
      </w:pPr>
    </w:p>
    <w:p w:rsidR="00A81E86" w:rsidRPr="00E63BF5" w:rsidRDefault="00A81E86" w:rsidP="00A81E8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A81E86">
        <w:rPr>
          <w:rFonts w:ascii="Sylfaen" w:hAnsi="Sylfaen" w:cs="Arial Armenian"/>
          <w:lang w:val="hy-AM"/>
        </w:rPr>
        <w:t>ARG-9.2-59-25.08.14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A81E86" w:rsidRPr="00E63BF5" w:rsidRDefault="00A81E86" w:rsidP="00A81E8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81E86" w:rsidRPr="00AF5956" w:rsidRDefault="00A81E86" w:rsidP="00A81E8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5B370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A81E86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Սիսիան քաղաքի Ոստիկանության շենքի մոտ մ/ճ դ-219 մմ ս.գ գազատարի ՊԿ 4-12-ՊԿ-5-37 հատվածի վերատեղադրում և մեկուսիչ ծածկույթի հատվածների վերանորոգում</w:t>
      </w:r>
      <w:r w:rsidRPr="005B3703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A81E86" w:rsidRPr="00AE1B6A" w:rsidRDefault="00A81E86" w:rsidP="00A81E8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81E86" w:rsidRPr="0087602B" w:rsidRDefault="00A81E86" w:rsidP="00A81E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81E86" w:rsidRPr="0087602B" w:rsidRDefault="00A81E86" w:rsidP="00A81E86">
      <w:pPr>
        <w:spacing w:line="276" w:lineRule="auto"/>
        <w:jc w:val="both"/>
        <w:rPr>
          <w:rFonts w:ascii="Sylfaen" w:hAnsi="Sylfaen"/>
          <w:lang w:val="hy-AM"/>
        </w:rPr>
      </w:pPr>
    </w:p>
    <w:p w:rsidR="00A81E86" w:rsidRPr="0087602B" w:rsidRDefault="00A81E86" w:rsidP="00A81E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B3703">
        <w:rPr>
          <w:rFonts w:ascii="Sylfaen" w:hAnsi="Sylfaen" w:cs="Sylfaen"/>
          <w:lang w:val="hy-AM"/>
        </w:rPr>
        <w:t>1</w:t>
      </w:r>
      <w:r w:rsidRPr="00A81E86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81E86" w:rsidRPr="0087602B" w:rsidRDefault="00A81E86" w:rsidP="00A81E86">
      <w:pPr>
        <w:spacing w:line="276" w:lineRule="auto"/>
        <w:jc w:val="both"/>
        <w:rPr>
          <w:rFonts w:ascii="Sylfaen" w:hAnsi="Sylfaen"/>
          <w:lang w:val="hy-AM"/>
        </w:rPr>
      </w:pPr>
    </w:p>
    <w:p w:rsidR="00A81E86" w:rsidRPr="0093794F" w:rsidRDefault="00A81E86" w:rsidP="00A81E86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«Վիկա և Արա» ՍՊԸ, ՀՀ Սյունիքի մարզ, ք. Սիսիան, Կամոյի փ. 12:</w:t>
      </w:r>
    </w:p>
    <w:p w:rsidR="00A81E86" w:rsidRPr="00AE1B6A" w:rsidRDefault="00A81E86" w:rsidP="00A81E86">
      <w:pPr>
        <w:jc w:val="both"/>
        <w:rPr>
          <w:rFonts w:ascii="Sylfaen" w:hAnsi="Sylfaen"/>
          <w:lang w:val="hy-AM"/>
        </w:rPr>
      </w:pPr>
    </w:p>
    <w:p w:rsidR="00A81E86" w:rsidRPr="00E9262E" w:rsidRDefault="00A81E86" w:rsidP="00A81E8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81E86">
        <w:rPr>
          <w:lang w:val="hy-AM"/>
        </w:rPr>
        <w:t xml:space="preserve">7 249 658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81E86" w:rsidRPr="00E9262E" w:rsidRDefault="00A81E86" w:rsidP="00A81E8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81E86" w:rsidRPr="00E9262E" w:rsidRDefault="00A81E86" w:rsidP="00A81E8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81E86" w:rsidRPr="00E9262E" w:rsidRDefault="00A81E86" w:rsidP="00A81E8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81E86" w:rsidRPr="0087602B" w:rsidRDefault="00A81E86" w:rsidP="00A81E8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81E86" w:rsidRPr="0087602B" w:rsidRDefault="00A81E86" w:rsidP="00A81E8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81E86" w:rsidRPr="0087602B" w:rsidRDefault="00A81E86" w:rsidP="00A81E8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81E86" w:rsidRPr="0087602B" w:rsidRDefault="00A81E86" w:rsidP="00A81E86">
      <w:pPr>
        <w:jc w:val="both"/>
        <w:rPr>
          <w:rFonts w:ascii="Sylfaen" w:hAnsi="Sylfaen" w:cs="Sylfaen"/>
          <w:lang w:val="hy-AM"/>
        </w:rPr>
      </w:pPr>
    </w:p>
    <w:p w:rsidR="00A81E86" w:rsidRDefault="00A81E86" w:rsidP="00A81E8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81E86" w:rsidRDefault="00A81E86" w:rsidP="00A81E86"/>
    <w:p w:rsidR="00A81E86" w:rsidRDefault="00A81E86" w:rsidP="00A81E86"/>
    <w:p w:rsidR="00A81E86" w:rsidRDefault="00A81E86" w:rsidP="00A81E86"/>
    <w:p w:rsidR="00A81E86" w:rsidRDefault="00A81E86" w:rsidP="00A81E86"/>
    <w:p w:rsidR="00A81E86" w:rsidRDefault="00A81E86" w:rsidP="00A81E86"/>
    <w:p w:rsidR="00A81E86" w:rsidRDefault="00A81E86" w:rsidP="00A81E86"/>
    <w:p w:rsidR="00DB6AB8" w:rsidRDefault="00DB6AB8"/>
    <w:sectPr w:rsidR="00DB6AB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1E86"/>
    <w:rsid w:val="00A81E86"/>
    <w:rsid w:val="00D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81E8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2014-09-24T13:32:00Z</dcterms:created>
  <dcterms:modified xsi:type="dcterms:W3CDTF">2014-09-24T13:39:00Z</dcterms:modified>
</cp:coreProperties>
</file>