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740" w:rsidRPr="000E460F" w:rsidRDefault="003A7740" w:rsidP="003A7740">
      <w:pPr>
        <w:jc w:val="center"/>
        <w:rPr>
          <w:rFonts w:ascii="Sylfaen" w:hAnsi="Sylfaen" w:cs="Sylfaen"/>
          <w:sz w:val="28"/>
          <w:lang w:val="en-US"/>
        </w:rPr>
      </w:pPr>
    </w:p>
    <w:p w:rsidR="003A7740" w:rsidRPr="00060290" w:rsidRDefault="003A7740" w:rsidP="003A774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A7740" w:rsidRPr="00060290" w:rsidRDefault="003A7740" w:rsidP="003A774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A7740" w:rsidRPr="000E460F" w:rsidRDefault="003A7740" w:rsidP="003A7740">
      <w:pPr>
        <w:rPr>
          <w:rFonts w:ascii="Sylfaen" w:hAnsi="Sylfaen" w:cs="Sylfaen"/>
          <w:sz w:val="22"/>
          <w:szCs w:val="22"/>
          <w:lang w:val="hy-AM"/>
        </w:rPr>
      </w:pPr>
    </w:p>
    <w:p w:rsidR="003A7740" w:rsidRPr="00494ACC" w:rsidRDefault="003A7740" w:rsidP="003A774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A7740" w:rsidRPr="00060290" w:rsidRDefault="003A7740" w:rsidP="003A774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A7740" w:rsidRPr="000E460F" w:rsidRDefault="003A7740" w:rsidP="003A7740">
      <w:pPr>
        <w:rPr>
          <w:rFonts w:ascii="Sylfaen" w:hAnsi="Sylfaen" w:cs="Sylfaen"/>
          <w:sz w:val="22"/>
          <w:szCs w:val="22"/>
          <w:lang w:val="hy-AM"/>
        </w:rPr>
      </w:pPr>
    </w:p>
    <w:p w:rsidR="003A7740" w:rsidRPr="00E63BF5" w:rsidRDefault="003A7740" w:rsidP="003A7740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A81E86">
        <w:rPr>
          <w:rFonts w:ascii="Sylfaen" w:hAnsi="Sylfaen" w:cs="Arial Armenian"/>
          <w:lang w:val="hy-AM"/>
        </w:rPr>
        <w:t>ARG-9.2-</w:t>
      </w:r>
      <w:r w:rsidRPr="0015332F">
        <w:rPr>
          <w:rFonts w:ascii="Sylfaen" w:hAnsi="Sylfaen" w:cs="Arial Armenian"/>
          <w:lang w:val="hy-AM"/>
        </w:rPr>
        <w:t>6</w:t>
      </w:r>
      <w:r w:rsidRPr="003A7740">
        <w:rPr>
          <w:rFonts w:ascii="Sylfaen" w:hAnsi="Sylfaen" w:cs="Arial Armenian"/>
          <w:lang w:val="hy-AM"/>
        </w:rPr>
        <w:t>5</w:t>
      </w:r>
      <w:r w:rsidRPr="00A81E86">
        <w:rPr>
          <w:rFonts w:ascii="Sylfaen" w:hAnsi="Sylfaen" w:cs="Arial Armenian"/>
          <w:lang w:val="hy-AM"/>
        </w:rPr>
        <w:t>-</w:t>
      </w:r>
      <w:r w:rsidRPr="003A7740">
        <w:rPr>
          <w:rFonts w:ascii="Sylfaen" w:hAnsi="Sylfaen" w:cs="Arial Armenian"/>
          <w:lang w:val="hy-AM"/>
        </w:rPr>
        <w:t>01</w:t>
      </w:r>
      <w:r w:rsidRPr="00A81E86">
        <w:rPr>
          <w:rFonts w:ascii="Sylfaen" w:hAnsi="Sylfaen" w:cs="Arial Armenian"/>
          <w:lang w:val="hy-AM"/>
        </w:rPr>
        <w:t>.0</w:t>
      </w:r>
      <w:r w:rsidRPr="003A7740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3A7740" w:rsidRPr="00E63BF5" w:rsidRDefault="003A7740" w:rsidP="003A7740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A7740" w:rsidRPr="00AF5956" w:rsidRDefault="003A7740" w:rsidP="003A774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3A7740">
        <w:rPr>
          <w:rFonts w:ascii="Sylfaen" w:eastAsia="Times New Roman" w:hAnsi="Sylfaen" w:cs="Sylfaen"/>
          <w:sz w:val="24"/>
          <w:szCs w:val="24"/>
          <w:lang w:val="hy-AM" w:eastAsia="ru-RU"/>
        </w:rPr>
        <w:t>«Սյունիքի մարզի Սիսիան քաղաքի Ազատություն փողոցի մ/ճ դ-219 մմ գազատարի ՊԿ4+48¸ՊԿ4+85 և ՊԿ9+91¸ՊԿ9+96   հատվածների վերատեղադրում և մեկուսիչ ծածկույթի հատվածների վերանորոգում»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3A7740" w:rsidRPr="00AE1B6A" w:rsidRDefault="003A7740" w:rsidP="003A7740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A7740" w:rsidRPr="0087602B" w:rsidRDefault="003A7740" w:rsidP="003A774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A7740" w:rsidRPr="0087602B" w:rsidRDefault="003A7740" w:rsidP="003A7740">
      <w:pPr>
        <w:spacing w:line="276" w:lineRule="auto"/>
        <w:jc w:val="both"/>
        <w:rPr>
          <w:rFonts w:ascii="Sylfaen" w:hAnsi="Sylfaen"/>
          <w:lang w:val="hy-AM"/>
        </w:rPr>
      </w:pPr>
    </w:p>
    <w:p w:rsidR="003A7740" w:rsidRPr="0087602B" w:rsidRDefault="003A7740" w:rsidP="003A774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5B3703">
        <w:rPr>
          <w:rFonts w:ascii="Sylfaen" w:hAnsi="Sylfaen" w:cs="Sylfaen"/>
          <w:lang w:val="hy-AM"/>
        </w:rPr>
        <w:t>1</w:t>
      </w:r>
      <w:r w:rsidRPr="00A81E86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A7740" w:rsidRPr="0087602B" w:rsidRDefault="003A7740" w:rsidP="003A7740">
      <w:pPr>
        <w:spacing w:line="276" w:lineRule="auto"/>
        <w:jc w:val="both"/>
        <w:rPr>
          <w:rFonts w:ascii="Sylfaen" w:hAnsi="Sylfaen"/>
          <w:lang w:val="hy-AM"/>
        </w:rPr>
      </w:pPr>
    </w:p>
    <w:p w:rsidR="003A7740" w:rsidRPr="0093794F" w:rsidRDefault="003A7740" w:rsidP="003A7740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«Վիկա և Արա» ՍՊԸ, ՀՀ Սյունիքի մարզ, ք. Սիսիան, Կամոյի փ. 12:</w:t>
      </w:r>
    </w:p>
    <w:p w:rsidR="003A7740" w:rsidRPr="00AE1B6A" w:rsidRDefault="003A7740" w:rsidP="003A7740">
      <w:pPr>
        <w:jc w:val="both"/>
        <w:rPr>
          <w:rFonts w:ascii="Sylfaen" w:hAnsi="Sylfaen"/>
          <w:lang w:val="hy-AM"/>
        </w:rPr>
      </w:pPr>
    </w:p>
    <w:p w:rsidR="003A7740" w:rsidRPr="00E9262E" w:rsidRDefault="003A7740" w:rsidP="003A774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3A7740">
        <w:rPr>
          <w:lang w:val="hy-AM"/>
        </w:rPr>
        <w:t>7 913 003</w:t>
      </w:r>
      <w:r w:rsidRPr="00A81E8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A7740" w:rsidRPr="00E9262E" w:rsidRDefault="003A7740" w:rsidP="003A7740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A7740" w:rsidRPr="00E9262E" w:rsidRDefault="003A7740" w:rsidP="003A7740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A7740" w:rsidRPr="00E9262E" w:rsidRDefault="003A7740" w:rsidP="003A774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A7740" w:rsidRPr="0087602B" w:rsidRDefault="003A7740" w:rsidP="003A7740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A7740" w:rsidRPr="0087602B" w:rsidRDefault="003A7740" w:rsidP="003A774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A7740" w:rsidRPr="0087602B" w:rsidRDefault="003A7740" w:rsidP="003A774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A7740" w:rsidRPr="0087602B" w:rsidRDefault="003A7740" w:rsidP="003A7740">
      <w:pPr>
        <w:jc w:val="both"/>
        <w:rPr>
          <w:rFonts w:ascii="Sylfaen" w:hAnsi="Sylfaen" w:cs="Sylfaen"/>
          <w:lang w:val="hy-AM"/>
        </w:rPr>
      </w:pPr>
    </w:p>
    <w:p w:rsidR="003A7740" w:rsidRDefault="003A7740" w:rsidP="003A7740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A7740" w:rsidRDefault="003A7740" w:rsidP="003A7740"/>
    <w:p w:rsidR="003A7740" w:rsidRDefault="003A7740" w:rsidP="003A7740"/>
    <w:p w:rsidR="003A7740" w:rsidRDefault="003A7740" w:rsidP="003A7740"/>
    <w:p w:rsidR="003A7740" w:rsidRDefault="003A7740" w:rsidP="003A7740"/>
    <w:p w:rsidR="00F61FC3" w:rsidRDefault="00F61FC3"/>
    <w:sectPr w:rsidR="00F61FC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7740"/>
    <w:rsid w:val="003A7740"/>
    <w:rsid w:val="00F6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A774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2014-09-25T14:15:00Z</dcterms:created>
  <dcterms:modified xsi:type="dcterms:W3CDTF">2014-09-25T14:17:00Z</dcterms:modified>
</cp:coreProperties>
</file>