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E37127" w:rsidP="00F86C72">
      <w:pPr>
        <w:pStyle w:val="Heading9"/>
        <w:rPr>
          <w:rFonts w:ascii="Sylfaen" w:hAnsi="Sylfaen"/>
          <w:lang w:val="en-US"/>
        </w:rPr>
      </w:pPr>
      <w:r w:rsidRPr="00E3712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D0F82">
        <w:rPr>
          <w:rFonts w:ascii="Sylfaen" w:hAnsi="Sylfaen"/>
          <w:lang w:val="en-US"/>
        </w:rPr>
        <w:t>82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8D0F82" w:rsidRPr="008D0F82">
        <w:rPr>
          <w:rFonts w:ascii="Sylfaen" w:hAnsi="Sylfaen" w:cs="Times Armenian"/>
          <w:color w:val="auto"/>
          <w:lang w:val="hy-AM"/>
        </w:rPr>
        <w:t>82</w:t>
      </w:r>
      <w:r w:rsidR="00137B9C" w:rsidRPr="00E85FA3">
        <w:rPr>
          <w:rFonts w:cs="Times Armenian"/>
          <w:color w:val="auto"/>
          <w:lang w:val="af-ZA"/>
        </w:rPr>
        <w:t>-</w:t>
      </w:r>
      <w:r w:rsidR="00A520ED" w:rsidRPr="00A520ED">
        <w:rPr>
          <w:rFonts w:ascii="Sylfaen" w:hAnsi="Sylfaen" w:cs="Times Armenian"/>
          <w:color w:val="auto"/>
          <w:lang w:val="hy-AM"/>
        </w:rPr>
        <w:t>2</w:t>
      </w:r>
      <w:r w:rsidR="008D0F82" w:rsidRPr="008D0F82">
        <w:rPr>
          <w:rFonts w:ascii="Sylfaen" w:hAnsi="Sylfaen" w:cs="Times Armenian"/>
          <w:color w:val="auto"/>
          <w:lang w:val="hy-AM"/>
        </w:rPr>
        <w:t>5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hy-AM"/>
        </w:rPr>
        <w:t>9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8D0F82" w:rsidRPr="008D0F82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96000" w:rsidRPr="00A96000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D0F8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459A0" w:rsidRPr="005A5D42">
              <w:rPr>
                <w:rFonts w:ascii="Sylfaen" w:hAnsi="Sylfaen"/>
                <w:b/>
                <w:lang w:val="hy-AM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Գեղարքունիքի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մարզի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Կարճաղբյուր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գյուղի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ԳԲ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ցանցի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վթարային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հատվածների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վերականգնում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7449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058C5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574490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74490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17 040 000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41F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D0F8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D0F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D0F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D0F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D0F8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405299" w:rsidP="0057449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6000" w:rsidRPr="00A9600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7449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57449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 w:rsidRPr="00A9600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7449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57449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011DF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011DF1">
        <w:rPr>
          <w:rFonts w:ascii="Sylfaen" w:hAnsi="Sylfaen"/>
          <w:b/>
          <w:bCs/>
          <w:color w:val="000000"/>
          <w:sz w:val="22"/>
          <w:szCs w:val="22"/>
          <w:lang w:eastAsia="ru-RU"/>
        </w:rPr>
        <w:t>82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011DF1" w:rsidRPr="00011DF1">
        <w:rPr>
          <w:rFonts w:ascii="Sylfaen" w:hAnsi="Sylfaen" w:cs="Times Armenian"/>
          <w:color w:val="auto"/>
          <w:lang w:val="ru-RU"/>
        </w:rPr>
        <w:t>82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74F75" w:rsidRPr="00674F75">
        <w:rPr>
          <w:rFonts w:ascii="Sylfaen" w:hAnsi="Sylfaen" w:cs="Times Armenian"/>
          <w:color w:val="auto"/>
          <w:lang w:val="ru-RU"/>
        </w:rPr>
        <w:t>2</w:t>
      </w:r>
      <w:r w:rsidR="00011DF1" w:rsidRPr="00011DF1">
        <w:rPr>
          <w:rFonts w:ascii="Sylfaen" w:hAnsi="Sylfaen" w:cs="Times Armenian"/>
          <w:color w:val="auto"/>
          <w:lang w:val="ru-RU"/>
        </w:rPr>
        <w:t>5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ru-RU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011DF1" w:rsidRPr="00011DF1">
        <w:rPr>
          <w:rFonts w:ascii="Sylfaen" w:hAnsi="Sylfaen"/>
          <w:b/>
          <w:bCs/>
          <w:sz w:val="22"/>
          <w:szCs w:val="22"/>
          <w:lang w:val="ru-RU" w:eastAsia="ru-RU"/>
        </w:rPr>
        <w:t>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A96000" w:rsidRPr="00A9600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D0F8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011DF1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proofErr w:type="spellStart"/>
            <w:r w:rsidR="00011DF1" w:rsidRPr="00011DF1">
              <w:rPr>
                <w:rFonts w:ascii="Sylfaen" w:hAnsi="Sylfaen" w:cs="Sylfaen"/>
                <w:lang w:val="ru-RU"/>
              </w:rPr>
              <w:t>Востанавление</w:t>
            </w:r>
            <w:proofErr w:type="spellEnd"/>
            <w:r w:rsidR="00011DF1" w:rsidRPr="00011DF1">
              <w:rPr>
                <w:rFonts w:ascii="Sylfaen" w:hAnsi="Sylfaen" w:cs="Sylfaen"/>
                <w:lang w:val="ru-RU"/>
              </w:rPr>
              <w:t xml:space="preserve"> 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аварийн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011DF1" w:rsidRPr="00011DF1">
              <w:rPr>
                <w:rFonts w:ascii="Sylfaen" w:hAnsi="Sylfaen" w:cs="Sylfaen"/>
                <w:lang w:val="ru-RU"/>
              </w:rPr>
              <w:t xml:space="preserve"> ГР</w:t>
            </w:r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011DF1" w:rsidRPr="00011DF1">
              <w:rPr>
                <w:rFonts w:ascii="Sylfaen" w:hAnsi="Sylfaen" w:cs="Sylfaen"/>
                <w:lang w:val="ru-RU"/>
              </w:rPr>
              <w:t>сетьей</w:t>
            </w:r>
            <w:proofErr w:type="spellEnd"/>
            <w:r w:rsidR="00011DF1" w:rsidRPr="00011DF1">
              <w:rPr>
                <w:rFonts w:ascii="Sylfaen" w:hAnsi="Sylfaen" w:cs="Sylfaen"/>
                <w:lang w:val="ru-RU"/>
              </w:rPr>
              <w:t xml:space="preserve"> села </w:t>
            </w:r>
            <w:proofErr w:type="spellStart"/>
            <w:r w:rsidR="00011DF1" w:rsidRPr="00011DF1">
              <w:rPr>
                <w:rFonts w:ascii="Sylfaen" w:hAnsi="Sylfaen" w:cs="Sylfaen"/>
                <w:lang w:val="ru-RU"/>
              </w:rPr>
              <w:t>Карчахбюр</w:t>
            </w:r>
            <w:proofErr w:type="spellEnd"/>
            <w:r w:rsidR="00011DF1" w:rsidRPr="00011D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011DF1" w:rsidRPr="00011DF1">
              <w:rPr>
                <w:rFonts w:ascii="Sylfaen" w:hAnsi="Sylfaen" w:cs="Sylfaen"/>
                <w:lang w:val="ru-RU"/>
              </w:rPr>
              <w:t>Гегаркунитцкого</w:t>
            </w:r>
            <w:proofErr w:type="spellEnd"/>
            <w:r w:rsidR="00011DF1" w:rsidRPr="00011D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011DF1" w:rsidRPr="00011DF1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8D0F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D0F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058C5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058C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011DF1" w:rsidRPr="00011DF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11DF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17 040 000  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D0F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D0F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8D0F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D0F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D0F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8D0F8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D0F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D0F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D0F8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D0F8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D0F8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D0F8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D0F8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A96000" w:rsidRPr="00593B9C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011DF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011DF1" w:rsidP="00011DF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D0F8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29D" w:rsidRDefault="0044329D" w:rsidP="00CC1F35">
      <w:r>
        <w:separator/>
      </w:r>
    </w:p>
  </w:endnote>
  <w:endnote w:type="continuationSeparator" w:id="0">
    <w:p w:rsidR="0044329D" w:rsidRDefault="0044329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29D" w:rsidRDefault="0044329D" w:rsidP="00CC1F35">
      <w:r>
        <w:separator/>
      </w:r>
    </w:p>
  </w:footnote>
  <w:footnote w:type="continuationSeparator" w:id="0">
    <w:p w:rsidR="0044329D" w:rsidRDefault="0044329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C2BCC-76B7-4B20-A710-2474F412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129</cp:revision>
  <cp:lastPrinted>2013-11-19T11:00:00Z</cp:lastPrinted>
  <dcterms:created xsi:type="dcterms:W3CDTF">2013-10-17T00:49:00Z</dcterms:created>
  <dcterms:modified xsi:type="dcterms:W3CDTF">2014-09-26T07:03:00Z</dcterms:modified>
</cp:coreProperties>
</file>