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61" w:rsidRPr="006974B2" w:rsidRDefault="00EC5098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>
        <w:rPr>
          <w:sz w:val="22"/>
          <w:szCs w:val="22"/>
          <w:lang w:val="en-US"/>
        </w:rPr>
        <w:t xml:space="preserve"> </w:t>
      </w:r>
      <w:r w:rsidR="00856E61" w:rsidRPr="002A4664">
        <w:rPr>
          <w:sz w:val="22"/>
          <w:szCs w:val="22"/>
        </w:rPr>
        <w:t xml:space="preserve">   </w:t>
      </w:r>
      <w:r w:rsidR="00856E61" w:rsidRPr="00BE7540">
        <w:rPr>
          <w:rFonts w:ascii="GHEA Grapalat" w:hAnsi="GHEA Grapalat" w:cs="Sylfaen"/>
          <w:i/>
          <w:sz w:val="20"/>
          <w:szCs w:val="20"/>
        </w:rPr>
        <w:t>Հաստատված</w:t>
      </w:r>
      <w:r w:rsidR="00856E61"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  <w:r w:rsidR="00856E61" w:rsidRPr="00BE7540">
        <w:rPr>
          <w:rFonts w:ascii="GHEA Grapalat" w:hAnsi="GHEA Grapalat" w:cs="Sylfaen"/>
          <w:i/>
          <w:sz w:val="20"/>
          <w:szCs w:val="20"/>
        </w:rPr>
        <w:t>է</w:t>
      </w:r>
    </w:p>
    <w:p w:rsidR="00856E61" w:rsidRPr="006974B2" w:rsidRDefault="00856E61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981420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/>
          <w:sz w:val="20"/>
          <w:szCs w:val="20"/>
          <w:lang w:val="af-ZA"/>
        </w:rPr>
        <w:t>ՍԵԾԻԳ-</w:t>
      </w:r>
      <w:r w:rsidRPr="00981420">
        <w:rPr>
          <w:rFonts w:ascii="Sylfaen" w:hAnsi="Sylfaen" w:cs="Sylfaen"/>
          <w:sz w:val="20"/>
          <w:szCs w:val="20"/>
          <w:lang w:val="en-US"/>
        </w:rPr>
        <w:t>ՇՀ</w:t>
      </w:r>
      <w:r>
        <w:rPr>
          <w:rFonts w:ascii="Sylfaen" w:hAnsi="Sylfaen" w:cs="Sylfaen"/>
          <w:sz w:val="20"/>
          <w:szCs w:val="20"/>
          <w:lang w:val="en-US"/>
        </w:rPr>
        <w:t>ԱՊ</w:t>
      </w:r>
      <w:r w:rsidRPr="00981420">
        <w:rPr>
          <w:rFonts w:ascii="Sylfaen" w:hAnsi="Sylfaen" w:cs="Sylfaen"/>
          <w:sz w:val="20"/>
          <w:szCs w:val="20"/>
          <w:lang w:val="en-US"/>
        </w:rPr>
        <w:t>ՁԲ</w:t>
      </w:r>
      <w:r w:rsidR="003744E9">
        <w:rPr>
          <w:rFonts w:ascii="Sylfaen" w:hAnsi="Sylfaen" w:cs="Sylfaen"/>
          <w:sz w:val="20"/>
          <w:szCs w:val="20"/>
          <w:lang w:val="af-ZA"/>
        </w:rPr>
        <w:t>-11/11-0</w:t>
      </w:r>
      <w:r w:rsidR="007035B4">
        <w:rPr>
          <w:rFonts w:ascii="Sylfaen" w:hAnsi="Sylfaen" w:cs="Sylfaen"/>
          <w:sz w:val="20"/>
          <w:szCs w:val="20"/>
          <w:lang w:val="af-ZA"/>
        </w:rPr>
        <w:t>3</w:t>
      </w:r>
      <w:r w:rsidRPr="00981420">
        <w:rPr>
          <w:rFonts w:ascii="Sylfaen" w:hAnsi="Sylfaen"/>
          <w:sz w:val="20"/>
          <w:szCs w:val="20"/>
          <w:lang w:val="af-ZA"/>
        </w:rPr>
        <w:t>»</w:t>
      </w:r>
      <w:r w:rsidRPr="00BE7540">
        <w:rPr>
          <w:rFonts w:ascii="GHEA Grapalat" w:hAnsi="GHEA Grapalat" w:cs="Sylfaen"/>
          <w:i/>
          <w:sz w:val="20"/>
          <w:szCs w:val="20"/>
          <w:lang w:val="es-ES"/>
        </w:rPr>
        <w:t xml:space="preserve">» </w:t>
      </w:r>
      <w:r w:rsidRPr="00BE7540">
        <w:rPr>
          <w:rFonts w:ascii="GHEA Grapalat" w:hAnsi="GHEA Grapalat" w:cs="Sylfaen"/>
          <w:i/>
          <w:sz w:val="20"/>
          <w:szCs w:val="20"/>
        </w:rPr>
        <w:t>ծածկա</w:t>
      </w:r>
      <w:r w:rsidRPr="00BE7540">
        <w:rPr>
          <w:rFonts w:ascii="GHEA Grapalat" w:hAnsi="GHEA Grapalat" w:cs="Times Armenian"/>
          <w:i/>
          <w:sz w:val="20"/>
          <w:szCs w:val="20"/>
        </w:rPr>
        <w:t>գ</w:t>
      </w:r>
      <w:r w:rsidRPr="00BE7540">
        <w:rPr>
          <w:rFonts w:ascii="GHEA Grapalat" w:hAnsi="GHEA Grapalat" w:cs="Sylfaen"/>
          <w:i/>
          <w:sz w:val="20"/>
          <w:szCs w:val="20"/>
        </w:rPr>
        <w:t>րով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</w:p>
    <w:p w:rsidR="00856E61" w:rsidRPr="006974B2" w:rsidRDefault="00856E61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շրջանակային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համաձայնագրերով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</w:p>
    <w:p w:rsidR="00856E61" w:rsidRPr="006974B2" w:rsidRDefault="00856E61" w:rsidP="00856E6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գնումներ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կատարելու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ընթացակարգի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856E61" w:rsidRPr="001B718F" w:rsidRDefault="00856E61" w:rsidP="00856E61">
      <w:pPr>
        <w:pStyle w:val="BodyText"/>
        <w:ind w:right="-7" w:firstLine="567"/>
        <w:jc w:val="right"/>
        <w:rPr>
          <w:i/>
          <w:sz w:val="20"/>
          <w:szCs w:val="20"/>
        </w:rPr>
      </w:pPr>
      <w:r w:rsidRPr="006974B2">
        <w:rPr>
          <w:rFonts w:ascii="GHEA Grapalat" w:hAnsi="GHEA Grapalat" w:cs="Sylfaen"/>
          <w:i/>
          <w:sz w:val="20"/>
          <w:szCs w:val="20"/>
        </w:rPr>
        <w:t xml:space="preserve"> 2014</w:t>
      </w:r>
      <w:r w:rsidRPr="00BE7540">
        <w:rPr>
          <w:rFonts w:ascii="GHEA Grapalat" w:hAnsi="GHEA Grapalat" w:cs="Sylfaen"/>
          <w:i/>
          <w:sz w:val="20"/>
          <w:szCs w:val="20"/>
        </w:rPr>
        <w:t>թ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. 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="007035B4">
        <w:rPr>
          <w:rFonts w:ascii="GHEA Grapalat" w:hAnsi="GHEA Grapalat" w:cs="Sylfaen"/>
          <w:i/>
          <w:sz w:val="20"/>
          <w:szCs w:val="20"/>
          <w:lang w:val="en-US"/>
        </w:rPr>
        <w:t>հոկտեմբերի</w:t>
      </w:r>
      <w:r w:rsidR="007035B4" w:rsidRPr="00EB5E76">
        <w:rPr>
          <w:rFonts w:ascii="GHEA Grapalat" w:hAnsi="GHEA Grapalat" w:cs="Sylfaen"/>
          <w:i/>
          <w:sz w:val="20"/>
          <w:szCs w:val="20"/>
        </w:rPr>
        <w:t xml:space="preserve"> 7</w:t>
      </w:r>
      <w:r w:rsidR="00002740" w:rsidRPr="00002740">
        <w:rPr>
          <w:rFonts w:ascii="GHEA Grapalat" w:hAnsi="GHEA Grapalat" w:cs="Sylfaen"/>
          <w:i/>
          <w:sz w:val="20"/>
          <w:szCs w:val="20"/>
        </w:rPr>
        <w:t>-</w:t>
      </w:r>
      <w:r w:rsidR="00002740">
        <w:rPr>
          <w:rFonts w:ascii="GHEA Grapalat" w:hAnsi="GHEA Grapalat" w:cs="Sylfaen"/>
          <w:i/>
          <w:sz w:val="20"/>
          <w:szCs w:val="20"/>
          <w:lang w:val="en-US"/>
        </w:rPr>
        <w:t>ի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թիվ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1B718F">
        <w:rPr>
          <w:rFonts w:ascii="GHEA Grapalat" w:hAnsi="GHEA Grapalat" w:cs="Sylfaen"/>
          <w:i/>
          <w:sz w:val="20"/>
          <w:szCs w:val="20"/>
        </w:rPr>
        <w:t>«1»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որոշմամբ</w:t>
      </w:r>
    </w:p>
    <w:p w:rsidR="00856E61" w:rsidRPr="001B718F" w:rsidRDefault="00856E61" w:rsidP="00856E61">
      <w:pPr>
        <w:pStyle w:val="BodyText"/>
        <w:ind w:right="-7" w:firstLine="567"/>
        <w:jc w:val="center"/>
      </w:pPr>
    </w:p>
    <w:p w:rsidR="00856E61" w:rsidRPr="001B718F" w:rsidRDefault="00856E61" w:rsidP="00856E61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CF7D18">
        <w:rPr>
          <w:rFonts w:ascii="Sylfaen" w:hAnsi="Sylfaen" w:cs="Sylfaen"/>
          <w:sz w:val="28"/>
          <w:szCs w:val="28"/>
        </w:rPr>
        <w:t>ՀՀ</w:t>
      </w:r>
      <w:r w:rsidRPr="00CF7D18">
        <w:rPr>
          <w:rFonts w:ascii="Sylfaen" w:hAnsi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սպորտի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և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հարցերի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856E61" w:rsidRPr="00CF7D18" w:rsidRDefault="00856E61" w:rsidP="00856E61">
      <w:pPr>
        <w:pStyle w:val="BodyText"/>
        <w:tabs>
          <w:tab w:val="left" w:pos="5968"/>
        </w:tabs>
        <w:ind w:right="-7" w:firstLine="567"/>
        <w:jc w:val="right"/>
        <w:rPr>
          <w:sz w:val="28"/>
          <w:szCs w:val="28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 w:rsidRPr="00CF7D18">
        <w:rPr>
          <w:sz w:val="28"/>
          <w:szCs w:val="28"/>
          <w:lang w:val="af-ZA"/>
        </w:rPr>
        <w:tab/>
      </w:r>
    </w:p>
    <w:p w:rsidR="00856E61" w:rsidRPr="001B718F" w:rsidRDefault="00856E61" w:rsidP="00856E61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856E61" w:rsidRPr="00E0289D" w:rsidRDefault="00856E61" w:rsidP="00856E6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</w:rPr>
        <w:t>Հ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Ա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Վ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Ե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</w:p>
    <w:p w:rsidR="00856E61" w:rsidRPr="00E0289D" w:rsidRDefault="00856E61" w:rsidP="00856E61">
      <w:pPr>
        <w:pStyle w:val="BodyText"/>
        <w:ind w:right="-7" w:firstLine="567"/>
        <w:jc w:val="center"/>
        <w:rPr>
          <w:rFonts w:cs="Sylfaen"/>
          <w:lang w:val="af-ZA"/>
        </w:rPr>
      </w:pPr>
    </w:p>
    <w:p w:rsidR="00856E61" w:rsidRPr="005D2D9F" w:rsidRDefault="00856E61" w:rsidP="00856E61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856E61" w:rsidRPr="00BC26B3" w:rsidRDefault="00856E61" w:rsidP="00856E61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E0289D">
        <w:rPr>
          <w:rFonts w:ascii="GHEA Grapalat" w:hAnsi="GHEA Grapalat" w:cs="Sylfaen"/>
          <w:lang w:val="hy-AM"/>
        </w:rPr>
        <w:t xml:space="preserve">  </w:t>
      </w:r>
      <w:r w:rsidRPr="006974B2">
        <w:rPr>
          <w:rFonts w:ascii="GHEA Grapalat" w:hAnsi="GHEA Grapalat" w:cs="Sylfaen"/>
          <w:lang w:val="af-ZA"/>
        </w:rPr>
        <w:t>«</w:t>
      </w:r>
      <w:r w:rsidRPr="006974B2">
        <w:rPr>
          <w:rFonts w:ascii="Sylfaen" w:hAnsi="Sylfaen"/>
          <w:lang w:val="af-ZA"/>
        </w:rPr>
        <w:t>ՍԵԾԻԳ</w:t>
      </w:r>
      <w:r w:rsidRPr="00E0289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ՇՀ</w:t>
      </w:r>
      <w:r w:rsidRPr="009B4A0E">
        <w:rPr>
          <w:rFonts w:ascii="GHEA Grapalat" w:hAnsi="GHEA Grapalat" w:cs="Sylfaen"/>
          <w:lang w:val="hy-AM"/>
        </w:rPr>
        <w:t>ԱՊ</w:t>
      </w:r>
      <w:r w:rsidRPr="00E0289D">
        <w:rPr>
          <w:rFonts w:ascii="GHEA Grapalat" w:hAnsi="GHEA Grapalat" w:cs="Sylfaen"/>
          <w:lang w:val="hy-AM"/>
        </w:rPr>
        <w:t>ՁԲ</w:t>
      </w:r>
      <w:r w:rsidR="003744E9">
        <w:rPr>
          <w:rFonts w:ascii="GHEA Grapalat" w:hAnsi="GHEA Grapalat" w:cs="Sylfaen"/>
          <w:lang w:val="af-ZA"/>
        </w:rPr>
        <w:t>-11/</w:t>
      </w:r>
      <w:r w:rsidR="00371D16">
        <w:rPr>
          <w:rFonts w:ascii="GHEA Grapalat" w:hAnsi="GHEA Grapalat" w:cs="Sylfaen"/>
          <w:lang w:val="af-ZA"/>
        </w:rPr>
        <w:t>11-0</w:t>
      </w:r>
      <w:r w:rsidR="007035B4">
        <w:rPr>
          <w:rFonts w:ascii="GHEA Grapalat" w:hAnsi="GHEA Grapalat" w:cs="Sylfaen"/>
          <w:lang w:val="af-ZA"/>
        </w:rPr>
        <w:t>3</w:t>
      </w:r>
      <w:r w:rsidRPr="00E0289D">
        <w:rPr>
          <w:rFonts w:ascii="GHEA Grapalat" w:hAnsi="GHEA Grapalat" w:cs="Sylfaen"/>
          <w:lang w:val="af-ZA"/>
        </w:rPr>
        <w:t>»</w:t>
      </w:r>
      <w:r w:rsidRPr="00E0289D">
        <w:rPr>
          <w:rFonts w:ascii="GHEA Grapalat" w:hAnsi="GHEA Grapalat" w:cs="Sylfaen"/>
          <w:lang w:val="hy-AM"/>
        </w:rPr>
        <w:t xml:space="preserve"> ծածկագրով ընթացակարգի շրջանակներում </w:t>
      </w:r>
      <w:r w:rsidRPr="00C919EC">
        <w:rPr>
          <w:rFonts w:ascii="GHEA Grapalat" w:hAnsi="GHEA Grapalat" w:cs="Sylfaen"/>
          <w:lang w:val="af-ZA"/>
        </w:rPr>
        <w:t>«</w:t>
      </w:r>
      <w:r w:rsidRPr="00C919EC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</w:t>
      </w:r>
      <w:r>
        <w:rPr>
          <w:rFonts w:ascii="Sylfaen" w:hAnsi="Sylfaen" w:cs="Sylfaen"/>
          <w:lang w:val="af-ZA"/>
        </w:rPr>
        <w:t xml:space="preserve">ի </w:t>
      </w:r>
      <w:r w:rsidRPr="00E0289D">
        <w:rPr>
          <w:rFonts w:ascii="GHEA Grapalat" w:hAnsi="GHEA Grapalat" w:cs="Sylfaen"/>
          <w:lang w:val="hy-AM"/>
        </w:rPr>
        <w:t xml:space="preserve">կարիքների </w:t>
      </w:r>
      <w:r w:rsidRPr="009B4A0E">
        <w:rPr>
          <w:rFonts w:ascii="GHEA Grapalat" w:hAnsi="GHEA Grapalat" w:cs="Sylfaen"/>
          <w:lang w:val="hy-AM"/>
        </w:rPr>
        <w:t>բավարարման</w:t>
      </w:r>
      <w:r w:rsidRPr="00EF23A3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համար</w:t>
      </w:r>
      <w:r>
        <w:rPr>
          <w:rFonts w:ascii="Sylfaen" w:hAnsi="Sylfaen" w:cs="Sylfaen"/>
          <w:lang w:val="af-ZA"/>
        </w:rPr>
        <w:t xml:space="preserve"> անհրաժեշտություն  է առաջացել </w:t>
      </w:r>
      <w:r w:rsidRPr="00E0289D">
        <w:rPr>
          <w:rFonts w:ascii="GHEA Grapalat" w:hAnsi="GHEA Grapalat" w:cs="Sylfaen"/>
          <w:lang w:val="hy-AM"/>
        </w:rPr>
        <w:t>ձեռք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բերել</w:t>
      </w:r>
      <w:r w:rsidRPr="009B4A0E">
        <w:rPr>
          <w:rFonts w:ascii="GHEA Grapalat" w:hAnsi="GHEA Grapalat" w:cs="Sylfaen"/>
          <w:lang w:val="hy-AM"/>
        </w:rPr>
        <w:t>ու</w:t>
      </w:r>
      <w:r w:rsidRPr="00E0289D">
        <w:rPr>
          <w:rFonts w:ascii="GHEA Grapalat" w:hAnsi="GHEA Grapalat" w:cs="Sylfaen"/>
          <w:lang w:val="hy-AM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002740">
        <w:rPr>
          <w:rStyle w:val="Heading1Char"/>
          <w:sz w:val="24"/>
          <w:szCs w:val="24"/>
          <w:lang w:val="af-ZA"/>
        </w:rPr>
        <w:t xml:space="preserve">,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միջոցներ</w:t>
      </w:r>
      <w:r w:rsidRPr="00E0289D">
        <w:rPr>
          <w:rFonts w:ascii="GHEA Grapalat" w:hAnsi="GHEA Grapalat" w:cs="Sylfaen"/>
          <w:lang w:val="hy-AM"/>
        </w:rPr>
        <w:t xml:space="preserve"> Գնումների աջակցման կենտրոնի և </w:t>
      </w:r>
      <w:r w:rsidRPr="00E0289D">
        <w:rPr>
          <w:rFonts w:ascii="GHEA Grapalat" w:hAnsi="GHEA Grapalat" w:cs="Sylfaen"/>
          <w:lang w:val="af-ZA"/>
        </w:rPr>
        <w:t>«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մասին</w:t>
      </w:r>
      <w:r w:rsidRPr="00E0289D">
        <w:rPr>
          <w:rFonts w:ascii="GHEA Grapalat" w:hAnsi="GHEA Grapalat" w:cs="Sylfaen"/>
          <w:lang w:val="af-ZA"/>
        </w:rPr>
        <w:t xml:space="preserve">» </w:t>
      </w:r>
      <w:r w:rsidRPr="00E0289D">
        <w:rPr>
          <w:rFonts w:ascii="GHEA Grapalat" w:hAnsi="GHEA Grapalat" w:cs="Sylfaen"/>
          <w:lang w:val="hy-AM"/>
        </w:rPr>
        <w:t>ՀՀ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օրենքի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այսուհետև</w:t>
      </w:r>
      <w:r w:rsidRPr="00E0289D">
        <w:rPr>
          <w:rFonts w:ascii="GHEA Grapalat" w:hAnsi="GHEA Grapalat" w:cs="Sylfaen"/>
          <w:lang w:val="af-ZA"/>
        </w:rPr>
        <w:t xml:space="preserve">` </w:t>
      </w:r>
      <w:r w:rsidRPr="00E0289D">
        <w:rPr>
          <w:rFonts w:ascii="GHEA Grapalat" w:hAnsi="GHEA Grapalat" w:cs="Sylfaen"/>
          <w:lang w:val="hy-AM"/>
        </w:rPr>
        <w:t>Օրենք</w:t>
      </w:r>
      <w:r w:rsidRPr="00E0289D">
        <w:rPr>
          <w:rFonts w:ascii="GHEA Grapalat" w:hAnsi="GHEA Grapalat" w:cs="Sylfaen"/>
          <w:lang w:val="af-ZA"/>
        </w:rPr>
        <w:t>) 4-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հոդվածի</w:t>
      </w:r>
      <w:r w:rsidRPr="00E0289D">
        <w:rPr>
          <w:rFonts w:ascii="GHEA Grapalat" w:hAnsi="GHEA Grapalat" w:cs="Sylfaen"/>
          <w:lang w:val="af-ZA"/>
        </w:rPr>
        <w:t xml:space="preserve"> 5-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</w:t>
      </w:r>
      <w:r w:rsidRPr="00E0289D">
        <w:rPr>
          <w:rFonts w:ascii="GHEA Grapalat" w:hAnsi="GHEA Grapalat" w:cs="Sylfaen"/>
          <w:lang w:val="af-ZA"/>
        </w:rPr>
        <w:t xml:space="preserve"> 3-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կետով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նախատեսված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շրջանակային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համաձայնագրերով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իրականացվող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ցանկում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ներառված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կազմակերպությունների միջև կնքված շրջանակային համաձայնագրերով նախատեսված </w:t>
      </w:r>
      <w:r w:rsidRPr="009B4A0E">
        <w:rPr>
          <w:rFonts w:ascii="GHEA Grapalat" w:hAnsi="GHEA Grapalat" w:cs="Sylfaen"/>
          <w:lang w:val="hy-AM"/>
        </w:rPr>
        <w:t>ապրանքները</w:t>
      </w:r>
      <w:r w:rsidRPr="00E0289D">
        <w:rPr>
          <w:rFonts w:ascii="GHEA Grapalat" w:hAnsi="GHEA Grapalat" w:cs="Sylfaen"/>
          <w:lang w:val="hy-AM"/>
        </w:rPr>
        <w:t>: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Սույն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հրավերի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ծանուցման</w:t>
      </w:r>
      <w:r w:rsidRPr="00E0289D">
        <w:rPr>
          <w:rFonts w:ascii="GHEA Grapalat" w:hAnsi="GHEA Grapalat" w:cs="Sylfaen"/>
          <w:lang w:val="af-ZA"/>
        </w:rPr>
        <w:t xml:space="preserve">) </w:t>
      </w:r>
      <w:r w:rsidRPr="00E0289D">
        <w:rPr>
          <w:rFonts w:ascii="GHEA Grapalat" w:hAnsi="GHEA Grapalat" w:cs="Sylfaen"/>
          <w:lang w:val="hy-AM"/>
        </w:rPr>
        <w:t>ծածկագիր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է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հանդիսանում</w:t>
      </w:r>
      <w:r w:rsidRPr="00E028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</w:t>
      </w:r>
      <w:r w:rsidRPr="00BC26B3">
        <w:rPr>
          <w:rFonts w:ascii="GHEA Grapalat" w:hAnsi="GHEA Grapalat" w:cs="Sylfaen"/>
          <w:i/>
          <w:lang w:val="es-ES"/>
        </w:rPr>
        <w:t>«</w:t>
      </w:r>
      <w:r w:rsidRPr="00BC26B3">
        <w:rPr>
          <w:rFonts w:ascii="Sylfaen" w:hAnsi="Sylfaen"/>
          <w:lang w:val="af-ZA"/>
        </w:rPr>
        <w:t xml:space="preserve"> ՍԵԾԻԳ-</w:t>
      </w:r>
      <w:r w:rsidRPr="009B4A0E">
        <w:rPr>
          <w:rFonts w:ascii="Sylfaen" w:hAnsi="Sylfaen" w:cs="Sylfaen"/>
          <w:lang w:val="hy-AM"/>
        </w:rPr>
        <w:t>ՇՀԱՊՁԲ</w:t>
      </w:r>
      <w:r w:rsidRPr="00BC26B3">
        <w:rPr>
          <w:rFonts w:ascii="Sylfaen" w:hAnsi="Sylfaen" w:cs="Sylfaen"/>
          <w:lang w:val="af-ZA"/>
        </w:rPr>
        <w:t>-11/</w:t>
      </w:r>
      <w:r w:rsidR="00371D16">
        <w:rPr>
          <w:rFonts w:ascii="Sylfaen" w:hAnsi="Sylfaen" w:cs="Sylfaen"/>
          <w:lang w:val="af-ZA"/>
        </w:rPr>
        <w:t>11-0</w:t>
      </w:r>
      <w:r w:rsidR="007035B4">
        <w:rPr>
          <w:rFonts w:ascii="Sylfaen" w:hAnsi="Sylfaen" w:cs="Sylfaen"/>
          <w:lang w:val="af-ZA"/>
        </w:rPr>
        <w:t>3</w:t>
      </w:r>
      <w:r w:rsidRPr="00BC26B3">
        <w:rPr>
          <w:rFonts w:ascii="GHEA Grapalat" w:hAnsi="GHEA Grapalat" w:cs="Sylfaen"/>
          <w:i/>
          <w:lang w:val="es-ES"/>
        </w:rPr>
        <w:t>»</w:t>
      </w:r>
      <w:r w:rsidRPr="00BC26B3">
        <w:rPr>
          <w:rFonts w:ascii="GHEA Grapalat" w:hAnsi="GHEA Grapalat" w:cs="Sylfaen"/>
          <w:lang w:val="af-ZA"/>
        </w:rPr>
        <w:t>:</w:t>
      </w:r>
    </w:p>
    <w:p w:rsidR="00856E61" w:rsidRPr="004203F8" w:rsidRDefault="00856E61" w:rsidP="00856E61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020727">
        <w:rPr>
          <w:rFonts w:ascii="GHEA Grapalat" w:hAnsi="GHEA Grapalat" w:cs="Sylfaen"/>
          <w:lang w:val="hy-AM"/>
        </w:rPr>
        <w:t xml:space="preserve">Հայտնում ենք, որ գնման առարկայի վերաբերյալ Ձեր կազմակերպության հայտը անհրաժեշտ է ներկայացնել </w:t>
      </w:r>
      <w:r w:rsidRPr="00FF19BD">
        <w:rPr>
          <w:rFonts w:ascii="GHEA Grapalat" w:hAnsi="GHEA Grapalat" w:cs="Sylfaen"/>
          <w:lang w:val="hy-AM"/>
        </w:rPr>
        <w:t>www.</w:t>
      </w:r>
      <w:r w:rsidRPr="006158E5">
        <w:rPr>
          <w:rFonts w:ascii="GHEA Grapalat" w:hAnsi="GHEA Grapalat" w:cs="Sylfaen"/>
          <w:lang w:val="hy-AM"/>
        </w:rPr>
        <w:t>armeps</w:t>
      </w:r>
      <w:r w:rsidRPr="00FF19BD">
        <w:rPr>
          <w:rFonts w:ascii="GHEA Grapalat" w:hAnsi="GHEA Grapalat" w:cs="Sylfaen"/>
          <w:lang w:val="hy-AM"/>
        </w:rPr>
        <w:t>.am</w:t>
      </w:r>
      <w:r w:rsidRPr="006158E5">
        <w:rPr>
          <w:rFonts w:ascii="GHEA Grapalat" w:hAnsi="GHEA Grapalat" w:cs="Sylfaen"/>
          <w:lang w:val="hy-AM"/>
        </w:rPr>
        <w:t xml:space="preserve"> էլեկտրոնային համակարգի միջոցով</w:t>
      </w:r>
      <w:r w:rsidRPr="00020727">
        <w:rPr>
          <w:rFonts w:ascii="GHEA Grapalat" w:hAnsi="GHEA Grapalat" w:cs="Sylfaen"/>
          <w:lang w:val="hy-AM"/>
        </w:rPr>
        <w:t xml:space="preserve"> </w:t>
      </w:r>
      <w:r w:rsidRPr="006158E5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hy-AM"/>
        </w:rPr>
        <w:t>ինչև 201</w:t>
      </w:r>
      <w:r w:rsidRPr="00BA5867">
        <w:rPr>
          <w:rFonts w:ascii="GHEA Grapalat" w:hAnsi="GHEA Grapalat" w:cs="Sylfaen"/>
          <w:lang w:val="hy-AM"/>
        </w:rPr>
        <w:t>4</w:t>
      </w:r>
      <w:r w:rsidRPr="00020727">
        <w:rPr>
          <w:rFonts w:ascii="GHEA Grapalat" w:hAnsi="GHEA Grapalat" w:cs="Sylfaen"/>
          <w:lang w:val="hy-AM"/>
        </w:rPr>
        <w:t xml:space="preserve">թ. </w:t>
      </w:r>
      <w:r w:rsidRPr="006E316D">
        <w:rPr>
          <w:rFonts w:ascii="GHEA Grapalat" w:hAnsi="GHEA Grapalat" w:cs="Sylfaen"/>
          <w:lang w:val="hy-AM"/>
        </w:rPr>
        <w:t xml:space="preserve"> </w:t>
      </w:r>
      <w:r w:rsidRPr="00662F1B">
        <w:rPr>
          <w:rFonts w:ascii="GHEA Grapalat" w:hAnsi="GHEA Grapalat" w:cs="Sylfaen"/>
          <w:lang w:val="af-ZA"/>
        </w:rPr>
        <w:t xml:space="preserve"> </w:t>
      </w:r>
      <w:r w:rsidR="007035B4">
        <w:rPr>
          <w:rFonts w:ascii="GHEA Grapalat" w:hAnsi="GHEA Grapalat" w:cs="Sylfaen"/>
          <w:lang w:val="af-ZA"/>
        </w:rPr>
        <w:t>հ</w:t>
      </w:r>
      <w:r w:rsidR="005578ED">
        <w:rPr>
          <w:rFonts w:ascii="GHEA Grapalat" w:hAnsi="GHEA Grapalat" w:cs="Sylfaen"/>
          <w:lang w:val="af-ZA"/>
        </w:rPr>
        <w:t xml:space="preserve">ոկտեմբերի </w:t>
      </w:r>
      <w:r w:rsidR="007035B4">
        <w:rPr>
          <w:rFonts w:ascii="GHEA Grapalat" w:hAnsi="GHEA Grapalat" w:cs="Sylfaen"/>
          <w:lang w:val="af-ZA"/>
        </w:rPr>
        <w:t>17</w:t>
      </w:r>
      <w:r w:rsidR="00455850" w:rsidRPr="00455850">
        <w:rPr>
          <w:rFonts w:ascii="GHEA Grapalat" w:hAnsi="GHEA Grapalat" w:cs="Sylfaen"/>
          <w:lang w:val="hy-AM"/>
        </w:rPr>
        <w:t>-ը</w:t>
      </w:r>
      <w:r w:rsidRPr="006E316D">
        <w:rPr>
          <w:rFonts w:ascii="GHEA Grapalat" w:hAnsi="GHEA Grapalat" w:cs="Sylfaen"/>
          <w:lang w:val="hy-AM"/>
        </w:rPr>
        <w:t>,</w:t>
      </w:r>
      <w:r w:rsidRPr="00121D27">
        <w:rPr>
          <w:rFonts w:ascii="GHEA Grapalat" w:hAnsi="GHEA Grapalat" w:cs="Sylfaen"/>
          <w:lang w:val="af-ZA"/>
        </w:rPr>
        <w:t xml:space="preserve"> </w:t>
      </w:r>
      <w:r w:rsidRPr="000D60E1">
        <w:rPr>
          <w:rFonts w:ascii="GHEA Grapalat" w:hAnsi="GHEA Grapalat" w:cs="Sylfaen"/>
          <w:lang w:val="hy-AM"/>
        </w:rPr>
        <w:t xml:space="preserve">ժամը` </w:t>
      </w:r>
      <w:r w:rsidR="007035B4">
        <w:rPr>
          <w:rFonts w:ascii="GHEA Grapalat" w:hAnsi="GHEA Grapalat" w:cs="Sylfaen"/>
          <w:lang w:val="af-ZA"/>
        </w:rPr>
        <w:t xml:space="preserve"> 11</w:t>
      </w:r>
      <w:r>
        <w:rPr>
          <w:rFonts w:ascii="GHEA Grapalat" w:hAnsi="GHEA Grapalat" w:cs="Sylfaen"/>
          <w:lang w:val="af-ZA"/>
        </w:rPr>
        <w:t>:00-</w:t>
      </w:r>
      <w:r w:rsidRPr="002F588B">
        <w:rPr>
          <w:rFonts w:ascii="GHEA Grapalat" w:hAnsi="GHEA Grapalat" w:cs="Sylfaen"/>
          <w:lang w:val="hy-AM"/>
        </w:rPr>
        <w:t>ը</w:t>
      </w:r>
      <w:r w:rsidRPr="000D60E1">
        <w:rPr>
          <w:rFonts w:ascii="GHEA Grapalat" w:hAnsi="GHEA Grapalat" w:cs="Sylfaen"/>
          <w:lang w:val="hy-AM"/>
        </w:rPr>
        <w:t>:</w:t>
      </w:r>
    </w:p>
    <w:p w:rsidR="00856E61" w:rsidRPr="00020727" w:rsidRDefault="00856E61" w:rsidP="00856E61">
      <w:pPr>
        <w:spacing w:line="360" w:lineRule="auto"/>
        <w:ind w:firstLine="540"/>
        <w:rPr>
          <w:rFonts w:ascii="GHEA Grapalat" w:hAnsi="GHEA Grapalat" w:cs="Sylfaen"/>
          <w:lang w:val="hy-AM"/>
        </w:rPr>
      </w:pPr>
      <w:r w:rsidRPr="004203F8">
        <w:rPr>
          <w:rFonts w:ascii="GHEA Grapalat" w:hAnsi="GHEA Grapalat" w:cs="Sylfaen"/>
          <w:lang w:val="hy-AM"/>
        </w:rPr>
        <w:t>Հայտերը</w:t>
      </w:r>
      <w:r w:rsidRPr="000D60E1">
        <w:rPr>
          <w:rFonts w:ascii="GHEA Grapalat" w:hAnsi="GHEA Grapalat" w:cs="Sylfaen"/>
          <w:lang w:val="af-ZA"/>
        </w:rPr>
        <w:t xml:space="preserve"> </w:t>
      </w:r>
      <w:r w:rsidRPr="004203F8">
        <w:rPr>
          <w:rFonts w:ascii="GHEA Grapalat" w:hAnsi="GHEA Grapalat" w:cs="Sylfaen"/>
          <w:lang w:val="hy-AM"/>
        </w:rPr>
        <w:t>կբացվեն</w:t>
      </w:r>
      <w:r w:rsidRPr="00FF19B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 w:rsidRPr="00BA5867">
        <w:rPr>
          <w:rFonts w:ascii="GHEA Grapalat" w:hAnsi="GHEA Grapalat" w:cs="Sylfaen"/>
          <w:lang w:val="af-ZA"/>
        </w:rPr>
        <w:t>4</w:t>
      </w:r>
      <w:r w:rsidRPr="006E316D">
        <w:rPr>
          <w:rFonts w:ascii="GHEA Grapalat" w:hAnsi="GHEA Grapalat" w:cs="Sylfaen"/>
          <w:lang w:val="hy-AM"/>
        </w:rPr>
        <w:t>թ</w:t>
      </w:r>
      <w:r w:rsidR="00002740" w:rsidRPr="00002740">
        <w:rPr>
          <w:rFonts w:ascii="GHEA Grapalat" w:hAnsi="GHEA Grapalat" w:cs="Sylfaen"/>
          <w:lang w:val="hy-AM"/>
        </w:rPr>
        <w:t xml:space="preserve">. </w:t>
      </w:r>
      <w:r w:rsidR="007035B4" w:rsidRPr="007035B4">
        <w:rPr>
          <w:rFonts w:ascii="GHEA Grapalat" w:hAnsi="GHEA Grapalat" w:cs="Sylfaen"/>
          <w:lang w:val="hy-AM"/>
        </w:rPr>
        <w:t>հ</w:t>
      </w:r>
      <w:r w:rsidR="005578ED" w:rsidRPr="007035B4">
        <w:rPr>
          <w:rFonts w:ascii="GHEA Grapalat" w:hAnsi="GHEA Grapalat" w:cs="Sylfaen"/>
          <w:lang w:val="hy-AM"/>
        </w:rPr>
        <w:t>ոկտեմբերի</w:t>
      </w:r>
      <w:r w:rsidR="007035B4">
        <w:rPr>
          <w:rFonts w:ascii="GHEA Grapalat" w:hAnsi="GHEA Grapalat" w:cs="Sylfaen"/>
          <w:lang w:val="af-ZA"/>
        </w:rPr>
        <w:t xml:space="preserve"> 17</w:t>
      </w:r>
      <w:r w:rsidR="005578ED" w:rsidRPr="002835CF">
        <w:rPr>
          <w:rFonts w:ascii="GHEA Grapalat" w:hAnsi="GHEA Grapalat" w:cs="Sylfaen"/>
          <w:lang w:val="af-ZA"/>
        </w:rPr>
        <w:t>-</w:t>
      </w:r>
      <w:r w:rsidR="005578ED" w:rsidRPr="007035B4">
        <w:rPr>
          <w:rFonts w:ascii="GHEA Grapalat" w:hAnsi="GHEA Grapalat" w:cs="Sylfaen"/>
          <w:lang w:val="hy-AM"/>
        </w:rPr>
        <w:t>ին</w:t>
      </w:r>
      <w:r w:rsidRPr="006E316D">
        <w:rPr>
          <w:rFonts w:ascii="GHEA Grapalat" w:hAnsi="GHEA Grapalat" w:cs="Sylfaen"/>
          <w:lang w:val="hy-AM"/>
        </w:rPr>
        <w:t>,</w:t>
      </w:r>
      <w:r w:rsidRPr="00121D27">
        <w:rPr>
          <w:rFonts w:ascii="GHEA Grapalat" w:hAnsi="GHEA Grapalat" w:cs="Sylfaen"/>
          <w:lang w:val="af-ZA"/>
        </w:rPr>
        <w:t xml:space="preserve"> </w:t>
      </w:r>
      <w:r w:rsidRPr="000D60E1">
        <w:rPr>
          <w:rFonts w:ascii="GHEA Grapalat" w:hAnsi="GHEA Grapalat" w:cs="Sylfaen"/>
          <w:lang w:val="hy-AM"/>
        </w:rPr>
        <w:t xml:space="preserve">ժամը` </w:t>
      </w:r>
      <w:r>
        <w:rPr>
          <w:rFonts w:ascii="GHEA Grapalat" w:hAnsi="GHEA Grapalat" w:cs="Sylfaen"/>
          <w:lang w:val="af-ZA"/>
        </w:rPr>
        <w:t xml:space="preserve"> 11:00-</w:t>
      </w:r>
      <w:r w:rsidRPr="000D60E1">
        <w:rPr>
          <w:rFonts w:ascii="GHEA Grapalat" w:hAnsi="GHEA Grapalat" w:cs="Sylfaen"/>
          <w:lang w:val="hy-AM"/>
        </w:rPr>
        <w:t>ին:</w:t>
      </w:r>
    </w:p>
    <w:p w:rsidR="00856E61" w:rsidRPr="005D1AC0" w:rsidRDefault="00856E61" w:rsidP="00856E61">
      <w:pPr>
        <w:ind w:left="142"/>
        <w:rPr>
          <w:rFonts w:ascii="GHEA Grapalat" w:hAnsi="GHEA Grapalat" w:cs="Times Armenian"/>
          <w:lang w:val="af-ZA"/>
        </w:rPr>
      </w:pPr>
      <w:r w:rsidRPr="00020727">
        <w:rPr>
          <w:rFonts w:ascii="GHEA Grapalat" w:hAnsi="GHEA Grapalat" w:cs="Sylfaen"/>
          <w:lang w:val="hy-AM"/>
        </w:rPr>
        <w:t xml:space="preserve">Գնման առարկա է հանդիսանում </w:t>
      </w:r>
      <w:r w:rsidRPr="00662F1B">
        <w:rPr>
          <w:rFonts w:ascii="GHEA Grapalat" w:hAnsi="GHEA Grapalat" w:cs="Sylfaen"/>
          <w:lang w:val="hy-AM"/>
        </w:rPr>
        <w:t>«</w:t>
      </w:r>
      <w:r w:rsidRPr="005D1AC0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հիմնարկի</w:t>
      </w:r>
      <w:r w:rsidRPr="00934805">
        <w:rPr>
          <w:rFonts w:ascii="Sylfaen" w:hAnsi="Sylfaen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 կարիքների </w:t>
      </w:r>
      <w:r w:rsidRPr="00934805">
        <w:rPr>
          <w:rFonts w:ascii="GHEA Grapalat" w:hAnsi="GHEA Grapalat" w:cs="Sylfaen"/>
          <w:lang w:val="hy-AM"/>
        </w:rPr>
        <w:t>բավարարման</w:t>
      </w:r>
      <w:r w:rsidRPr="00EF23A3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համար</w:t>
      </w:r>
      <w:r>
        <w:rPr>
          <w:rFonts w:ascii="Sylfaen" w:hAnsi="Sylfaen" w:cs="Sylfaen"/>
          <w:lang w:val="af-ZA"/>
        </w:rPr>
        <w:t xml:space="preserve"> </w:t>
      </w:r>
      <w:r w:rsidRPr="005D1AC0">
        <w:rPr>
          <w:rFonts w:ascii="Sylfaen" w:hAnsi="Sylfaen" w:cs="Sylfaen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002740">
        <w:rPr>
          <w:rStyle w:val="Heading1Char"/>
          <w:sz w:val="24"/>
          <w:szCs w:val="24"/>
          <w:lang w:val="af-ZA"/>
        </w:rPr>
        <w:t xml:space="preserve">,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միջոցների</w:t>
      </w:r>
      <w:r w:rsidRPr="00002740">
        <w:rPr>
          <w:rFonts w:ascii="GHEA Grapalat" w:hAnsi="GHEA Grapalat"/>
          <w:lang w:val="hy-AM"/>
        </w:rPr>
        <w:t xml:space="preserve"> </w:t>
      </w:r>
      <w:r w:rsidRPr="005D1AC0">
        <w:rPr>
          <w:rFonts w:ascii="GHEA Grapalat" w:hAnsi="GHEA Grapalat" w:cs="Times Armenian"/>
          <w:lang w:val="af-ZA"/>
        </w:rPr>
        <w:t>ձեռքբերում:</w:t>
      </w:r>
    </w:p>
    <w:p w:rsidR="00856E61" w:rsidRDefault="00856E61" w:rsidP="00856E61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>Մասնակիցները հայտով ներկայացնում են իրենց կողմից հաստատված`</w:t>
      </w: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 xml:space="preserve">ա. գնման ընթացակարգին մասնակցելու դիմում </w:t>
      </w:r>
      <w:r w:rsidRPr="00E0289D">
        <w:rPr>
          <w:rFonts w:ascii="GHEA Grapalat" w:hAnsi="GHEA Grapalat" w:cs="Sylfaen"/>
          <w:b/>
          <w:i/>
          <w:lang w:val="af-ZA"/>
        </w:rPr>
        <w:t>(</w:t>
      </w:r>
      <w:r w:rsidRPr="00E0289D">
        <w:rPr>
          <w:rFonts w:ascii="GHEA Grapalat" w:hAnsi="GHEA Grapalat" w:cs="Sylfaen"/>
          <w:b/>
          <w:i/>
          <w:lang w:val="en-US"/>
        </w:rPr>
        <w:t>Հավելված</w:t>
      </w:r>
      <w:r>
        <w:rPr>
          <w:rFonts w:ascii="GHEA Grapalat" w:hAnsi="GHEA Grapalat" w:cs="Sylfaen"/>
          <w:b/>
          <w:i/>
          <w:lang w:val="af-ZA"/>
        </w:rPr>
        <w:t xml:space="preserve"> N 5</w:t>
      </w:r>
      <w:r w:rsidRPr="00E0289D">
        <w:rPr>
          <w:rFonts w:ascii="GHEA Grapalat" w:hAnsi="GHEA Grapalat" w:cs="Sylfaen"/>
          <w:b/>
          <w:i/>
          <w:lang w:val="af-ZA"/>
        </w:rPr>
        <w:t>),</w:t>
      </w:r>
      <w:r w:rsidRPr="00E0289D">
        <w:rPr>
          <w:rFonts w:ascii="GHEA Grapalat" w:hAnsi="GHEA Grapalat" w:cs="Sylfaen"/>
          <w:lang w:val="es-ES"/>
        </w:rPr>
        <w:t xml:space="preserve"> ընդ որում պարտադիր է նշել Մասնակցի էլեկտրոնային փոստի հասցեն</w:t>
      </w:r>
      <w:r w:rsidRPr="00E0289D">
        <w:rPr>
          <w:rFonts w:ascii="GHEA Grapalat" w:hAnsi="GHEA Grapalat" w:cs="Sylfaen"/>
          <w:lang w:val="af-ZA"/>
        </w:rPr>
        <w:t>,</w:t>
      </w:r>
    </w:p>
    <w:p w:rsidR="00856E61" w:rsidRPr="00F36877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բ</w:t>
      </w:r>
      <w:r w:rsidRPr="00E0289D">
        <w:rPr>
          <w:rFonts w:ascii="GHEA Grapalat" w:hAnsi="GHEA Grapalat" w:cs="Sylfaen"/>
          <w:lang w:val="af-ZA"/>
        </w:rPr>
        <w:t xml:space="preserve">. </w:t>
      </w:r>
      <w:r w:rsidRPr="00E0289D">
        <w:rPr>
          <w:rFonts w:ascii="GHEA Grapalat" w:hAnsi="GHEA Grapalat" w:cs="Sylfaen"/>
          <w:lang w:val="hy-AM"/>
        </w:rPr>
        <w:t xml:space="preserve">գնային առաջարկ </w:t>
      </w:r>
      <w:r>
        <w:rPr>
          <w:rFonts w:ascii="GHEA Grapalat" w:hAnsi="GHEA Grapalat" w:cs="Sylfaen"/>
          <w:b/>
          <w:i/>
          <w:lang w:val="hy-AM"/>
        </w:rPr>
        <w:t xml:space="preserve">(Հավելված N </w:t>
      </w:r>
      <w:r w:rsidRPr="00662F1B">
        <w:rPr>
          <w:rFonts w:ascii="GHEA Grapalat" w:hAnsi="GHEA Grapalat" w:cs="Sylfaen"/>
          <w:b/>
          <w:i/>
          <w:lang w:val="af-ZA"/>
        </w:rPr>
        <w:t>5.1</w:t>
      </w:r>
      <w:r w:rsidRPr="00E0289D">
        <w:rPr>
          <w:rFonts w:ascii="GHEA Grapalat" w:hAnsi="GHEA Grapalat" w:cs="Sylfaen"/>
          <w:b/>
          <w:i/>
          <w:lang w:val="hy-AM"/>
        </w:rPr>
        <w:t>):</w:t>
      </w:r>
      <w:r w:rsidRPr="00E0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Մասնակցի գնային առաջարկը նե</w:t>
      </w:r>
      <w:r>
        <w:rPr>
          <w:rFonts w:ascii="GHEA Grapalat" w:hAnsi="GHEA Grapalat" w:cs="Sylfaen"/>
          <w:lang w:val="hy-AM"/>
        </w:rPr>
        <w:t>րկայացվում է ինքնարժեք</w:t>
      </w:r>
      <w:r w:rsidRPr="00F36877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և անուղղակի հարկեր ընդհանրական բաղադրիչներից բաղկացած </w:t>
      </w:r>
      <w:r w:rsidRPr="00F36877">
        <w:rPr>
          <w:rFonts w:ascii="GHEA Grapalat" w:hAnsi="GHEA Grapalat" w:cs="Sylfaen"/>
          <w:lang w:val="hy-AM"/>
        </w:rPr>
        <w:t>հաշվարկի ձևով</w:t>
      </w:r>
      <w:r w:rsidRPr="00F36877">
        <w:rPr>
          <w:rFonts w:ascii="GHEA Grapalat" w:hAnsi="GHEA Grapalat" w:cs="Sylfaen"/>
          <w:lang w:val="af-ZA"/>
        </w:rPr>
        <w:t>:</w:t>
      </w:r>
      <w:r w:rsidRPr="00F36877">
        <w:rPr>
          <w:rFonts w:ascii="GHEA Grapalat" w:hAnsi="GHEA Grapalat" w:cs="Sylfaen"/>
          <w:lang w:val="hy-AM"/>
        </w:rPr>
        <w:t xml:space="preserve"> </w:t>
      </w:r>
    </w:p>
    <w:p w:rsidR="00856E61" w:rsidRPr="00015F27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lastRenderedPageBreak/>
        <w:t>Հայտը անհրաժեշտ է ներկայացնել «</w:t>
      </w:r>
      <w:r w:rsidRPr="006974B2">
        <w:rPr>
          <w:rFonts w:ascii="Sylfaen" w:hAnsi="Sylfaen"/>
          <w:lang w:val="af-ZA"/>
        </w:rPr>
        <w:t>ՍԵԾԻԳ</w:t>
      </w:r>
      <w:r w:rsidRPr="00943A37">
        <w:rPr>
          <w:rFonts w:ascii="GHEA Grapalat" w:hAnsi="GHEA Grapalat" w:cs="Sylfaen"/>
          <w:lang w:val="hy-AM"/>
        </w:rPr>
        <w:t>-ՇՀ</w:t>
      </w:r>
      <w:r>
        <w:rPr>
          <w:rFonts w:ascii="GHEA Grapalat" w:hAnsi="GHEA Grapalat" w:cs="Sylfaen"/>
          <w:lang w:val="en-US"/>
        </w:rPr>
        <w:t>ԱՊ</w:t>
      </w:r>
      <w:r w:rsidRPr="00943A37">
        <w:rPr>
          <w:rFonts w:ascii="GHEA Grapalat" w:hAnsi="GHEA Grapalat" w:cs="Sylfaen"/>
          <w:lang w:val="hy-AM"/>
        </w:rPr>
        <w:t>ՁԲ-</w:t>
      </w:r>
      <w:r w:rsidRPr="00943A37">
        <w:rPr>
          <w:rFonts w:ascii="GHEA Grapalat" w:hAnsi="GHEA Grapalat" w:cs="Sylfaen"/>
          <w:lang w:val="af-ZA"/>
        </w:rPr>
        <w:t>11</w:t>
      </w:r>
      <w:r w:rsidRPr="00943A37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  <w:lang w:val="af-ZA"/>
        </w:rPr>
        <w:t>11</w:t>
      </w:r>
      <w:r w:rsidR="007035B4">
        <w:rPr>
          <w:rFonts w:ascii="GHEA Grapalat" w:hAnsi="GHEA Grapalat" w:cs="Sylfaen"/>
          <w:lang w:val="af-ZA"/>
        </w:rPr>
        <w:t>-03</w:t>
      </w:r>
      <w:r w:rsidRPr="00E0289D">
        <w:rPr>
          <w:rFonts w:ascii="GHEA Grapalat" w:hAnsi="GHEA Grapalat" w:cs="Sylfaen"/>
          <w:lang w:val="hy-AM"/>
        </w:rPr>
        <w:t>» ծածկագրով ընթացակարգի հրավերով սահմանված կարգով:</w:t>
      </w: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Կից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ներկայացնում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ենք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կնքվելիք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պայմանագրի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նախագիծը</w:t>
      </w:r>
      <w:r w:rsidRPr="00E0289D">
        <w:rPr>
          <w:rFonts w:ascii="GHEA Grapalat" w:hAnsi="GHEA Grapalat" w:cs="Sylfaen"/>
          <w:lang w:val="af-ZA"/>
        </w:rPr>
        <w:t>:</w:t>
      </w:r>
    </w:p>
    <w:p w:rsidR="00856E61" w:rsidRPr="00662F1B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>
        <w:rPr>
          <w:rFonts w:ascii="Sylfaen" w:hAnsi="Sylfaen" w:cs="Sylfaen"/>
          <w:sz w:val="28"/>
          <w:szCs w:val="28"/>
          <w:lang w:val="af-ZA"/>
        </w:rPr>
        <w:t>ի</w:t>
      </w:r>
      <w:r w:rsidRPr="00E0289D">
        <w:rPr>
          <w:rFonts w:ascii="GHEA Grapalat" w:hAnsi="GHEA Grapalat"/>
          <w:lang w:val="hy-AM"/>
        </w:rPr>
        <w:t xml:space="preserve"> էլեկտրոնային փոստի հասցեն է` </w:t>
      </w:r>
    </w:p>
    <w:p w:rsidR="00856E61" w:rsidRPr="00FF19BD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secig@mail.ru</w:t>
      </w:r>
    </w:p>
    <w:p w:rsidR="00856E61" w:rsidRPr="00662F1B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Գնումների</w:t>
      </w:r>
      <w:r w:rsidRPr="00662F1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պատասխանատու</w:t>
      </w:r>
      <w:r w:rsidRPr="00662F1B">
        <w:rPr>
          <w:rFonts w:ascii="GHEA Grapalat" w:hAnsi="GHEA Grapalat"/>
          <w:lang w:val="af-ZA"/>
        </w:rPr>
        <w:t xml:space="preserve">` </w:t>
      </w:r>
      <w:r w:rsidR="007035B4">
        <w:rPr>
          <w:rFonts w:ascii="GHEA Grapalat" w:hAnsi="GHEA Grapalat"/>
          <w:lang w:val="en-US"/>
        </w:rPr>
        <w:t>Սուսաննա</w:t>
      </w:r>
      <w:r w:rsidR="007035B4" w:rsidRPr="00EB5E76">
        <w:rPr>
          <w:rFonts w:ascii="GHEA Grapalat" w:hAnsi="GHEA Grapalat"/>
          <w:lang w:val="af-ZA"/>
        </w:rPr>
        <w:t xml:space="preserve"> </w:t>
      </w:r>
      <w:r w:rsidR="007035B4">
        <w:rPr>
          <w:rFonts w:ascii="GHEA Grapalat" w:hAnsi="GHEA Grapalat"/>
          <w:lang w:val="en-US"/>
        </w:rPr>
        <w:t>Դեմիրճյան</w:t>
      </w: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Հեռախոս` (</w:t>
      </w:r>
      <w:r w:rsidRPr="00070E63">
        <w:rPr>
          <w:rFonts w:ascii="GHEA Grapalat" w:hAnsi="GHEA Grapalat"/>
          <w:lang w:val="af-ZA"/>
        </w:rPr>
        <w:t>0</w:t>
      </w:r>
      <w:r>
        <w:rPr>
          <w:rFonts w:ascii="GHEA Grapalat" w:hAnsi="GHEA Grapalat"/>
          <w:lang w:val="af-ZA"/>
        </w:rPr>
        <w:t>95</w:t>
      </w:r>
      <w:r w:rsidRPr="00070E63">
        <w:rPr>
          <w:rFonts w:ascii="Courier New" w:hAnsi="Courier New" w:cs="Courier New"/>
          <w:lang w:val="af-ZA"/>
        </w:rPr>
        <w:t> </w:t>
      </w:r>
      <w:r>
        <w:rPr>
          <w:rFonts w:ascii="Courier New" w:hAnsi="Courier New" w:cs="Courier New"/>
          <w:lang w:val="af-ZA"/>
        </w:rPr>
        <w:t>95-81-0</w:t>
      </w:r>
      <w:r w:rsidR="00104F12">
        <w:rPr>
          <w:rFonts w:ascii="Courier New" w:hAnsi="Courier New" w:cs="Courier New"/>
          <w:lang w:val="af-ZA"/>
        </w:rPr>
        <w:t>4</w:t>
      </w:r>
      <w:r w:rsidRPr="00070E63">
        <w:rPr>
          <w:rFonts w:ascii="GHEA Grapalat" w:hAnsi="GHEA Grapalat"/>
          <w:lang w:val="af-ZA"/>
        </w:rPr>
        <w:t>)</w:t>
      </w:r>
      <w:r w:rsidRPr="00E0289D">
        <w:rPr>
          <w:rFonts w:ascii="GHEA Grapalat" w:hAnsi="GHEA Grapalat"/>
          <w:lang w:val="hy-AM"/>
        </w:rPr>
        <w:t>։</w:t>
      </w: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t xml:space="preserve">                   Պատվիրատու` </w:t>
      </w: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856E61" w:rsidRPr="00326F25" w:rsidRDefault="00856E61" w:rsidP="00F014A7">
      <w:pPr>
        <w:rPr>
          <w:rFonts w:ascii="GHEA Grapalat" w:hAnsi="GHEA Grapalat" w:cs="Sylfaen"/>
          <w:b/>
          <w:sz w:val="22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Default="00E505FF" w:rsidP="007035B4">
      <w:pPr>
        <w:pStyle w:val="Heading5"/>
        <w:jc w:val="both"/>
        <w:rPr>
          <w:rFonts w:ascii="Sylfaen" w:hAnsi="Sylfaen" w:cs="Sylfaen"/>
          <w:lang w:val="af-ZA"/>
        </w:rPr>
      </w:pPr>
    </w:p>
    <w:p w:rsidR="007035B4" w:rsidRDefault="007035B4" w:rsidP="007035B4">
      <w:pPr>
        <w:rPr>
          <w:lang w:val="af-ZA"/>
        </w:rPr>
      </w:pPr>
    </w:p>
    <w:p w:rsidR="007035B4" w:rsidRDefault="007035B4" w:rsidP="007035B4">
      <w:pPr>
        <w:rPr>
          <w:lang w:val="af-ZA"/>
        </w:rPr>
      </w:pPr>
    </w:p>
    <w:p w:rsidR="007035B4" w:rsidRPr="007035B4" w:rsidRDefault="007035B4" w:rsidP="007035B4">
      <w:pPr>
        <w:rPr>
          <w:lang w:val="af-ZA"/>
        </w:rPr>
      </w:pPr>
    </w:p>
    <w:p w:rsidR="00856E61" w:rsidRPr="00326F25" w:rsidRDefault="00856E61" w:rsidP="00856E61">
      <w:pPr>
        <w:pStyle w:val="Heading5"/>
        <w:rPr>
          <w:lang w:val="af-ZA"/>
        </w:rPr>
      </w:pPr>
      <w:r w:rsidRPr="003A6524">
        <w:rPr>
          <w:rFonts w:ascii="Sylfaen" w:hAnsi="Sylfaen" w:cs="Sylfaen"/>
        </w:rPr>
        <w:lastRenderedPageBreak/>
        <w:t>Տնտեսական</w:t>
      </w:r>
      <w:r w:rsidRPr="00326F25">
        <w:rPr>
          <w:rFonts w:ascii="Times LatArm" w:hAnsi="Times LatArm"/>
          <w:lang w:val="af-ZA"/>
        </w:rPr>
        <w:t xml:space="preserve">, </w:t>
      </w:r>
      <w:r w:rsidRPr="003A6524">
        <w:rPr>
          <w:rFonts w:ascii="Sylfaen" w:hAnsi="Sylfaen" w:cs="Sylfaen"/>
        </w:rPr>
        <w:t>սանհիգիենիկ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և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լվացքի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միջոցների</w:t>
      </w:r>
      <w:r w:rsidRPr="00326F25">
        <w:rPr>
          <w:lang w:val="af-ZA"/>
        </w:rPr>
        <w:t xml:space="preserve"> </w:t>
      </w:r>
    </w:p>
    <w:p w:rsidR="00856E61" w:rsidRPr="00326F25" w:rsidRDefault="00856E61" w:rsidP="00856E61">
      <w:pPr>
        <w:pStyle w:val="Heading3"/>
        <w:rPr>
          <w:rFonts w:ascii="GHEA Grapalat" w:hAnsi="GHEA Grapalat" w:cs="Times Armenian"/>
          <w:sz w:val="22"/>
          <w:lang w:val="af-ZA"/>
        </w:rPr>
      </w:pPr>
    </w:p>
    <w:p w:rsidR="00856E61" w:rsidRPr="005C4FA3" w:rsidRDefault="00856E61" w:rsidP="00856E6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56E61" w:rsidRPr="008E1004" w:rsidRDefault="00856E61" w:rsidP="00856E61">
      <w:pPr>
        <w:ind w:left="-142" w:firstLine="142"/>
        <w:jc w:val="center"/>
        <w:rPr>
          <w:rFonts w:ascii="GHEA Grapalat" w:hAnsi="GHEA Grapalat"/>
          <w:b/>
          <w:lang w:val="hy-AM"/>
        </w:rPr>
      </w:pPr>
    </w:p>
    <w:p w:rsidR="00856E61" w:rsidRPr="0082653B" w:rsidRDefault="00856E61" w:rsidP="00856E6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B95E37">
        <w:rPr>
          <w:rFonts w:ascii="GHEA Grapalat" w:hAnsi="GHEA Grapalat"/>
          <w:b/>
          <w:lang w:val="hy-AM"/>
        </w:rPr>
        <w:t>ՍԵԾԻԳ ՇՀԱՊՁԲ-11/11</w:t>
      </w:r>
      <w:r w:rsidR="004A761A">
        <w:rPr>
          <w:rFonts w:ascii="GHEA Grapalat" w:hAnsi="GHEA Grapalat"/>
          <w:b/>
          <w:lang w:val="hy-AM"/>
        </w:rPr>
        <w:t>-0</w:t>
      </w:r>
      <w:r w:rsidR="007035B4" w:rsidRPr="00EB5E76">
        <w:rPr>
          <w:rFonts w:ascii="GHEA Grapalat" w:hAnsi="GHEA Grapalat"/>
          <w:b/>
          <w:lang w:val="hy-AM"/>
        </w:rPr>
        <w:t>3</w:t>
      </w:r>
      <w:r w:rsidRPr="00A32B94">
        <w:rPr>
          <w:rFonts w:ascii="GHEA Grapalat" w:hAnsi="GHEA Grapalat" w:cs="Sylfaen"/>
          <w:b/>
          <w:lang w:val="hy-AM"/>
        </w:rPr>
        <w:t>-------------</w:t>
      </w:r>
      <w:r w:rsidRPr="0082653B">
        <w:rPr>
          <w:rFonts w:ascii="GHEA Grapalat" w:hAnsi="GHEA Grapalat" w:cs="Sylfaen"/>
          <w:b/>
          <w:lang w:val="hy-AM"/>
        </w:rPr>
        <w:t xml:space="preserve"> </w:t>
      </w:r>
    </w:p>
    <w:p w:rsidR="00856E61" w:rsidRPr="005C4FA3" w:rsidRDefault="00856E61" w:rsidP="00856E61">
      <w:pPr>
        <w:ind w:left="720"/>
        <w:jc w:val="center"/>
        <w:rPr>
          <w:rFonts w:ascii="GHEA Grapalat" w:hAnsi="GHEA Grapalat"/>
          <w:lang w:val="hy-AM"/>
        </w:rPr>
      </w:pPr>
    </w:p>
    <w:p w:rsidR="00856E61" w:rsidRPr="005C4FA3" w:rsidRDefault="00856E61" w:rsidP="00856E61">
      <w:pPr>
        <w:jc w:val="center"/>
        <w:rPr>
          <w:rFonts w:ascii="GHEA Grapalat" w:hAnsi="GHEA Grapalat" w:cs="Sylfaen"/>
          <w:sz w:val="20"/>
          <w:lang w:val="hy-AM"/>
        </w:rPr>
      </w:pPr>
    </w:p>
    <w:p w:rsidR="00856E61" w:rsidRPr="005C4FA3" w:rsidRDefault="00856E61" w:rsidP="00856E61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&lt;&lt;   &gt;&gt; &lt;</w:t>
      </w:r>
      <w:r w:rsidRPr="008E1004">
        <w:rPr>
          <w:rFonts w:ascii="GHEA Grapalat" w:hAnsi="GHEA Grapalat" w:cs="Sylfaen"/>
          <w:sz w:val="20"/>
          <w:lang w:val="hy-AM"/>
        </w:rPr>
        <w:t>&lt;--------------------------</w:t>
      </w:r>
      <w:r w:rsidRPr="005C4FA3">
        <w:rPr>
          <w:rFonts w:ascii="GHEA Grapalat" w:hAnsi="GHEA Grapalat" w:cs="Sylfaen"/>
          <w:sz w:val="20"/>
          <w:lang w:val="hy-AM"/>
        </w:rPr>
        <w:t xml:space="preserve"> &gt;&gt;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856E61" w:rsidRPr="005C4FA3" w:rsidRDefault="00856E61" w:rsidP="00856E61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CA1A86">
        <w:rPr>
          <w:rFonts w:ascii="GHEA Grapalat" w:hAnsi="GHEA Grapalat" w:cs="Sylfaen"/>
          <w:sz w:val="20"/>
          <w:lang w:val="hy-AM"/>
        </w:rPr>
        <w:t>Հայաստանի Հանրապետության սպորտի և երիտասարդության հարցերի նախարարության Սպորտի և երիտասարդական ծրագրերի իրականացման գրասենյակ պետական հիմնարկը</w:t>
      </w:r>
      <w:r w:rsidRPr="00CA1A86">
        <w:rPr>
          <w:rFonts w:ascii="GHEA Grapalat" w:hAnsi="GHEA Grapalat"/>
          <w:sz w:val="20"/>
          <w:lang w:val="hy-AM"/>
        </w:rPr>
        <w:t xml:space="preserve"> , </w:t>
      </w:r>
      <w:r w:rsidRPr="00CA1A86">
        <w:rPr>
          <w:rFonts w:ascii="GHEA Grapalat" w:hAnsi="GHEA Grapalat" w:cs="Sylfaen"/>
          <w:sz w:val="20"/>
          <w:lang w:val="hy-AM"/>
        </w:rPr>
        <w:t xml:space="preserve">ի դեմս տնօրենի պաշտոնակատար Մ. </w:t>
      </w:r>
      <w:r w:rsidRPr="00D311CD">
        <w:rPr>
          <w:rFonts w:ascii="GHEA Grapalat" w:hAnsi="GHEA Grapalat" w:cs="Sylfaen"/>
          <w:sz w:val="20"/>
          <w:lang w:val="hy-AM"/>
        </w:rPr>
        <w:t>Դավթյանի</w:t>
      </w:r>
      <w:r w:rsidRPr="00CA1A86">
        <w:rPr>
          <w:rFonts w:ascii="GHEA Grapalat" w:hAnsi="GHEA Grapalat" w:cs="Sylfaen"/>
          <w:sz w:val="20"/>
          <w:lang w:val="hy-AM"/>
        </w:rPr>
        <w:t xml:space="preserve">, որը գործում է հիմնարկի կանոնադրության հիման վրա </w:t>
      </w:r>
      <w:r w:rsidRPr="00CA1A86">
        <w:rPr>
          <w:rFonts w:ascii="GHEA Grapalat" w:hAnsi="GHEA Grapalat"/>
          <w:sz w:val="20"/>
          <w:lang w:val="hy-AM"/>
        </w:rPr>
        <w:t>, այսուհետ` &lt;&lt;Գնորդ&gt;&gt;, մի</w:t>
      </w:r>
      <w:r>
        <w:rPr>
          <w:rFonts w:ascii="GHEA Grapalat" w:hAnsi="GHEA Grapalat"/>
          <w:sz w:val="20"/>
          <w:lang w:val="hy-AM"/>
        </w:rPr>
        <w:t xml:space="preserve"> կողմից,և </w:t>
      </w:r>
      <w:r w:rsidRPr="00A32B94">
        <w:rPr>
          <w:rFonts w:ascii="GHEA Grapalat" w:hAnsi="GHEA Grapalat"/>
          <w:sz w:val="20"/>
          <w:lang w:val="hy-AM"/>
        </w:rPr>
        <w:t>-----------------------------------</w:t>
      </w:r>
      <w:r w:rsidRPr="00CA1A86">
        <w:rPr>
          <w:rFonts w:ascii="GHEA Grapalat" w:hAnsi="GHEA Grapalat"/>
          <w:sz w:val="20"/>
          <w:lang w:val="hy-AM"/>
        </w:rPr>
        <w:t>-ն, ի դեմս</w:t>
      </w:r>
      <w:r>
        <w:rPr>
          <w:rFonts w:ascii="GHEA Grapalat" w:hAnsi="GHEA Grapalat"/>
          <w:sz w:val="20"/>
          <w:lang w:val="hy-AM"/>
        </w:rPr>
        <w:t xml:space="preserve"> տնօրեն  </w:t>
      </w:r>
      <w:r w:rsidRPr="00A32B94">
        <w:rPr>
          <w:rFonts w:ascii="GHEA Grapalat" w:hAnsi="GHEA Grapalat"/>
          <w:sz w:val="20"/>
          <w:lang w:val="hy-AM"/>
        </w:rPr>
        <w:t>---------------------------------</w:t>
      </w:r>
      <w:r w:rsidRPr="00CA1A86">
        <w:rPr>
          <w:rFonts w:ascii="GHEA Grapalat" w:hAnsi="GHEA Grapalat"/>
          <w:sz w:val="20"/>
          <w:lang w:val="hy-AM"/>
        </w:rPr>
        <w:t>, որը գործում է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հիման վրա, այսուհետ` &lt;&lt;Վաճառող&gt;&gt; մյուս կողմից, կնքեցին սույն պայմանագիրը հետևյալի մասին։</w:t>
      </w: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56E61" w:rsidRPr="005C4FA3" w:rsidRDefault="00856E61" w:rsidP="00856E61">
      <w:pPr>
        <w:ind w:firstLine="709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006BD">
        <w:rPr>
          <w:rFonts w:ascii="GHEA Grapalat" w:hAnsi="GHEA Grapalat" w:cs="Sylfaen"/>
          <w:sz w:val="20"/>
          <w:lang w:val="hy-AM"/>
        </w:rPr>
        <w:t>ապրանքները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 w:cs="Times Armenian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են 7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 w:rsidRPr="00A32B94">
        <w:rPr>
          <w:rFonts w:ascii="GHEA Grapalat" w:hAnsi="GHEA Grapalat"/>
          <w:sz w:val="20"/>
          <w:lang w:val="hy-AM"/>
        </w:rPr>
        <w:t>----------------</w:t>
      </w:r>
      <w:r>
        <w:rPr>
          <w:rFonts w:ascii="GHEA Grapalat" w:hAnsi="GHEA Grapalat"/>
          <w:sz w:val="20"/>
          <w:lang w:val="hy-AM"/>
        </w:rPr>
        <w:t xml:space="preserve"> (</w:t>
      </w:r>
      <w:r w:rsidRPr="00A32B94">
        <w:rPr>
          <w:rFonts w:ascii="GHEA Grapalat" w:hAnsi="GHEA Grapalat"/>
          <w:sz w:val="20"/>
          <w:lang w:val="hy-AM"/>
        </w:rPr>
        <w:t>----------------------------------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766F2D" w:rsidRDefault="00856E61" w:rsidP="00856E61">
      <w:pPr>
        <w:ind w:firstLine="720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856E61" w:rsidRPr="000D2164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0D2164" w:rsidRDefault="00856E61" w:rsidP="00856E61">
      <w:pPr>
        <w:ind w:firstLine="709"/>
        <w:rPr>
          <w:rFonts w:ascii="GHEA Grapalat" w:hAnsi="GHEA Grapalat"/>
          <w:lang w:val="hy-AM"/>
        </w:rPr>
      </w:pP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աշխատանքը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ապրանքն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ընդունվելու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հաջորդող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առնվազն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365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օրացուցային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: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Եթե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ընթացքում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հայտ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եկել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ապա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պայմանագրի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պարտավոր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ողջամիտ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վերացնել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թերությունները</w:t>
      </w:r>
      <w:r w:rsidRPr="000D2164">
        <w:rPr>
          <w:color w:val="000000"/>
          <w:shd w:val="clear" w:color="auto" w:fill="FFFFFF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F373D9">
        <w:rPr>
          <w:rFonts w:ascii="GHEA Grapalat" w:hAnsi="GHEA Grapalat"/>
          <w:sz w:val="20"/>
          <w:lang w:val="hy-AM"/>
        </w:rPr>
        <w:t xml:space="preserve"> 10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 </w:t>
      </w:r>
      <w:r w:rsidRPr="00F373D9">
        <w:rPr>
          <w:rFonts w:ascii="GHEA Grapalat" w:hAnsi="GHEA Grapalat"/>
          <w:sz w:val="20"/>
          <w:lang w:val="hy-AM"/>
        </w:rPr>
        <w:t>երկու</w:t>
      </w:r>
      <w:r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</w:t>
      </w:r>
      <w:r w:rsidRPr="00F373D9">
        <w:rPr>
          <w:rFonts w:ascii="GHEA Grapalat" w:hAnsi="GHEA Grapalat"/>
          <w:sz w:val="20"/>
          <w:lang w:val="hy-AM"/>
        </w:rPr>
        <w:t xml:space="preserve">10 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856E61" w:rsidRPr="00F373D9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413A99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rPr>
          <w:rFonts w:ascii="GHEA Grapalat" w:hAnsi="GHEA Grapalat" w:cs="Sylfaen"/>
          <w:sz w:val="20"/>
          <w:lang w:val="hy-AM"/>
        </w:rPr>
      </w:pPr>
      <w:r w:rsidRPr="00224F80">
        <w:rPr>
          <w:rFonts w:ascii="GHEA Grapalat" w:hAnsi="GHEA Grapalat"/>
          <w:b/>
          <w:sz w:val="20"/>
          <w:lang w:val="hy-AM"/>
        </w:rPr>
        <w:lastRenderedPageBreak/>
        <w:t xml:space="preserve">       </w:t>
      </w:r>
      <w:r w:rsidRPr="0007276B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856E61" w:rsidRPr="005C4FA3" w:rsidRDefault="00856E61" w:rsidP="00856E61">
      <w:pPr>
        <w:tabs>
          <w:tab w:val="num" w:pos="1620"/>
        </w:tabs>
        <w:ind w:firstLine="709"/>
        <w:rPr>
          <w:rFonts w:ascii="GHEA Grapalat" w:hAnsi="GHEA Grapalat"/>
          <w:sz w:val="20"/>
          <w:lang w:val="hy-AM" w:eastAsia="en-US"/>
        </w:rPr>
      </w:pPr>
      <w:r w:rsidRPr="0007276B">
        <w:rPr>
          <w:rFonts w:ascii="GHEA Grapalat" w:hAnsi="GHEA Grapalat"/>
          <w:sz w:val="20"/>
          <w:lang w:val="hy-AM" w:eastAsia="en-US"/>
        </w:rPr>
        <w:t xml:space="preserve">1) </w:t>
      </w:r>
      <w:r w:rsidRPr="005C4FA3">
        <w:rPr>
          <w:rFonts w:ascii="GHEA Grapalat" w:hAnsi="GHEA Grapalat"/>
          <w:sz w:val="20"/>
          <w:lang w:val="hy-AM" w:eastAsia="en-US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 w:eastAsia="en-US"/>
        </w:rPr>
        <w:t>Գնորդ</w:t>
      </w:r>
      <w:r w:rsidRPr="005C4FA3">
        <w:rPr>
          <w:rFonts w:ascii="GHEA Grapalat" w:hAnsi="GHEA Grapalat"/>
          <w:sz w:val="20"/>
          <w:lang w:val="hy-AM" w:eastAsia="en-US"/>
        </w:rPr>
        <w:t>ի համաձայնությամբ.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856E61" w:rsidRPr="005C4FA3" w:rsidRDefault="00856E61" w:rsidP="00856E61">
      <w:pPr>
        <w:tabs>
          <w:tab w:val="left" w:pos="72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856E61" w:rsidRPr="005C4FA3" w:rsidRDefault="00856E61" w:rsidP="00856E61">
      <w:pPr>
        <w:tabs>
          <w:tab w:val="num" w:pos="0"/>
          <w:tab w:val="left" w:pos="720"/>
          <w:tab w:val="num" w:pos="90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56E61" w:rsidRPr="00EE4A88" w:rsidRDefault="00856E61" w:rsidP="00856E61">
      <w:pPr>
        <w:ind w:firstLine="567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856E61" w:rsidRPr="00B21918" w:rsidRDefault="00856E61" w:rsidP="00856E61">
      <w:pPr>
        <w:tabs>
          <w:tab w:val="left" w:pos="1248"/>
        </w:tabs>
        <w:ind w:firstLine="702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56E61" w:rsidRPr="00B21918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8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F373D9">
        <w:rPr>
          <w:rFonts w:ascii="GHEA Grapalat" w:hAnsi="GHEA Grapalat" w:cs="Times Armenian"/>
          <w:sz w:val="20"/>
          <w:lang w:val="hy-AM"/>
        </w:rPr>
        <w:t xml:space="preserve"> </w:t>
      </w:r>
      <w:r w:rsidRPr="00943B6C">
        <w:rPr>
          <w:rFonts w:ascii="GHEA Grapalat" w:hAnsi="GHEA Grapalat" w:cs="Times Armenian"/>
          <w:sz w:val="20"/>
          <w:lang w:val="hy-AM"/>
        </w:rPr>
        <w:t>----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837EE5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224F80">
        <w:rPr>
          <w:rFonts w:ascii="GHEA Grapalat" w:hAnsi="GHEA Grapalat" w:cs="Sylfaen"/>
          <w:sz w:val="20"/>
          <w:lang w:val="hy-AM"/>
        </w:rPr>
        <w:t>0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D311CD" w:rsidRDefault="00856E61" w:rsidP="00856E61">
      <w:pPr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6D06C8" w:rsidTr="003744E9">
        <w:tc>
          <w:tcPr>
            <w:tcW w:w="4536" w:type="dxa"/>
          </w:tcPr>
          <w:p w:rsidR="00856E61" w:rsidRPr="00C957F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սպորտի և երիտասարդության հարցերի նախարարության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&lt;&lt;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Ս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պորտի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և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ե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րիտասարդական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ծրագրերի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իրականացման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գրասենյակ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&gt;&gt;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պետական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հիմնարկ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Հասցե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Ք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Երևան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Սարյան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22, 16-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րդ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հարկ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ՀՎՀՀ</w:t>
            </w:r>
            <w:r w:rsidRPr="00D84272">
              <w:rPr>
                <w:rFonts w:ascii="Sylfaen" w:hAnsi="Sylfaen"/>
                <w:sz w:val="22"/>
                <w:szCs w:val="22"/>
                <w:lang w:val="es-ES"/>
              </w:rPr>
              <w:t xml:space="preserve"> 02599765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/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900011111110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ՖՆ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գործառնական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վարչություն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Տնօրենի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պաշտոնակատար`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</w:p>
          <w:p w:rsidR="00856E61" w:rsidRPr="00445B3A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---------------------------------</w:t>
            </w:r>
            <w:r w:rsidRPr="008E1004">
              <w:rPr>
                <w:rFonts w:ascii="Sylfaen" w:hAnsi="Sylfaen"/>
                <w:bCs/>
                <w:lang w:val="es-ES"/>
              </w:rPr>
              <w:t xml:space="preserve"> </w:t>
            </w:r>
            <w:r w:rsidRPr="008E1004">
              <w:rPr>
                <w:rFonts w:ascii="Sylfaen" w:hAnsi="Sylfaen"/>
                <w:bCs/>
              </w:rPr>
              <w:t>Մ</w:t>
            </w:r>
            <w:r w:rsidRPr="008E1004">
              <w:rPr>
                <w:rFonts w:ascii="Sylfaen" w:hAnsi="Sylfaen"/>
                <w:bCs/>
                <w:lang w:val="es-ES"/>
              </w:rPr>
              <w:t xml:space="preserve">. </w:t>
            </w:r>
            <w:r>
              <w:rPr>
                <w:rFonts w:ascii="Sylfaen" w:hAnsi="Sylfaen"/>
                <w:bCs/>
                <w:lang w:val="en-US"/>
              </w:rPr>
              <w:t>Դավթյան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Տ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                      </w:t>
            </w:r>
          </w:p>
          <w:p w:rsidR="00856E61" w:rsidRPr="000D2164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5C4FA3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56E61" w:rsidRPr="000D2164" w:rsidRDefault="00856E61" w:rsidP="003744E9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56E61" w:rsidRPr="00D311CD" w:rsidRDefault="00856E61" w:rsidP="00856E61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Pr="007F6506" w:rsidRDefault="00856E61" w:rsidP="00E505FF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Pr="007F6506" w:rsidRDefault="00856E61" w:rsidP="00E505FF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lastRenderedPageBreak/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856E61" w:rsidRDefault="00856E61" w:rsidP="00856E61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                                             -------------------------- ––– -2014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856E61" w:rsidRDefault="00856E61" w:rsidP="00856E61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                                </w:t>
      </w:r>
      <w:r w:rsidR="00E505FF">
        <w:rPr>
          <w:rFonts w:ascii="Sylfaen" w:hAnsi="Sylfaen" w:cs="Sylfaen"/>
          <w:b/>
          <w:i/>
          <w:sz w:val="20"/>
          <w:lang w:val="es-ES"/>
        </w:rPr>
        <w:t xml:space="preserve">                N </w:t>
      </w:r>
      <w:r>
        <w:rPr>
          <w:rFonts w:ascii="Sylfaen" w:hAnsi="Sylfaen" w:cs="Sylfaen"/>
          <w:b/>
          <w:i/>
          <w:sz w:val="20"/>
          <w:lang w:val="es-ES"/>
        </w:rPr>
        <w:t>&lt;&lt;ՍԵԾԻԳ-ՇՀԱՊՁԲ-11/11</w:t>
      </w:r>
      <w:r w:rsidR="007035B4">
        <w:rPr>
          <w:rFonts w:ascii="Sylfaen" w:hAnsi="Sylfaen" w:cs="Sylfaen"/>
          <w:b/>
          <w:i/>
          <w:sz w:val="20"/>
          <w:lang w:val="es-ES"/>
        </w:rPr>
        <w:t>-03</w:t>
      </w:r>
      <w:r>
        <w:rPr>
          <w:rFonts w:ascii="Sylfaen" w:hAnsi="Sylfaen" w:cs="Sylfaen"/>
          <w:b/>
          <w:i/>
          <w:sz w:val="20"/>
          <w:lang w:val="es-ES"/>
        </w:rPr>
        <w:t xml:space="preserve"> &gt;&gt;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     </w:t>
      </w:r>
    </w:p>
    <w:p w:rsidR="00856E61" w:rsidRPr="00254FC3" w:rsidRDefault="00856E61" w:rsidP="00856E61">
      <w:pPr>
        <w:rPr>
          <w:rFonts w:ascii="Sylfaen" w:hAnsi="Sylfaen"/>
          <w:b/>
          <w:sz w:val="28"/>
          <w:szCs w:val="28"/>
          <w:lang w:val="pt-BR"/>
        </w:rPr>
      </w:pPr>
    </w:p>
    <w:p w:rsidR="00856E61" w:rsidRPr="009A714C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</w:t>
      </w:r>
      <w:r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856E61" w:rsidRPr="009A714C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W w:w="10774" w:type="dxa"/>
        <w:tblInd w:w="-176" w:type="dxa"/>
        <w:tblLook w:val="04A0"/>
      </w:tblPr>
      <w:tblGrid>
        <w:gridCol w:w="710"/>
        <w:gridCol w:w="2693"/>
        <w:gridCol w:w="1417"/>
        <w:gridCol w:w="5954"/>
      </w:tblGrid>
      <w:tr w:rsidR="00856E61" w:rsidTr="003744E9">
        <w:trPr>
          <w:trHeight w:val="10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Չ/Բ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անվանումը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856E61" w:rsidTr="003744E9">
        <w:trPr>
          <w:trHeight w:val="3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5A0F1A" w:rsidRDefault="005A0F1A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5A0F1A" w:rsidRPr="006D06C8" w:rsidTr="003744E9">
        <w:trPr>
          <w:trHeight w:val="3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5A0F1A" w:rsidRDefault="005A0F1A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5A0F1A" w:rsidRDefault="005A0F1A" w:rsidP="005A0F1A">
            <w:pPr>
              <w:rPr>
                <w:rFonts w:ascii="Sylfaen" w:hAnsi="Sylfaen"/>
                <w:bCs/>
                <w:lang w:val="en-US"/>
              </w:rPr>
            </w:pPr>
            <w:r w:rsidRPr="005A0F1A">
              <w:rPr>
                <w:rFonts w:ascii="Sylfaen" w:hAnsi="Sylfaen"/>
                <w:bCs/>
                <w:lang w:val="en-US"/>
              </w:rPr>
              <w:t>Ավել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5A0F1A" w:rsidRDefault="005A0F1A" w:rsidP="003744E9">
            <w:pPr>
              <w:jc w:val="center"/>
              <w:rPr>
                <w:rFonts w:ascii="Sylfaen" w:hAnsi="Sylfaen"/>
                <w:bCs/>
                <w:lang w:val="en-US"/>
              </w:rPr>
            </w:pPr>
            <w:r w:rsidRPr="005A0F1A">
              <w:rPr>
                <w:rFonts w:ascii="Sylfaen" w:hAnsi="Sylfaen"/>
                <w:bCs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64781B" w:rsidRDefault="00E14DAC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Սենյակի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հատակը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մաքրելու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բնական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տեղական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արտադրության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քաշը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չոր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վիճակում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sz w:val="20"/>
              </w:rPr>
              <w:t>(350-500)</w:t>
            </w:r>
            <w:r w:rsidRPr="0064781B">
              <w:rPr>
                <w:rFonts w:ascii="Sylfaen" w:hAnsi="Sylfaen" w:cs="Sylfaen"/>
                <w:sz w:val="20"/>
              </w:rPr>
              <w:t>գրամ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երկարությունը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sz w:val="20"/>
              </w:rPr>
              <w:t xml:space="preserve">(85-90) 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ավլող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մասի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լայնքը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sz w:val="20"/>
              </w:rPr>
              <w:t>(35-40)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</w:rPr>
              <w:t>: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Երկշերտ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եռաշերտ</w:t>
            </w:r>
            <w:r w:rsidRPr="0064781B">
              <w:rPr>
                <w:sz w:val="20"/>
              </w:rPr>
              <w:t>, 9,8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</w:rPr>
              <w:t>X12,5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</w:rPr>
              <w:t xml:space="preserve">, 150 </w:t>
            </w:r>
            <w:r w:rsidRPr="0064781B">
              <w:rPr>
                <w:rFonts w:ascii="Sylfaen" w:hAnsi="Sylfaen" w:cs="Sylfaen"/>
                <w:sz w:val="20"/>
              </w:rPr>
              <w:t>թերթիկ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երկ</w:t>
            </w:r>
            <w:r w:rsidRPr="0064781B">
              <w:rPr>
                <w:sz w:val="20"/>
              </w:rPr>
              <w:t>. 18,75</w:t>
            </w:r>
            <w:r w:rsidRPr="0064781B">
              <w:rPr>
                <w:rFonts w:ascii="Sylfaen" w:hAnsi="Sylfaen" w:cs="Sylfaen"/>
                <w:sz w:val="20"/>
              </w:rPr>
              <w:t>մ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պատրաստված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գրելու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թղթից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լրագրաթղթից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այլ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թղթերի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թափոններից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թույլատրված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սանիտարահիգիենիկ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նշանակության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ապրանքներ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պատրաստելու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համար։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Անվտանգությունը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փաթեթավորումը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մակնշումը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ըստ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ՀՀ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կառավարության</w:t>
            </w:r>
            <w:r w:rsidRPr="0064781B">
              <w:rPr>
                <w:sz w:val="20"/>
              </w:rPr>
              <w:t xml:space="preserve"> 2006 </w:t>
            </w:r>
            <w:r w:rsidRPr="0064781B">
              <w:rPr>
                <w:rFonts w:ascii="Sylfaen" w:hAnsi="Sylfaen" w:cs="Sylfaen"/>
                <w:sz w:val="20"/>
              </w:rPr>
              <w:t>թ</w:t>
            </w:r>
            <w:r w:rsidRPr="0064781B">
              <w:rPr>
                <w:sz w:val="20"/>
              </w:rPr>
              <w:t xml:space="preserve">. </w:t>
            </w:r>
            <w:r w:rsidRPr="0064781B">
              <w:rPr>
                <w:rFonts w:ascii="Sylfaen" w:hAnsi="Sylfaen" w:cs="Sylfaen"/>
                <w:sz w:val="20"/>
              </w:rPr>
              <w:t>հոկտեմբերի</w:t>
            </w:r>
            <w:r w:rsidRPr="0064781B">
              <w:rPr>
                <w:sz w:val="20"/>
              </w:rPr>
              <w:t xml:space="preserve"> 19-</w:t>
            </w:r>
            <w:r w:rsidRPr="0064781B">
              <w:rPr>
                <w:rFonts w:ascii="Sylfaen" w:hAnsi="Sylfaen" w:cs="Sylfaen"/>
                <w:sz w:val="20"/>
              </w:rPr>
              <w:t>ի</w:t>
            </w:r>
            <w:r w:rsidRPr="0064781B">
              <w:rPr>
                <w:sz w:val="20"/>
              </w:rPr>
              <w:t xml:space="preserve"> N 1546-</w:t>
            </w:r>
            <w:r w:rsidRPr="0064781B">
              <w:rPr>
                <w:rFonts w:ascii="Sylfaen" w:hAnsi="Sylfaen" w:cs="Sylfaen"/>
                <w:sz w:val="20"/>
              </w:rPr>
              <w:t>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որոշմամբ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հաստատված</w:t>
            </w:r>
            <w:r w:rsidRPr="0064781B">
              <w:rPr>
                <w:sz w:val="20"/>
              </w:rPr>
              <w:t xml:space="preserve"> “</w:t>
            </w:r>
            <w:r w:rsidRPr="0064781B">
              <w:rPr>
                <w:rFonts w:ascii="Sylfaen" w:hAnsi="Sylfaen" w:cs="Sylfaen"/>
                <w:sz w:val="20"/>
              </w:rPr>
              <w:t>Կենցաղային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սանիտարահիգիենիկ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նշանակության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թղթե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քիմիական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թելքերից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ապրանքներին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ներկայացվող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պահանջների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տեխնիկական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կանոնակարգի</w:t>
            </w:r>
            <w:r w:rsidRPr="0064781B">
              <w:rPr>
                <w:sz w:val="20"/>
              </w:rPr>
              <w:t>”</w:t>
            </w:r>
            <w:r w:rsidRPr="0064781B">
              <w:rPr>
                <w:rFonts w:cs="Arial Armenian"/>
                <w:sz w:val="20"/>
              </w:rPr>
              <w:t>։</w:t>
            </w:r>
            <w:r w:rsidRPr="0064781B">
              <w:rPr>
                <w:sz w:val="20"/>
              </w:rPr>
              <w:t xml:space="preserve"> </w:t>
            </w:r>
          </w:p>
        </w:tc>
      </w:tr>
      <w:tr w:rsidR="00856E61" w:rsidRPr="00063FC7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Էլեկտրական լամպեր (220-230) Վ լարման, 50 Հց հաճախականության, 200 Վտ հզորության, թափանցիկ, սնկաձև, անվտանգությունն՝ ըստ ՀՀ կառավարության 2005թ. փետրվարի 3-ի N 150-Ն որոշմամբ հաստատված “Ցածր լարման էլեկտրասարքավորումներին ներկայացվող պահանջների տեխնիկական կանոնակարգի”։: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Պլաստմասե, 5-10 լ տարողության,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պլաստմասե արտադրանքների տեխնիկական կանոնակարգի:</w:t>
            </w:r>
          </w:p>
        </w:tc>
      </w:tr>
      <w:tr w:rsidR="00856E61" w:rsidRPr="00326F25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Զամբյուղատիպ, պլաստմասե, 10 դմ3 տարողությամբ:</w:t>
            </w:r>
          </w:p>
        </w:tc>
      </w:tr>
      <w:tr w:rsidR="00856E61" w:rsidRPr="00326F25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Պլաստմասե՝ տարբեր գույների: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Հեղուկ օճառ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տարբեր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կենսաբանական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լուսա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մզվածքներից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պատրաստված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օճառ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հոտավետ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ջրածնային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իոնների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խտությունը</w:t>
            </w:r>
            <w:r w:rsidRPr="0064781B">
              <w:rPr>
                <w:sz w:val="20"/>
              </w:rPr>
              <w:t xml:space="preserve">` 7-10 pH, </w:t>
            </w:r>
            <w:r w:rsidRPr="0064781B">
              <w:rPr>
                <w:rFonts w:ascii="Sylfaen" w:hAnsi="Sylfaen" w:cs="Sylfaen"/>
                <w:sz w:val="20"/>
              </w:rPr>
              <w:t>ջրում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չլուծվող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խառնուկ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պարունակությոնը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ավել</w:t>
            </w:r>
            <w:r w:rsidRPr="0064781B">
              <w:rPr>
                <w:sz w:val="20"/>
              </w:rPr>
              <w:t>` 15%-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չօճա</w:t>
            </w:r>
            <w:r w:rsidRPr="0064781B">
              <w:rPr>
                <w:sz w:val="20"/>
              </w:rPr>
              <w:softHyphen/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ռաց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օրգանական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ճարպե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կությունը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ավել</w:t>
            </w:r>
            <w:r w:rsidRPr="0064781B">
              <w:rPr>
                <w:sz w:val="20"/>
              </w:rPr>
              <w:t xml:space="preserve"> 0,5 %-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փրփրա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գոյաց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հատկությունը՝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պակաս</w:t>
            </w:r>
            <w:r w:rsidRPr="0064781B">
              <w:rPr>
                <w:sz w:val="20"/>
              </w:rPr>
              <w:t xml:space="preserve"> 300 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  <w:vertAlign w:val="superscript"/>
              </w:rPr>
              <w:t>3</w:t>
            </w:r>
            <w:r w:rsidRPr="0064781B">
              <w:rPr>
                <w:sz w:val="20"/>
              </w:rPr>
              <w:t>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անվտանգու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թյու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նը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մակնշումը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փաթեթավորումը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ըստ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ՀՀ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կառավարության</w:t>
            </w:r>
            <w:r w:rsidRPr="0064781B">
              <w:rPr>
                <w:sz w:val="20"/>
              </w:rPr>
              <w:t xml:space="preserve"> 2004 </w:t>
            </w:r>
            <w:r w:rsidRPr="0064781B">
              <w:rPr>
                <w:rFonts w:ascii="Sylfaen" w:hAnsi="Sylfaen" w:cs="Sylfaen"/>
                <w:sz w:val="20"/>
              </w:rPr>
              <w:t>թվականի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դեկտեմբերի</w:t>
            </w:r>
            <w:r w:rsidRPr="0064781B">
              <w:rPr>
                <w:sz w:val="20"/>
              </w:rPr>
              <w:t xml:space="preserve"> 16-</w:t>
            </w:r>
            <w:r w:rsidRPr="0064781B">
              <w:rPr>
                <w:rFonts w:ascii="Sylfaen" w:hAnsi="Sylfaen" w:cs="Sylfaen"/>
                <w:sz w:val="20"/>
              </w:rPr>
              <w:t>ի</w:t>
            </w:r>
            <w:r w:rsidRPr="0064781B">
              <w:rPr>
                <w:sz w:val="20"/>
              </w:rPr>
              <w:t xml:space="preserve"> N 1795-</w:t>
            </w:r>
            <w:r w:rsidRPr="0064781B">
              <w:rPr>
                <w:rFonts w:ascii="Sylfaen" w:hAnsi="Sylfaen" w:cs="Sylfaen"/>
                <w:sz w:val="20"/>
              </w:rPr>
              <w:t>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որոշմամբ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հաստատված</w:t>
            </w:r>
            <w:r w:rsidRPr="0064781B">
              <w:rPr>
                <w:sz w:val="20"/>
              </w:rPr>
              <w:t xml:space="preserve"> “</w:t>
            </w: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միջոցների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պարունակող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լվացող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ու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մաքրող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միջոցների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տեխնիկական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կանոնակարգի</w:t>
            </w:r>
            <w:r w:rsidRPr="0064781B">
              <w:rPr>
                <w:sz w:val="20"/>
              </w:rPr>
              <w:t xml:space="preserve">”, </w:t>
            </w:r>
            <w:r w:rsidRPr="0064781B">
              <w:rPr>
                <w:rFonts w:ascii="Sylfaen" w:hAnsi="Sylfaen" w:cs="Sylfaen"/>
                <w:sz w:val="20"/>
              </w:rPr>
              <w:t>եվրոպական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արտադրոթյան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համարժեք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Լաթեր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տրիկոտաժային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հյուսվածքային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բամբակյա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lastRenderedPageBreak/>
              <w:t>հումքից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Լաթեր</w:t>
            </w:r>
            <w:r w:rsidRPr="0064781B">
              <w:rPr>
                <w:rFonts w:cs="Arial Armenian"/>
                <w:sz w:val="20"/>
              </w:rPr>
              <w:t xml:space="preserve"> (45*80) 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բամբակյա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գործվածքից</w:t>
            </w:r>
            <w:r w:rsidRPr="0064781B">
              <w:rPr>
                <w:rFonts w:cs="Arial Armenian"/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հատակը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լվանալու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Հատակի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ԷՄՍԱԼ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համարժեքը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չափածրարված</w:t>
            </w:r>
            <w:r w:rsidRPr="0064781B">
              <w:rPr>
                <w:rFonts w:cs="Arial Armenian"/>
                <w:sz w:val="20"/>
              </w:rPr>
              <w:t xml:space="preserve"> 500</w:t>
            </w:r>
            <w:r w:rsidRPr="0064781B">
              <w:rPr>
                <w:rFonts w:ascii="Sylfaen" w:hAnsi="Sylfaen" w:cs="Sylfaen"/>
                <w:sz w:val="20"/>
              </w:rPr>
              <w:t>մլ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տարաղությամբ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պոլիմերային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տարաների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մեջ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Ձեռնոցներ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ռետինից</w:t>
            </w:r>
            <w:r w:rsidRPr="0064781B">
              <w:rPr>
                <w:sz w:val="20"/>
              </w:rPr>
              <w:t xml:space="preserve"> I </w:t>
            </w:r>
            <w:r w:rsidRPr="0064781B">
              <w:rPr>
                <w:rFonts w:ascii="Sylfaen" w:hAnsi="Sylfaen" w:cs="Sylfaen"/>
                <w:sz w:val="20"/>
              </w:rPr>
              <w:t>տիպի</w:t>
            </w:r>
            <w:r w:rsidRPr="0064781B">
              <w:rPr>
                <w:sz w:val="20"/>
              </w:rPr>
              <w:t xml:space="preserve">` N 2, N 3 (XL </w:t>
            </w:r>
            <w:r w:rsidRPr="0064781B">
              <w:rPr>
                <w:rFonts w:ascii="Sylfaen" w:hAnsi="Sylfaen" w:cs="Sylfaen"/>
                <w:sz w:val="20"/>
              </w:rPr>
              <w:t>չափի</w:t>
            </w:r>
            <w:r w:rsidRPr="0064781B">
              <w:rPr>
                <w:sz w:val="20"/>
              </w:rPr>
              <w:t xml:space="preserve">), </w:t>
            </w:r>
            <w:r w:rsidRPr="0064781B">
              <w:rPr>
                <w:rFonts w:ascii="Sylfaen" w:hAnsi="Sylfaen" w:cs="Sylfaen"/>
                <w:sz w:val="20"/>
              </w:rPr>
              <w:t>հաստությունը</w:t>
            </w:r>
            <w:r w:rsidRPr="0064781B">
              <w:rPr>
                <w:sz w:val="20"/>
              </w:rPr>
              <w:t xml:space="preserve">` 0,6-0,9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, II </w:t>
            </w:r>
            <w:r w:rsidRPr="0064781B">
              <w:rPr>
                <w:rFonts w:ascii="Sylfaen" w:hAnsi="Sylfaen" w:cs="Sylfaen"/>
                <w:sz w:val="20"/>
              </w:rPr>
              <w:t>տիպի</w:t>
            </w:r>
            <w:r w:rsidRPr="0064781B">
              <w:rPr>
                <w:sz w:val="20"/>
              </w:rPr>
              <w:t xml:space="preserve">`N 9, N 10 (XL </w:t>
            </w:r>
            <w:r w:rsidRPr="0064781B">
              <w:rPr>
                <w:rFonts w:ascii="Sylfaen" w:hAnsi="Sylfaen" w:cs="Sylfaen"/>
                <w:sz w:val="20"/>
              </w:rPr>
              <w:t>չափի</w:t>
            </w:r>
            <w:r w:rsidRPr="0064781B">
              <w:rPr>
                <w:sz w:val="20"/>
              </w:rPr>
              <w:t xml:space="preserve">), </w:t>
            </w:r>
            <w:r w:rsidRPr="0064781B">
              <w:rPr>
                <w:rFonts w:ascii="Sylfaen" w:hAnsi="Sylfaen" w:cs="Sylfaen"/>
                <w:sz w:val="20"/>
              </w:rPr>
              <w:t>հաստությունը</w:t>
            </w:r>
            <w:r w:rsidRPr="0064781B">
              <w:rPr>
                <w:sz w:val="20"/>
              </w:rPr>
              <w:t xml:space="preserve">` 0,2-0,4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երկարությունը</w:t>
            </w:r>
            <w:r w:rsidRPr="0064781B">
              <w:rPr>
                <w:sz w:val="20"/>
              </w:rPr>
              <w:t xml:space="preserve"> 300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պակաս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ԳՕՍՏ</w:t>
            </w:r>
            <w:r w:rsidRPr="0064781B">
              <w:rPr>
                <w:sz w:val="20"/>
              </w:rPr>
              <w:t xml:space="preserve"> 20010-93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համարժեքը</w:t>
            </w:r>
            <w:r w:rsidRPr="0064781B">
              <w:rPr>
                <w:rFonts w:cs="Arial Armenian"/>
                <w:sz w:val="20"/>
              </w:rPr>
              <w:t>:</w:t>
            </w:r>
          </w:p>
        </w:tc>
      </w:tr>
      <w:tr w:rsidR="00856E61" w:rsidRPr="00326F25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C83EB8">
            <w:pPr>
              <w:pStyle w:val="Heading1"/>
              <w:outlineLvl w:val="0"/>
              <w:rPr>
                <w:sz w:val="20"/>
                <w:lang w:eastAsia="en-US"/>
              </w:rPr>
            </w:pP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Մազափնջերը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մակերեսային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լայնության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վրա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վեց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շարքից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կոշտ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օրգանական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թելերից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հենքի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միջնամասում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մետաղյա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թելերով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հանգուցագործված։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6D06C8">
              <w:rPr>
                <w:rFonts w:ascii="Sylfaen" w:hAnsi="Sylfaen"/>
                <w:color w:val="000000"/>
                <w:sz w:val="20"/>
                <w:shd w:val="clear" w:color="auto" w:fill="FFFFFF"/>
              </w:rPr>
              <w:t>Փ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այտյա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մասը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լաքապատ</w:t>
            </w:r>
            <w:r w:rsidRPr="0064781B">
              <w:rPr>
                <w:rFonts w:cs="Arial Armenian"/>
                <w:color w:val="000000"/>
                <w:sz w:val="20"/>
                <w:shd w:val="clear" w:color="auto" w:fill="FFFFFF"/>
              </w:rPr>
              <w:t>։</w:t>
            </w:r>
          </w:p>
        </w:tc>
      </w:tr>
      <w:tr w:rsidR="00856E61" w:rsidRPr="006D06C8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 xml:space="preserve">Խողովակաձև լյումինեսցենտային լամպ` ուղիղ, օղակաձև կամ U-ձև, G-13 տիպի լամպակոթով, 20, 25 և 40 Վտ անվանական հզորությամբ, 50 Հց հաճախականությամբ,  60 սմ երկարությամբ։  Անվտանգությունը` ըստ  ՀՀ կառավարության 2005թ. փետրվարի 3-ի  N 150-Ն որոշմամբ հաստատված ՙՑածր լարման  էլեկտրասարքավորումներին ներկայացվող պահանջների տեխնիկական </w:t>
            </w:r>
            <w:r w:rsidR="0064781B">
              <w:rPr>
                <w:rFonts w:ascii="GHEA Mariam" w:hAnsi="GHEA Mariam"/>
                <w:sz w:val="20"/>
                <w:lang w:eastAsia="en-US"/>
              </w:rPr>
              <w:t>կանոնակարգի</w:t>
            </w:r>
            <w:r w:rsidRPr="0064781B">
              <w:rPr>
                <w:rFonts w:ascii="GHEA Mariam" w:hAnsi="GHEA Mariam"/>
                <w:sz w:val="20"/>
                <w:lang w:eastAsia="en-US"/>
              </w:rPr>
              <w:t>:</w:t>
            </w:r>
          </w:p>
        </w:tc>
      </w:tr>
    </w:tbl>
    <w:p w:rsidR="00856E61" w:rsidRDefault="00856E61" w:rsidP="00856E61">
      <w:pPr>
        <w:rPr>
          <w:rFonts w:ascii="Sylfaen" w:hAnsi="Sylfaen"/>
          <w:b/>
          <w:bCs/>
          <w:lang w:val="en-US"/>
        </w:rPr>
      </w:pPr>
    </w:p>
    <w:p w:rsidR="00856E61" w:rsidRDefault="00856E61" w:rsidP="00856E61">
      <w:pPr>
        <w:rPr>
          <w:rFonts w:ascii="Sylfaen" w:hAnsi="Sylfaen"/>
          <w:b/>
          <w:bCs/>
          <w:lang w:val="en-US"/>
        </w:rPr>
      </w:pPr>
    </w:p>
    <w:p w:rsidR="00856E61" w:rsidRPr="00BF7AC2" w:rsidRDefault="00856E61" w:rsidP="00856E61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856E61" w:rsidRPr="009B4A0E" w:rsidTr="003744E9">
        <w:trPr>
          <w:trHeight w:val="2519"/>
        </w:trPr>
        <w:tc>
          <w:tcPr>
            <w:tcW w:w="5373" w:type="dxa"/>
          </w:tcPr>
          <w:p w:rsidR="00856E61" w:rsidRPr="00195B6B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856E61" w:rsidRPr="009A714C" w:rsidRDefault="00856E61" w:rsidP="003744E9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Տնօրենի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</w:t>
            </w:r>
            <w:r>
              <w:rPr>
                <w:rFonts w:ascii="Sylfaen" w:hAnsi="Sylfaen"/>
                <w:bCs/>
                <w:lang w:val="en-US"/>
              </w:rPr>
              <w:t>պ</w:t>
            </w:r>
            <w:r w:rsidRPr="00195B6B">
              <w:rPr>
                <w:rFonts w:ascii="Sylfaen" w:hAnsi="Sylfaen"/>
                <w:bCs/>
                <w:lang w:val="en-US"/>
              </w:rPr>
              <w:t>աշտոնակատար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856E61" w:rsidRDefault="00856E61" w:rsidP="003744E9">
            <w:pPr>
              <w:rPr>
                <w:rFonts w:ascii="Arial Armenian" w:hAnsi="Arial Armenian"/>
                <w:bCs/>
                <w:lang w:val="es-ES"/>
              </w:rPr>
            </w:pPr>
          </w:p>
          <w:p w:rsidR="00856E61" w:rsidRDefault="00856E61" w:rsidP="003744E9">
            <w:pPr>
              <w:rPr>
                <w:rFonts w:ascii="Arial Armenian" w:hAnsi="Arial Armenian"/>
                <w:bCs/>
                <w:lang w:val="es-ES"/>
              </w:rPr>
            </w:pPr>
          </w:p>
          <w:p w:rsidR="00856E61" w:rsidRPr="00445B3A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>
              <w:rPr>
                <w:rFonts w:ascii="Sylfaen" w:hAnsi="Sylfaen"/>
                <w:bCs/>
                <w:lang w:val="es-ES"/>
              </w:rPr>
              <w:t>Մ.</w:t>
            </w:r>
            <w:r w:rsidRPr="00445B3A">
              <w:rPr>
                <w:rFonts w:ascii="Sylfaen" w:hAnsi="Sylfaen"/>
                <w:bCs/>
                <w:lang w:val="pt-BR"/>
              </w:rPr>
              <w:t xml:space="preserve"> </w:t>
            </w:r>
            <w:r>
              <w:rPr>
                <w:rFonts w:ascii="Sylfaen" w:hAnsi="Sylfaen"/>
                <w:bCs/>
              </w:rPr>
              <w:t>Դավթյան</w:t>
            </w:r>
          </w:p>
          <w:p w:rsidR="00856E61" w:rsidRPr="009A714C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</w:t>
            </w:r>
          </w:p>
        </w:tc>
        <w:tc>
          <w:tcPr>
            <w:tcW w:w="5373" w:type="dxa"/>
          </w:tcPr>
          <w:p w:rsidR="00856E61" w:rsidRPr="009A714C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C24B6E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856E61" w:rsidRPr="009A714C" w:rsidRDefault="00856E61" w:rsidP="003744E9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856E61" w:rsidRPr="000F4A14" w:rsidRDefault="00856E61" w:rsidP="000F4A1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856E61" w:rsidRDefault="00856E61" w:rsidP="003744E9">
            <w:pPr>
              <w:jc w:val="left"/>
              <w:rPr>
                <w:rFonts w:ascii="Sylfaen" w:hAnsi="Sylfaen"/>
                <w:lang w:val="es-ES"/>
              </w:rPr>
            </w:pPr>
          </w:p>
          <w:p w:rsidR="00856E61" w:rsidRPr="003323C7" w:rsidRDefault="00856E61" w:rsidP="003744E9">
            <w:pPr>
              <w:rPr>
                <w:rFonts w:ascii="Sylfaen" w:hAnsi="Sylfaen"/>
                <w:lang w:val="es-ES"/>
              </w:rPr>
            </w:pPr>
          </w:p>
          <w:p w:rsidR="00856E61" w:rsidRPr="003323C7" w:rsidRDefault="00856E61" w:rsidP="003744E9">
            <w:pPr>
              <w:rPr>
                <w:rFonts w:ascii="Sylfaen" w:hAnsi="Sylfaen"/>
                <w:lang w:val="es-ES"/>
              </w:rPr>
            </w:pPr>
          </w:p>
        </w:tc>
      </w:tr>
    </w:tbl>
    <w:p w:rsidR="00856E61" w:rsidRPr="00E10D48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F014A7" w:rsidRDefault="00F014A7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F014A7" w:rsidRDefault="00F014A7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lastRenderedPageBreak/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2</w:t>
      </w:r>
    </w:p>
    <w:p w:rsidR="00856E61" w:rsidRPr="00E10D48" w:rsidRDefault="00856E61" w:rsidP="00856E61">
      <w:pPr>
        <w:jc w:val="right"/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E10D48">
        <w:rPr>
          <w:rFonts w:ascii="GHEA Grapalat" w:hAnsi="GHEA Grapalat" w:cs="Sylfaen"/>
          <w:sz w:val="20"/>
          <w:lang w:val="es-ES"/>
        </w:rPr>
        <w:t>.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E10D48">
        <w:rPr>
          <w:rFonts w:ascii="GHEA Grapalat" w:hAnsi="GHEA Grapalat"/>
          <w:sz w:val="20"/>
          <w:lang w:val="es-ES"/>
        </w:rPr>
        <w:t xml:space="preserve"> </w:t>
      </w:r>
    </w:p>
    <w:p w:rsidR="00856E61" w:rsidRPr="00E10D48" w:rsidRDefault="00856E61" w:rsidP="00856E6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E10D48">
        <w:rPr>
          <w:rFonts w:ascii="GHEA Grapalat" w:hAnsi="GHEA Grapalat"/>
          <w:sz w:val="20"/>
          <w:lang w:val="es-ES"/>
        </w:rPr>
        <w:t>-11/</w:t>
      </w:r>
      <w:r>
        <w:rPr>
          <w:rFonts w:ascii="GHEA Grapalat" w:hAnsi="GHEA Grapalat"/>
          <w:sz w:val="20"/>
          <w:lang w:val="es-ES"/>
        </w:rPr>
        <w:t>11</w:t>
      </w:r>
      <w:r w:rsidR="00CA3E60">
        <w:rPr>
          <w:rFonts w:ascii="GHEA Grapalat" w:hAnsi="GHEA Grapalat"/>
          <w:sz w:val="20"/>
          <w:lang w:val="es-ES"/>
        </w:rPr>
        <w:t>-0</w:t>
      </w:r>
      <w:r w:rsidR="007035B4">
        <w:rPr>
          <w:rFonts w:ascii="GHEA Grapalat" w:hAnsi="GHEA Grapalat"/>
          <w:sz w:val="20"/>
          <w:lang w:val="es-ES"/>
        </w:rPr>
        <w:t>3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856E61" w:rsidRPr="00F411A8" w:rsidRDefault="00856E61" w:rsidP="00856E61">
      <w:pPr>
        <w:tabs>
          <w:tab w:val="left" w:pos="9540"/>
        </w:tabs>
        <w:rPr>
          <w:rFonts w:ascii="GHEA Grapalat" w:hAnsi="GHEA Grapalat" w:cs="Sylfaen"/>
          <w:b/>
          <w:lang w:val="es-ES"/>
        </w:rPr>
      </w:pPr>
    </w:p>
    <w:p w:rsidR="00856E61" w:rsidRPr="00F014A7" w:rsidRDefault="00856E61" w:rsidP="00F014A7">
      <w:pPr>
        <w:pStyle w:val="Heading5"/>
        <w:rPr>
          <w:rFonts w:ascii="GHEA Grapalat" w:hAnsi="GHEA Grapalat"/>
          <w:sz w:val="24"/>
          <w:szCs w:val="24"/>
          <w:lang w:val="af-ZA"/>
        </w:rPr>
      </w:pPr>
      <w:r w:rsidRPr="00816F91">
        <w:rPr>
          <w:rFonts w:ascii="GHEA Grapalat" w:hAnsi="GHEA Grapalat" w:cs="Sylfaen"/>
          <w:sz w:val="24"/>
          <w:szCs w:val="24"/>
        </w:rPr>
        <w:t>Տնտեսական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16F91">
        <w:rPr>
          <w:rFonts w:ascii="GHEA Grapalat" w:hAnsi="GHEA Grapalat" w:cs="Sylfaen"/>
          <w:sz w:val="24"/>
          <w:szCs w:val="24"/>
        </w:rPr>
        <w:t>սանհիգիենիկ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և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լվացքի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միջոցների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56E61" w:rsidRPr="00816F91" w:rsidRDefault="00856E61" w:rsidP="00856E61">
      <w:pPr>
        <w:jc w:val="center"/>
        <w:rPr>
          <w:rFonts w:ascii="GHEA Grapalat" w:hAnsi="GHEA Grapalat" w:cs="Sylfaen"/>
          <w:b/>
          <w:lang w:val="es-ES"/>
        </w:rPr>
      </w:pPr>
      <w:r w:rsidRPr="00816F91">
        <w:rPr>
          <w:rFonts w:ascii="GHEA Grapalat" w:hAnsi="GHEA Grapalat" w:cs="Sylfaen"/>
          <w:b/>
          <w:lang w:val="es-ES"/>
        </w:rPr>
        <w:t>Ձ</w:t>
      </w:r>
      <w:r w:rsidR="00CA3E60">
        <w:rPr>
          <w:rFonts w:ascii="GHEA Grapalat" w:hAnsi="GHEA Grapalat" w:cs="Sylfaen"/>
          <w:b/>
          <w:lang w:val="es-ES"/>
        </w:rPr>
        <w:t>Ե</w:t>
      </w:r>
      <w:r w:rsidRPr="00816F91">
        <w:rPr>
          <w:rFonts w:ascii="GHEA Grapalat" w:hAnsi="GHEA Grapalat" w:cs="Sylfaen"/>
          <w:b/>
          <w:lang w:val="es-ES"/>
        </w:rPr>
        <w:t>ՌՔԲԵՐՄԱՆ</w:t>
      </w:r>
    </w:p>
    <w:p w:rsidR="00856E61" w:rsidRPr="00816F91" w:rsidRDefault="00856E61" w:rsidP="00856E61">
      <w:pPr>
        <w:ind w:firstLine="709"/>
        <w:rPr>
          <w:rFonts w:ascii="GHEA Grapalat" w:hAnsi="GHEA Grapalat"/>
          <w:b/>
          <w:bCs/>
          <w:lang w:val="nb-NO"/>
        </w:rPr>
      </w:pPr>
      <w:r>
        <w:rPr>
          <w:rFonts w:ascii="GHEA Grapalat" w:hAnsi="GHEA Grapalat"/>
          <w:b/>
          <w:bCs/>
          <w:lang w:val="nb-NO"/>
        </w:rPr>
        <w:t xml:space="preserve">                                       </w:t>
      </w:r>
      <w:r w:rsidRPr="00816F91">
        <w:rPr>
          <w:rFonts w:ascii="GHEA Grapalat" w:hAnsi="GHEA Grapalat"/>
          <w:b/>
          <w:bCs/>
          <w:lang w:val="nb-NO"/>
        </w:rPr>
        <w:t>ԳՆՄԱՆ ԺԱՄԱՆԱԿԱՑՈՒՅՑ</w:t>
      </w:r>
    </w:p>
    <w:p w:rsidR="00856E61" w:rsidRPr="00E10D48" w:rsidRDefault="00856E61" w:rsidP="00856E61">
      <w:pPr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  <w:t xml:space="preserve">      </w:t>
      </w:r>
      <w:r w:rsidRPr="00111167">
        <w:rPr>
          <w:rFonts w:ascii="GHEA Grapalat" w:hAnsi="GHEA Grapalat"/>
          <w:sz w:val="20"/>
        </w:rPr>
        <w:t>ՀՀ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</w:rPr>
        <w:t>դրամ</w:t>
      </w:r>
    </w:p>
    <w:tbl>
      <w:tblPr>
        <w:tblW w:w="9180" w:type="dxa"/>
        <w:tblLayout w:type="fixed"/>
        <w:tblLook w:val="0000"/>
      </w:tblPr>
      <w:tblGrid>
        <w:gridCol w:w="709"/>
        <w:gridCol w:w="2126"/>
        <w:gridCol w:w="1418"/>
        <w:gridCol w:w="992"/>
        <w:gridCol w:w="1134"/>
        <w:gridCol w:w="1242"/>
        <w:gridCol w:w="743"/>
        <w:gridCol w:w="816"/>
      </w:tblGrid>
      <w:tr w:rsidR="00856E61" w:rsidRPr="00111167" w:rsidTr="002F366B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254FC3" w:rsidRDefault="00856E61" w:rsidP="003744E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11167">
              <w:rPr>
                <w:rFonts w:ascii="GHEA Grapalat" w:hAnsi="GHEA Grapalat" w:cs="Sylfaen"/>
                <w:sz w:val="20"/>
              </w:rPr>
              <w:t>Հ</w:t>
            </w:r>
            <w:r w:rsidRPr="00254FC3">
              <w:rPr>
                <w:rFonts w:ascii="GHEA Grapalat" w:hAnsi="GHEA Grapalat" w:cs="Arial LatArm"/>
                <w:sz w:val="20"/>
                <w:lang w:val="es-ES"/>
              </w:rPr>
              <w:t>/</w:t>
            </w:r>
            <w:r w:rsidRPr="0011116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254FC3" w:rsidRDefault="00856E61" w:rsidP="003744E9">
            <w:pPr>
              <w:jc w:val="center"/>
              <w:rPr>
                <w:rFonts w:ascii="GHEA Grapalat" w:hAnsi="GHEA Grapalat" w:cs="Arial LatArm"/>
                <w:lang w:val="es-ES"/>
              </w:rPr>
            </w:pPr>
            <w:r w:rsidRPr="00111167">
              <w:rPr>
                <w:rFonts w:ascii="GHEA Grapalat" w:hAnsi="GHEA Grapalat" w:cs="Arial LatArm"/>
              </w:rPr>
              <w:t>Ապրանքի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8916CC" w:rsidRDefault="00856E61" w:rsidP="003744E9">
            <w:pPr>
              <w:jc w:val="center"/>
              <w:rPr>
                <w:rFonts w:ascii="GHEA Grapalat" w:hAnsi="GHEA Grapalat" w:cs="Sylfaen"/>
                <w:lang w:val="es-ES"/>
              </w:rPr>
            </w:pPr>
            <w:r w:rsidRPr="00111167">
              <w:rPr>
                <w:rFonts w:ascii="GHEA Grapalat" w:hAnsi="GHEA Grapalat" w:cs="Arial LatArm"/>
              </w:rPr>
              <w:t>Նախատեսվում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111167">
              <w:rPr>
                <w:rFonts w:ascii="GHEA Grapalat" w:hAnsi="GHEA Grapalat" w:cs="Arial LatArm"/>
              </w:rPr>
              <w:t>է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111167">
              <w:rPr>
                <w:rFonts w:ascii="GHEA Grapalat" w:hAnsi="GHEA Grapalat" w:cs="Sylfaen"/>
              </w:rPr>
              <w:t>գնել</w:t>
            </w:r>
            <w:r w:rsidRPr="00254FC3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մինչև</w:t>
            </w:r>
            <w:r w:rsidRPr="00254FC3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s-ES"/>
              </w:rPr>
              <w:t>25.12</w:t>
            </w:r>
            <w:r w:rsidRPr="008916CC">
              <w:rPr>
                <w:rFonts w:ascii="GHEA Grapalat" w:hAnsi="GHEA Grapalat" w:cs="Sylfaen"/>
                <w:lang w:val="es-ES"/>
              </w:rPr>
              <w:t>.2014</w:t>
            </w:r>
            <w:r w:rsidRPr="00111167">
              <w:rPr>
                <w:rFonts w:ascii="GHEA Grapalat" w:hAnsi="GHEA Grapalat" w:cs="Sylfaen"/>
              </w:rPr>
              <w:t>թ</w:t>
            </w:r>
            <w:r w:rsidRPr="008916CC">
              <w:rPr>
                <w:rFonts w:ascii="GHEA Grapalat" w:hAnsi="GHEA Grapalat" w:cs="Sylfaen"/>
                <w:lang w:val="es-E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111167" w:rsidRDefault="00856E61" w:rsidP="002F366B">
            <w:pPr>
              <w:rPr>
                <w:rFonts w:ascii="GHEA Grapalat" w:hAnsi="GHEA Grapalat" w:cs="Arial LatArm"/>
                <w:sz w:val="20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</w:tr>
      <w:tr w:rsidR="002F366B" w:rsidRPr="00111167" w:rsidTr="002F366B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IV</w:t>
            </w:r>
            <w:r w:rsidRPr="00111167">
              <w:rPr>
                <w:rFonts w:ascii="GHEA Grapalat" w:hAnsi="GHEA Grapalat" w:cs="Arial LatArm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en-US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F366B" w:rsidRPr="00111167" w:rsidTr="002F366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F366B" w:rsidRPr="00111167" w:rsidTr="002F366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8E0B8E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8E0B8E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10</w:t>
            </w:r>
          </w:p>
        </w:tc>
      </w:tr>
      <w:tr w:rsidR="002F366B" w:rsidRPr="00111167" w:rsidTr="002F366B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5271E7" w:rsidRDefault="002F366B" w:rsidP="003744E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090FC0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1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7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090FC0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40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56E61" w:rsidRPr="00570602" w:rsidRDefault="00856E61" w:rsidP="00856E61">
      <w:pPr>
        <w:rPr>
          <w:rFonts w:ascii="Sylfaen" w:hAnsi="Sylfaen"/>
          <w:b/>
          <w:bCs/>
          <w:lang w:val="en-U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111167" w:rsidTr="003744E9">
        <w:tc>
          <w:tcPr>
            <w:tcW w:w="4536" w:type="dxa"/>
          </w:tcPr>
          <w:p w:rsidR="00856E61" w:rsidRDefault="00856E61" w:rsidP="00F014A7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11116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</w:t>
            </w:r>
            <w:r w:rsidRPr="00F411A8">
              <w:rPr>
                <w:rFonts w:ascii="GHEA Grapalat" w:hAnsi="GHEA Grapalat"/>
                <w:lang w:val="es-ES"/>
              </w:rPr>
              <w:t>ասցե`Ք.Երևան, Սարյան 22, հարկ 16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հ/հ  9000111111</w:t>
            </w:r>
            <w:r>
              <w:rPr>
                <w:rFonts w:ascii="GHEA Grapalat" w:hAnsi="GHEA Grapalat"/>
                <w:lang w:val="es-ES"/>
              </w:rPr>
              <w:t>10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ՀՎՀՀ 02599765</w:t>
            </w:r>
          </w:p>
          <w:p w:rsidR="00856E61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Տնօրենի պաշտոնակատար</w:t>
            </w:r>
            <w:r>
              <w:rPr>
                <w:rFonts w:ascii="GHEA Grapalat" w:hAnsi="GHEA Grapalat"/>
                <w:lang w:val="es-ES"/>
              </w:rPr>
              <w:t>`</w:t>
            </w:r>
          </w:p>
          <w:p w:rsidR="00267EBB" w:rsidRDefault="00267EBB" w:rsidP="003744E9">
            <w:pPr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</w:t>
            </w:r>
            <w:r w:rsidRPr="00111167">
              <w:rPr>
                <w:rFonts w:ascii="GHEA Grapalat" w:hAnsi="GHEA Grapalat"/>
                <w:lang w:val="es-ES"/>
              </w:rPr>
              <w:t>---------------------------------</w:t>
            </w:r>
            <w:r w:rsidR="00267EBB">
              <w:rPr>
                <w:rFonts w:ascii="GHEA Grapalat" w:hAnsi="GHEA Grapalat"/>
                <w:lang w:val="es-ES"/>
              </w:rPr>
              <w:t xml:space="preserve"> Մ. Դավթյան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Pr="00111167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Pr="00D444FF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t>Հավելված</w:t>
      </w:r>
      <w:r w:rsidRPr="00D444FF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  <w:lang w:val="es-ES"/>
        </w:rPr>
        <w:t>3</w:t>
      </w:r>
    </w:p>
    <w:p w:rsidR="00856E61" w:rsidRPr="00D444FF" w:rsidRDefault="00856E61" w:rsidP="00856E61">
      <w:pPr>
        <w:jc w:val="right"/>
        <w:rPr>
          <w:rFonts w:ascii="GHEA Grapalat" w:hAnsi="GHEA Grapalat"/>
          <w:sz w:val="20"/>
          <w:lang w:val="es-ES"/>
        </w:rPr>
      </w:pPr>
      <w:r w:rsidRPr="00D444FF">
        <w:rPr>
          <w:rFonts w:ascii="GHEA Grapalat" w:hAnsi="GHEA Grapalat" w:cs="Sylfaen"/>
          <w:sz w:val="20"/>
          <w:lang w:val="es-ES"/>
        </w:rPr>
        <w:lastRenderedPageBreak/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D444FF">
        <w:rPr>
          <w:rFonts w:ascii="GHEA Grapalat" w:hAnsi="GHEA Grapalat" w:cs="Sylfaen"/>
          <w:sz w:val="20"/>
          <w:lang w:val="es-ES"/>
        </w:rPr>
        <w:t>.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D444FF">
        <w:rPr>
          <w:rFonts w:ascii="GHEA Grapalat" w:hAnsi="GHEA Grapalat"/>
          <w:sz w:val="20"/>
          <w:lang w:val="es-ES"/>
        </w:rPr>
        <w:t xml:space="preserve"> </w:t>
      </w:r>
    </w:p>
    <w:p w:rsidR="00856E61" w:rsidRPr="00D444FF" w:rsidRDefault="00856E61" w:rsidP="00856E6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444FF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s-ES"/>
        </w:rPr>
        <w:t>&lt;&lt;</w:t>
      </w:r>
      <w:r>
        <w:rPr>
          <w:rFonts w:ascii="GHEA Grapalat" w:hAnsi="GHEA Grapalat"/>
          <w:sz w:val="20"/>
          <w:lang w:val="en-US"/>
        </w:rPr>
        <w:t>ՍԵԾԻԳ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D444FF">
        <w:rPr>
          <w:rFonts w:ascii="GHEA Grapalat" w:hAnsi="GHEA Grapalat"/>
          <w:sz w:val="20"/>
          <w:lang w:val="es-ES"/>
        </w:rPr>
        <w:t>-11/1</w:t>
      </w:r>
      <w:r>
        <w:rPr>
          <w:rFonts w:ascii="GHEA Grapalat" w:hAnsi="GHEA Grapalat"/>
          <w:sz w:val="20"/>
          <w:lang w:val="es-ES"/>
        </w:rPr>
        <w:t>1</w:t>
      </w:r>
      <w:r w:rsidR="007035B4">
        <w:rPr>
          <w:rFonts w:ascii="GHEA Grapalat" w:hAnsi="GHEA Grapalat"/>
          <w:sz w:val="20"/>
          <w:lang w:val="es-ES"/>
        </w:rPr>
        <w:t>-03</w:t>
      </w:r>
      <w:r>
        <w:rPr>
          <w:rFonts w:ascii="GHEA Grapalat" w:hAnsi="GHEA Grapalat"/>
          <w:sz w:val="20"/>
          <w:lang w:val="es-ES"/>
        </w:rPr>
        <w:t>&gt;&gt;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856E61" w:rsidRPr="00111167" w:rsidRDefault="00856E61" w:rsidP="00856E6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56E61" w:rsidRPr="00326F25" w:rsidRDefault="00856E61" w:rsidP="00856E61">
      <w:pPr>
        <w:pStyle w:val="Heading5"/>
        <w:rPr>
          <w:lang w:val="af-ZA"/>
        </w:rPr>
      </w:pPr>
      <w:r w:rsidRPr="003A6524">
        <w:rPr>
          <w:rFonts w:ascii="Sylfaen" w:hAnsi="Sylfaen" w:cs="Sylfaen"/>
        </w:rPr>
        <w:t>Տնտեսական</w:t>
      </w:r>
      <w:r w:rsidRPr="00326F25">
        <w:rPr>
          <w:rFonts w:ascii="Times LatArm" w:hAnsi="Times LatArm"/>
          <w:lang w:val="af-ZA"/>
        </w:rPr>
        <w:t xml:space="preserve">, </w:t>
      </w:r>
      <w:r w:rsidRPr="003A6524">
        <w:rPr>
          <w:rFonts w:ascii="Sylfaen" w:hAnsi="Sylfaen" w:cs="Sylfaen"/>
        </w:rPr>
        <w:t>սանհիգիենիկ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և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լվացքի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միջոցների</w:t>
      </w:r>
      <w:r w:rsidRPr="00326F25">
        <w:rPr>
          <w:lang w:val="af-ZA"/>
        </w:rPr>
        <w:t xml:space="preserve"> </w:t>
      </w:r>
    </w:p>
    <w:p w:rsidR="00856E61" w:rsidRPr="00326F25" w:rsidRDefault="00856E61" w:rsidP="00856E61">
      <w:pPr>
        <w:pStyle w:val="Heading3"/>
        <w:rPr>
          <w:rFonts w:ascii="GHEA Grapalat" w:hAnsi="GHEA Grapalat" w:cs="Times Armenian"/>
          <w:sz w:val="22"/>
          <w:lang w:val="af-ZA"/>
        </w:rPr>
      </w:pPr>
    </w:p>
    <w:p w:rsidR="00856E61" w:rsidRPr="00111167" w:rsidRDefault="00856E61" w:rsidP="00856E61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</w:t>
      </w:r>
      <w:r w:rsidRPr="00111167">
        <w:rPr>
          <w:rFonts w:ascii="GHEA Grapalat" w:hAnsi="GHEA Grapalat" w:cs="Sylfaen"/>
          <w:b/>
          <w:lang w:val="es-ES"/>
        </w:rPr>
        <w:t xml:space="preserve"> ՁԵՌՔԲԵՐՄԱՆ</w:t>
      </w:r>
    </w:p>
    <w:p w:rsidR="00856E61" w:rsidRDefault="00856E61" w:rsidP="00856E61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1116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1116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856E61" w:rsidRPr="009F0C06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Pr="00994C77" w:rsidRDefault="00856E61" w:rsidP="00856E61">
      <w:pPr>
        <w:jc w:val="right"/>
        <w:rPr>
          <w:rFonts w:ascii="GHEA Grapalat" w:hAnsi="GHEA Grapalat"/>
          <w:sz w:val="28"/>
          <w:szCs w:val="28"/>
          <w:lang w:val="nb-NO"/>
        </w:rPr>
      </w:pPr>
      <w:r w:rsidRPr="00111167">
        <w:rPr>
          <w:rFonts w:ascii="GHEA Grapalat" w:hAnsi="GHEA Grapalat" w:cs="Sylfaen"/>
          <w:sz w:val="20"/>
        </w:rPr>
        <w:t>ՀՀ</w:t>
      </w:r>
      <w:r w:rsidRPr="00111167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</w:rPr>
        <w:t>դրամ</w:t>
      </w:r>
    </w:p>
    <w:p w:rsidR="00856E61" w:rsidRDefault="00856E61" w:rsidP="00856E61">
      <w:pPr>
        <w:rPr>
          <w:rFonts w:ascii="GHEA Grapalat" w:hAnsi="GHEA Grapalat" w:cs="Sylfaen"/>
          <w:i/>
          <w:lang w:val="pt-BR"/>
        </w:rPr>
      </w:pPr>
      <w:r w:rsidRPr="00994C77">
        <w:rPr>
          <w:rFonts w:ascii="GHEA Grapalat" w:hAnsi="GHEA Grapalat"/>
          <w:i/>
          <w:lang w:val="es-ES"/>
        </w:rPr>
        <w:t xml:space="preserve">* </w:t>
      </w:r>
      <w:r w:rsidRPr="00111167">
        <w:rPr>
          <w:rFonts w:ascii="GHEA Grapalat" w:hAnsi="GHEA Grapalat" w:cs="Sylfaen"/>
          <w:i/>
          <w:lang w:val="pt-BR"/>
        </w:rPr>
        <w:t>Վճարման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ենթակա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գումարները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ներկայացված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աճողական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կարգո</w:t>
      </w:r>
      <w:r>
        <w:rPr>
          <w:rFonts w:ascii="GHEA Grapalat" w:hAnsi="GHEA Grapalat" w:cs="Sylfaen"/>
          <w:i/>
          <w:lang w:val="pt-BR"/>
        </w:rPr>
        <w:t>վ</w:t>
      </w:r>
    </w:p>
    <w:p w:rsidR="00856E61" w:rsidRDefault="00856E61" w:rsidP="00856E61">
      <w:pPr>
        <w:rPr>
          <w:rFonts w:ascii="GHEA Grapalat" w:hAnsi="GHEA Grapalat" w:cs="Sylfaen"/>
          <w:i/>
          <w:lang w:val="pt-BR"/>
        </w:rPr>
      </w:pPr>
    </w:p>
    <w:tbl>
      <w:tblPr>
        <w:tblpPr w:leftFromText="180" w:rightFromText="180" w:vertAnchor="text" w:horzAnchor="margin" w:tblpXSpec="center" w:tblpY="417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966"/>
        <w:gridCol w:w="1559"/>
        <w:gridCol w:w="18"/>
      </w:tblGrid>
      <w:tr w:rsidR="00856E61" w:rsidRPr="005A58F8" w:rsidTr="00246B65">
        <w:trPr>
          <w:cantSplit/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  <w:lang w:val="pt-BR"/>
              </w:rPr>
              <w:t>N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</w:rPr>
              <w:t xml:space="preserve"> Ապրանքի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61" w:rsidRPr="00111167" w:rsidRDefault="00856E61" w:rsidP="006C7A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14</w:t>
            </w:r>
            <w:r w:rsidRPr="00111167">
              <w:rPr>
                <w:rFonts w:ascii="GHEA Grapalat" w:hAnsi="GHEA Grapalat" w:cs="Sylfaen"/>
                <w:lang w:val="pt-BR"/>
              </w:rPr>
              <w:t>թ.</w:t>
            </w:r>
          </w:p>
        </w:tc>
      </w:tr>
      <w:tr w:rsidR="00246B65" w:rsidRPr="00D444FF" w:rsidTr="00246B65">
        <w:trPr>
          <w:gridAfter w:val="1"/>
          <w:wAfter w:w="18" w:type="dxa"/>
          <w:cantSplit/>
          <w:trHeight w:val="6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111167" w:rsidRDefault="00246B65" w:rsidP="003744E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111167" w:rsidRDefault="00246B65" w:rsidP="003744E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Default="00246B65" w:rsidP="003744E9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4-րդ</w:t>
            </w:r>
          </w:p>
          <w:p w:rsidR="00246B65" w:rsidRPr="00F245FD" w:rsidRDefault="00246B65" w:rsidP="003744E9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111167" w:rsidRDefault="00246B65" w:rsidP="003744E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444FF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46B65" w:rsidRPr="00111167" w:rsidRDefault="00246B65" w:rsidP="003744E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5271E7" w:rsidRDefault="00246B65" w:rsidP="003744E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220w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</w:tbl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621429" w:rsidTr="003744E9">
        <w:tc>
          <w:tcPr>
            <w:tcW w:w="4536" w:type="dxa"/>
          </w:tcPr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Pr="008624C6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624C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Հասցե`Ք.Երևան, Սարյան 22, հարկ 16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հ/հ  9000111111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ՀՎՀՀ 02599765</w:t>
            </w:r>
          </w:p>
          <w:p w:rsidR="00856E61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Տնօրենի պաշտոնակատար`</w:t>
            </w:r>
          </w:p>
          <w:p w:rsidR="007E1B0F" w:rsidRPr="00BF33AF" w:rsidRDefault="007E1B0F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  <w:r w:rsidR="007E1B0F">
              <w:rPr>
                <w:rFonts w:ascii="GHEA Grapalat" w:hAnsi="GHEA Grapalat"/>
                <w:sz w:val="18"/>
                <w:szCs w:val="18"/>
                <w:lang w:val="es-ES"/>
              </w:rPr>
              <w:t xml:space="preserve"> Մ. Դավթյան</w:t>
            </w:r>
          </w:p>
          <w:p w:rsidR="00856E61" w:rsidRPr="00BF33AF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/</w:t>
            </w: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56E61" w:rsidRPr="00BF33AF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  <w:p w:rsidR="00856E61" w:rsidRPr="00621429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621429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Pr="00621429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446415" w:rsidRDefault="00446415" w:rsidP="00856E61">
      <w:pPr>
        <w:rPr>
          <w:rFonts w:ascii="GHEA Grapalat" w:hAnsi="GHEA Grapalat"/>
          <w:sz w:val="20"/>
          <w:lang w:val="es-ES"/>
        </w:rPr>
      </w:pPr>
    </w:p>
    <w:p w:rsidR="00446415" w:rsidRDefault="00446415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FF7A42" w:rsidRDefault="00FF7A42" w:rsidP="00856E61">
      <w:pPr>
        <w:rPr>
          <w:rFonts w:ascii="GHEA Grapalat" w:hAnsi="GHEA Grapalat"/>
          <w:sz w:val="20"/>
          <w:lang w:val="es-ES"/>
        </w:rPr>
      </w:pPr>
    </w:p>
    <w:p w:rsidR="00FF7A42" w:rsidRDefault="00FF7A42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Pr="00621429" w:rsidRDefault="007035B4" w:rsidP="00856E61">
      <w:pPr>
        <w:rPr>
          <w:rFonts w:ascii="GHEA Grapalat" w:hAnsi="GHEA Grapalat"/>
          <w:sz w:val="20"/>
          <w:lang w:val="es-ES"/>
        </w:rPr>
      </w:pPr>
    </w:p>
    <w:p w:rsidR="00856E61" w:rsidRPr="001E24CF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>
        <w:rPr>
          <w:rFonts w:ascii="GHEA Grapalat" w:hAnsi="GHEA Grapalat" w:cs="TimesArmenianPSMT"/>
          <w:i/>
          <w:sz w:val="20"/>
          <w:lang w:val="en-US"/>
        </w:rPr>
        <w:lastRenderedPageBreak/>
        <w:t>Հ</w:t>
      </w:r>
      <w:r w:rsidRPr="000078A5">
        <w:rPr>
          <w:rFonts w:ascii="GHEA Grapalat" w:hAnsi="GHEA Grapalat" w:cs="TimesArmenianPSMT"/>
          <w:i/>
          <w:sz w:val="20"/>
        </w:rPr>
        <w:t>ավելված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856E61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1E24CF">
        <w:rPr>
          <w:rFonts w:ascii="GHEA Grapalat" w:hAnsi="GHEA Grapalat" w:cs="TimesArmenianPSMT"/>
          <w:i/>
          <w:sz w:val="20"/>
          <w:lang w:val="af-ZA"/>
        </w:rPr>
        <w:t>&lt;&lt;____&gt;&gt; ______________201</w:t>
      </w:r>
      <w:r>
        <w:rPr>
          <w:rFonts w:ascii="GHEA Grapalat" w:hAnsi="GHEA Grapalat" w:cs="TimesArmenianPSMT"/>
          <w:i/>
          <w:sz w:val="20"/>
          <w:lang w:val="af-ZA"/>
        </w:rPr>
        <w:t>4</w:t>
      </w:r>
      <w:r w:rsidRPr="000078A5">
        <w:rPr>
          <w:rFonts w:ascii="GHEA Grapalat" w:hAnsi="GHEA Grapalat" w:cs="TimesArmenianPSMT"/>
          <w:i/>
          <w:sz w:val="20"/>
        </w:rPr>
        <w:t>թ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. </w:t>
      </w:r>
      <w:r w:rsidRPr="000078A5">
        <w:rPr>
          <w:rFonts w:ascii="GHEA Grapalat" w:hAnsi="GHEA Grapalat" w:cs="TimesArmenianPSMT"/>
          <w:i/>
          <w:sz w:val="20"/>
        </w:rPr>
        <w:t>կնքված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856E61" w:rsidRPr="001E24CF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AA0AE2">
        <w:rPr>
          <w:rFonts w:ascii="Sylfaen" w:hAnsi="Sylfaen" w:cs="Sylfaen"/>
          <w:i/>
          <w:sz w:val="20"/>
          <w:lang w:val="es-ES"/>
        </w:rPr>
        <w:t xml:space="preserve">N </w:t>
      </w:r>
      <w:r>
        <w:rPr>
          <w:rFonts w:ascii="Sylfaen" w:hAnsi="Sylfaen" w:cs="Sylfaen"/>
          <w:i/>
          <w:sz w:val="20"/>
          <w:lang w:val="es-ES"/>
        </w:rPr>
        <w:t>&lt;&lt;</w:t>
      </w:r>
      <w:r w:rsidRPr="00AA0AE2">
        <w:rPr>
          <w:rFonts w:ascii="Sylfaen" w:hAnsi="Sylfaen" w:cs="Sylfaen"/>
          <w:i/>
          <w:sz w:val="20"/>
          <w:lang w:val="es-ES"/>
        </w:rPr>
        <w:t>ՍԵԾԻԳ-ՇՀԱՊՁԲ-11/1</w:t>
      </w:r>
      <w:r>
        <w:rPr>
          <w:rFonts w:ascii="Sylfaen" w:hAnsi="Sylfaen" w:cs="Sylfaen"/>
          <w:i/>
          <w:sz w:val="20"/>
          <w:lang w:val="es-ES"/>
        </w:rPr>
        <w:t>1</w:t>
      </w:r>
      <w:r w:rsidR="007035B4">
        <w:rPr>
          <w:rFonts w:ascii="Sylfaen" w:hAnsi="Sylfaen" w:cs="Sylfaen"/>
          <w:i/>
          <w:sz w:val="20"/>
          <w:lang w:val="es-ES"/>
        </w:rPr>
        <w:t>-03</w:t>
      </w:r>
      <w:r>
        <w:rPr>
          <w:rFonts w:ascii="Sylfaen" w:hAnsi="Sylfaen" w:cs="Sylfaen"/>
          <w:i/>
          <w:sz w:val="20"/>
          <w:lang w:val="es-ES"/>
        </w:rPr>
        <w:t>&gt;&gt;</w:t>
      </w:r>
      <w:r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ծածկագրով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գնման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պայմանագրի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856E61" w:rsidRPr="000078A5" w:rsidRDefault="009072A6" w:rsidP="00856E61">
      <w:pPr>
        <w:rPr>
          <w:rFonts w:ascii="GHEA Grapalat" w:hAnsi="GHEA Grapalat"/>
          <w:sz w:val="20"/>
          <w:lang w:val="es-ES"/>
        </w:rPr>
      </w:pPr>
      <w:r w:rsidRPr="009072A6">
        <w:rPr>
          <w:rFonts w:ascii="GHEA Grapalat" w:hAnsi="GHEA Grapalat"/>
          <w:lang w:val="en-US" w:eastAsia="en-US"/>
        </w:rPr>
        <w:pict>
          <v:rect id="_x0000_s1026" style="position:absolute;left:0;text-align:left;margin-left:450pt;margin-top:51.45pt;width:27pt;height:81pt;z-index:251657216" o:allowincell="f" stroked="f"/>
        </w:pict>
      </w:r>
      <w:r w:rsidRPr="009072A6">
        <w:rPr>
          <w:rFonts w:ascii="GHEA Grapalat" w:hAnsi="GHEA Grapalat"/>
          <w:lang w:val="en-US" w:eastAsia="en-US"/>
        </w:rPr>
        <w:pict>
          <v:rect id="_x0000_s1027" style="position:absolute;left:0;text-align:left;margin-left:162pt;margin-top:51.45pt;width:27pt;height:81pt;z-index:251658240" o:allowincell="f" stroked="f"/>
        </w:pic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</w:p>
    <w:p w:rsidR="00856E61" w:rsidRPr="001E24CF" w:rsidRDefault="00856E61" w:rsidP="00856E61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/>
          <w:sz w:val="20"/>
          <w:szCs w:val="20"/>
        </w:rPr>
        <w:t>Վաճառող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sz w:val="20"/>
          <w:szCs w:val="20"/>
        </w:rPr>
        <w:t>Գնորդ</w:t>
      </w:r>
    </w:p>
    <w:p w:rsidR="00856E61" w:rsidRPr="001E24CF" w:rsidRDefault="00856E61" w:rsidP="00856E61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1E24CF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856E61" w:rsidRPr="001E24CF" w:rsidRDefault="00856E61" w:rsidP="00856E61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856E61" w:rsidRPr="001E24CF" w:rsidRDefault="00856E61" w:rsidP="00856E61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856E61" w:rsidRPr="001E24CF" w:rsidRDefault="00856E61" w:rsidP="00856E6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856E61" w:rsidRPr="001E24CF" w:rsidRDefault="00856E61" w:rsidP="00856E6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1E24C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856E61" w:rsidRPr="001E24CF" w:rsidRDefault="00856E61" w:rsidP="00856E61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856E61" w:rsidRPr="001E24CF" w:rsidRDefault="00856E61" w:rsidP="00856E61">
      <w:pPr>
        <w:jc w:val="right"/>
        <w:rPr>
          <w:rFonts w:ascii="GHEA Grapalat" w:hAnsi="GHEA Grapalat" w:cs="Sylfaen"/>
          <w:lang w:val="af-ZA"/>
        </w:rPr>
      </w:pPr>
      <w:r w:rsidRPr="001E24CF">
        <w:rPr>
          <w:rFonts w:ascii="GHEA Grapalat" w:hAnsi="GHEA Grapalat"/>
          <w:lang w:val="af-ZA"/>
        </w:rPr>
        <w:t>&lt;&lt;_</w:t>
      </w:r>
      <w:r w:rsidR="00FF7A42">
        <w:rPr>
          <w:rFonts w:ascii="GHEA Grapalat" w:hAnsi="GHEA Grapalat"/>
          <w:lang w:val="af-ZA"/>
        </w:rPr>
        <w:t>___&gt;&gt; &lt;&lt;__________________&gt;&gt; 2014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856E61" w:rsidRPr="001E24CF" w:rsidRDefault="00856E61" w:rsidP="00856E61">
      <w:pPr>
        <w:jc w:val="center"/>
        <w:rPr>
          <w:rFonts w:ascii="GHEA Grapalat" w:hAnsi="GHEA Grapalat"/>
          <w:lang w:val="af-ZA"/>
        </w:rPr>
      </w:pP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1E24CF">
        <w:rPr>
          <w:rFonts w:ascii="GHEA Grapalat" w:hAnsi="GHEA Grapalat"/>
          <w:lang w:val="af-ZA"/>
        </w:rPr>
        <w:t>` ____________________________________________________________</w:t>
      </w: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1E24CF">
        <w:rPr>
          <w:rFonts w:ascii="GHEA Grapalat" w:hAnsi="GHEA Grapalat"/>
          <w:lang w:val="af-ZA"/>
        </w:rPr>
        <w:t>____________________________________________________________________________________</w:t>
      </w:r>
    </w:p>
    <w:p w:rsidR="00856E61" w:rsidRPr="001E24CF" w:rsidRDefault="00856E61" w:rsidP="00856E61">
      <w:pPr>
        <w:rPr>
          <w:rFonts w:ascii="GHEA Grapalat" w:hAnsi="GHEA Grapalat" w:cs="Sylfaen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&lt;&lt;____&gt;&gt; &lt;&lt;__________________&gt;&gt; 20</w:t>
      </w:r>
      <w:r w:rsidR="00FF7A42">
        <w:rPr>
          <w:rFonts w:ascii="GHEA Grapalat" w:hAnsi="GHEA Grapalat"/>
          <w:lang w:val="af-ZA"/>
        </w:rPr>
        <w:t>14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__________</w:t>
      </w:r>
    </w:p>
    <w:p w:rsidR="00856E61" w:rsidRPr="00C24B6E" w:rsidRDefault="00856E61" w:rsidP="00856E61">
      <w:pPr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Գնորդը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C24B6E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որ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ստորև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նշված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C24B6E">
        <w:rPr>
          <w:rFonts w:ascii="GHEA Grapalat" w:hAnsi="GHEA Grapalat"/>
          <w:lang w:val="af-ZA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</w:t>
      </w:r>
      <w:r w:rsidRPr="00C24B6E">
        <w:rPr>
          <w:rFonts w:ascii="GHEA Grapalat" w:hAnsi="GHEA Grapalat"/>
          <w:lang w:val="af-ZA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են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գնման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սույն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մասին</w:t>
      </w:r>
      <w:r w:rsidRPr="00C24B6E">
        <w:rPr>
          <w:rFonts w:ascii="GHEA Grapalat" w:hAnsi="GHEA Grapalat"/>
          <w:lang w:val="af-ZA"/>
        </w:rPr>
        <w:t>.</w:t>
      </w:r>
    </w:p>
    <w:p w:rsidR="00856E61" w:rsidRPr="00C24B6E" w:rsidRDefault="00856E61" w:rsidP="00856E61">
      <w:pPr>
        <w:ind w:firstLine="375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Պայմանագրի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>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20___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>-</w:t>
      </w:r>
      <w:r w:rsidRPr="00B00D1D">
        <w:rPr>
          <w:rFonts w:ascii="GHEA Grapalat" w:hAnsi="GHEA Grapalat" w:cs="Arial Unicode"/>
        </w:rPr>
        <w:t>ից</w:t>
      </w:r>
      <w:r w:rsidRPr="00C24B6E">
        <w:rPr>
          <w:rFonts w:ascii="GHEA Grapalat" w:hAnsi="GHEA Grapalat" w:cs="Arial Unicode"/>
          <w:lang w:val="af-ZA"/>
        </w:rPr>
        <w:t xml:space="preserve"> 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</w:t>
      </w:r>
      <w:r w:rsidRPr="00C24B6E">
        <w:rPr>
          <w:rFonts w:ascii="Arial" w:hAnsi="Arial" w:cs="Arial"/>
          <w:lang w:val="af-ZA"/>
        </w:rPr>
        <w:t> 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մատակարարել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է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ապրանքները</w:t>
      </w:r>
      <w:r w:rsidRPr="00C24B6E">
        <w:rPr>
          <w:rFonts w:ascii="GHEA Grapalat" w:hAnsi="GHEA Grapalat"/>
          <w:lang w:val="af-ZA"/>
        </w:rPr>
        <w:t xml:space="preserve"> </w:t>
      </w:r>
    </w:p>
    <w:p w:rsidR="00856E61" w:rsidRPr="00C24B6E" w:rsidRDefault="00856E61" w:rsidP="00856E61">
      <w:pPr>
        <w:ind w:firstLine="375"/>
        <w:rPr>
          <w:rFonts w:ascii="GHEA Grapalat" w:hAnsi="GHEA Grapalat"/>
          <w:lang w:val="af-ZA"/>
        </w:rPr>
      </w:pPr>
      <w:r w:rsidRPr="00C24B6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856E61" w:rsidRPr="00A70342" w:rsidTr="003744E9">
        <w:trPr>
          <w:trHeight w:val="1193"/>
        </w:trPr>
        <w:tc>
          <w:tcPr>
            <w:tcW w:w="2340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856E61" w:rsidRPr="00A70342" w:rsidRDefault="00856E61" w:rsidP="003744E9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856E61" w:rsidRPr="00A70342" w:rsidRDefault="00856E61" w:rsidP="003744E9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Ապրանքների</w:t>
            </w:r>
            <w:r w:rsidRPr="00A7034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մատակարարման ժամ</w:t>
            </w:r>
            <w:r w:rsidRPr="00A70342">
              <w:rPr>
                <w:rFonts w:ascii="GHEA Grapalat" w:hAnsi="GHEA Grapalat"/>
                <w:sz w:val="20"/>
                <w:szCs w:val="20"/>
              </w:rPr>
              <w:t>կետը</w:t>
            </w:r>
          </w:p>
        </w:tc>
        <w:tc>
          <w:tcPr>
            <w:tcW w:w="1418" w:type="dxa"/>
            <w:vAlign w:val="center"/>
          </w:tcPr>
          <w:p w:rsidR="00856E61" w:rsidRPr="00A70342" w:rsidRDefault="00856E61" w:rsidP="003744E9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856E61" w:rsidRPr="00A70342" w:rsidRDefault="00856E61" w:rsidP="003744E9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856E61" w:rsidRPr="00A70342" w:rsidTr="003744E9">
        <w:trPr>
          <w:trHeight w:val="215"/>
        </w:trPr>
        <w:tc>
          <w:tcPr>
            <w:tcW w:w="2340" w:type="dxa"/>
            <w:vAlign w:val="center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rPr>
          <w:trHeight w:val="20"/>
        </w:trPr>
        <w:tc>
          <w:tcPr>
            <w:tcW w:w="2340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rPr>
          <w:trHeight w:val="20"/>
        </w:trPr>
        <w:tc>
          <w:tcPr>
            <w:tcW w:w="2340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c>
          <w:tcPr>
            <w:tcW w:w="2340" w:type="dxa"/>
          </w:tcPr>
          <w:p w:rsidR="00856E61" w:rsidRPr="00A70342" w:rsidRDefault="00856E61" w:rsidP="003744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7034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56E61" w:rsidRPr="00B00D1D" w:rsidRDefault="00856E61" w:rsidP="00856E61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</w:t>
      </w:r>
      <w:r>
        <w:rPr>
          <w:rFonts w:ascii="GHEA Grapalat" w:hAnsi="GHEA Grapalat"/>
        </w:rPr>
        <w:t>ապրանքների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մատա</w:t>
      </w:r>
      <w:r w:rsidRPr="00B00D1D">
        <w:rPr>
          <w:rFonts w:ascii="GHEA Grapalat" w:hAnsi="GHEA Grapalat"/>
        </w:rPr>
        <w:t>կա</w:t>
      </w:r>
      <w:r>
        <w:rPr>
          <w:rFonts w:ascii="GHEA Grapalat" w:hAnsi="GHEA Grapalat"/>
        </w:rPr>
        <w:t>ր</w:t>
      </w:r>
      <w:r w:rsidRPr="00B00D1D">
        <w:rPr>
          <w:rFonts w:ascii="GHEA Grapalat" w:hAnsi="GHEA Grapalat"/>
        </w:rPr>
        <w:t>արման վերաբերյալ բոլոր հաշիվ-ապրանքագրերը հանդիսանում են սույն արձանագրության բաղկացուցիչ մասը և կցվում են:</w:t>
      </w:r>
    </w:p>
    <w:p w:rsidR="00856E61" w:rsidRPr="00E54248" w:rsidRDefault="00856E61" w:rsidP="00856E61">
      <w:pPr>
        <w:rPr>
          <w:rFonts w:ascii="GHEA Grapalat" w:hAnsi="GHEA Grapalat"/>
          <w:strike/>
          <w:sz w:val="21"/>
          <w:szCs w:val="21"/>
        </w:rPr>
      </w:pPr>
    </w:p>
    <w:p w:rsidR="00856E61" w:rsidRPr="00B00D1D" w:rsidRDefault="00856E61" w:rsidP="00856E61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</w:t>
      </w:r>
      <w:r w:rsidR="00AD6C7F" w:rsidRPr="00AD6C7F">
        <w:rPr>
          <w:rFonts w:ascii="GHEA Grapalat" w:hAnsi="GHEA Grapalat"/>
        </w:rPr>
        <w:t xml:space="preserve">  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հանձնեց</w:t>
      </w:r>
      <w:r w:rsidRPr="00B00D1D">
        <w:rPr>
          <w:rFonts w:ascii="GHEA Grapalat" w:hAnsi="GHEA Grapalat"/>
        </w:rPr>
        <w:t xml:space="preserve">                                         </w:t>
      </w:r>
      <w:r w:rsidR="00AD6C7F" w:rsidRPr="00AD6C7F">
        <w:rPr>
          <w:rFonts w:ascii="GHEA Grapalat" w:hAnsi="GHEA Grapalat"/>
        </w:rPr>
        <w:t xml:space="preserve">        </w:t>
      </w:r>
      <w:r w:rsidRPr="00B00D1D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ընդունեց</w:t>
      </w:r>
    </w:p>
    <w:p w:rsidR="00AD6C7F" w:rsidRPr="00AD6C7F" w:rsidRDefault="00856E61" w:rsidP="00856E61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</w:rPr>
        <w:t xml:space="preserve">  ________________</w:t>
      </w:r>
      <w:r w:rsidR="00AD6C7F">
        <w:rPr>
          <w:rFonts w:ascii="GHEA Grapalat" w:hAnsi="GHEA Grapalat"/>
        </w:rPr>
        <w:t xml:space="preserve">___________        </w:t>
      </w:r>
      <w:r w:rsidRPr="00E54248">
        <w:rPr>
          <w:rFonts w:ascii="GHEA Grapalat" w:hAnsi="GHEA Grapalat"/>
        </w:rPr>
        <w:t xml:space="preserve"> </w:t>
      </w:r>
      <w:r w:rsidR="00AD6C7F" w:rsidRPr="00AD6C7F">
        <w:rPr>
          <w:rFonts w:ascii="GHEA Grapalat" w:hAnsi="GHEA Grapalat"/>
        </w:rPr>
        <w:t xml:space="preserve">                      </w:t>
      </w:r>
      <w:r w:rsidRPr="00E54248">
        <w:rPr>
          <w:rFonts w:ascii="GHEA Grapalat" w:hAnsi="GHEA Grapalat"/>
        </w:rPr>
        <w:t xml:space="preserve">   ___________________________</w:t>
      </w:r>
      <w:r w:rsidRPr="00E54248">
        <w:rPr>
          <w:rFonts w:ascii="GHEA Grapalat" w:hAnsi="GHEA Grapalat"/>
          <w:sz w:val="16"/>
          <w:szCs w:val="16"/>
        </w:rPr>
        <w:t xml:space="preserve">           </w:t>
      </w:r>
    </w:p>
    <w:p w:rsidR="00856E61" w:rsidRPr="00CA3E60" w:rsidRDefault="00856E61" w:rsidP="00856E61">
      <w:pPr>
        <w:rPr>
          <w:rFonts w:ascii="GHEA Grapalat" w:hAnsi="GHEA Grapalat"/>
        </w:rPr>
      </w:pPr>
      <w:r w:rsidRPr="00E54248">
        <w:rPr>
          <w:rFonts w:ascii="GHEA Grapalat" w:hAnsi="GHEA Grapalat"/>
          <w:sz w:val="16"/>
          <w:szCs w:val="16"/>
        </w:rPr>
        <w:t xml:space="preserve">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856E61" w:rsidRPr="00E54248" w:rsidRDefault="00856E61" w:rsidP="00856E61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856E61" w:rsidRPr="00E54248" w:rsidRDefault="00856E61" w:rsidP="00856E61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856E61" w:rsidRPr="002F588B" w:rsidRDefault="00856E61" w:rsidP="00856E61">
      <w:pPr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</w:t>
      </w:r>
    </w:p>
    <w:p w:rsidR="00B13E0D" w:rsidRPr="003D165B" w:rsidRDefault="00B13E0D" w:rsidP="00E505F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E505FF" w:rsidRPr="003D165B" w:rsidRDefault="00E505FF" w:rsidP="00E505F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856E61" w:rsidRPr="00DD496A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lastRenderedPageBreak/>
        <w:t>Հավելված</w:t>
      </w:r>
      <w:r>
        <w:rPr>
          <w:rFonts w:ascii="Sylfaen" w:hAnsi="Sylfaen" w:cs="Sylfaen"/>
          <w:b/>
          <w:sz w:val="20"/>
          <w:lang w:val="es-ES"/>
        </w:rPr>
        <w:t xml:space="preserve">  №5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</w:t>
      </w:r>
      <w:r w:rsidR="007035B4">
        <w:rPr>
          <w:rFonts w:ascii="Sylfaen" w:hAnsi="Sylfaen"/>
          <w:b/>
          <w:sz w:val="18"/>
          <w:szCs w:val="18"/>
          <w:lang w:val="es-ES"/>
        </w:rPr>
        <w:t>-03</w:t>
      </w:r>
      <w:r>
        <w:rPr>
          <w:rFonts w:ascii="Sylfaen" w:hAnsi="Sylfaen"/>
          <w:b/>
          <w:sz w:val="18"/>
          <w:szCs w:val="18"/>
          <w:lang w:val="es-ES"/>
        </w:rPr>
        <w:t xml:space="preserve"> 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ՍԵԾԻԳ-ՇՀԱՊՁԲ</w:t>
      </w:r>
      <w:r w:rsidRPr="00DD496A">
        <w:rPr>
          <w:rFonts w:ascii="Sylfaen" w:hAnsi="Sylfaen"/>
          <w:b/>
          <w:sz w:val="18"/>
          <w:szCs w:val="18"/>
          <w:lang w:val="es-ES"/>
        </w:rPr>
        <w:t>-</w:t>
      </w:r>
      <w:r>
        <w:rPr>
          <w:rFonts w:ascii="Sylfaen" w:hAnsi="Sylfaen"/>
          <w:b/>
          <w:sz w:val="18"/>
          <w:szCs w:val="18"/>
          <w:lang w:val="es-ES"/>
        </w:rPr>
        <w:t>11/11</w:t>
      </w:r>
      <w:r w:rsidR="007035B4">
        <w:rPr>
          <w:rFonts w:ascii="Sylfaen" w:hAnsi="Sylfaen"/>
          <w:b/>
          <w:sz w:val="18"/>
          <w:szCs w:val="18"/>
          <w:lang w:val="es-ES"/>
        </w:rPr>
        <w:t>-03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b/>
          <w:sz w:val="20"/>
          <w:lang w:val="es-ES"/>
        </w:rPr>
        <w:t>ծածկագրով գնման</w:t>
      </w:r>
    </w:p>
    <w:p w:rsidR="00856E61" w:rsidRPr="00DD496A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DD496A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-------------------------ն  հայտնում է, որ ցանկություն ունի մասնակցելու   </w:t>
      </w:r>
      <w:r>
        <w:rPr>
          <w:rFonts w:ascii="Sylfaen" w:hAnsi="Sylfaen" w:cs="Arial Armenian"/>
          <w:sz w:val="20"/>
          <w:lang w:val="af-ZA"/>
        </w:rPr>
        <w:t xml:space="preserve">ՀՀ սպորտի և երիտասարդության նախարարության &lt;&lt;Սպորտի և երիտասարդական ծրագրերի իրականացման գրասենյակ&gt;&gt; պետական հիմնարկի </w:t>
      </w:r>
      <w:r w:rsidRPr="00DD496A">
        <w:rPr>
          <w:rFonts w:ascii="Sylfaen" w:hAnsi="Sylfaen" w:cs="Arial Armenian"/>
          <w:sz w:val="20"/>
          <w:lang w:val="af-ZA"/>
        </w:rPr>
        <w:t xml:space="preserve"> կողմից</w:t>
      </w:r>
      <w:r w:rsidRPr="00DD496A">
        <w:rPr>
          <w:rFonts w:ascii="Sylfaen" w:hAnsi="Sylfaen" w:cs="Arial Armenian"/>
          <w:sz w:val="20"/>
        </w:rPr>
        <w:t>՝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</w:t>
      </w:r>
      <w:r w:rsidR="007035B4">
        <w:rPr>
          <w:rFonts w:ascii="Sylfaen" w:hAnsi="Sylfaen"/>
          <w:b/>
          <w:sz w:val="18"/>
          <w:szCs w:val="18"/>
          <w:lang w:val="es-ES"/>
        </w:rPr>
        <w:t>-03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DD496A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DD496A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DD496A">
        <w:rPr>
          <w:rFonts w:ascii="Sylfaen" w:hAnsi="Sylfaen" w:cs="Arial Armenian"/>
          <w:sz w:val="20"/>
          <w:lang w:val="af-ZA"/>
        </w:rPr>
        <w:t>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DD496A" w:rsidRDefault="00856E61" w:rsidP="00FD4F8F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Pr="004046CF" w:rsidRDefault="00856E61" w:rsidP="00856E61">
      <w:pPr>
        <w:rPr>
          <w:lang w:val="af-ZA"/>
        </w:rPr>
      </w:pPr>
    </w:p>
    <w:p w:rsidR="00856E61" w:rsidRDefault="00856E61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2F588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lastRenderedPageBreak/>
        <w:t>Հավելված</w:t>
      </w:r>
      <w:r w:rsidRPr="00DD496A">
        <w:rPr>
          <w:rFonts w:ascii="Sylfaen" w:hAnsi="Sylfaen" w:cs="Sylfaen"/>
          <w:b/>
          <w:sz w:val="20"/>
          <w:lang w:val="es-ES"/>
        </w:rPr>
        <w:t xml:space="preserve">  №</w:t>
      </w:r>
      <w:r>
        <w:rPr>
          <w:rFonts w:ascii="Sylfaen" w:hAnsi="Sylfaen" w:cs="Sylfaen"/>
          <w:b/>
          <w:sz w:val="20"/>
          <w:lang w:val="es-ES"/>
        </w:rPr>
        <w:t>5.1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</w:t>
      </w:r>
      <w:r w:rsidR="007035B4">
        <w:rPr>
          <w:rFonts w:ascii="Sylfaen" w:hAnsi="Sylfaen"/>
          <w:b/>
          <w:sz w:val="18"/>
          <w:szCs w:val="18"/>
          <w:lang w:val="es-ES"/>
        </w:rPr>
        <w:t>-03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1949CC" w:rsidRDefault="00856E61" w:rsidP="00856E61">
      <w:pPr>
        <w:rPr>
          <w:lang w:val="af-ZA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2E0686" w:rsidRDefault="00856E61" w:rsidP="00856E61">
      <w:pPr>
        <w:ind w:firstLine="567"/>
        <w:jc w:val="center"/>
        <w:rPr>
          <w:rFonts w:ascii="GHEA Grapalat" w:hAnsi="GHEA Grapalat"/>
          <w:b/>
          <w:lang w:val="hy-AM"/>
        </w:rPr>
      </w:pPr>
      <w:r w:rsidRPr="004046CF">
        <w:rPr>
          <w:lang w:val="es-ES"/>
        </w:rPr>
        <w:t xml:space="preserve">              </w:t>
      </w:r>
      <w:r w:rsidRPr="002E0686">
        <w:rPr>
          <w:rFonts w:ascii="GHEA Grapalat" w:hAnsi="GHEA Grapalat"/>
          <w:b/>
          <w:lang w:val="hy-AM"/>
        </w:rPr>
        <w:t>Գ ն ի   ա ռ ա ջ ա ր կ</w:t>
      </w:r>
    </w:p>
    <w:p w:rsidR="00856E61" w:rsidRPr="008E39FF" w:rsidRDefault="00856E61" w:rsidP="00856E6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39F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856E61" w:rsidRPr="002E0686" w:rsidRDefault="00856E61" w:rsidP="00856E61">
      <w:pPr>
        <w:ind w:firstLine="567"/>
        <w:jc w:val="right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856E61" w:rsidRPr="006D06C8" w:rsidTr="003744E9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Չափա-</w:t>
            </w:r>
          </w:p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 ան</w:t>
            </w:r>
            <w:r w:rsidRPr="00823F9A">
              <w:rPr>
                <w:rFonts w:ascii="GHEA Grapalat" w:hAnsi="GHEA Grapalat"/>
                <w:b/>
                <w:bCs/>
                <w:lang w:val="es-ES"/>
              </w:rPr>
              <w:t>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pt-BR"/>
              </w:rPr>
              <w:t>Պայմանագրի կատարման համար ա</w:t>
            </w:r>
            <w:r w:rsidRPr="00823F9A">
              <w:rPr>
                <w:rFonts w:ascii="GHEA Grapalat" w:hAnsi="GHEA Grapalat"/>
                <w:b/>
                <w:lang w:val="pt-BR"/>
              </w:rPr>
              <w:t>ռաջարկված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գինը</w:t>
            </w:r>
          </w:p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823F9A">
              <w:rPr>
                <w:rFonts w:ascii="GHEA Grapalat" w:hAnsi="GHEA Grapalat"/>
                <w:b/>
                <w:lang w:val="es-ES"/>
              </w:rPr>
              <w:t xml:space="preserve"> /</w:t>
            </w:r>
            <w:r w:rsidRPr="00823F9A">
              <w:rPr>
                <w:rFonts w:ascii="GHEA Grapalat" w:hAnsi="GHEA Grapalat"/>
                <w:b/>
                <w:lang w:val="pt-BR"/>
              </w:rPr>
              <w:t>տառերով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և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թվերով</w:t>
            </w:r>
            <w:r w:rsidRPr="00823F9A"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856E61" w:rsidRPr="004C39A6" w:rsidTr="003744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856E61" w:rsidRPr="00533977" w:rsidTr="003744E9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56E61" w:rsidRPr="004C39A6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56E61" w:rsidRPr="004C39A6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Default="00856E61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856E61" w:rsidRPr="00B46F77" w:rsidRDefault="00856E61" w:rsidP="00856E61">
      <w:pPr>
        <w:ind w:right="309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56E61" w:rsidRPr="00AE3C99" w:rsidRDefault="00856E61" w:rsidP="00856E61">
      <w:pPr>
        <w:rPr>
          <w:rFonts w:ascii="GHEA Grapalat" w:hAnsi="GHEA Grapalat"/>
          <w:sz w:val="18"/>
          <w:szCs w:val="18"/>
          <w:lang w:val="es-ES"/>
        </w:rPr>
      </w:pPr>
    </w:p>
    <w:p w:rsidR="00856E61" w:rsidRDefault="00856E61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856E61" w:rsidRDefault="00856E61" w:rsidP="00856E61">
      <w:pPr>
        <w:rPr>
          <w:rFonts w:ascii="Sylfaen" w:hAnsi="Sylfaen"/>
          <w:b/>
          <w:bCs/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DD496A" w:rsidRDefault="00856E61" w:rsidP="00856E61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18016C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af-ZA"/>
        </w:rPr>
      </w:pPr>
    </w:p>
    <w:p w:rsidR="00856E61" w:rsidRDefault="00856E61" w:rsidP="00856E61">
      <w:pPr>
        <w:rPr>
          <w:lang w:val="af-ZA"/>
        </w:rPr>
      </w:pPr>
    </w:p>
    <w:p w:rsidR="00856E61" w:rsidRDefault="00856E61" w:rsidP="00856E61">
      <w:pPr>
        <w:rPr>
          <w:lang w:val="af-ZA"/>
        </w:rPr>
      </w:pPr>
    </w:p>
    <w:tbl>
      <w:tblPr>
        <w:tblW w:w="11183" w:type="dxa"/>
        <w:tblInd w:w="-318" w:type="dxa"/>
        <w:tblLayout w:type="fixed"/>
        <w:tblLook w:val="04A0"/>
      </w:tblPr>
      <w:tblGrid>
        <w:gridCol w:w="871"/>
        <w:gridCol w:w="2107"/>
        <w:gridCol w:w="850"/>
        <w:gridCol w:w="1109"/>
        <w:gridCol w:w="820"/>
        <w:gridCol w:w="780"/>
        <w:gridCol w:w="960"/>
        <w:gridCol w:w="820"/>
        <w:gridCol w:w="742"/>
        <w:gridCol w:w="298"/>
        <w:gridCol w:w="457"/>
        <w:gridCol w:w="236"/>
        <w:gridCol w:w="236"/>
        <w:gridCol w:w="189"/>
        <w:gridCol w:w="236"/>
        <w:gridCol w:w="236"/>
        <w:gridCol w:w="236"/>
      </w:tblGrid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856E61" w:rsidRPr="00754772" w:rsidTr="003744E9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3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</w:tbl>
    <w:p w:rsidR="0020591A" w:rsidRPr="009B1292" w:rsidRDefault="0020591A">
      <w:pPr>
        <w:rPr>
          <w:rFonts w:ascii="Sylfaen" w:hAnsi="Sylfaen"/>
          <w:caps/>
          <w:sz w:val="144"/>
          <w:szCs w:val="144"/>
          <w:lang w:val="en-US"/>
        </w:rPr>
      </w:pPr>
      <w:r>
        <w:rPr>
          <w:rFonts w:ascii="Sylfaen" w:hAnsi="Sylfaen"/>
          <w:caps/>
          <w:sz w:val="144"/>
          <w:szCs w:val="144"/>
          <w:lang w:val="en-US"/>
        </w:rPr>
        <w:lastRenderedPageBreak/>
        <w:t xml:space="preserve"> </w:t>
      </w:r>
    </w:p>
    <w:sectPr w:rsidR="0020591A" w:rsidRPr="009B1292" w:rsidSect="00A65E05">
      <w:pgSz w:w="12240" w:h="15840"/>
      <w:pgMar w:top="450" w:right="630" w:bottom="36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856E61"/>
    <w:rsid w:val="00002740"/>
    <w:rsid w:val="000A087C"/>
    <w:rsid w:val="000B18FB"/>
    <w:rsid w:val="000B6298"/>
    <w:rsid w:val="000F4A14"/>
    <w:rsid w:val="00104F12"/>
    <w:rsid w:val="00157117"/>
    <w:rsid w:val="001C1ECE"/>
    <w:rsid w:val="0020591A"/>
    <w:rsid w:val="00246B65"/>
    <w:rsid w:val="00260D3D"/>
    <w:rsid w:val="00267EBB"/>
    <w:rsid w:val="002835CF"/>
    <w:rsid w:val="00290BA2"/>
    <w:rsid w:val="002F366B"/>
    <w:rsid w:val="0031089F"/>
    <w:rsid w:val="00371D16"/>
    <w:rsid w:val="003744E9"/>
    <w:rsid w:val="003957EE"/>
    <w:rsid w:val="003D165B"/>
    <w:rsid w:val="00446415"/>
    <w:rsid w:val="00455850"/>
    <w:rsid w:val="004A761A"/>
    <w:rsid w:val="005578ED"/>
    <w:rsid w:val="005A0F1A"/>
    <w:rsid w:val="005A58F8"/>
    <w:rsid w:val="0064781B"/>
    <w:rsid w:val="006C7AC7"/>
    <w:rsid w:val="006D06C8"/>
    <w:rsid w:val="007035B4"/>
    <w:rsid w:val="0079257E"/>
    <w:rsid w:val="00795788"/>
    <w:rsid w:val="007E1B0F"/>
    <w:rsid w:val="00806F30"/>
    <w:rsid w:val="00856E61"/>
    <w:rsid w:val="008C4509"/>
    <w:rsid w:val="008D1D15"/>
    <w:rsid w:val="009072A6"/>
    <w:rsid w:val="00907F79"/>
    <w:rsid w:val="009B1292"/>
    <w:rsid w:val="009B4A0E"/>
    <w:rsid w:val="00A163AF"/>
    <w:rsid w:val="00A47680"/>
    <w:rsid w:val="00A65E05"/>
    <w:rsid w:val="00AD6C7F"/>
    <w:rsid w:val="00B063AC"/>
    <w:rsid w:val="00B13E0D"/>
    <w:rsid w:val="00B9769D"/>
    <w:rsid w:val="00C6731A"/>
    <w:rsid w:val="00C83EB8"/>
    <w:rsid w:val="00CA3E60"/>
    <w:rsid w:val="00DD3A2F"/>
    <w:rsid w:val="00DF042B"/>
    <w:rsid w:val="00E14DAC"/>
    <w:rsid w:val="00E505FF"/>
    <w:rsid w:val="00E81427"/>
    <w:rsid w:val="00EB5E76"/>
    <w:rsid w:val="00EC5098"/>
    <w:rsid w:val="00EC77FA"/>
    <w:rsid w:val="00F014A7"/>
    <w:rsid w:val="00FD4F8F"/>
    <w:rsid w:val="00F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56E61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6E61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6E61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56E61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56E61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56E61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6E6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6E61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6E6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E6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6E6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6E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6E6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6E6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6E6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6E6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6E6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6E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Header">
    <w:name w:val="header"/>
    <w:basedOn w:val="Normal"/>
    <w:link w:val="HeaderChar"/>
    <w:rsid w:val="00856E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56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856E61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56E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56E61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856E61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856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856E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6E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856E61"/>
    <w:rPr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856E61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56E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6E61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56E6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856E61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6E6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6E61"/>
  </w:style>
  <w:style w:type="paragraph" w:styleId="Footer">
    <w:name w:val="footer"/>
    <w:basedOn w:val="Normal"/>
    <w:link w:val="FooterChar"/>
    <w:uiPriority w:val="99"/>
    <w:rsid w:val="00856E61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E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61"/>
    <w:rPr>
      <w:rFonts w:ascii="Tahoma" w:eastAsia="Times New Roman" w:hAnsi="Tahoma" w:cs="Times New Roman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6E61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E6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6E61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6E6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856E61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56E61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856E61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856E6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6E61"/>
    <w:rPr>
      <w:color w:val="0000FF"/>
      <w:u w:val="single"/>
    </w:rPr>
  </w:style>
  <w:style w:type="paragraph" w:styleId="NormalWeb">
    <w:name w:val="Normal (Web)"/>
    <w:basedOn w:val="Normal"/>
    <w:rsid w:val="00856E61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856E61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856E61"/>
    <w:rPr>
      <w:rFonts w:ascii="Arial Armenian" w:hAnsi="Arial Armenian"/>
      <w:lang w:val="en-US"/>
    </w:rPr>
  </w:style>
  <w:style w:type="character" w:customStyle="1" w:styleId="CharChar22">
    <w:name w:val="Char Char22"/>
    <w:rsid w:val="00856E6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6E6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6E6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6E61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856E6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856E61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856E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856E61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856E61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856E61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56E6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56E61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856E6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2496-2CD3-4AA6-B20A-565B7201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17</Pages>
  <Words>4744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42</cp:revision>
  <cp:lastPrinted>2014-09-24T08:07:00Z</cp:lastPrinted>
  <dcterms:created xsi:type="dcterms:W3CDTF">2014-08-21T11:29:00Z</dcterms:created>
  <dcterms:modified xsi:type="dcterms:W3CDTF">2014-10-07T12:35:00Z</dcterms:modified>
</cp:coreProperties>
</file>