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75E9A" w:rsidRPr="00FC1CCA" w:rsidRDefault="00FC1CCA" w:rsidP="004F3001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</w:rPr>
        <w:t>ԱՎՏՈՄԵՔԵՆԱՆԵՐԻ</w:t>
      </w:r>
      <w:r w:rsidRPr="00FC1CCA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ՊԱՀԵՍՏԱՄԱՍԵՐԻ</w:t>
      </w:r>
      <w:r w:rsidRPr="00FC1CCA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89291E">
        <w:rPr>
          <w:rFonts w:ascii="GHEA Grapalat" w:hAnsi="GHEA Grapalat" w:cs="Sylfaen"/>
          <w:b/>
          <w:sz w:val="22"/>
          <w:szCs w:val="22"/>
        </w:rPr>
        <w:t>ՁԵՌՔԲԵՐՄԱՆ</w:t>
      </w:r>
      <w:r w:rsidR="0089291E" w:rsidRPr="009E57C1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77565C" w:rsidRDefault="004F3001" w:rsidP="004F3001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A15BCF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89291E" w:rsidRPr="0089291E">
        <w:rPr>
          <w:rFonts w:ascii="GHEA Grapalat" w:hAnsi="GHEA Grapalat" w:cs="Sylfaen"/>
          <w:b/>
          <w:sz w:val="22"/>
          <w:szCs w:val="22"/>
          <w:lang w:val="hy-AM"/>
        </w:rPr>
        <w:t>6</w:t>
      </w:r>
      <w:r w:rsidR="00F31EA9" w:rsidRPr="00F31EA9">
        <w:rPr>
          <w:rFonts w:ascii="GHEA Grapalat" w:hAnsi="GHEA Grapalat" w:cs="Sylfaen"/>
          <w:b/>
          <w:sz w:val="22"/>
          <w:szCs w:val="22"/>
          <w:lang w:val="hy-AM"/>
        </w:rPr>
        <w:t>-1</w:t>
      </w:r>
      <w:r w:rsidR="0077565C" w:rsidRPr="004F3001">
        <w:rPr>
          <w:rFonts w:ascii="GHEA Grapalat" w:hAnsi="GHEA Grapalat" w:cs="Sylfaen"/>
          <w:b/>
          <w:sz w:val="22"/>
          <w:szCs w:val="22"/>
          <w:lang w:val="en-US"/>
        </w:rPr>
        <w:t xml:space="preserve">  </w:t>
      </w:r>
      <w:r w:rsidR="0077565C">
        <w:rPr>
          <w:rFonts w:ascii="GHEA Grapalat" w:hAnsi="GHEA Grapalat" w:cs="Sylfaen"/>
          <w:b/>
          <w:sz w:val="22"/>
          <w:szCs w:val="22"/>
        </w:rPr>
        <w:t>Նախագիծ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4F3001" w:rsidRDefault="00F80088" w:rsidP="00814D89">
      <w:pPr>
        <w:rPr>
          <w:rFonts w:ascii="GHEA Grapalat" w:hAnsi="GHEA Grapalat" w:cs="Times Armenian"/>
          <w:i/>
          <w:sz w:val="20"/>
          <w:szCs w:val="20"/>
          <w:lang w:val="en-US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F31EA9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31EA9" w:rsidRPr="00F31EA9">
        <w:rPr>
          <w:rFonts w:ascii="GHEA Grapalat" w:hAnsi="GHEA Grapalat" w:cs="Sylfaen"/>
          <w:sz w:val="20"/>
          <w:szCs w:val="20"/>
          <w:lang w:val="hy-AM"/>
        </w:rPr>
        <w:t>20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F31EA9">
        <w:rPr>
          <w:rFonts w:ascii="GHEA Grapalat" w:hAnsi="GHEA Grapalat" w:cs="Sylfaen"/>
          <w:sz w:val="20"/>
          <w:szCs w:val="20"/>
          <w:lang w:val="hy-AM"/>
        </w:rPr>
        <w:t xml:space="preserve"> հո</w:t>
      </w:r>
      <w:r w:rsidR="00F31EA9">
        <w:rPr>
          <w:rFonts w:ascii="GHEA Grapalat" w:hAnsi="GHEA Grapalat" w:cs="Sylfaen"/>
          <w:sz w:val="20"/>
          <w:szCs w:val="20"/>
        </w:rPr>
        <w:t>կտեմբերի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9291E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="0089291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0836E5" w:rsidRPr="009E57C1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E57C1">
        <w:rPr>
          <w:rFonts w:ascii="GHEA Grapalat" w:hAnsi="GHEA Grapalat" w:cs="Times Armenian"/>
          <w:sz w:val="20"/>
          <w:szCs w:val="20"/>
          <w:lang w:val="hy-AM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9E57C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E57C1">
        <w:rPr>
          <w:rFonts w:ascii="GHEA Grapalat" w:hAnsi="GHEA Grapalat" w:cs="Times Armenian"/>
          <w:sz w:val="20"/>
          <w:szCs w:val="20"/>
          <w:lang w:val="hy-AM"/>
        </w:rPr>
        <w:t>այն դեպքերի, երբ Վաճառողը համաձայնում է պայմանագիրը կատարել ավելի կարճ ժամկետում:</w:t>
      </w:r>
    </w:p>
    <w:p w:rsidR="00124663" w:rsidRPr="009E57C1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F3001" w:rsidRDefault="004F3001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</w:p>
    <w:p w:rsidR="002C4D8A" w:rsidRPr="004F3001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F3001">
        <w:rPr>
          <w:rFonts w:ascii="GHEA Grapalat" w:hAnsi="GHEA Grapalat" w:cs="Times Armenian"/>
          <w:sz w:val="20"/>
          <w:szCs w:val="20"/>
          <w:lang w:val="hy-AM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4F300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F3001">
        <w:rPr>
          <w:rFonts w:ascii="GHEA Grapalat" w:hAnsi="GHEA Grapalat" w:cs="Times Armenian"/>
          <w:sz w:val="20"/>
          <w:szCs w:val="20"/>
          <w:lang w:val="hy-AM"/>
        </w:rPr>
        <w:t>նախատեսված տույժը: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F5FA9" w:rsidRPr="009E57C1" w:rsidRDefault="005F5FA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77565C" w:rsidRDefault="0077565C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89291E" w:rsidRPr="0089291E" w:rsidRDefault="0089291E" w:rsidP="00F70309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</w:p>
    <w:p w:rsidR="00F70309" w:rsidRPr="00983916" w:rsidRDefault="00F70309" w:rsidP="00F70309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983916">
        <w:rPr>
          <w:rFonts w:ascii="GHEA Grapalat" w:hAnsi="GHEA Grapalat" w:cs="Sylfaen"/>
          <w:b/>
          <w:sz w:val="22"/>
          <w:szCs w:val="22"/>
        </w:rPr>
        <w:t>ՏԵԽՆԻԿԱԿԱՆ ԲՆՈՒԹԱԳԻՐ</w:t>
      </w:r>
    </w:p>
    <w:p w:rsidR="00F70309" w:rsidRDefault="00F70309" w:rsidP="00F70309">
      <w:pPr>
        <w:tabs>
          <w:tab w:val="left" w:pos="2535"/>
        </w:tabs>
        <w:rPr>
          <w:rFonts w:ascii="GHEA Grapalat" w:hAnsi="GHEA Grapalat" w:cs="Sylfaen"/>
          <w:lang w:val="hy-AM"/>
        </w:rPr>
      </w:pPr>
      <w:r w:rsidRPr="0046282D">
        <w:rPr>
          <w:rFonts w:ascii="GHEA Grapalat" w:hAnsi="GHEA Grapalat" w:cs="Sylfaen"/>
        </w:rPr>
        <w:tab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953"/>
        <w:gridCol w:w="1985"/>
      </w:tblGrid>
      <w:tr w:rsidR="0089291E" w:rsidRPr="00266CCB" w:rsidTr="00983916">
        <w:tc>
          <w:tcPr>
            <w:tcW w:w="567" w:type="dxa"/>
          </w:tcPr>
          <w:p w:rsidR="0089291E" w:rsidRPr="00266CCB" w:rsidRDefault="0089291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  <w:vAlign w:val="center"/>
          </w:tcPr>
          <w:p w:rsidR="0089291E" w:rsidRPr="00BA2B12" w:rsidRDefault="0089291E" w:rsidP="00983916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953" w:type="dxa"/>
            <w:vAlign w:val="center"/>
          </w:tcPr>
          <w:p w:rsidR="0089291E" w:rsidRPr="00BA2B12" w:rsidRDefault="0089291E" w:rsidP="00983916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985" w:type="dxa"/>
            <w:vAlign w:val="center"/>
          </w:tcPr>
          <w:p w:rsidR="0089291E" w:rsidRPr="00BA2B12" w:rsidRDefault="0089291E" w:rsidP="00983916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</w:tr>
      <w:tr w:rsidR="0089291E" w:rsidRPr="00573437" w:rsidTr="00983916">
        <w:trPr>
          <w:trHeight w:val="362"/>
        </w:trPr>
        <w:tc>
          <w:tcPr>
            <w:tcW w:w="567" w:type="dxa"/>
          </w:tcPr>
          <w:p w:rsidR="0089291E" w:rsidRPr="00266CCB" w:rsidRDefault="0089291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89291E" w:rsidRPr="00915C45" w:rsidRDefault="0089291E" w:rsidP="0098391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</w:t>
            </w:r>
            <w:r w:rsidR="00F31EA9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ձմեռային</w:t>
            </w:r>
          </w:p>
        </w:tc>
        <w:tc>
          <w:tcPr>
            <w:tcW w:w="5953" w:type="dxa"/>
          </w:tcPr>
          <w:p w:rsidR="0089291E" w:rsidRPr="00915C45" w:rsidRDefault="0035684A" w:rsidP="00EC0D4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ձմեռային </w:t>
            </w:r>
            <w:r w:rsidR="00EC0D4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անխուց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225/55 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R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1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Hankook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89291E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ֆիրմայի կամ համարժեքը</w:t>
            </w:r>
            <w:r w:rsid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մարդատար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ավտոմեքենաների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համար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Գործող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ստանդարտը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ՀՍՏ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-183-99: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Վախենում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է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կրակից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: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Անվադողի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նշանադրումը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մակնշումը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տեխնիկական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առանձնահատկությունները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պետք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է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համապատասխանեն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ՀՍՏ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183-99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պահանջներին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: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Փոխադրումը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Ցանկացած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տրանսպորտով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: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Գույնը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սև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</w:rPr>
              <w:t xml:space="preserve">: </w:t>
            </w:r>
          </w:p>
        </w:tc>
        <w:tc>
          <w:tcPr>
            <w:tcW w:w="1985" w:type="dxa"/>
            <w:vAlign w:val="center"/>
          </w:tcPr>
          <w:p w:rsidR="0089291E" w:rsidRPr="00915C45" w:rsidRDefault="0089291E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</w:tr>
      <w:tr w:rsidR="00F31EA9" w:rsidRPr="00573437" w:rsidTr="00983916">
        <w:trPr>
          <w:trHeight w:val="362"/>
        </w:trPr>
        <w:tc>
          <w:tcPr>
            <w:tcW w:w="567" w:type="dxa"/>
          </w:tcPr>
          <w:p w:rsidR="00F31EA9" w:rsidRDefault="00F31EA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համասեզոնային</w:t>
            </w:r>
          </w:p>
        </w:tc>
        <w:tc>
          <w:tcPr>
            <w:tcW w:w="5953" w:type="dxa"/>
          </w:tcPr>
          <w:p w:rsidR="00F31EA9" w:rsidRPr="00915C45" w:rsidRDefault="002665F4" w:rsidP="00EC0D44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համասեձզոնային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EC0D4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անխուց</w:t>
            </w:r>
            <w:r w:rsidR="00EC0D44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 225/55 R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16 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Hankook 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ֆիրմայի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35684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համարժեքը</w:t>
            </w:r>
            <w:r w:rsidR="00915C45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="00915C45"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մարդատար ավտոմեքենաների համար Գործող ստանդարտը ՀՍՏ-183-99: Վախենում է կրակից: Անվադողի նշանադրումը, մակնշումը և տեխնիկական առանձնահատկությունները պետք է համապատասխանեն ՀՍՏ 183-99 պահանջներին: Փոխադրումը Ցանկացած տրանսպորտով: Գույնը սև: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</w:tr>
      <w:tr w:rsidR="00F31EA9" w:rsidRPr="00573437" w:rsidTr="00983916">
        <w:trPr>
          <w:trHeight w:val="362"/>
        </w:trPr>
        <w:tc>
          <w:tcPr>
            <w:tcW w:w="567" w:type="dxa"/>
          </w:tcPr>
          <w:p w:rsidR="00F31EA9" w:rsidRDefault="00F31EA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Կուտակիչ մարտկոց</w:t>
            </w:r>
            <w:r w:rsidR="00915C45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15C45" w:rsidRPr="00915C45">
              <w:rPr>
                <w:rFonts w:ascii="GHEA Grapalat" w:hAnsi="GHEA Grapalat" w:cs="Arial"/>
                <w:sz w:val="18"/>
                <w:szCs w:val="18"/>
              </w:rPr>
              <w:t>6 ՍՏ-100</w:t>
            </w:r>
          </w:p>
        </w:tc>
        <w:tc>
          <w:tcPr>
            <w:tcW w:w="5953" w:type="dxa"/>
          </w:tcPr>
          <w:p w:rsidR="00F31EA9" w:rsidRPr="00915C45" w:rsidRDefault="00915C45" w:rsidP="0030264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Կապարաթթվային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ստարտերային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կուտակիչային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մարտկոցներ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մարդատար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ավտոմեքենաների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համար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FC1CC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100</w:t>
            </w:r>
            <w:r w:rsidR="00FC1CC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A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</w:tr>
      <w:tr w:rsidR="00F31EA9" w:rsidRPr="00573437" w:rsidTr="00983916">
        <w:trPr>
          <w:trHeight w:val="362"/>
        </w:trPr>
        <w:tc>
          <w:tcPr>
            <w:tcW w:w="567" w:type="dxa"/>
          </w:tcPr>
          <w:p w:rsidR="00F31EA9" w:rsidRDefault="00F31EA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Կուտակիչ մարտկոց</w:t>
            </w:r>
            <w:r w:rsidR="00915C45" w:rsidRPr="00915C45">
              <w:rPr>
                <w:rFonts w:ascii="GHEA Grapalat" w:hAnsi="GHEA Grapalat" w:cs="Arial"/>
                <w:sz w:val="18"/>
                <w:szCs w:val="18"/>
              </w:rPr>
              <w:t>6 ՍՏ-74</w:t>
            </w:r>
          </w:p>
        </w:tc>
        <w:tc>
          <w:tcPr>
            <w:tcW w:w="5953" w:type="dxa"/>
          </w:tcPr>
          <w:p w:rsidR="00F31EA9" w:rsidRPr="00915C45" w:rsidRDefault="00915C45" w:rsidP="0030264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Կապարաթթվային ստարտերային կուտակիչային մարտկոցներ, մարդատար ավտոմեքենաների համար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="00FC1CC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74</w:t>
            </w:r>
            <w:r w:rsidR="00FC1CCA"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A</w:t>
            </w:r>
          </w:p>
        </w:tc>
        <w:tc>
          <w:tcPr>
            <w:tcW w:w="1985" w:type="dxa"/>
            <w:vAlign w:val="center"/>
          </w:tcPr>
          <w:p w:rsidR="00F31EA9" w:rsidRPr="00915C45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</w:tr>
      <w:tr w:rsidR="0035684A" w:rsidRPr="00573437" w:rsidTr="00983916">
        <w:trPr>
          <w:trHeight w:val="362"/>
        </w:trPr>
        <w:tc>
          <w:tcPr>
            <w:tcW w:w="567" w:type="dxa"/>
          </w:tcPr>
          <w:p w:rsidR="0035684A" w:rsidRPr="0035684A" w:rsidRDefault="0035684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35684A" w:rsidRPr="00915C45" w:rsidRDefault="0035684A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Հակասառիչ հեղուկ</w:t>
            </w:r>
          </w:p>
        </w:tc>
        <w:tc>
          <w:tcPr>
            <w:tcW w:w="5953" w:type="dxa"/>
          </w:tcPr>
          <w:p w:rsidR="0035684A" w:rsidRPr="00915C45" w:rsidRDefault="0035684A" w:rsidP="0035684A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hy-AM"/>
              </w:rPr>
              <w:t>Հակասառիչ հեղուկ</w:t>
            </w:r>
          </w:p>
          <w:p w:rsidR="0035684A" w:rsidRPr="00915C45" w:rsidRDefault="0035684A" w:rsidP="0035684A">
            <w:pPr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  <w:lang w:val="hy-AM"/>
              </w:rPr>
              <w:t>(</w:t>
            </w:r>
            <w:r w:rsidRPr="00915C45">
              <w:rPr>
                <w:rFonts w:ascii="GHEA Grapalat" w:hAnsi="GHEA Grapalat" w:cs="Sylfaen"/>
                <w:sz w:val="18"/>
                <w:szCs w:val="18"/>
              </w:rPr>
              <w:t>Անտիֆրիզ</w:t>
            </w:r>
            <w:r w:rsidRPr="00915C45">
              <w:rPr>
                <w:rFonts w:ascii="GHEA Grapalat" w:hAnsi="GHEA Grapalat" w:cs="Sylfaen"/>
                <w:sz w:val="18"/>
                <w:szCs w:val="18"/>
                <w:lang w:val="hy-AM"/>
              </w:rPr>
              <w:t>)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A-40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դասի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- 40 C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սառման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ջերմաստիճանով, ա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րտադրվում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են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հակասառիչ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խտանյութի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բանող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հակասառիչների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տեսակների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.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հակասառիչ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-40.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խտությունը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` 1,065-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մինչև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1,1085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/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սմ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3,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բյուրեղացման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սկզբի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ջերմաստիճանը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`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մինուս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400C-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բարձր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ռետինի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ուռչումը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` 5 %-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ոչ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ավելի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ջրածնային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ցուցիչը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(pH)` 7,5-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ից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մինչև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11,0,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անվտանգությունը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մակնշումը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փաթեթավորումը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`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ըստ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կառավարության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2005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թվականի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ապրիլի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21-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N 507-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որոշմամբ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հաստատված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«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Հակասառիչների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հիդրավլիկ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արգելակի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հեղուկների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տեխնիկական</w:t>
            </w:r>
            <w:r w:rsidRPr="00915C4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15C4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կանոնակարգի</w:t>
            </w:r>
          </w:p>
        </w:tc>
        <w:tc>
          <w:tcPr>
            <w:tcW w:w="1985" w:type="dxa"/>
            <w:vAlign w:val="center"/>
          </w:tcPr>
          <w:p w:rsidR="0035684A" w:rsidRPr="00915C45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15C45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983916" w:rsidRDefault="00983916" w:rsidP="003C1E0F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983916" w:rsidRDefault="00983916" w:rsidP="003C1E0F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983916">
        <w:rPr>
          <w:rFonts w:ascii="GHEA Grapalat" w:hAnsi="GHEA Grapalat"/>
          <w:i/>
          <w:sz w:val="18"/>
          <w:szCs w:val="18"/>
          <w:lang w:val="hy-AM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983916">
        <w:rPr>
          <w:rFonts w:ascii="GHEA Grapalat" w:hAnsi="GHEA Grapalat"/>
          <w:i/>
          <w:sz w:val="18"/>
          <w:szCs w:val="18"/>
          <w:lang w:val="hy-AM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</w:p>
    <w:tbl>
      <w:tblPr>
        <w:tblW w:w="10604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805"/>
        <w:gridCol w:w="851"/>
        <w:gridCol w:w="850"/>
        <w:gridCol w:w="851"/>
        <w:gridCol w:w="840"/>
        <w:gridCol w:w="719"/>
        <w:gridCol w:w="676"/>
        <w:gridCol w:w="883"/>
      </w:tblGrid>
      <w:tr w:rsidR="003C1E0F" w:rsidRPr="00A216B6" w:rsidTr="007277EC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9E57C1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57C1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9E57C1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9E57C1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9E57C1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  <w:r w:rsidR="009E57C1" w:rsidRPr="009E57C1">
              <w:rPr>
                <w:rFonts w:ascii="GHEA Grapalat" w:hAnsi="GHEA Grapalat" w:cs="Sylfaen"/>
                <w:sz w:val="18"/>
                <w:szCs w:val="18"/>
              </w:rPr>
              <w:t xml:space="preserve"> Մատակարարումը՝ պայմանագիրը ուժի մեջ մտնելու պահից առնվազն 30 աշխատանքային օր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7277EC" w:rsidRPr="00A216B6" w:rsidTr="002F17C0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7277EC" w:rsidRPr="00A216B6" w:rsidTr="002F17C0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F31EA9" w:rsidRPr="00FF2549" w:rsidTr="00983916">
        <w:trPr>
          <w:cantSplit/>
          <w:trHeight w:val="80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EA9" w:rsidRPr="00F272C1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EA9" w:rsidRPr="00983916" w:rsidRDefault="00F31EA9" w:rsidP="0098391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</w:t>
            </w: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ձմեռային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31EA9" w:rsidRPr="00983916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8391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CC160E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8F2808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8F2808" w:rsidRDefault="00F31EA9" w:rsidP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89291E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FF2549" w:rsidRDefault="00F31EA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F31EA9" w:rsidRPr="00FF2549" w:rsidTr="00983916">
        <w:trPr>
          <w:cantSplit/>
          <w:trHeight w:val="69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EA9" w:rsidRPr="00F272C1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EA9" w:rsidRPr="00983916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  <w:t>Անվադող</w:t>
            </w: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համասեզոնային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31EA9" w:rsidRPr="00983916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8391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CC160E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8F2808" w:rsidRDefault="00F31EA9" w:rsidP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FF2549" w:rsidRDefault="00F31EA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F31EA9" w:rsidRPr="00FF2549" w:rsidTr="00983916">
        <w:trPr>
          <w:cantSplit/>
          <w:trHeight w:val="73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EA9" w:rsidRPr="00F272C1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EA9" w:rsidRPr="00983916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Կուտակիչ մարտկոց</w:t>
            </w:r>
            <w:r w:rsidR="00983916"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100</w:t>
            </w:r>
            <w:r w:rsidR="00983916"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A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31EA9" w:rsidRPr="00983916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8391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CC160E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8F2808" w:rsidRDefault="00F31EA9" w:rsidP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FF2549" w:rsidRDefault="00F31EA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F31EA9" w:rsidRPr="00FF2549" w:rsidTr="00983916">
        <w:trPr>
          <w:cantSplit/>
          <w:trHeight w:val="85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EA9" w:rsidRPr="00F272C1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EA9" w:rsidRPr="00983916" w:rsidRDefault="00F31EA9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Կուտակիչ մարտկոց</w:t>
            </w:r>
            <w:r w:rsidR="00983916"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74A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F31EA9" w:rsidRPr="00983916" w:rsidRDefault="00F31EA9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83916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Default="00F31EA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Pr="00CC160E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8F2808" w:rsidRDefault="00F31EA9" w:rsidP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CC160E" w:rsidRDefault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1EA9" w:rsidRDefault="00F31EA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EA9" w:rsidRPr="00FF2549" w:rsidRDefault="00F31EA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5684A" w:rsidRPr="00FF2549" w:rsidTr="00983916">
        <w:trPr>
          <w:cantSplit/>
          <w:trHeight w:val="85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4A" w:rsidRDefault="0035684A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84A" w:rsidRPr="00983916" w:rsidRDefault="0035684A" w:rsidP="009839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983916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Հակասառիչ հեղուկ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35684A" w:rsidRPr="00983916" w:rsidRDefault="0035684A" w:rsidP="00983916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83916">
              <w:rPr>
                <w:rFonts w:ascii="GHEA Grapalat" w:hAnsi="GHEA Grapalat" w:cs="Sylfaen"/>
                <w:sz w:val="18"/>
                <w:szCs w:val="18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Default="0035684A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684A" w:rsidRPr="00CC160E" w:rsidRDefault="0035684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CC160E" w:rsidRDefault="0035684A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684A" w:rsidRDefault="0035684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CC160E" w:rsidRDefault="0035684A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Default="0035684A" w:rsidP="00F31EA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CC160E" w:rsidRDefault="0035684A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684A" w:rsidRDefault="0035684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84A" w:rsidRPr="00FF2549" w:rsidRDefault="0035684A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7277EC" w:rsidRPr="00A216B6" w:rsidTr="002F17C0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89291E" w:rsidRPr="0089291E" w:rsidRDefault="0089291E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FC4443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ՀՀ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արտաքին գործերի նախարարություն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ք.Երևան,Հանրապ.Հրապ.,Կառ.</w:t>
            </w: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 2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շենք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ՀՎՀՀ`  02527728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Հ/Հ </w:t>
            </w:r>
            <w:r w:rsidR="00C114D2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900011196095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ՀՀ ՖՆ </w:t>
            </w: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աշխատակազմի գործառն.վարչություն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-----------------------      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Շ.Ավագյան</w:t>
            </w:r>
          </w:p>
          <w:p w:rsidR="00D6402A" w:rsidRPr="00A216B6" w:rsidRDefault="00D6402A" w:rsidP="00055DF2">
            <w:pPr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/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/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F31EA9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9E57C1">
        <w:trPr>
          <w:cantSplit/>
          <w:trHeight w:val="152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F17C0" w:rsidRDefault="00FC1CCA" w:rsidP="00FC1CCA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Ավտոմեքենաների պահեստամասեր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F14C7" w:rsidRDefault="009F14C7" w:rsidP="00425DC7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B96E60" w:rsidRDefault="00B96E60" w:rsidP="00055DF2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 xml:space="preserve">Հ/Հ </w:t>
            </w: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055DF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055DF2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210649" w:rsidRDefault="0021064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lastRenderedPageBreak/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897C17" w:rsidRPr="00897C17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897C17" w:rsidRPr="00897C17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897C17" w:rsidRPr="00897C17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277EC" w:rsidRDefault="007277EC" w:rsidP="000528B5">
                  <w:r>
                    <w:t xml:space="preserve"> </w:t>
                  </w: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897C17" w:rsidRPr="00897C17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897C17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897C17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897C17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649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665F4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040F"/>
    <w:rsid w:val="002F17C0"/>
    <w:rsid w:val="002F4CDF"/>
    <w:rsid w:val="0030264B"/>
    <w:rsid w:val="00303885"/>
    <w:rsid w:val="00305A10"/>
    <w:rsid w:val="003159A1"/>
    <w:rsid w:val="00320020"/>
    <w:rsid w:val="00321270"/>
    <w:rsid w:val="0032164B"/>
    <w:rsid w:val="00334AD2"/>
    <w:rsid w:val="00335976"/>
    <w:rsid w:val="00342E5B"/>
    <w:rsid w:val="003454F4"/>
    <w:rsid w:val="00355981"/>
    <w:rsid w:val="0035684A"/>
    <w:rsid w:val="00370B4C"/>
    <w:rsid w:val="003763D6"/>
    <w:rsid w:val="003772DA"/>
    <w:rsid w:val="00382DE4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4195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25DC7"/>
    <w:rsid w:val="00437A3A"/>
    <w:rsid w:val="004402E1"/>
    <w:rsid w:val="004409CC"/>
    <w:rsid w:val="00440B95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4F3001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A0C70"/>
    <w:rsid w:val="005A3363"/>
    <w:rsid w:val="005A3A36"/>
    <w:rsid w:val="005A4F8F"/>
    <w:rsid w:val="005B0D2C"/>
    <w:rsid w:val="005B1FE9"/>
    <w:rsid w:val="005B24D0"/>
    <w:rsid w:val="005D0F34"/>
    <w:rsid w:val="005E1972"/>
    <w:rsid w:val="005F564A"/>
    <w:rsid w:val="005F5FA9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53FE7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77EC"/>
    <w:rsid w:val="00740DA6"/>
    <w:rsid w:val="007410FE"/>
    <w:rsid w:val="00743471"/>
    <w:rsid w:val="007502C5"/>
    <w:rsid w:val="007543CD"/>
    <w:rsid w:val="007647CB"/>
    <w:rsid w:val="00770FD3"/>
    <w:rsid w:val="0077565C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67886"/>
    <w:rsid w:val="0087526D"/>
    <w:rsid w:val="00886E99"/>
    <w:rsid w:val="0089291E"/>
    <w:rsid w:val="00892C52"/>
    <w:rsid w:val="00896F6A"/>
    <w:rsid w:val="00897C17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808"/>
    <w:rsid w:val="008F5140"/>
    <w:rsid w:val="00900B7B"/>
    <w:rsid w:val="009054F3"/>
    <w:rsid w:val="00907232"/>
    <w:rsid w:val="00914D18"/>
    <w:rsid w:val="00915C45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3916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E57C1"/>
    <w:rsid w:val="009F14C7"/>
    <w:rsid w:val="009F1EF7"/>
    <w:rsid w:val="00A14B45"/>
    <w:rsid w:val="00A15BCF"/>
    <w:rsid w:val="00A212D0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53B5"/>
    <w:rsid w:val="00A665BD"/>
    <w:rsid w:val="00A73532"/>
    <w:rsid w:val="00A736A6"/>
    <w:rsid w:val="00A76E78"/>
    <w:rsid w:val="00A773FC"/>
    <w:rsid w:val="00A77B4F"/>
    <w:rsid w:val="00A90168"/>
    <w:rsid w:val="00A912A8"/>
    <w:rsid w:val="00A94F73"/>
    <w:rsid w:val="00AA0F03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14D2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00D3"/>
    <w:rsid w:val="00E53467"/>
    <w:rsid w:val="00E60000"/>
    <w:rsid w:val="00E63D6D"/>
    <w:rsid w:val="00E72072"/>
    <w:rsid w:val="00E74202"/>
    <w:rsid w:val="00E744FB"/>
    <w:rsid w:val="00E80ACD"/>
    <w:rsid w:val="00E80C47"/>
    <w:rsid w:val="00E87AB1"/>
    <w:rsid w:val="00E951B5"/>
    <w:rsid w:val="00E9587E"/>
    <w:rsid w:val="00E9665B"/>
    <w:rsid w:val="00EA1DBB"/>
    <w:rsid w:val="00EA2CC1"/>
    <w:rsid w:val="00EB5E5E"/>
    <w:rsid w:val="00EB61FE"/>
    <w:rsid w:val="00EC05B1"/>
    <w:rsid w:val="00EC0D44"/>
    <w:rsid w:val="00EC3FDB"/>
    <w:rsid w:val="00ED01F0"/>
    <w:rsid w:val="00EE4FF1"/>
    <w:rsid w:val="00EE5DAB"/>
    <w:rsid w:val="00EF679A"/>
    <w:rsid w:val="00F029D9"/>
    <w:rsid w:val="00F035FD"/>
    <w:rsid w:val="00F06068"/>
    <w:rsid w:val="00F132B8"/>
    <w:rsid w:val="00F272C1"/>
    <w:rsid w:val="00F31EA9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195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1CCA"/>
    <w:rsid w:val="00FC4443"/>
    <w:rsid w:val="00FC7FB7"/>
    <w:rsid w:val="00FE2F6F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9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156</cp:revision>
  <cp:lastPrinted>2014-03-07T07:12:00Z</cp:lastPrinted>
  <dcterms:created xsi:type="dcterms:W3CDTF">2011-01-13T07:30:00Z</dcterms:created>
  <dcterms:modified xsi:type="dcterms:W3CDTF">2014-10-20T05:48:00Z</dcterms:modified>
</cp:coreProperties>
</file>