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2D" w:rsidRPr="003B76B8" w:rsidRDefault="0048612D" w:rsidP="0048612D">
      <w:pPr>
        <w:ind w:right="-336"/>
        <w:jc w:val="center"/>
        <w:rPr>
          <w:rFonts w:ascii="Sylfaen" w:hAnsi="Sylfaen"/>
          <w:b/>
          <w:sz w:val="22"/>
          <w:szCs w:val="22"/>
          <w:lang w:val="en-US"/>
        </w:rPr>
      </w:pPr>
      <w:bookmarkStart w:id="0" w:name="_Toc334245780"/>
      <w:bookmarkStart w:id="1" w:name="_Toc335046861"/>
    </w:p>
    <w:p w:rsidR="0048612D" w:rsidRPr="003B76B8" w:rsidRDefault="0048612D" w:rsidP="0048612D">
      <w:pPr>
        <w:ind w:right="-336"/>
        <w:jc w:val="center"/>
        <w:rPr>
          <w:rFonts w:ascii="Sylfaen" w:hAnsi="Sylfaen"/>
          <w:b/>
          <w:sz w:val="22"/>
          <w:szCs w:val="22"/>
          <w:lang w:val="en-US"/>
        </w:rPr>
      </w:pPr>
    </w:p>
    <w:p w:rsidR="0048612D" w:rsidRPr="003B76B8" w:rsidRDefault="0048612D" w:rsidP="0048612D">
      <w:pPr>
        <w:ind w:right="-336"/>
        <w:jc w:val="center"/>
        <w:rPr>
          <w:rFonts w:ascii="Sylfaen" w:hAnsi="Sylfaen"/>
          <w:b/>
          <w:sz w:val="22"/>
          <w:szCs w:val="22"/>
          <w:lang w:val="en-US"/>
        </w:rPr>
      </w:pPr>
    </w:p>
    <w:p w:rsidR="0048612D" w:rsidRPr="003B76B8" w:rsidRDefault="0048612D" w:rsidP="00671835">
      <w:pPr>
        <w:ind w:right="-336"/>
        <w:jc w:val="right"/>
        <w:rPr>
          <w:rFonts w:ascii="Sylfaen" w:hAnsi="Sylfaen"/>
          <w:b/>
          <w:sz w:val="22"/>
          <w:szCs w:val="22"/>
          <w:lang w:val="en-US"/>
        </w:rPr>
      </w:pPr>
    </w:p>
    <w:p w:rsidR="0048612D" w:rsidRPr="003B76B8" w:rsidRDefault="0048612D" w:rsidP="0048612D">
      <w:pPr>
        <w:ind w:right="-336"/>
        <w:jc w:val="center"/>
        <w:rPr>
          <w:rFonts w:ascii="Sylfaen" w:hAnsi="Sylfaen"/>
          <w:b/>
          <w:sz w:val="22"/>
          <w:szCs w:val="22"/>
          <w:lang w:val="en-US"/>
        </w:rPr>
      </w:pPr>
    </w:p>
    <w:p w:rsidR="0048612D" w:rsidRPr="003B76B8" w:rsidRDefault="0048612D" w:rsidP="0048612D">
      <w:pPr>
        <w:ind w:right="-336"/>
        <w:jc w:val="center"/>
        <w:rPr>
          <w:rFonts w:ascii="Sylfaen" w:hAnsi="Sylfaen"/>
          <w:b/>
          <w:sz w:val="22"/>
          <w:szCs w:val="22"/>
          <w:lang w:val="en-US"/>
        </w:rPr>
      </w:pPr>
    </w:p>
    <w:p w:rsidR="0048612D" w:rsidRPr="00DC2514" w:rsidRDefault="0048612D" w:rsidP="0048612D">
      <w:pPr>
        <w:ind w:right="-336"/>
        <w:jc w:val="center"/>
        <w:rPr>
          <w:rFonts w:ascii="Sylfaen" w:hAnsi="Sylfaen"/>
          <w:b/>
          <w:sz w:val="28"/>
          <w:szCs w:val="28"/>
          <w:lang w:val="en-US"/>
        </w:rPr>
      </w:pPr>
    </w:p>
    <w:p w:rsidR="00A06543" w:rsidRPr="00DC2514" w:rsidRDefault="003314F1" w:rsidP="0048612D">
      <w:pPr>
        <w:ind w:right="-336"/>
        <w:jc w:val="center"/>
        <w:rPr>
          <w:rFonts w:ascii="Sylfaen" w:hAnsi="Sylfaen"/>
          <w:b/>
          <w:sz w:val="28"/>
          <w:szCs w:val="28"/>
        </w:rPr>
      </w:pPr>
      <w:r w:rsidRPr="00DC2514">
        <w:rPr>
          <w:rFonts w:ascii="Sylfaen" w:hAnsi="Sylfaen"/>
          <w:b/>
          <w:sz w:val="28"/>
          <w:szCs w:val="28"/>
        </w:rPr>
        <w:t>Инструкция  участнику Тендера</w:t>
      </w:r>
    </w:p>
    <w:bookmarkEnd w:id="0"/>
    <w:bookmarkEnd w:id="1"/>
    <w:p w:rsidR="00DC2514" w:rsidRPr="008102DB" w:rsidRDefault="005B0796" w:rsidP="006F7BBC">
      <w:pPr>
        <w:ind w:right="-336"/>
        <w:jc w:val="center"/>
        <w:rPr>
          <w:rFonts w:ascii="Sylfaen" w:hAnsi="Sylfaen"/>
          <w:b/>
          <w:sz w:val="28"/>
          <w:szCs w:val="28"/>
        </w:rPr>
      </w:pPr>
      <w:r w:rsidRPr="00DC2514">
        <w:rPr>
          <w:rFonts w:ascii="Sylfaen" w:hAnsi="Sylfaen"/>
          <w:b/>
          <w:sz w:val="28"/>
          <w:szCs w:val="28"/>
        </w:rPr>
        <w:t xml:space="preserve"> </w:t>
      </w:r>
      <w:r w:rsidR="00122CC6" w:rsidRPr="00DC2514">
        <w:rPr>
          <w:rFonts w:ascii="Sylfaen" w:hAnsi="Sylfaen"/>
          <w:b/>
          <w:sz w:val="28"/>
          <w:szCs w:val="28"/>
        </w:rPr>
        <w:t>п</w:t>
      </w:r>
      <w:r w:rsidR="006F7BBC" w:rsidRPr="00DC2514">
        <w:rPr>
          <w:rFonts w:ascii="Sylfaen" w:hAnsi="Sylfaen"/>
          <w:b/>
          <w:sz w:val="28"/>
          <w:szCs w:val="28"/>
        </w:rPr>
        <w:t xml:space="preserve">о выбору </w:t>
      </w:r>
      <w:r w:rsidR="00163D1A" w:rsidRPr="00DC2514">
        <w:rPr>
          <w:rFonts w:ascii="Sylfaen" w:hAnsi="Sylfaen"/>
          <w:b/>
          <w:sz w:val="28"/>
          <w:szCs w:val="28"/>
        </w:rPr>
        <w:t xml:space="preserve">поставщика услуг страхования </w:t>
      </w:r>
      <w:r w:rsidR="00C87ED8" w:rsidRPr="00DC2514">
        <w:rPr>
          <w:rFonts w:ascii="Sylfaen" w:hAnsi="Sylfaen"/>
          <w:b/>
          <w:sz w:val="28"/>
          <w:szCs w:val="28"/>
        </w:rPr>
        <w:t>для</w:t>
      </w:r>
      <w:r w:rsidR="00FF487D" w:rsidRPr="00DC2514">
        <w:rPr>
          <w:rFonts w:ascii="Sylfaen" w:hAnsi="Sylfaen"/>
          <w:b/>
          <w:sz w:val="28"/>
          <w:szCs w:val="28"/>
        </w:rPr>
        <w:t xml:space="preserve">  ЗАО АрменТел </w:t>
      </w:r>
    </w:p>
    <w:p w:rsidR="006F7BBC" w:rsidRPr="00DC2514" w:rsidRDefault="00FF487D" w:rsidP="006F7BBC">
      <w:pPr>
        <w:ind w:right="-336"/>
        <w:jc w:val="center"/>
        <w:rPr>
          <w:rFonts w:ascii="Sylfaen" w:hAnsi="Sylfaen"/>
          <w:b/>
          <w:sz w:val="28"/>
          <w:szCs w:val="28"/>
        </w:rPr>
      </w:pPr>
      <w:r w:rsidRPr="00DC2514">
        <w:rPr>
          <w:rFonts w:ascii="Sylfaen" w:hAnsi="Sylfaen"/>
          <w:b/>
          <w:sz w:val="28"/>
          <w:szCs w:val="28"/>
        </w:rPr>
        <w:t>сроком на 1</w:t>
      </w:r>
      <w:r w:rsidR="006F7BBC" w:rsidRPr="00DC2514">
        <w:rPr>
          <w:rFonts w:ascii="Sylfaen" w:hAnsi="Sylfaen"/>
          <w:b/>
          <w:sz w:val="28"/>
          <w:szCs w:val="28"/>
        </w:rPr>
        <w:t xml:space="preserve"> год.</w:t>
      </w: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6F7BBC" w:rsidRPr="003B76B8" w:rsidRDefault="006F7BBC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</w:p>
    <w:p w:rsidR="008B0B1B" w:rsidRPr="008102DB" w:rsidRDefault="008B0B1B" w:rsidP="006F7BBC">
      <w:pPr>
        <w:ind w:right="-336"/>
        <w:jc w:val="center"/>
        <w:rPr>
          <w:rFonts w:ascii="Sylfaen" w:hAnsi="Sylfaen"/>
          <w:b/>
          <w:sz w:val="22"/>
          <w:szCs w:val="22"/>
        </w:rPr>
      </w:pPr>
      <w:r w:rsidRPr="003B76B8">
        <w:rPr>
          <w:rFonts w:ascii="Sylfaen" w:hAnsi="Sylfaen"/>
          <w:b/>
          <w:sz w:val="22"/>
          <w:szCs w:val="22"/>
        </w:rPr>
        <w:t>г.Ереван, 2014</w:t>
      </w:r>
    </w:p>
    <w:p w:rsidR="0048612D" w:rsidRPr="008102DB" w:rsidRDefault="0048612D" w:rsidP="008B0B1B">
      <w:pPr>
        <w:spacing w:before="7000"/>
        <w:ind w:right="-335"/>
        <w:jc w:val="center"/>
        <w:rPr>
          <w:rFonts w:ascii="Sylfaen" w:hAnsi="Sylfaen"/>
          <w:b/>
          <w:sz w:val="22"/>
          <w:szCs w:val="22"/>
        </w:rPr>
      </w:pPr>
    </w:p>
    <w:p w:rsidR="008B0B1B" w:rsidRPr="008102DB" w:rsidRDefault="008B0B1B" w:rsidP="008B0B1B">
      <w:pPr>
        <w:ind w:right="-336"/>
        <w:rPr>
          <w:rFonts w:ascii="Sylfaen" w:hAnsi="Sylfaen"/>
          <w:b/>
          <w:sz w:val="22"/>
          <w:szCs w:val="22"/>
        </w:rPr>
      </w:pPr>
    </w:p>
    <w:p w:rsidR="00D9609B" w:rsidRPr="003B76B8" w:rsidRDefault="003E0DEC" w:rsidP="008B0B1B">
      <w:pPr>
        <w:pStyle w:val="TOC1"/>
        <w:tabs>
          <w:tab w:val="right" w:leader="dot" w:pos="10065"/>
        </w:tabs>
        <w:spacing w:before="0" w:after="0"/>
        <w:ind w:right="-853"/>
        <w:jc w:val="both"/>
        <w:rPr>
          <w:rFonts w:ascii="Sylfaen" w:hAnsi="Sylfaen"/>
          <w:noProof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fldChar w:fldCharType="begin"/>
      </w:r>
      <w:r w:rsidR="00A70420" w:rsidRPr="003B76B8">
        <w:rPr>
          <w:rFonts w:ascii="Sylfaen" w:hAnsi="Sylfaen"/>
          <w:sz w:val="22"/>
          <w:szCs w:val="22"/>
        </w:rPr>
        <w:instrText xml:space="preserve"> TOC \o "1-2" \h \z </w:instrText>
      </w:r>
      <w:r w:rsidRPr="003B76B8">
        <w:rPr>
          <w:rFonts w:ascii="Sylfaen" w:hAnsi="Sylfaen"/>
          <w:sz w:val="22"/>
          <w:szCs w:val="22"/>
        </w:rPr>
        <w:fldChar w:fldCharType="separate"/>
      </w:r>
    </w:p>
    <w:p w:rsidR="004F0CEA" w:rsidRPr="003B76B8" w:rsidRDefault="003E0DEC" w:rsidP="006A2298">
      <w:pPr>
        <w:pStyle w:val="TOC1"/>
        <w:tabs>
          <w:tab w:val="right" w:leader="dot" w:pos="9202"/>
        </w:tabs>
        <w:spacing w:before="0" w:after="0"/>
        <w:rPr>
          <w:rFonts w:ascii="Sylfaen" w:eastAsiaTheme="minorEastAsia" w:hAnsi="Sylfaen"/>
          <w:b w:val="0"/>
          <w:bCs w:val="0"/>
          <w:noProof/>
          <w:sz w:val="22"/>
          <w:szCs w:val="22"/>
        </w:rPr>
      </w:pPr>
      <w:hyperlink w:anchor="_Toc380065796" w:history="1">
        <w:r w:rsidR="004F0CEA" w:rsidRPr="003B76B8">
          <w:rPr>
            <w:rStyle w:val="Hyperlink"/>
            <w:rFonts w:ascii="Sylfaen" w:hAnsi="Sylfaen"/>
            <w:noProof/>
            <w:sz w:val="22"/>
            <w:szCs w:val="22"/>
          </w:rPr>
          <w:t>1. Общие сведения о тендере</w:t>
        </w:r>
        <w:r w:rsidR="004F0CEA" w:rsidRPr="003B76B8">
          <w:rPr>
            <w:rFonts w:ascii="Sylfaen" w:hAnsi="Sylfaen"/>
            <w:noProof/>
            <w:webHidden/>
            <w:sz w:val="22"/>
            <w:szCs w:val="22"/>
          </w:rPr>
          <w:tab/>
        </w:r>
        <w:r w:rsidRPr="003B76B8">
          <w:rPr>
            <w:rFonts w:ascii="Sylfaen" w:hAnsi="Sylfaen"/>
            <w:noProof/>
            <w:webHidden/>
            <w:sz w:val="22"/>
            <w:szCs w:val="22"/>
          </w:rPr>
          <w:fldChar w:fldCharType="begin"/>
        </w:r>
        <w:r w:rsidR="004F0CEA" w:rsidRPr="003B76B8">
          <w:rPr>
            <w:rFonts w:ascii="Sylfaen" w:hAnsi="Sylfaen"/>
            <w:noProof/>
            <w:webHidden/>
            <w:sz w:val="22"/>
            <w:szCs w:val="22"/>
          </w:rPr>
          <w:instrText xml:space="preserve"> PAGEREF _Toc380065796 \h </w:instrText>
        </w:r>
        <w:r w:rsidRPr="003B76B8">
          <w:rPr>
            <w:rFonts w:ascii="Sylfaen" w:hAnsi="Sylfaen"/>
            <w:noProof/>
            <w:webHidden/>
            <w:sz w:val="22"/>
            <w:szCs w:val="22"/>
          </w:rPr>
        </w:r>
        <w:r w:rsidRPr="003B76B8">
          <w:rPr>
            <w:rFonts w:ascii="Sylfaen" w:hAnsi="Sylfaen"/>
            <w:noProof/>
            <w:webHidden/>
            <w:sz w:val="22"/>
            <w:szCs w:val="22"/>
          </w:rPr>
          <w:fldChar w:fldCharType="separate"/>
        </w:r>
        <w:r w:rsidR="001728E0" w:rsidRPr="003B76B8">
          <w:rPr>
            <w:rFonts w:ascii="Sylfaen" w:hAnsi="Sylfaen"/>
            <w:noProof/>
            <w:webHidden/>
            <w:sz w:val="22"/>
            <w:szCs w:val="22"/>
          </w:rPr>
          <w:t>2</w:t>
        </w:r>
        <w:r w:rsidRPr="003B76B8">
          <w:rPr>
            <w:rFonts w:ascii="Sylfaen" w:hAnsi="Sylfaen"/>
            <w:noProof/>
            <w:webHidden/>
            <w:sz w:val="22"/>
            <w:szCs w:val="22"/>
          </w:rPr>
          <w:fldChar w:fldCharType="end"/>
        </w:r>
      </w:hyperlink>
    </w:p>
    <w:p w:rsidR="004F0CEA" w:rsidRPr="003B76B8" w:rsidRDefault="003E0DEC" w:rsidP="006A2298">
      <w:pPr>
        <w:pStyle w:val="TOC2"/>
        <w:tabs>
          <w:tab w:val="right" w:leader="dot" w:pos="9202"/>
        </w:tabs>
        <w:spacing w:before="0"/>
        <w:rPr>
          <w:rFonts w:ascii="Sylfaen" w:eastAsiaTheme="minorEastAsia" w:hAnsi="Sylfaen"/>
          <w:i w:val="0"/>
          <w:iCs w:val="0"/>
          <w:noProof/>
          <w:sz w:val="22"/>
          <w:szCs w:val="22"/>
        </w:rPr>
      </w:pPr>
      <w:hyperlink w:anchor="_Toc380065797" w:history="1">
        <w:r w:rsidR="004F0CEA" w:rsidRPr="003B76B8">
          <w:rPr>
            <w:rStyle w:val="Hyperlink"/>
            <w:rFonts w:ascii="Sylfaen" w:hAnsi="Sylfaen"/>
            <w:noProof/>
            <w:sz w:val="22"/>
            <w:szCs w:val="22"/>
          </w:rPr>
          <w:t xml:space="preserve">1.1. </w:t>
        </w:r>
        <w:r w:rsidR="00061A5B" w:rsidRPr="003B76B8">
          <w:rPr>
            <w:rStyle w:val="Hyperlink"/>
            <w:rFonts w:ascii="Sylfaen" w:hAnsi="Sylfaen"/>
            <w:noProof/>
            <w:sz w:val="22"/>
            <w:szCs w:val="22"/>
            <w:lang w:val="en-US"/>
          </w:rPr>
          <w:t>Предмет тендера</w:t>
        </w:r>
        <w:r w:rsidR="004F0CEA" w:rsidRPr="003B76B8">
          <w:rPr>
            <w:rFonts w:ascii="Sylfaen" w:hAnsi="Sylfaen"/>
            <w:noProof/>
            <w:webHidden/>
            <w:sz w:val="22"/>
            <w:szCs w:val="22"/>
          </w:rPr>
          <w:tab/>
        </w:r>
        <w:r w:rsidRPr="003B76B8">
          <w:rPr>
            <w:rFonts w:ascii="Sylfaen" w:hAnsi="Sylfaen"/>
            <w:noProof/>
            <w:webHidden/>
            <w:sz w:val="22"/>
            <w:szCs w:val="22"/>
          </w:rPr>
          <w:fldChar w:fldCharType="begin"/>
        </w:r>
        <w:r w:rsidR="004F0CEA" w:rsidRPr="003B76B8">
          <w:rPr>
            <w:rFonts w:ascii="Sylfaen" w:hAnsi="Sylfaen"/>
            <w:noProof/>
            <w:webHidden/>
            <w:sz w:val="22"/>
            <w:szCs w:val="22"/>
          </w:rPr>
          <w:instrText xml:space="preserve"> PAGEREF _Toc380065797 \h </w:instrText>
        </w:r>
        <w:r w:rsidRPr="003B76B8">
          <w:rPr>
            <w:rFonts w:ascii="Sylfaen" w:hAnsi="Sylfaen"/>
            <w:noProof/>
            <w:webHidden/>
            <w:sz w:val="22"/>
            <w:szCs w:val="22"/>
          </w:rPr>
        </w:r>
        <w:r w:rsidRPr="003B76B8">
          <w:rPr>
            <w:rFonts w:ascii="Sylfaen" w:hAnsi="Sylfaen"/>
            <w:noProof/>
            <w:webHidden/>
            <w:sz w:val="22"/>
            <w:szCs w:val="22"/>
          </w:rPr>
          <w:fldChar w:fldCharType="separate"/>
        </w:r>
        <w:r w:rsidR="001728E0" w:rsidRPr="003B76B8">
          <w:rPr>
            <w:rFonts w:ascii="Sylfaen" w:hAnsi="Sylfaen"/>
            <w:noProof/>
            <w:webHidden/>
            <w:sz w:val="22"/>
            <w:szCs w:val="22"/>
          </w:rPr>
          <w:t>3</w:t>
        </w:r>
        <w:r w:rsidRPr="003B76B8">
          <w:rPr>
            <w:rFonts w:ascii="Sylfaen" w:hAnsi="Sylfaen"/>
            <w:noProof/>
            <w:webHidden/>
            <w:sz w:val="22"/>
            <w:szCs w:val="22"/>
          </w:rPr>
          <w:fldChar w:fldCharType="end"/>
        </w:r>
      </w:hyperlink>
    </w:p>
    <w:p w:rsidR="004F0CEA" w:rsidRPr="003B76B8" w:rsidRDefault="003E0DEC" w:rsidP="006A2298">
      <w:pPr>
        <w:pStyle w:val="TOC1"/>
        <w:tabs>
          <w:tab w:val="right" w:leader="dot" w:pos="9202"/>
        </w:tabs>
        <w:spacing w:before="0" w:after="0"/>
        <w:rPr>
          <w:rFonts w:ascii="Sylfaen" w:eastAsiaTheme="minorEastAsia" w:hAnsi="Sylfaen"/>
          <w:b w:val="0"/>
          <w:bCs w:val="0"/>
          <w:noProof/>
          <w:sz w:val="22"/>
          <w:szCs w:val="22"/>
          <w:lang w:val="en-US"/>
        </w:rPr>
      </w:pPr>
      <w:hyperlink w:anchor="_Toc380065804" w:history="1">
        <w:r w:rsidR="004F0CEA" w:rsidRPr="003B76B8">
          <w:rPr>
            <w:rStyle w:val="Hyperlink"/>
            <w:rFonts w:ascii="Sylfaen" w:hAnsi="Sylfaen"/>
            <w:noProof/>
            <w:sz w:val="22"/>
            <w:szCs w:val="22"/>
          </w:rPr>
          <w:t xml:space="preserve">2. </w:t>
        </w:r>
        <w:r w:rsidR="00460246" w:rsidRPr="003B76B8">
          <w:rPr>
            <w:rFonts w:ascii="Sylfaen" w:hAnsi="Sylfaen"/>
            <w:sz w:val="22"/>
            <w:szCs w:val="22"/>
          </w:rPr>
          <w:t>Порядок проведения тендера</w:t>
        </w:r>
        <w:r w:rsidR="004F0CEA" w:rsidRPr="003B76B8">
          <w:rPr>
            <w:rFonts w:ascii="Sylfaen" w:hAnsi="Sylfaen"/>
            <w:noProof/>
            <w:webHidden/>
            <w:sz w:val="22"/>
            <w:szCs w:val="22"/>
          </w:rPr>
          <w:tab/>
        </w:r>
        <w:r w:rsidR="00D9609B" w:rsidRPr="003B76B8">
          <w:rPr>
            <w:rFonts w:ascii="Sylfaen" w:hAnsi="Sylfaen"/>
            <w:noProof/>
            <w:webHidden/>
            <w:sz w:val="22"/>
            <w:szCs w:val="22"/>
            <w:lang w:val="en-US"/>
          </w:rPr>
          <w:t>3</w:t>
        </w:r>
      </w:hyperlink>
    </w:p>
    <w:p w:rsidR="004F0CEA" w:rsidRPr="003B76B8" w:rsidRDefault="003E0DEC" w:rsidP="006A2298">
      <w:pPr>
        <w:pStyle w:val="TOC2"/>
        <w:tabs>
          <w:tab w:val="right" w:leader="dot" w:pos="9202"/>
        </w:tabs>
        <w:spacing w:before="0"/>
        <w:rPr>
          <w:rFonts w:ascii="Sylfaen" w:eastAsiaTheme="minorEastAsia" w:hAnsi="Sylfaen"/>
          <w:iCs w:val="0"/>
          <w:noProof/>
          <w:sz w:val="22"/>
          <w:szCs w:val="22"/>
        </w:rPr>
      </w:pPr>
      <w:hyperlink w:anchor="_Toc380065805" w:history="1">
        <w:r w:rsidR="004F0CEA" w:rsidRPr="003B76B8">
          <w:rPr>
            <w:rStyle w:val="Hyperlink"/>
            <w:rFonts w:ascii="Sylfaen" w:hAnsi="Sylfaen"/>
            <w:noProof/>
            <w:sz w:val="22"/>
            <w:szCs w:val="22"/>
          </w:rPr>
          <w:t xml:space="preserve">2.1. </w:t>
        </w:r>
        <w:r w:rsidR="00460246" w:rsidRPr="003B76B8">
          <w:rPr>
            <w:rFonts w:ascii="Sylfaen" w:hAnsi="Sylfaen"/>
            <w:sz w:val="22"/>
            <w:szCs w:val="22"/>
          </w:rPr>
          <w:t>I Этап: Сбор предложений от участников</w:t>
        </w:r>
        <w:r w:rsidR="004F0CEA" w:rsidRPr="003B76B8">
          <w:rPr>
            <w:rFonts w:ascii="Sylfaen" w:hAnsi="Sylfaen"/>
            <w:noProof/>
            <w:webHidden/>
            <w:sz w:val="22"/>
            <w:szCs w:val="22"/>
          </w:rPr>
          <w:tab/>
        </w:r>
        <w:r w:rsidR="00D9609B" w:rsidRPr="003B76B8">
          <w:rPr>
            <w:rFonts w:ascii="Sylfaen" w:hAnsi="Sylfaen"/>
            <w:noProof/>
            <w:webHidden/>
            <w:sz w:val="22"/>
            <w:szCs w:val="22"/>
            <w:lang w:val="en-US"/>
          </w:rPr>
          <w:t>3</w:t>
        </w:r>
      </w:hyperlink>
    </w:p>
    <w:p w:rsidR="004F0CEA" w:rsidRPr="003B76B8" w:rsidRDefault="003E0DEC" w:rsidP="006A2298">
      <w:pPr>
        <w:pStyle w:val="TOC2"/>
        <w:tabs>
          <w:tab w:val="right" w:leader="dot" w:pos="9202"/>
        </w:tabs>
        <w:spacing w:before="0"/>
        <w:rPr>
          <w:rFonts w:ascii="Sylfaen" w:eastAsiaTheme="minorEastAsia" w:hAnsi="Sylfaen"/>
          <w:iCs w:val="0"/>
          <w:noProof/>
          <w:sz w:val="22"/>
          <w:szCs w:val="22"/>
        </w:rPr>
      </w:pPr>
      <w:hyperlink w:anchor="_Toc380065806" w:history="1">
        <w:r w:rsidR="004F0CEA" w:rsidRPr="003B76B8">
          <w:rPr>
            <w:rStyle w:val="Hyperlink"/>
            <w:rFonts w:ascii="Sylfaen" w:hAnsi="Sylfaen"/>
            <w:noProof/>
            <w:sz w:val="22"/>
            <w:szCs w:val="22"/>
          </w:rPr>
          <w:t xml:space="preserve">2.2. </w:t>
        </w:r>
        <w:r w:rsidR="007C7E10" w:rsidRPr="003B76B8">
          <w:rPr>
            <w:rFonts w:ascii="Sylfaen" w:hAnsi="Sylfaen"/>
            <w:sz w:val="22"/>
            <w:szCs w:val="22"/>
          </w:rPr>
          <w:t>I</w:t>
        </w:r>
        <w:r w:rsidR="007C7E10" w:rsidRPr="003B76B8">
          <w:rPr>
            <w:rFonts w:ascii="Sylfaen" w:hAnsi="Sylfaen"/>
            <w:sz w:val="22"/>
            <w:szCs w:val="22"/>
            <w:lang w:val="en-US"/>
          </w:rPr>
          <w:t>I</w:t>
        </w:r>
        <w:r w:rsidR="007C7E10" w:rsidRPr="003B76B8">
          <w:rPr>
            <w:rFonts w:ascii="Sylfaen" w:hAnsi="Sylfaen"/>
            <w:sz w:val="22"/>
            <w:szCs w:val="22"/>
          </w:rPr>
          <w:t xml:space="preserve"> Этап: Квалификация участников и формирование короткого списка</w:t>
        </w:r>
        <w:r w:rsidR="004F0CEA" w:rsidRPr="003B76B8">
          <w:rPr>
            <w:rFonts w:ascii="Sylfaen" w:hAnsi="Sylfaen"/>
            <w:noProof/>
            <w:webHidden/>
            <w:sz w:val="22"/>
            <w:szCs w:val="22"/>
          </w:rPr>
          <w:tab/>
        </w:r>
        <w:r w:rsidR="00D9609B" w:rsidRPr="003B76B8">
          <w:rPr>
            <w:rFonts w:ascii="Sylfaen" w:hAnsi="Sylfaen"/>
            <w:noProof/>
            <w:webHidden/>
            <w:sz w:val="22"/>
            <w:szCs w:val="22"/>
            <w:lang w:val="en-US"/>
          </w:rPr>
          <w:t>7</w:t>
        </w:r>
      </w:hyperlink>
    </w:p>
    <w:p w:rsidR="004F0CEA" w:rsidRPr="003B76B8" w:rsidRDefault="003E0DEC" w:rsidP="006A2298">
      <w:pPr>
        <w:pStyle w:val="TOC2"/>
        <w:tabs>
          <w:tab w:val="right" w:leader="dot" w:pos="9202"/>
        </w:tabs>
        <w:spacing w:before="0"/>
        <w:rPr>
          <w:rFonts w:ascii="Sylfaen" w:eastAsiaTheme="minorEastAsia" w:hAnsi="Sylfaen"/>
          <w:iCs w:val="0"/>
          <w:noProof/>
          <w:sz w:val="22"/>
          <w:szCs w:val="22"/>
        </w:rPr>
      </w:pPr>
      <w:hyperlink w:anchor="_Toc380065807" w:history="1">
        <w:r w:rsidR="004F0CEA" w:rsidRPr="003B76B8">
          <w:rPr>
            <w:rStyle w:val="Hyperlink"/>
            <w:rFonts w:ascii="Sylfaen" w:hAnsi="Sylfaen"/>
            <w:noProof/>
            <w:sz w:val="22"/>
            <w:szCs w:val="22"/>
          </w:rPr>
          <w:t xml:space="preserve">2.3. </w:t>
        </w:r>
        <w:r w:rsidR="007C7E10" w:rsidRPr="003B76B8">
          <w:rPr>
            <w:rFonts w:ascii="Sylfaen" w:hAnsi="Sylfaen"/>
            <w:sz w:val="22"/>
            <w:szCs w:val="22"/>
          </w:rPr>
          <w:t>III Этап</w:t>
        </w:r>
        <w:r w:rsidR="007C7E10" w:rsidRPr="003B76B8">
          <w:rPr>
            <w:rFonts w:ascii="Sylfaen" w:hAnsi="Sylfaen"/>
            <w:sz w:val="22"/>
            <w:szCs w:val="22"/>
            <w:lang w:val="hy-AM"/>
          </w:rPr>
          <w:t xml:space="preserve">: </w:t>
        </w:r>
        <w:r w:rsidR="007C7E10" w:rsidRPr="003B76B8">
          <w:rPr>
            <w:rFonts w:ascii="Sylfaen" w:hAnsi="Sylfaen"/>
            <w:sz w:val="22"/>
            <w:szCs w:val="22"/>
          </w:rPr>
          <w:t xml:space="preserve"> Улучшение предложений</w:t>
        </w:r>
        <w:r w:rsidR="004F0CEA" w:rsidRPr="003B76B8">
          <w:rPr>
            <w:rFonts w:ascii="Sylfaen" w:hAnsi="Sylfaen"/>
            <w:noProof/>
            <w:webHidden/>
            <w:sz w:val="22"/>
            <w:szCs w:val="22"/>
          </w:rPr>
          <w:tab/>
        </w:r>
        <w:r w:rsidR="00071C24" w:rsidRPr="003B76B8">
          <w:rPr>
            <w:rFonts w:ascii="Sylfaen" w:hAnsi="Sylfaen"/>
            <w:noProof/>
            <w:webHidden/>
            <w:sz w:val="22"/>
            <w:szCs w:val="22"/>
            <w:lang w:val="en-US"/>
          </w:rPr>
          <w:t>8</w:t>
        </w:r>
      </w:hyperlink>
    </w:p>
    <w:p w:rsidR="004F0CEA" w:rsidRPr="003B76B8" w:rsidRDefault="003E0DEC" w:rsidP="006A2298">
      <w:pPr>
        <w:pStyle w:val="TOC2"/>
        <w:tabs>
          <w:tab w:val="right" w:leader="dot" w:pos="9202"/>
        </w:tabs>
        <w:spacing w:before="0"/>
        <w:rPr>
          <w:rFonts w:ascii="Sylfaen" w:eastAsiaTheme="minorEastAsia" w:hAnsi="Sylfaen"/>
          <w:iCs w:val="0"/>
          <w:noProof/>
          <w:sz w:val="22"/>
          <w:szCs w:val="22"/>
        </w:rPr>
      </w:pPr>
      <w:hyperlink w:anchor="_Toc380065808" w:history="1">
        <w:r w:rsidR="004F0CEA" w:rsidRPr="003B76B8">
          <w:rPr>
            <w:rStyle w:val="Hyperlink"/>
            <w:rFonts w:ascii="Sylfaen" w:hAnsi="Sylfaen"/>
            <w:noProof/>
            <w:sz w:val="22"/>
            <w:szCs w:val="22"/>
          </w:rPr>
          <w:t xml:space="preserve">2.4.  </w:t>
        </w:r>
        <w:r w:rsidR="00A73753" w:rsidRPr="003B76B8">
          <w:rPr>
            <w:rFonts w:ascii="Sylfaen" w:hAnsi="Sylfaen"/>
            <w:sz w:val="22"/>
            <w:szCs w:val="22"/>
          </w:rPr>
          <w:t>IV Этап: Выбор и объявление победителя</w:t>
        </w:r>
        <w:r w:rsidR="004F0CEA" w:rsidRPr="003B76B8">
          <w:rPr>
            <w:rFonts w:ascii="Sylfaen" w:hAnsi="Sylfaen"/>
            <w:noProof/>
            <w:webHidden/>
            <w:sz w:val="22"/>
            <w:szCs w:val="22"/>
          </w:rPr>
          <w:tab/>
        </w:r>
        <w:r w:rsidR="00071C24" w:rsidRPr="003B76B8">
          <w:rPr>
            <w:rFonts w:ascii="Sylfaen" w:hAnsi="Sylfaen"/>
            <w:noProof/>
            <w:webHidden/>
            <w:sz w:val="22"/>
            <w:szCs w:val="22"/>
            <w:lang w:val="en-US"/>
          </w:rPr>
          <w:t>8</w:t>
        </w:r>
      </w:hyperlink>
    </w:p>
    <w:p w:rsidR="004F0CEA" w:rsidRPr="003B76B8" w:rsidRDefault="003E0DEC" w:rsidP="006A2298">
      <w:pPr>
        <w:pStyle w:val="TOC1"/>
        <w:tabs>
          <w:tab w:val="right" w:leader="dot" w:pos="9202"/>
        </w:tabs>
        <w:spacing w:before="0" w:after="0"/>
        <w:rPr>
          <w:rFonts w:ascii="Sylfaen" w:eastAsiaTheme="minorEastAsia" w:hAnsi="Sylfaen"/>
          <w:b w:val="0"/>
          <w:bCs w:val="0"/>
          <w:noProof/>
          <w:sz w:val="22"/>
          <w:szCs w:val="22"/>
        </w:rPr>
      </w:pPr>
      <w:hyperlink w:anchor="_Toc380065813" w:history="1">
        <w:r w:rsidR="004F0CEA" w:rsidRPr="003B76B8">
          <w:rPr>
            <w:rStyle w:val="Hyperlink"/>
            <w:rFonts w:ascii="Sylfaen" w:hAnsi="Sylfaen"/>
            <w:noProof/>
            <w:sz w:val="22"/>
            <w:szCs w:val="22"/>
          </w:rPr>
          <w:t xml:space="preserve">3. </w:t>
        </w:r>
        <w:r w:rsidR="00A73753" w:rsidRPr="003B76B8">
          <w:rPr>
            <w:rFonts w:ascii="Sylfaen" w:hAnsi="Sylfaen"/>
            <w:sz w:val="22"/>
            <w:szCs w:val="22"/>
          </w:rPr>
          <w:t>Права Заказчика</w:t>
        </w:r>
        <w:r w:rsidR="004F0CEA" w:rsidRPr="003B76B8">
          <w:rPr>
            <w:rFonts w:ascii="Sylfaen" w:hAnsi="Sylfaen"/>
            <w:noProof/>
            <w:webHidden/>
            <w:sz w:val="22"/>
            <w:szCs w:val="22"/>
          </w:rPr>
          <w:tab/>
        </w:r>
        <w:r w:rsidR="00071C24" w:rsidRPr="003B76B8">
          <w:rPr>
            <w:rFonts w:ascii="Sylfaen" w:hAnsi="Sylfaen"/>
            <w:noProof/>
            <w:webHidden/>
            <w:sz w:val="22"/>
            <w:szCs w:val="22"/>
            <w:lang w:val="en-US"/>
          </w:rPr>
          <w:t>8</w:t>
        </w:r>
      </w:hyperlink>
    </w:p>
    <w:p w:rsidR="004F0CEA" w:rsidRPr="003B76B8" w:rsidRDefault="003E0DEC" w:rsidP="006A2298">
      <w:pPr>
        <w:pStyle w:val="TOC1"/>
        <w:tabs>
          <w:tab w:val="right" w:leader="dot" w:pos="9202"/>
        </w:tabs>
        <w:spacing w:before="0" w:after="0"/>
        <w:rPr>
          <w:rFonts w:ascii="Sylfaen" w:eastAsiaTheme="minorEastAsia" w:hAnsi="Sylfaen"/>
          <w:b w:val="0"/>
          <w:bCs w:val="0"/>
          <w:noProof/>
          <w:sz w:val="22"/>
          <w:szCs w:val="22"/>
        </w:rPr>
      </w:pPr>
      <w:hyperlink w:anchor="_Toc380065819" w:history="1">
        <w:r w:rsidR="004F0CEA" w:rsidRPr="003B76B8">
          <w:rPr>
            <w:rStyle w:val="Hyperlink"/>
            <w:rFonts w:ascii="Sylfaen" w:hAnsi="Sylfaen"/>
            <w:noProof/>
            <w:sz w:val="22"/>
            <w:szCs w:val="22"/>
          </w:rPr>
          <w:t xml:space="preserve">4. </w:t>
        </w:r>
        <w:r w:rsidR="00A73753" w:rsidRPr="003B76B8">
          <w:rPr>
            <w:rFonts w:ascii="Sylfaen" w:hAnsi="Sylfaen"/>
            <w:sz w:val="22"/>
            <w:szCs w:val="22"/>
          </w:rPr>
          <w:t xml:space="preserve">Действия Поставщика в случае выявления неточностей в тендерной </w:t>
        </w:r>
        <w:r w:rsidR="00A73753" w:rsidRPr="003B76B8">
          <w:rPr>
            <w:rFonts w:ascii="Sylfaen" w:hAnsi="Sylfaen"/>
            <w:sz w:val="22"/>
            <w:szCs w:val="22"/>
            <w:lang w:val="en-US"/>
          </w:rPr>
          <w:t xml:space="preserve">  </w:t>
        </w:r>
        <w:r w:rsidR="00A73753" w:rsidRPr="003B76B8">
          <w:rPr>
            <w:rFonts w:ascii="Sylfaen" w:hAnsi="Sylfaen"/>
            <w:sz w:val="22"/>
            <w:szCs w:val="22"/>
          </w:rPr>
          <w:t>документации ЗАО АрменТел</w:t>
        </w:r>
        <w:r w:rsidR="004F0CEA" w:rsidRPr="003B76B8">
          <w:rPr>
            <w:rFonts w:ascii="Sylfaen" w:hAnsi="Sylfaen"/>
            <w:noProof/>
            <w:webHidden/>
            <w:sz w:val="22"/>
            <w:szCs w:val="22"/>
          </w:rPr>
          <w:tab/>
        </w:r>
        <w:r w:rsidR="00071C24" w:rsidRPr="003B76B8">
          <w:rPr>
            <w:rFonts w:ascii="Sylfaen" w:hAnsi="Sylfaen"/>
            <w:noProof/>
            <w:webHidden/>
            <w:sz w:val="22"/>
            <w:szCs w:val="22"/>
            <w:lang w:val="en-US"/>
          </w:rPr>
          <w:t>9</w:t>
        </w:r>
      </w:hyperlink>
    </w:p>
    <w:p w:rsidR="004F0CEA" w:rsidRPr="003B76B8" w:rsidRDefault="003E0DEC" w:rsidP="006A2298">
      <w:pPr>
        <w:pStyle w:val="TOC1"/>
        <w:tabs>
          <w:tab w:val="right" w:leader="dot" w:pos="9202"/>
        </w:tabs>
        <w:spacing w:before="0" w:after="0"/>
        <w:rPr>
          <w:rFonts w:ascii="Sylfaen" w:hAnsi="Sylfaen"/>
          <w:sz w:val="22"/>
          <w:szCs w:val="22"/>
          <w:lang w:val="en-US"/>
        </w:rPr>
      </w:pPr>
      <w:hyperlink w:anchor="_Toc380065820" w:history="1">
        <w:r w:rsidR="004F0CEA" w:rsidRPr="003B76B8">
          <w:rPr>
            <w:rStyle w:val="Hyperlink"/>
            <w:rFonts w:ascii="Sylfaen" w:hAnsi="Sylfaen"/>
            <w:noProof/>
            <w:snapToGrid w:val="0"/>
            <w:sz w:val="22"/>
            <w:szCs w:val="22"/>
          </w:rPr>
          <w:t xml:space="preserve">5. </w:t>
        </w:r>
        <w:r w:rsidR="00D9609B" w:rsidRPr="003B76B8">
          <w:rPr>
            <w:rFonts w:ascii="Sylfaen" w:hAnsi="Sylfaen"/>
            <w:snapToGrid w:val="0"/>
            <w:sz w:val="22"/>
            <w:szCs w:val="22"/>
          </w:rPr>
          <w:t>Дисквалификация поставщика</w:t>
        </w:r>
        <w:r w:rsidR="004F0CEA" w:rsidRPr="003B76B8">
          <w:rPr>
            <w:rFonts w:ascii="Sylfaen" w:hAnsi="Sylfaen"/>
            <w:noProof/>
            <w:webHidden/>
            <w:sz w:val="22"/>
            <w:szCs w:val="22"/>
          </w:rPr>
          <w:tab/>
        </w:r>
        <w:r w:rsidR="00071C24" w:rsidRPr="003B76B8">
          <w:rPr>
            <w:rFonts w:ascii="Sylfaen" w:hAnsi="Sylfaen"/>
            <w:noProof/>
            <w:webHidden/>
            <w:sz w:val="22"/>
            <w:szCs w:val="22"/>
            <w:lang w:val="en-US"/>
          </w:rPr>
          <w:t>9</w:t>
        </w:r>
      </w:hyperlink>
    </w:p>
    <w:p w:rsidR="00D9609B" w:rsidRPr="003B76B8" w:rsidRDefault="003E0DEC" w:rsidP="006A2298">
      <w:pPr>
        <w:pStyle w:val="TOC1"/>
        <w:tabs>
          <w:tab w:val="right" w:leader="dot" w:pos="9202"/>
        </w:tabs>
        <w:spacing w:before="0" w:after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fldChar w:fldCharType="end"/>
      </w:r>
      <w:hyperlink w:anchor="_Toc380065820" w:history="1">
        <w:r w:rsidR="00D9609B" w:rsidRPr="003B76B8">
          <w:rPr>
            <w:rStyle w:val="Hyperlink"/>
            <w:rFonts w:ascii="Sylfaen" w:hAnsi="Sylfaen"/>
            <w:noProof/>
            <w:snapToGrid w:val="0"/>
            <w:color w:val="auto"/>
            <w:sz w:val="22"/>
            <w:szCs w:val="22"/>
            <w:u w:val="none"/>
          </w:rPr>
          <w:t xml:space="preserve">6. </w:t>
        </w:r>
        <w:r w:rsidR="00D9609B" w:rsidRPr="003B76B8">
          <w:rPr>
            <w:rFonts w:ascii="Sylfaen" w:hAnsi="Sylfaen"/>
            <w:sz w:val="22"/>
            <w:szCs w:val="22"/>
          </w:rPr>
          <w:t xml:space="preserve">Список тендерной документации, </w:t>
        </w:r>
        <w:r w:rsidR="00D9609B" w:rsidRPr="008102DB">
          <w:rPr>
            <w:sz w:val="22"/>
            <w:szCs w:val="22"/>
          </w:rPr>
          <w:t>предоставляемой</w:t>
        </w:r>
        <w:r w:rsidR="00D9609B" w:rsidRPr="003B76B8">
          <w:rPr>
            <w:rFonts w:ascii="Sylfaen" w:hAnsi="Sylfaen"/>
            <w:sz w:val="22"/>
            <w:szCs w:val="22"/>
          </w:rPr>
          <w:t xml:space="preserve"> Участникам</w:t>
        </w:r>
        <w:r w:rsidR="00D9609B" w:rsidRPr="003B76B8">
          <w:rPr>
            <w:rFonts w:ascii="Sylfaen" w:hAnsi="Sylfaen"/>
            <w:noProof/>
            <w:webHidden/>
            <w:sz w:val="22"/>
            <w:szCs w:val="22"/>
          </w:rPr>
          <w:tab/>
        </w:r>
        <w:r w:rsidRPr="003B76B8">
          <w:rPr>
            <w:rFonts w:ascii="Sylfaen" w:hAnsi="Sylfaen"/>
            <w:noProof/>
            <w:webHidden/>
            <w:sz w:val="22"/>
            <w:szCs w:val="22"/>
          </w:rPr>
          <w:fldChar w:fldCharType="begin"/>
        </w:r>
        <w:r w:rsidR="00D9609B" w:rsidRPr="003B76B8">
          <w:rPr>
            <w:rFonts w:ascii="Sylfaen" w:hAnsi="Sylfaen"/>
            <w:noProof/>
            <w:webHidden/>
            <w:sz w:val="22"/>
            <w:szCs w:val="22"/>
          </w:rPr>
          <w:instrText xml:space="preserve"> PAGEREF _Toc380065820 \h </w:instrText>
        </w:r>
        <w:r w:rsidRPr="003B76B8">
          <w:rPr>
            <w:rFonts w:ascii="Sylfaen" w:hAnsi="Sylfaen"/>
            <w:noProof/>
            <w:webHidden/>
            <w:sz w:val="22"/>
            <w:szCs w:val="22"/>
          </w:rPr>
        </w:r>
        <w:r w:rsidRPr="003B76B8">
          <w:rPr>
            <w:rFonts w:ascii="Sylfaen" w:hAnsi="Sylfaen"/>
            <w:noProof/>
            <w:webHidden/>
            <w:sz w:val="22"/>
            <w:szCs w:val="22"/>
          </w:rPr>
          <w:fldChar w:fldCharType="separate"/>
        </w:r>
        <w:r w:rsidR="001728E0" w:rsidRPr="003B76B8">
          <w:rPr>
            <w:rFonts w:ascii="Sylfaen" w:hAnsi="Sylfaen"/>
            <w:noProof/>
            <w:webHidden/>
            <w:sz w:val="22"/>
            <w:szCs w:val="22"/>
          </w:rPr>
          <w:t>8</w:t>
        </w:r>
        <w:r w:rsidRPr="003B76B8">
          <w:rPr>
            <w:rFonts w:ascii="Sylfaen" w:hAnsi="Sylfaen"/>
            <w:noProof/>
            <w:webHidden/>
            <w:sz w:val="22"/>
            <w:szCs w:val="22"/>
          </w:rPr>
          <w:fldChar w:fldCharType="end"/>
        </w:r>
      </w:hyperlink>
    </w:p>
    <w:p w:rsidR="008B0B1B" w:rsidRPr="003B76B8" w:rsidRDefault="008B0B1B">
      <w:pPr>
        <w:rPr>
          <w:rFonts w:ascii="Sylfaen" w:hAnsi="Sylfaen"/>
          <w:b/>
          <w:bCs/>
          <w:sz w:val="22"/>
          <w:szCs w:val="22"/>
        </w:rPr>
      </w:pPr>
      <w:bookmarkStart w:id="2" w:name="_Toc380065796"/>
      <w:r w:rsidRPr="003B76B8">
        <w:rPr>
          <w:rFonts w:ascii="Sylfaen" w:hAnsi="Sylfaen"/>
          <w:i/>
          <w:sz w:val="22"/>
          <w:szCs w:val="22"/>
        </w:rPr>
        <w:br w:type="page"/>
      </w:r>
    </w:p>
    <w:p w:rsidR="00431E2C" w:rsidRPr="003B76B8" w:rsidRDefault="00A70420" w:rsidP="008B0B1B">
      <w:pPr>
        <w:pStyle w:val="Heading2"/>
        <w:spacing w:before="0" w:after="300"/>
        <w:jc w:val="both"/>
        <w:rPr>
          <w:rFonts w:ascii="Sylfaen" w:hAnsi="Sylfaen" w:cs="Times New Roman"/>
          <w:sz w:val="22"/>
          <w:szCs w:val="22"/>
        </w:rPr>
      </w:pPr>
      <w:bookmarkStart w:id="3" w:name="_Toc380065797"/>
      <w:bookmarkEnd w:id="2"/>
      <w:r w:rsidRPr="003B76B8">
        <w:rPr>
          <w:rFonts w:ascii="Sylfaen" w:hAnsi="Sylfaen" w:cs="Times New Roman"/>
          <w:sz w:val="22"/>
          <w:szCs w:val="22"/>
        </w:rPr>
        <w:lastRenderedPageBreak/>
        <w:t xml:space="preserve">1. </w:t>
      </w:r>
      <w:bookmarkEnd w:id="3"/>
      <w:r w:rsidR="00061A5B" w:rsidRPr="003B76B8">
        <w:rPr>
          <w:rFonts w:ascii="Sylfaen" w:hAnsi="Sylfaen" w:cs="Times New Roman"/>
          <w:sz w:val="22"/>
          <w:szCs w:val="22"/>
        </w:rPr>
        <w:t>Предмет тендера</w:t>
      </w:r>
      <w:r w:rsidRPr="003B76B8">
        <w:rPr>
          <w:rFonts w:ascii="Sylfaen" w:hAnsi="Sylfaen" w:cs="Times New Roman"/>
          <w:sz w:val="22"/>
          <w:szCs w:val="22"/>
        </w:rPr>
        <w:t xml:space="preserve"> </w:t>
      </w:r>
      <w:bookmarkStart w:id="4" w:name="_Toc517020412"/>
      <w:bookmarkStart w:id="5" w:name="_Toc37503214"/>
    </w:p>
    <w:p w:rsidR="00163D1A" w:rsidRPr="003B76B8" w:rsidRDefault="00102CF3" w:rsidP="006F7BBC">
      <w:pPr>
        <w:spacing w:after="200"/>
        <w:rPr>
          <w:rFonts w:ascii="Sylfaen" w:hAnsi="Sylfaen"/>
          <w:bCs/>
          <w:sz w:val="22"/>
          <w:szCs w:val="22"/>
        </w:rPr>
      </w:pPr>
      <w:r w:rsidRPr="003B76B8">
        <w:rPr>
          <w:rFonts w:ascii="Sylfaen" w:hAnsi="Sylfaen"/>
          <w:bCs/>
          <w:sz w:val="22"/>
          <w:szCs w:val="22"/>
        </w:rPr>
        <w:t xml:space="preserve">ЗАО </w:t>
      </w:r>
      <w:r w:rsidR="008B0B1B" w:rsidRPr="003B76B8">
        <w:rPr>
          <w:rFonts w:ascii="Sylfaen" w:hAnsi="Sylfaen"/>
          <w:bCs/>
          <w:sz w:val="22"/>
          <w:szCs w:val="22"/>
        </w:rPr>
        <w:t>«</w:t>
      </w:r>
      <w:r w:rsidRPr="003B76B8">
        <w:rPr>
          <w:rFonts w:ascii="Sylfaen" w:hAnsi="Sylfaen"/>
          <w:bCs/>
          <w:sz w:val="22"/>
          <w:szCs w:val="22"/>
        </w:rPr>
        <w:t>АрменТел</w:t>
      </w:r>
      <w:r w:rsidR="008B0B1B" w:rsidRPr="003B76B8">
        <w:rPr>
          <w:rFonts w:ascii="Sylfaen" w:hAnsi="Sylfaen"/>
          <w:bCs/>
          <w:sz w:val="22"/>
          <w:szCs w:val="22"/>
        </w:rPr>
        <w:t>» (далее – Заказчик)</w:t>
      </w:r>
      <w:r w:rsidR="004A467C" w:rsidRPr="003B76B8">
        <w:rPr>
          <w:rFonts w:ascii="Sylfaen" w:hAnsi="Sylfaen"/>
          <w:bCs/>
          <w:sz w:val="22"/>
          <w:szCs w:val="22"/>
        </w:rPr>
        <w:t xml:space="preserve"> </w:t>
      </w:r>
      <w:r w:rsidR="00A70420" w:rsidRPr="003B76B8">
        <w:rPr>
          <w:rFonts w:ascii="Sylfaen" w:hAnsi="Sylfaen"/>
          <w:bCs/>
          <w:sz w:val="22"/>
          <w:szCs w:val="22"/>
        </w:rPr>
        <w:t>приглашает Вашу компанию (</w:t>
      </w:r>
      <w:r w:rsidR="00397E84" w:rsidRPr="003B76B8">
        <w:rPr>
          <w:rFonts w:ascii="Sylfaen" w:hAnsi="Sylfaen"/>
          <w:bCs/>
          <w:sz w:val="22"/>
          <w:szCs w:val="22"/>
        </w:rPr>
        <w:t xml:space="preserve">далее - </w:t>
      </w:r>
      <w:r w:rsidRPr="003B76B8">
        <w:rPr>
          <w:rFonts w:ascii="Sylfaen" w:hAnsi="Sylfaen"/>
          <w:bCs/>
          <w:sz w:val="22"/>
          <w:szCs w:val="22"/>
        </w:rPr>
        <w:t>Участник</w:t>
      </w:r>
      <w:r w:rsidR="00A70420" w:rsidRPr="003B76B8">
        <w:rPr>
          <w:rFonts w:ascii="Sylfaen" w:hAnsi="Sylfaen"/>
          <w:bCs/>
          <w:sz w:val="22"/>
          <w:szCs w:val="22"/>
        </w:rPr>
        <w:t xml:space="preserve">) </w:t>
      </w:r>
      <w:r w:rsidR="00AE1C48" w:rsidRPr="003B76B8">
        <w:rPr>
          <w:rFonts w:ascii="Sylfaen" w:hAnsi="Sylfaen"/>
          <w:bCs/>
          <w:sz w:val="22"/>
          <w:szCs w:val="22"/>
        </w:rPr>
        <w:t>принять участие</w:t>
      </w:r>
      <w:r w:rsidR="00A70420" w:rsidRPr="003B76B8">
        <w:rPr>
          <w:rFonts w:ascii="Sylfaen" w:hAnsi="Sylfaen"/>
          <w:bCs/>
          <w:sz w:val="22"/>
          <w:szCs w:val="22"/>
        </w:rPr>
        <w:t xml:space="preserve"> в </w:t>
      </w:r>
      <w:r w:rsidR="005B0796" w:rsidRPr="003B76B8">
        <w:rPr>
          <w:rFonts w:ascii="Sylfaen" w:hAnsi="Sylfaen"/>
          <w:bCs/>
          <w:sz w:val="22"/>
          <w:szCs w:val="22"/>
        </w:rPr>
        <w:t xml:space="preserve">тендере ARM-T </w:t>
      </w:r>
      <w:r w:rsidR="004A52EC" w:rsidRPr="003B76B8">
        <w:rPr>
          <w:rFonts w:ascii="Sylfaen" w:hAnsi="Sylfaen"/>
          <w:bCs/>
          <w:sz w:val="22"/>
          <w:szCs w:val="22"/>
        </w:rPr>
        <w:t>0</w:t>
      </w:r>
      <w:r w:rsidR="006F7BBC" w:rsidRPr="003B76B8">
        <w:rPr>
          <w:rFonts w:ascii="Sylfaen" w:hAnsi="Sylfaen"/>
          <w:bCs/>
          <w:sz w:val="22"/>
          <w:szCs w:val="22"/>
        </w:rPr>
        <w:t>3</w:t>
      </w:r>
      <w:r w:rsidR="00163D1A" w:rsidRPr="003B76B8">
        <w:rPr>
          <w:rFonts w:ascii="Sylfaen" w:hAnsi="Sylfaen"/>
          <w:bCs/>
          <w:sz w:val="22"/>
          <w:szCs w:val="22"/>
        </w:rPr>
        <w:t>6</w:t>
      </w:r>
      <w:r w:rsidR="005B0796" w:rsidRPr="003B76B8">
        <w:rPr>
          <w:rFonts w:ascii="Sylfaen" w:hAnsi="Sylfaen"/>
          <w:bCs/>
          <w:sz w:val="22"/>
          <w:szCs w:val="22"/>
        </w:rPr>
        <w:t xml:space="preserve">/14 </w:t>
      </w:r>
      <w:r w:rsidR="0084629C" w:rsidRPr="003B76B8">
        <w:rPr>
          <w:rFonts w:ascii="Sylfaen" w:hAnsi="Sylfaen"/>
          <w:bCs/>
          <w:sz w:val="22"/>
          <w:szCs w:val="22"/>
        </w:rPr>
        <w:t xml:space="preserve">по выбору </w:t>
      </w:r>
      <w:r w:rsidR="00163D1A" w:rsidRPr="003B76B8">
        <w:rPr>
          <w:rFonts w:ascii="Sylfaen" w:hAnsi="Sylfaen"/>
          <w:bCs/>
          <w:sz w:val="22"/>
          <w:szCs w:val="22"/>
        </w:rPr>
        <w:t xml:space="preserve">поставщика  услуг страхования </w:t>
      </w:r>
      <w:r w:rsidR="00C87ED8" w:rsidRPr="003B76B8">
        <w:rPr>
          <w:rFonts w:ascii="Sylfaen" w:hAnsi="Sylfaen"/>
          <w:bCs/>
          <w:sz w:val="22"/>
          <w:szCs w:val="22"/>
        </w:rPr>
        <w:t>для</w:t>
      </w:r>
      <w:r w:rsidR="00163D1A" w:rsidRPr="003B76B8">
        <w:rPr>
          <w:rFonts w:ascii="Sylfaen" w:hAnsi="Sylfaen"/>
          <w:bCs/>
          <w:sz w:val="22"/>
          <w:szCs w:val="22"/>
        </w:rPr>
        <w:t xml:space="preserve"> ЗАО  АрменТел сроком на 1 год. </w:t>
      </w:r>
    </w:p>
    <w:p w:rsidR="00C87ED8" w:rsidRPr="003B76B8" w:rsidRDefault="00C87ED8" w:rsidP="006F7BBC">
      <w:pPr>
        <w:spacing w:after="200"/>
        <w:rPr>
          <w:rFonts w:ascii="Sylfaen" w:hAnsi="Sylfaen"/>
          <w:bCs/>
          <w:sz w:val="22"/>
          <w:szCs w:val="22"/>
        </w:rPr>
      </w:pPr>
      <w:r w:rsidRPr="003B76B8">
        <w:rPr>
          <w:rFonts w:ascii="Sylfaen" w:hAnsi="Sylfaen"/>
          <w:bCs/>
          <w:sz w:val="22"/>
          <w:szCs w:val="22"/>
        </w:rPr>
        <w:t xml:space="preserve">В рамках Тендера рассматривается два лота: </w:t>
      </w:r>
    </w:p>
    <w:p w:rsidR="008B0B1B" w:rsidRPr="003B76B8" w:rsidRDefault="00C87ED8" w:rsidP="006F7BBC">
      <w:pPr>
        <w:spacing w:after="200"/>
        <w:rPr>
          <w:rFonts w:ascii="Sylfaen" w:hAnsi="Sylfaen"/>
          <w:b/>
          <w:bCs/>
          <w:sz w:val="22"/>
          <w:szCs w:val="22"/>
        </w:rPr>
      </w:pPr>
      <w:r w:rsidRPr="003B76B8">
        <w:rPr>
          <w:rFonts w:ascii="Sylfaen" w:hAnsi="Sylfaen"/>
          <w:b/>
          <w:bCs/>
          <w:sz w:val="22"/>
          <w:szCs w:val="22"/>
        </w:rPr>
        <w:t xml:space="preserve">1. </w:t>
      </w:r>
      <w:r w:rsidR="00C96346" w:rsidRPr="003B76B8">
        <w:rPr>
          <w:rFonts w:ascii="Sylfaen" w:hAnsi="Sylfaen"/>
          <w:b/>
          <w:bCs/>
          <w:sz w:val="22"/>
          <w:szCs w:val="22"/>
        </w:rPr>
        <w:t>Предметом закупки</w:t>
      </w:r>
      <w:r w:rsidR="00F54008" w:rsidRPr="003B76B8">
        <w:rPr>
          <w:rFonts w:ascii="Sylfaen" w:hAnsi="Sylfaen"/>
          <w:b/>
          <w:bCs/>
          <w:sz w:val="22"/>
          <w:szCs w:val="22"/>
        </w:rPr>
        <w:t xml:space="preserve"> </w:t>
      </w:r>
      <w:r w:rsidRPr="003B76B8">
        <w:rPr>
          <w:rFonts w:ascii="Sylfaen" w:hAnsi="Sylfaen"/>
          <w:b/>
          <w:bCs/>
          <w:sz w:val="22"/>
          <w:szCs w:val="22"/>
        </w:rPr>
        <w:t xml:space="preserve">первого лота </w:t>
      </w:r>
      <w:r w:rsidR="00F54008" w:rsidRPr="003B76B8">
        <w:rPr>
          <w:rFonts w:ascii="Sylfaen" w:hAnsi="Sylfaen"/>
          <w:b/>
          <w:bCs/>
          <w:sz w:val="22"/>
          <w:szCs w:val="22"/>
        </w:rPr>
        <w:t>являются</w:t>
      </w:r>
      <w:r w:rsidR="00C96346" w:rsidRPr="003B76B8">
        <w:rPr>
          <w:rFonts w:ascii="Sylfaen" w:hAnsi="Sylfaen"/>
          <w:b/>
          <w:bCs/>
          <w:sz w:val="22"/>
          <w:szCs w:val="22"/>
        </w:rPr>
        <w:t xml:space="preserve"> </w:t>
      </w:r>
      <w:r w:rsidR="0048612D" w:rsidRPr="003B76B8">
        <w:rPr>
          <w:rFonts w:ascii="Sylfaen" w:hAnsi="Sylfaen"/>
          <w:b/>
          <w:bCs/>
          <w:sz w:val="22"/>
          <w:szCs w:val="22"/>
        </w:rPr>
        <w:t>услуги</w:t>
      </w:r>
      <w:r w:rsidR="00796B54" w:rsidRPr="00796B54">
        <w:rPr>
          <w:rFonts w:ascii="Sylfaen" w:hAnsi="Sylfaen"/>
          <w:b/>
          <w:bCs/>
          <w:sz w:val="22"/>
          <w:szCs w:val="22"/>
        </w:rPr>
        <w:t xml:space="preserve"> страхования сотрудников</w:t>
      </w:r>
      <w:r w:rsidR="00DB00A8" w:rsidRPr="00DB00A8">
        <w:rPr>
          <w:rFonts w:ascii="Sylfaen" w:hAnsi="Sylfaen"/>
          <w:b/>
          <w:bCs/>
          <w:sz w:val="22"/>
          <w:szCs w:val="22"/>
        </w:rPr>
        <w:t xml:space="preserve"> ЗАО “</w:t>
      </w:r>
      <w:r w:rsidR="00DB00A8">
        <w:rPr>
          <w:rFonts w:ascii="Sylfaen" w:hAnsi="Sylfaen"/>
          <w:b/>
          <w:bCs/>
          <w:sz w:val="22"/>
          <w:szCs w:val="22"/>
        </w:rPr>
        <w:t>Армен</w:t>
      </w:r>
      <w:r w:rsidR="00DB00A8" w:rsidRPr="00DB00A8">
        <w:rPr>
          <w:rFonts w:ascii="Sylfaen" w:hAnsi="Sylfaen"/>
          <w:b/>
          <w:bCs/>
          <w:sz w:val="22"/>
          <w:szCs w:val="22"/>
        </w:rPr>
        <w:t>Тел”</w:t>
      </w:r>
      <w:r w:rsidR="00796B54" w:rsidRPr="00796B54">
        <w:rPr>
          <w:rFonts w:ascii="Sylfaen" w:hAnsi="Sylfaen"/>
          <w:b/>
          <w:bCs/>
          <w:sz w:val="22"/>
          <w:szCs w:val="22"/>
        </w:rPr>
        <w:t>, в том числе</w:t>
      </w:r>
      <w:r w:rsidR="0048612D" w:rsidRPr="003B76B8">
        <w:rPr>
          <w:rFonts w:ascii="Sylfaen" w:hAnsi="Sylfaen"/>
          <w:b/>
          <w:bCs/>
          <w:sz w:val="22"/>
          <w:szCs w:val="22"/>
        </w:rPr>
        <w:t>:</w:t>
      </w:r>
    </w:p>
    <w:p w:rsidR="00163D1A" w:rsidRPr="003B76B8" w:rsidRDefault="00C87ED8" w:rsidP="008B0B1B">
      <w:pPr>
        <w:spacing w:after="200"/>
        <w:rPr>
          <w:rFonts w:ascii="Sylfaen" w:hAnsi="Sylfaen"/>
          <w:bCs/>
          <w:sz w:val="22"/>
          <w:szCs w:val="22"/>
        </w:rPr>
      </w:pPr>
      <w:r w:rsidRPr="003B76B8">
        <w:rPr>
          <w:rFonts w:ascii="Sylfaen" w:hAnsi="Sylfaen"/>
          <w:bCs/>
          <w:sz w:val="22"/>
          <w:szCs w:val="22"/>
        </w:rPr>
        <w:t>-</w:t>
      </w:r>
      <w:r w:rsidR="00163D1A" w:rsidRPr="003B76B8">
        <w:rPr>
          <w:rFonts w:ascii="Sylfaen" w:hAnsi="Sylfaen"/>
          <w:bCs/>
          <w:sz w:val="22"/>
          <w:szCs w:val="22"/>
        </w:rPr>
        <w:t xml:space="preserve"> Страхование здоровья</w:t>
      </w:r>
      <w:r w:rsidR="00163D1A" w:rsidRPr="003B76B8">
        <w:rPr>
          <w:rFonts w:ascii="Sylfaen" w:hAnsi="Sylfaen"/>
          <w:bCs/>
          <w:sz w:val="22"/>
          <w:szCs w:val="22"/>
        </w:rPr>
        <w:br/>
      </w:r>
      <w:r w:rsidRPr="003B76B8">
        <w:rPr>
          <w:rFonts w:ascii="Sylfaen" w:hAnsi="Sylfaen"/>
          <w:bCs/>
          <w:sz w:val="22"/>
          <w:szCs w:val="22"/>
        </w:rPr>
        <w:t xml:space="preserve">- </w:t>
      </w:r>
      <w:r w:rsidR="00163D1A" w:rsidRPr="003B76B8">
        <w:rPr>
          <w:rFonts w:ascii="Sylfaen" w:hAnsi="Sylfaen"/>
          <w:bCs/>
          <w:sz w:val="22"/>
          <w:szCs w:val="22"/>
        </w:rPr>
        <w:t>Страхование на случай критических заболеваний</w:t>
      </w:r>
      <w:r w:rsidR="00163D1A" w:rsidRPr="003B76B8">
        <w:rPr>
          <w:rFonts w:ascii="Sylfaen" w:hAnsi="Sylfaen"/>
          <w:bCs/>
          <w:sz w:val="22"/>
          <w:szCs w:val="22"/>
        </w:rPr>
        <w:br/>
      </w:r>
      <w:r w:rsidRPr="003B76B8">
        <w:rPr>
          <w:rFonts w:ascii="Sylfaen" w:hAnsi="Sylfaen"/>
          <w:bCs/>
          <w:sz w:val="22"/>
          <w:szCs w:val="22"/>
        </w:rPr>
        <w:t xml:space="preserve">- </w:t>
      </w:r>
      <w:r w:rsidR="00163D1A" w:rsidRPr="003B76B8">
        <w:rPr>
          <w:rFonts w:ascii="Sylfaen" w:hAnsi="Sylfaen"/>
          <w:bCs/>
          <w:sz w:val="22"/>
          <w:szCs w:val="22"/>
        </w:rPr>
        <w:t>Страхование от несчастных случаев</w:t>
      </w:r>
      <w:r w:rsidR="00163D1A" w:rsidRPr="003B76B8">
        <w:rPr>
          <w:rFonts w:ascii="Sylfaen" w:hAnsi="Sylfaen"/>
          <w:bCs/>
          <w:sz w:val="22"/>
          <w:szCs w:val="22"/>
        </w:rPr>
        <w:br/>
      </w:r>
      <w:r w:rsidRPr="003B76B8">
        <w:rPr>
          <w:rFonts w:ascii="Sylfaen" w:hAnsi="Sylfaen"/>
          <w:bCs/>
          <w:sz w:val="22"/>
          <w:szCs w:val="22"/>
        </w:rPr>
        <w:t xml:space="preserve">- </w:t>
      </w:r>
      <w:r w:rsidR="00163D1A" w:rsidRPr="003B76B8">
        <w:rPr>
          <w:rFonts w:ascii="Sylfaen" w:hAnsi="Sylfaen"/>
          <w:bCs/>
          <w:sz w:val="22"/>
          <w:szCs w:val="22"/>
        </w:rPr>
        <w:t xml:space="preserve">Страхование поездок за рубеж </w:t>
      </w:r>
    </w:p>
    <w:p w:rsidR="00C87ED8" w:rsidRPr="003B76B8" w:rsidRDefault="00C87ED8" w:rsidP="00C87ED8">
      <w:pPr>
        <w:spacing w:after="200"/>
        <w:rPr>
          <w:rFonts w:ascii="Sylfaen" w:hAnsi="Sylfaen"/>
          <w:b/>
          <w:bCs/>
          <w:sz w:val="22"/>
          <w:szCs w:val="22"/>
        </w:rPr>
      </w:pPr>
      <w:r w:rsidRPr="003B76B8">
        <w:rPr>
          <w:rFonts w:ascii="Sylfaen" w:hAnsi="Sylfaen"/>
          <w:b/>
          <w:bCs/>
          <w:sz w:val="22"/>
          <w:szCs w:val="22"/>
        </w:rPr>
        <w:t xml:space="preserve">2. Предметом закупки второго лота являются услуги страхования </w:t>
      </w:r>
      <w:r w:rsidR="008F5F33" w:rsidRPr="008F5F33">
        <w:rPr>
          <w:b/>
          <w:bCs/>
          <w:sz w:val="22"/>
          <w:szCs w:val="22"/>
        </w:rPr>
        <w:t>транспортных средств</w:t>
      </w:r>
      <w:r w:rsidR="00DB00A8" w:rsidRPr="00DB00A8">
        <w:rPr>
          <w:rFonts w:ascii="Sylfaen" w:hAnsi="Sylfaen"/>
          <w:b/>
          <w:bCs/>
          <w:sz w:val="22"/>
          <w:szCs w:val="22"/>
        </w:rPr>
        <w:t>, в том числе</w:t>
      </w:r>
      <w:r w:rsidRPr="003B76B8">
        <w:rPr>
          <w:rFonts w:ascii="Sylfaen" w:hAnsi="Sylfaen"/>
          <w:b/>
          <w:bCs/>
          <w:sz w:val="22"/>
          <w:szCs w:val="22"/>
        </w:rPr>
        <w:t>:</w:t>
      </w:r>
    </w:p>
    <w:p w:rsidR="00C87ED8" w:rsidRPr="003B76B8" w:rsidRDefault="00C87ED8" w:rsidP="008B0B1B">
      <w:pPr>
        <w:spacing w:after="200"/>
        <w:rPr>
          <w:rFonts w:ascii="Sylfaen" w:hAnsi="Sylfaen"/>
          <w:bCs/>
          <w:sz w:val="22"/>
          <w:szCs w:val="22"/>
        </w:rPr>
      </w:pPr>
      <w:r w:rsidRPr="003B76B8">
        <w:rPr>
          <w:rFonts w:ascii="Sylfaen" w:hAnsi="Sylfaen"/>
          <w:bCs/>
          <w:sz w:val="22"/>
          <w:szCs w:val="22"/>
        </w:rPr>
        <w:t>- ОСАГО</w:t>
      </w:r>
    </w:p>
    <w:p w:rsidR="00C87ED8" w:rsidRPr="003B76B8" w:rsidRDefault="00C87ED8" w:rsidP="008B0B1B">
      <w:pPr>
        <w:spacing w:after="200"/>
        <w:rPr>
          <w:rFonts w:ascii="Sylfaen" w:hAnsi="Sylfaen"/>
          <w:bCs/>
          <w:sz w:val="22"/>
          <w:szCs w:val="22"/>
        </w:rPr>
      </w:pPr>
      <w:r w:rsidRPr="003B76B8">
        <w:rPr>
          <w:rFonts w:ascii="Sylfaen" w:hAnsi="Sylfaen"/>
          <w:bCs/>
          <w:sz w:val="22"/>
          <w:szCs w:val="22"/>
        </w:rPr>
        <w:t>- КАСКО</w:t>
      </w:r>
    </w:p>
    <w:p w:rsidR="0088189D" w:rsidRPr="003B76B8" w:rsidRDefault="00DB4116" w:rsidP="008B0B1B">
      <w:pPr>
        <w:spacing w:after="200"/>
        <w:rPr>
          <w:rFonts w:ascii="Sylfaen" w:hAnsi="Sylfaen"/>
          <w:bCs/>
          <w:sz w:val="22"/>
          <w:szCs w:val="22"/>
        </w:rPr>
      </w:pPr>
      <w:r w:rsidRPr="00113564">
        <w:rPr>
          <w:bCs/>
          <w:sz w:val="22"/>
          <w:szCs w:val="22"/>
        </w:rPr>
        <w:t>Требо</w:t>
      </w:r>
      <w:r w:rsidR="003B76B8" w:rsidRPr="00113564">
        <w:rPr>
          <w:bCs/>
          <w:sz w:val="22"/>
          <w:szCs w:val="22"/>
        </w:rPr>
        <w:t>в</w:t>
      </w:r>
      <w:r w:rsidRPr="00113564">
        <w:rPr>
          <w:bCs/>
          <w:sz w:val="22"/>
          <w:szCs w:val="22"/>
        </w:rPr>
        <w:t>ания</w:t>
      </w:r>
      <w:r w:rsidRPr="003B76B8">
        <w:rPr>
          <w:rFonts w:ascii="Sylfaen" w:hAnsi="Sylfaen"/>
          <w:bCs/>
          <w:sz w:val="22"/>
          <w:szCs w:val="22"/>
        </w:rPr>
        <w:t xml:space="preserve"> к</w:t>
      </w:r>
      <w:r w:rsidR="00FE292E" w:rsidRPr="003B76B8">
        <w:rPr>
          <w:rFonts w:ascii="Sylfaen" w:hAnsi="Sylfaen"/>
          <w:bCs/>
          <w:sz w:val="22"/>
          <w:szCs w:val="22"/>
        </w:rPr>
        <w:t xml:space="preserve"> </w:t>
      </w:r>
      <w:r w:rsidR="00492181" w:rsidRPr="003B76B8">
        <w:rPr>
          <w:rFonts w:ascii="Sylfaen" w:hAnsi="Sylfaen"/>
          <w:bCs/>
          <w:sz w:val="22"/>
          <w:szCs w:val="22"/>
        </w:rPr>
        <w:t>услуг</w:t>
      </w:r>
      <w:r w:rsidRPr="003B76B8">
        <w:rPr>
          <w:rFonts w:ascii="Sylfaen" w:hAnsi="Sylfaen"/>
          <w:bCs/>
          <w:sz w:val="22"/>
          <w:szCs w:val="22"/>
        </w:rPr>
        <w:t>ам</w:t>
      </w:r>
      <w:r w:rsidR="00492181" w:rsidRPr="003B76B8">
        <w:rPr>
          <w:rFonts w:ascii="Sylfaen" w:hAnsi="Sylfaen"/>
          <w:bCs/>
          <w:sz w:val="22"/>
          <w:szCs w:val="22"/>
        </w:rPr>
        <w:t xml:space="preserve"> </w:t>
      </w:r>
      <w:r w:rsidR="003B76B8" w:rsidRPr="003B76B8">
        <w:rPr>
          <w:rFonts w:ascii="Sylfaen" w:hAnsi="Sylfaen"/>
          <w:bCs/>
          <w:sz w:val="22"/>
          <w:szCs w:val="22"/>
        </w:rPr>
        <w:t xml:space="preserve">по обоим лотам </w:t>
      </w:r>
      <w:r w:rsidRPr="003B76B8">
        <w:rPr>
          <w:rFonts w:ascii="Sylfaen" w:hAnsi="Sylfaen"/>
          <w:bCs/>
          <w:sz w:val="22"/>
          <w:szCs w:val="22"/>
        </w:rPr>
        <w:t>изложены</w:t>
      </w:r>
      <w:r w:rsidR="00FE292E" w:rsidRPr="003B76B8">
        <w:rPr>
          <w:rFonts w:ascii="Sylfaen" w:hAnsi="Sylfaen"/>
          <w:bCs/>
          <w:sz w:val="22"/>
          <w:szCs w:val="22"/>
        </w:rPr>
        <w:t xml:space="preserve"> в </w:t>
      </w:r>
      <w:r w:rsidR="008B0B1B" w:rsidRPr="003B76B8">
        <w:rPr>
          <w:rFonts w:ascii="Sylfaen" w:hAnsi="Sylfaen"/>
          <w:bCs/>
          <w:sz w:val="22"/>
          <w:szCs w:val="22"/>
        </w:rPr>
        <w:t>Приложении №4</w:t>
      </w:r>
      <w:r w:rsidR="00FE292E" w:rsidRPr="003B76B8">
        <w:rPr>
          <w:rFonts w:ascii="Sylfaen" w:hAnsi="Sylfaen"/>
          <w:bCs/>
          <w:sz w:val="22"/>
          <w:szCs w:val="22"/>
        </w:rPr>
        <w:t xml:space="preserve"> </w:t>
      </w:r>
      <w:r w:rsidR="008B0B1B" w:rsidRPr="003B76B8">
        <w:rPr>
          <w:rFonts w:ascii="Sylfaen" w:hAnsi="Sylfaen"/>
          <w:bCs/>
          <w:sz w:val="22"/>
          <w:szCs w:val="22"/>
        </w:rPr>
        <w:t xml:space="preserve">к </w:t>
      </w:r>
      <w:r w:rsidR="00FE292E" w:rsidRPr="003B76B8">
        <w:rPr>
          <w:rFonts w:ascii="Sylfaen" w:hAnsi="Sylfaen"/>
          <w:bCs/>
          <w:sz w:val="22"/>
          <w:szCs w:val="22"/>
        </w:rPr>
        <w:t xml:space="preserve">настоящей Инструкции. </w:t>
      </w:r>
    </w:p>
    <w:p w:rsidR="003B76B8" w:rsidRPr="008102DB" w:rsidRDefault="003B76B8" w:rsidP="003B76B8">
      <w:pPr>
        <w:spacing w:after="200"/>
        <w:jc w:val="both"/>
        <w:rPr>
          <w:rFonts w:ascii="Sylfaen" w:hAnsi="Sylfaen"/>
          <w:bCs/>
          <w:sz w:val="22"/>
          <w:szCs w:val="22"/>
        </w:rPr>
      </w:pPr>
      <w:r w:rsidRPr="003B76B8">
        <w:rPr>
          <w:rFonts w:ascii="Sylfaen" w:hAnsi="Sylfaen"/>
          <w:bCs/>
          <w:sz w:val="22"/>
          <w:szCs w:val="22"/>
        </w:rPr>
        <w:t>По каждому лоту будет выбран 1 победитель и 1 резервный поставщик. Участник может заявиться на один или оба лота</w:t>
      </w:r>
      <w:r w:rsidR="00DC2514" w:rsidRPr="008102DB">
        <w:rPr>
          <w:rFonts w:ascii="Sylfaen" w:hAnsi="Sylfaen"/>
          <w:bCs/>
          <w:sz w:val="22"/>
          <w:szCs w:val="22"/>
        </w:rPr>
        <w:t>.</w:t>
      </w:r>
    </w:p>
    <w:p w:rsidR="00DC2514" w:rsidRPr="003B76B8" w:rsidRDefault="00DC2514" w:rsidP="00DC2514">
      <w:pPr>
        <w:spacing w:after="200"/>
        <w:rPr>
          <w:rFonts w:ascii="Sylfaen" w:hAnsi="Sylfaen"/>
          <w:bCs/>
          <w:sz w:val="22"/>
          <w:szCs w:val="22"/>
        </w:rPr>
      </w:pPr>
      <w:r w:rsidRPr="003B76B8">
        <w:rPr>
          <w:rFonts w:ascii="Sylfaen" w:hAnsi="Sylfaen"/>
          <w:bCs/>
          <w:sz w:val="22"/>
          <w:szCs w:val="22"/>
        </w:rPr>
        <w:t>С победителем Тендера будет заключен договор сроком на 1 (один) год.</w:t>
      </w:r>
    </w:p>
    <w:p w:rsidR="00431E2C" w:rsidRPr="003B76B8" w:rsidRDefault="00A70420" w:rsidP="00E96BA2">
      <w:pPr>
        <w:pStyle w:val="Heading2"/>
        <w:spacing w:before="400" w:after="300"/>
        <w:rPr>
          <w:rFonts w:ascii="Sylfaen" w:hAnsi="Sylfaen" w:cs="Times New Roman"/>
          <w:sz w:val="22"/>
          <w:szCs w:val="22"/>
        </w:rPr>
      </w:pPr>
      <w:bookmarkStart w:id="6" w:name="_Toc380065798"/>
      <w:r w:rsidRPr="003B76B8">
        <w:rPr>
          <w:rFonts w:ascii="Sylfaen" w:hAnsi="Sylfaen" w:cs="Times New Roman"/>
          <w:sz w:val="22"/>
          <w:szCs w:val="22"/>
        </w:rPr>
        <w:t xml:space="preserve">2. </w:t>
      </w:r>
      <w:r w:rsidR="00104F01" w:rsidRPr="003B76B8">
        <w:rPr>
          <w:rFonts w:ascii="Sylfaen" w:hAnsi="Sylfaen" w:cs="Times New Roman"/>
          <w:sz w:val="22"/>
          <w:szCs w:val="22"/>
        </w:rPr>
        <w:t>Порядок проведения тендера</w:t>
      </w:r>
      <w:bookmarkEnd w:id="6"/>
    </w:p>
    <w:p w:rsidR="00D67512" w:rsidRPr="003B76B8" w:rsidRDefault="006A0F32" w:rsidP="003E79A8">
      <w:pPr>
        <w:spacing w:after="20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 xml:space="preserve">Тендер проводится в </w:t>
      </w:r>
      <w:r w:rsidR="004A467C" w:rsidRPr="003B76B8">
        <w:rPr>
          <w:rFonts w:ascii="Sylfaen" w:hAnsi="Sylfaen"/>
          <w:sz w:val="22"/>
          <w:szCs w:val="22"/>
        </w:rPr>
        <w:t>4</w:t>
      </w:r>
      <w:r w:rsidRPr="003B76B8">
        <w:rPr>
          <w:rFonts w:ascii="Sylfaen" w:hAnsi="Sylfaen"/>
          <w:sz w:val="22"/>
          <w:szCs w:val="22"/>
        </w:rPr>
        <w:t xml:space="preserve"> этапа.</w:t>
      </w:r>
    </w:p>
    <w:p w:rsidR="009B5A9E" w:rsidRPr="003B76B8" w:rsidRDefault="009B5A9E" w:rsidP="009B5A9E">
      <w:pPr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 xml:space="preserve">Контактное лицо Заказчика по вопросам, связанным с проведением Тендера: </w:t>
      </w:r>
    </w:p>
    <w:p w:rsidR="009B5A9E" w:rsidRPr="003B76B8" w:rsidRDefault="009B5A9E" w:rsidP="009B5A9E">
      <w:pPr>
        <w:pStyle w:val="ListParagraph"/>
        <w:numPr>
          <w:ilvl w:val="0"/>
          <w:numId w:val="27"/>
        </w:numPr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b/>
          <w:sz w:val="22"/>
          <w:szCs w:val="22"/>
        </w:rPr>
        <w:t>Фамилия Имя:</w:t>
      </w:r>
      <w:r w:rsidRPr="003B76B8">
        <w:rPr>
          <w:rFonts w:ascii="Sylfaen" w:hAnsi="Sylfaen"/>
          <w:sz w:val="22"/>
          <w:szCs w:val="22"/>
        </w:rPr>
        <w:t xml:space="preserve"> </w:t>
      </w:r>
      <w:r w:rsidR="00163D1A" w:rsidRPr="003B76B8">
        <w:rPr>
          <w:rFonts w:ascii="Sylfaen" w:hAnsi="Sylfaen"/>
          <w:sz w:val="22"/>
          <w:szCs w:val="22"/>
          <w:lang w:val="en-US"/>
        </w:rPr>
        <w:t>Анна Айрапетян</w:t>
      </w:r>
    </w:p>
    <w:p w:rsidR="009B5A9E" w:rsidRPr="003B76B8" w:rsidRDefault="009B5A9E" w:rsidP="009B5A9E">
      <w:pPr>
        <w:pStyle w:val="ListParagraph"/>
        <w:numPr>
          <w:ilvl w:val="0"/>
          <w:numId w:val="27"/>
        </w:numPr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b/>
          <w:sz w:val="22"/>
          <w:szCs w:val="22"/>
        </w:rPr>
        <w:t xml:space="preserve">Должность: </w:t>
      </w:r>
      <w:r w:rsidR="00F54008" w:rsidRPr="003B76B8">
        <w:rPr>
          <w:rFonts w:ascii="Sylfaen" w:hAnsi="Sylfaen"/>
          <w:sz w:val="22"/>
          <w:szCs w:val="22"/>
        </w:rPr>
        <w:t>Старший</w:t>
      </w:r>
      <w:r w:rsidRPr="003B76B8">
        <w:rPr>
          <w:rFonts w:ascii="Sylfaen" w:hAnsi="Sylfaen"/>
          <w:sz w:val="22"/>
          <w:szCs w:val="22"/>
        </w:rPr>
        <w:t xml:space="preserve"> специалист отдела закупок, подготовки и мониторинга контрактов</w:t>
      </w:r>
    </w:p>
    <w:p w:rsidR="009B5A9E" w:rsidRPr="003B76B8" w:rsidRDefault="009B5A9E" w:rsidP="009B5A9E">
      <w:pPr>
        <w:pStyle w:val="ListParagraph"/>
        <w:numPr>
          <w:ilvl w:val="0"/>
          <w:numId w:val="27"/>
        </w:numPr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b/>
          <w:sz w:val="22"/>
          <w:szCs w:val="22"/>
        </w:rPr>
        <w:t>Адрес:</w:t>
      </w:r>
      <w:r w:rsidRPr="003B76B8">
        <w:rPr>
          <w:rFonts w:ascii="Sylfaen" w:hAnsi="Sylfaen"/>
          <w:sz w:val="22"/>
          <w:szCs w:val="22"/>
        </w:rPr>
        <w:t xml:space="preserve"> г. Ереван, ул. Агароняна</w:t>
      </w:r>
      <w:r w:rsidR="00CA2CBB" w:rsidRPr="003B76B8">
        <w:rPr>
          <w:rFonts w:ascii="Sylfaen" w:hAnsi="Sylfaen"/>
          <w:sz w:val="22"/>
          <w:szCs w:val="22"/>
        </w:rPr>
        <w:t xml:space="preserve"> </w:t>
      </w:r>
      <w:r w:rsidRPr="003B76B8">
        <w:rPr>
          <w:rFonts w:ascii="Sylfaen" w:hAnsi="Sylfaen"/>
          <w:sz w:val="22"/>
          <w:szCs w:val="22"/>
        </w:rPr>
        <w:t>2, офис 20</w:t>
      </w:r>
      <w:r w:rsidR="008F5F33" w:rsidRPr="00380499">
        <w:rPr>
          <w:rFonts w:ascii="Arial Unicode" w:hAnsi="Arial Unicode"/>
          <w:sz w:val="22"/>
          <w:szCs w:val="22"/>
        </w:rPr>
        <w:t>2</w:t>
      </w:r>
    </w:p>
    <w:p w:rsidR="009B5A9E" w:rsidRPr="003B76B8" w:rsidRDefault="009B5A9E" w:rsidP="009B5A9E">
      <w:pPr>
        <w:pStyle w:val="ListParagraph"/>
        <w:numPr>
          <w:ilvl w:val="0"/>
          <w:numId w:val="27"/>
        </w:numPr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b/>
          <w:sz w:val="22"/>
          <w:szCs w:val="22"/>
        </w:rPr>
        <w:t>Телефоны:</w:t>
      </w:r>
      <w:r w:rsidR="00163D1A" w:rsidRPr="003B76B8">
        <w:rPr>
          <w:rFonts w:ascii="Sylfaen" w:hAnsi="Sylfaen"/>
          <w:sz w:val="22"/>
          <w:szCs w:val="22"/>
        </w:rPr>
        <w:t xml:space="preserve"> +374 10 29 01 </w:t>
      </w:r>
      <w:r w:rsidR="00163D1A" w:rsidRPr="003B76B8">
        <w:rPr>
          <w:rFonts w:ascii="Sylfaen" w:hAnsi="Sylfaen"/>
          <w:sz w:val="22"/>
          <w:szCs w:val="22"/>
          <w:lang w:val="en-US"/>
        </w:rPr>
        <w:t>3</w:t>
      </w:r>
      <w:r w:rsidR="00F54008" w:rsidRPr="003B76B8">
        <w:rPr>
          <w:rFonts w:ascii="Sylfaen" w:hAnsi="Sylfaen"/>
          <w:sz w:val="22"/>
          <w:szCs w:val="22"/>
          <w:lang w:val="en-US"/>
        </w:rPr>
        <w:t>0</w:t>
      </w:r>
      <w:r w:rsidRPr="003B76B8">
        <w:rPr>
          <w:rFonts w:ascii="Sylfaen" w:hAnsi="Sylfaen"/>
          <w:sz w:val="22"/>
          <w:szCs w:val="22"/>
        </w:rPr>
        <w:t xml:space="preserve">; +374 91 </w:t>
      </w:r>
      <w:r w:rsidR="00163D1A" w:rsidRPr="003B76B8">
        <w:rPr>
          <w:rFonts w:ascii="Sylfaen" w:hAnsi="Sylfaen"/>
          <w:sz w:val="22"/>
          <w:szCs w:val="22"/>
          <w:lang w:val="en-US"/>
        </w:rPr>
        <w:t>430223</w:t>
      </w:r>
    </w:p>
    <w:p w:rsidR="009B5A9E" w:rsidRPr="003B76B8" w:rsidRDefault="009B5A9E" w:rsidP="009B5A9E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b/>
          <w:sz w:val="22"/>
          <w:szCs w:val="22"/>
        </w:rPr>
        <w:t>Электронная почта:</w:t>
      </w:r>
      <w:r w:rsidRPr="003B76B8">
        <w:rPr>
          <w:rFonts w:ascii="Sylfaen" w:hAnsi="Sylfaen"/>
          <w:sz w:val="22"/>
          <w:szCs w:val="22"/>
        </w:rPr>
        <w:t xml:space="preserve"> </w:t>
      </w:r>
      <w:hyperlink r:id="rId8" w:history="1">
        <w:r w:rsidR="00163D1A" w:rsidRPr="003B76B8">
          <w:rPr>
            <w:rStyle w:val="Hyperlink"/>
            <w:rFonts w:ascii="Sylfaen" w:hAnsi="Sylfaen"/>
            <w:sz w:val="22"/>
            <w:szCs w:val="22"/>
            <w:lang w:val="en-US"/>
          </w:rPr>
          <w:t>AHayrapetyan@beeline.am</w:t>
        </w:r>
      </w:hyperlink>
    </w:p>
    <w:p w:rsidR="00865277" w:rsidRPr="003B76B8" w:rsidRDefault="003E79A8" w:rsidP="003E79A8">
      <w:pPr>
        <w:spacing w:after="200"/>
        <w:rPr>
          <w:rFonts w:ascii="Sylfaen" w:hAnsi="Sylfaen"/>
          <w:b/>
          <w:sz w:val="22"/>
          <w:szCs w:val="22"/>
        </w:rPr>
      </w:pPr>
      <w:r w:rsidRPr="003B76B8">
        <w:rPr>
          <w:rFonts w:ascii="Sylfaen" w:hAnsi="Sylfaen"/>
          <w:b/>
          <w:sz w:val="22"/>
          <w:szCs w:val="22"/>
        </w:rPr>
        <w:t xml:space="preserve">2.1. </w:t>
      </w:r>
      <w:r w:rsidR="00D67512" w:rsidRPr="003B76B8">
        <w:rPr>
          <w:rFonts w:ascii="Sylfaen" w:hAnsi="Sylfaen"/>
          <w:b/>
          <w:sz w:val="22"/>
          <w:szCs w:val="22"/>
        </w:rPr>
        <w:t>Этап</w:t>
      </w:r>
      <w:r w:rsidRPr="003B76B8">
        <w:rPr>
          <w:rFonts w:ascii="Sylfaen" w:hAnsi="Sylfaen"/>
          <w:b/>
          <w:sz w:val="22"/>
          <w:szCs w:val="22"/>
        </w:rPr>
        <w:t xml:space="preserve"> 1</w:t>
      </w:r>
      <w:r w:rsidR="00D67512" w:rsidRPr="003B76B8">
        <w:rPr>
          <w:rFonts w:ascii="Sylfaen" w:hAnsi="Sylfaen"/>
          <w:b/>
          <w:sz w:val="22"/>
          <w:szCs w:val="22"/>
        </w:rPr>
        <w:t>:</w:t>
      </w:r>
      <w:r w:rsidR="00EE1137" w:rsidRPr="003B76B8">
        <w:rPr>
          <w:rFonts w:ascii="Sylfaen" w:hAnsi="Sylfaen"/>
          <w:b/>
          <w:sz w:val="22"/>
          <w:szCs w:val="22"/>
        </w:rPr>
        <w:t xml:space="preserve"> </w:t>
      </w:r>
      <w:r w:rsidR="008728C8" w:rsidRPr="003B76B8">
        <w:rPr>
          <w:rFonts w:ascii="Sylfaen" w:hAnsi="Sylfaen"/>
          <w:b/>
          <w:sz w:val="22"/>
          <w:szCs w:val="22"/>
        </w:rPr>
        <w:t xml:space="preserve">Сбор предложений от </w:t>
      </w:r>
      <w:r w:rsidRPr="003B76B8">
        <w:rPr>
          <w:rFonts w:ascii="Sylfaen" w:hAnsi="Sylfaen"/>
          <w:b/>
          <w:sz w:val="22"/>
          <w:szCs w:val="22"/>
        </w:rPr>
        <w:t>У</w:t>
      </w:r>
      <w:r w:rsidR="008728C8" w:rsidRPr="003B76B8">
        <w:rPr>
          <w:rFonts w:ascii="Sylfaen" w:hAnsi="Sylfaen"/>
          <w:b/>
          <w:sz w:val="22"/>
          <w:szCs w:val="22"/>
        </w:rPr>
        <w:t>частников</w:t>
      </w:r>
      <w:r w:rsidR="00B92DC9" w:rsidRPr="003B76B8">
        <w:rPr>
          <w:rFonts w:ascii="Sylfaen" w:hAnsi="Sylfaen"/>
          <w:b/>
          <w:sz w:val="22"/>
          <w:szCs w:val="22"/>
        </w:rPr>
        <w:t xml:space="preserve"> </w:t>
      </w:r>
    </w:p>
    <w:p w:rsidR="00D73E52" w:rsidRPr="003B76B8" w:rsidRDefault="00F8021F" w:rsidP="00C97CF1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Участник Тендера загружает</w:t>
      </w:r>
      <w:r w:rsidRPr="003B76B8" w:rsidDel="002A79BC">
        <w:rPr>
          <w:rFonts w:ascii="Sylfaen" w:hAnsi="Sylfaen"/>
          <w:sz w:val="22"/>
          <w:szCs w:val="22"/>
        </w:rPr>
        <w:t xml:space="preserve"> </w:t>
      </w:r>
      <w:r w:rsidRPr="003B76B8">
        <w:rPr>
          <w:rFonts w:ascii="Sylfaen" w:hAnsi="Sylfaen"/>
          <w:sz w:val="22"/>
          <w:szCs w:val="22"/>
        </w:rPr>
        <w:t xml:space="preserve"> с сайтов </w:t>
      </w:r>
      <w:hyperlink r:id="rId9" w:history="1">
        <w:r w:rsidRPr="003B76B8">
          <w:rPr>
            <w:rStyle w:val="Hyperlink"/>
            <w:rFonts w:ascii="Sylfaen" w:hAnsi="Sylfaen"/>
            <w:sz w:val="22"/>
            <w:szCs w:val="22"/>
            <w:lang w:val="en-US"/>
          </w:rPr>
          <w:t>www</w:t>
        </w:r>
        <w:r w:rsidRPr="003B76B8">
          <w:rPr>
            <w:rStyle w:val="Hyperlink"/>
            <w:rFonts w:ascii="Sylfaen" w:hAnsi="Sylfaen"/>
            <w:sz w:val="22"/>
            <w:szCs w:val="22"/>
          </w:rPr>
          <w:t>.</w:t>
        </w:r>
        <w:r w:rsidRPr="003B76B8">
          <w:rPr>
            <w:rStyle w:val="Hyperlink"/>
            <w:rFonts w:ascii="Sylfaen" w:hAnsi="Sylfaen"/>
            <w:sz w:val="22"/>
            <w:szCs w:val="22"/>
            <w:lang w:val="en-US"/>
          </w:rPr>
          <w:t>gnumner</w:t>
        </w:r>
        <w:r w:rsidRPr="003B76B8">
          <w:rPr>
            <w:rStyle w:val="Hyperlink"/>
            <w:rFonts w:ascii="Sylfaen" w:hAnsi="Sylfaen"/>
            <w:sz w:val="22"/>
            <w:szCs w:val="22"/>
          </w:rPr>
          <w:t>.</w:t>
        </w:r>
        <w:r w:rsidRPr="003B76B8">
          <w:rPr>
            <w:rStyle w:val="Hyperlink"/>
            <w:rFonts w:ascii="Sylfaen" w:hAnsi="Sylfaen"/>
            <w:sz w:val="22"/>
            <w:szCs w:val="22"/>
            <w:lang w:val="en-US"/>
          </w:rPr>
          <w:t>am</w:t>
        </w:r>
      </w:hyperlink>
      <w:r w:rsidRPr="003B76B8">
        <w:rPr>
          <w:rFonts w:ascii="Sylfaen" w:hAnsi="Sylfaen"/>
          <w:sz w:val="22"/>
          <w:szCs w:val="22"/>
        </w:rPr>
        <w:t xml:space="preserve"> и </w:t>
      </w:r>
      <w:hyperlink r:id="rId10" w:history="1">
        <w:r w:rsidRPr="003B76B8">
          <w:rPr>
            <w:rStyle w:val="Hyperlink"/>
            <w:rFonts w:ascii="Sylfaen" w:hAnsi="Sylfaen"/>
            <w:sz w:val="22"/>
            <w:szCs w:val="22"/>
            <w:lang w:val="en-US"/>
          </w:rPr>
          <w:t>www</w:t>
        </w:r>
        <w:r w:rsidRPr="003B76B8">
          <w:rPr>
            <w:rStyle w:val="Hyperlink"/>
            <w:rFonts w:ascii="Sylfaen" w:hAnsi="Sylfaen"/>
            <w:sz w:val="22"/>
            <w:szCs w:val="22"/>
          </w:rPr>
          <w:t>.</w:t>
        </w:r>
        <w:r w:rsidRPr="003B76B8">
          <w:rPr>
            <w:rStyle w:val="Hyperlink"/>
            <w:rFonts w:ascii="Sylfaen" w:hAnsi="Sylfaen"/>
            <w:sz w:val="22"/>
            <w:szCs w:val="22"/>
            <w:lang w:val="en-US"/>
          </w:rPr>
          <w:t>beeline</w:t>
        </w:r>
        <w:r w:rsidRPr="003B76B8">
          <w:rPr>
            <w:rStyle w:val="Hyperlink"/>
            <w:rFonts w:ascii="Sylfaen" w:hAnsi="Sylfaen"/>
            <w:sz w:val="22"/>
            <w:szCs w:val="22"/>
          </w:rPr>
          <w:t>.</w:t>
        </w:r>
        <w:r w:rsidRPr="003B76B8">
          <w:rPr>
            <w:rStyle w:val="Hyperlink"/>
            <w:rFonts w:ascii="Sylfaen" w:hAnsi="Sylfaen"/>
            <w:sz w:val="22"/>
            <w:szCs w:val="22"/>
            <w:lang w:val="en-US"/>
          </w:rPr>
          <w:t>am</w:t>
        </w:r>
      </w:hyperlink>
      <w:r w:rsidRPr="003B76B8">
        <w:rPr>
          <w:rFonts w:ascii="Sylfaen" w:hAnsi="Sylfaen"/>
          <w:sz w:val="22"/>
          <w:szCs w:val="22"/>
        </w:rPr>
        <w:t xml:space="preserve"> тендерный пакет.</w:t>
      </w:r>
    </w:p>
    <w:p w:rsidR="003E79A8" w:rsidRPr="003B76B8" w:rsidRDefault="00F8021F" w:rsidP="00C97CF1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lastRenderedPageBreak/>
        <w:t>Тендерный пакет</w:t>
      </w:r>
      <w:r w:rsidR="003E79A8" w:rsidRPr="003B76B8">
        <w:rPr>
          <w:rFonts w:ascii="Sylfaen" w:hAnsi="Sylfaen"/>
          <w:sz w:val="22"/>
          <w:szCs w:val="22"/>
        </w:rPr>
        <w:t xml:space="preserve">, </w:t>
      </w:r>
      <w:r w:rsidRPr="003B76B8">
        <w:rPr>
          <w:rFonts w:ascii="Sylfaen" w:hAnsi="Sylfaen"/>
          <w:sz w:val="22"/>
          <w:szCs w:val="22"/>
        </w:rPr>
        <w:t>опубликованный на вышеуказанных сайтах</w:t>
      </w:r>
      <w:r w:rsidR="003E79A8" w:rsidRPr="003B76B8">
        <w:rPr>
          <w:rFonts w:ascii="Sylfaen" w:hAnsi="Sylfaen"/>
          <w:sz w:val="22"/>
          <w:szCs w:val="22"/>
        </w:rPr>
        <w:t>, содержит Инструкцию участнику Тендера (далее – ИУТ) с Приложениями.</w:t>
      </w:r>
    </w:p>
    <w:p w:rsidR="003E79A8" w:rsidRPr="003B76B8" w:rsidRDefault="003E79A8" w:rsidP="00C97CF1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 xml:space="preserve">Участник </w:t>
      </w:r>
      <w:r w:rsidRPr="004A1B58">
        <w:rPr>
          <w:sz w:val="22"/>
          <w:szCs w:val="22"/>
        </w:rPr>
        <w:t>знакомится</w:t>
      </w:r>
      <w:r w:rsidRPr="003B76B8">
        <w:rPr>
          <w:rFonts w:ascii="Sylfaen" w:hAnsi="Sylfaen"/>
          <w:sz w:val="22"/>
          <w:szCs w:val="22"/>
        </w:rPr>
        <w:t xml:space="preserve"> с приглашением и ИУТ, после чего подготавливает предложение и направляет его Заказчику.</w:t>
      </w:r>
    </w:p>
    <w:p w:rsidR="003B76B8" w:rsidRPr="008102DB" w:rsidRDefault="003B76B8" w:rsidP="00A075C4">
      <w:pPr>
        <w:rPr>
          <w:rFonts w:ascii="Sylfaen" w:hAnsi="Sylfaen"/>
          <w:b/>
          <w:sz w:val="22"/>
          <w:szCs w:val="22"/>
        </w:rPr>
      </w:pPr>
    </w:p>
    <w:p w:rsidR="003E79A8" w:rsidRPr="003B76B8" w:rsidRDefault="003E79A8" w:rsidP="00A075C4">
      <w:pPr>
        <w:rPr>
          <w:rFonts w:ascii="Sylfaen" w:hAnsi="Sylfaen"/>
          <w:b/>
          <w:sz w:val="22"/>
          <w:szCs w:val="22"/>
        </w:rPr>
      </w:pPr>
      <w:r w:rsidRPr="003B76B8">
        <w:rPr>
          <w:rFonts w:ascii="Sylfaen" w:hAnsi="Sylfaen"/>
          <w:b/>
          <w:sz w:val="22"/>
          <w:szCs w:val="22"/>
        </w:rPr>
        <w:t xml:space="preserve">2.1.1 </w:t>
      </w:r>
      <w:r w:rsidR="00BA4D54" w:rsidRPr="003B76B8">
        <w:rPr>
          <w:rFonts w:ascii="Sylfaen" w:hAnsi="Sylfaen"/>
          <w:b/>
          <w:sz w:val="22"/>
          <w:szCs w:val="22"/>
        </w:rPr>
        <w:t>Требования к с</w:t>
      </w:r>
      <w:r w:rsidRPr="003B76B8">
        <w:rPr>
          <w:rFonts w:ascii="Sylfaen" w:hAnsi="Sylfaen"/>
          <w:b/>
          <w:sz w:val="22"/>
          <w:szCs w:val="22"/>
        </w:rPr>
        <w:t>остав</w:t>
      </w:r>
      <w:r w:rsidR="00BA4D54" w:rsidRPr="003B76B8">
        <w:rPr>
          <w:rFonts w:ascii="Sylfaen" w:hAnsi="Sylfaen"/>
          <w:b/>
          <w:sz w:val="22"/>
          <w:szCs w:val="22"/>
        </w:rPr>
        <w:t>у</w:t>
      </w:r>
      <w:r w:rsidRPr="003B76B8">
        <w:rPr>
          <w:rFonts w:ascii="Sylfaen" w:hAnsi="Sylfaen"/>
          <w:b/>
          <w:sz w:val="22"/>
          <w:szCs w:val="22"/>
        </w:rPr>
        <w:t xml:space="preserve"> предложения Участника</w:t>
      </w:r>
    </w:p>
    <w:p w:rsidR="00D949B6" w:rsidRPr="003B76B8" w:rsidRDefault="00D949B6" w:rsidP="00BA4D54">
      <w:pPr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Предложение должно включать:</w:t>
      </w:r>
    </w:p>
    <w:p w:rsidR="00C31D69" w:rsidRPr="003B76B8" w:rsidRDefault="00296A69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Анкет</w:t>
      </w:r>
      <w:r w:rsidR="000357AF" w:rsidRPr="003B76B8">
        <w:rPr>
          <w:rFonts w:ascii="Sylfaen" w:hAnsi="Sylfaen"/>
          <w:sz w:val="22"/>
          <w:szCs w:val="22"/>
        </w:rPr>
        <w:t>у</w:t>
      </w:r>
      <w:r w:rsidR="00C31D69" w:rsidRPr="003B76B8">
        <w:rPr>
          <w:rFonts w:ascii="Sylfaen" w:hAnsi="Sylfaen"/>
          <w:sz w:val="22"/>
          <w:szCs w:val="22"/>
        </w:rPr>
        <w:t xml:space="preserve"> участника (форма приведена в </w:t>
      </w:r>
      <w:r w:rsidR="00C31D69" w:rsidRPr="00B57C6B">
        <w:rPr>
          <w:rFonts w:ascii="Sylfaen" w:hAnsi="Sylfaen"/>
          <w:b/>
          <w:sz w:val="22"/>
          <w:szCs w:val="22"/>
        </w:rPr>
        <w:t>Приложении 1</w:t>
      </w:r>
      <w:r w:rsidR="003E79A8" w:rsidRPr="00B57C6B">
        <w:rPr>
          <w:rFonts w:ascii="Sylfaen" w:hAnsi="Sylfaen"/>
          <w:b/>
          <w:sz w:val="22"/>
          <w:szCs w:val="22"/>
        </w:rPr>
        <w:t xml:space="preserve"> </w:t>
      </w:r>
      <w:r w:rsidR="003E79A8" w:rsidRPr="003B76B8">
        <w:rPr>
          <w:rFonts w:ascii="Sylfaen" w:hAnsi="Sylfaen"/>
          <w:sz w:val="22"/>
          <w:szCs w:val="22"/>
        </w:rPr>
        <w:t>к ИУТ</w:t>
      </w:r>
      <w:r w:rsidR="00C31D69" w:rsidRPr="003B76B8">
        <w:rPr>
          <w:rFonts w:ascii="Sylfaen" w:hAnsi="Sylfaen"/>
          <w:sz w:val="22"/>
          <w:szCs w:val="22"/>
        </w:rPr>
        <w:t xml:space="preserve"> и не подлежит изменению)</w:t>
      </w:r>
      <w:r w:rsidR="003E79A8" w:rsidRPr="003B76B8">
        <w:rPr>
          <w:rFonts w:ascii="Sylfaen" w:hAnsi="Sylfaen"/>
          <w:sz w:val="22"/>
          <w:szCs w:val="22"/>
        </w:rPr>
        <w:t>;</w:t>
      </w:r>
    </w:p>
    <w:p w:rsidR="00A44F9B" w:rsidRPr="003B76B8" w:rsidRDefault="00A44F9B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 xml:space="preserve">Соглашение о неразглашении конфиденциальной информации (форма приведена в </w:t>
      </w:r>
      <w:r w:rsidRPr="00B57C6B">
        <w:rPr>
          <w:rFonts w:ascii="Sylfaen" w:hAnsi="Sylfaen"/>
          <w:b/>
          <w:sz w:val="22"/>
          <w:szCs w:val="22"/>
        </w:rPr>
        <w:t xml:space="preserve">Приложении </w:t>
      </w:r>
      <w:r w:rsidR="00492181" w:rsidRPr="00B57C6B">
        <w:rPr>
          <w:rFonts w:ascii="Sylfaen" w:hAnsi="Sylfaen"/>
          <w:b/>
          <w:sz w:val="22"/>
          <w:szCs w:val="22"/>
        </w:rPr>
        <w:t>2</w:t>
      </w:r>
      <w:r w:rsidRPr="003B76B8">
        <w:rPr>
          <w:rFonts w:ascii="Sylfaen" w:hAnsi="Sylfaen"/>
          <w:sz w:val="22"/>
          <w:szCs w:val="22"/>
        </w:rPr>
        <w:t xml:space="preserve"> к ИУТ и не подлежит изменению);</w:t>
      </w:r>
    </w:p>
    <w:p w:rsidR="00C31D69" w:rsidRPr="003B76B8" w:rsidRDefault="00C31D69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 xml:space="preserve">Заявление о соответствии требованиям тендера </w:t>
      </w:r>
      <w:r w:rsidR="003E79A8" w:rsidRPr="003B76B8">
        <w:rPr>
          <w:rFonts w:ascii="Sylfaen" w:hAnsi="Sylfaen"/>
          <w:sz w:val="22"/>
          <w:szCs w:val="22"/>
        </w:rPr>
        <w:t xml:space="preserve">(форма приведена в </w:t>
      </w:r>
      <w:r w:rsidR="003E79A8" w:rsidRPr="00B57C6B">
        <w:rPr>
          <w:rFonts w:ascii="Sylfaen" w:hAnsi="Sylfaen"/>
          <w:b/>
          <w:sz w:val="22"/>
          <w:szCs w:val="22"/>
        </w:rPr>
        <w:t xml:space="preserve">Приложении </w:t>
      </w:r>
      <w:r w:rsidR="00492181" w:rsidRPr="00B57C6B">
        <w:rPr>
          <w:rFonts w:ascii="Sylfaen" w:hAnsi="Sylfaen"/>
          <w:b/>
          <w:sz w:val="22"/>
          <w:szCs w:val="22"/>
        </w:rPr>
        <w:t>3</w:t>
      </w:r>
      <w:r w:rsidR="003E79A8" w:rsidRPr="003B76B8">
        <w:rPr>
          <w:rFonts w:ascii="Sylfaen" w:hAnsi="Sylfaen"/>
          <w:sz w:val="22"/>
          <w:szCs w:val="22"/>
        </w:rPr>
        <w:t xml:space="preserve"> к ИУТ и не подлежит изменению)</w:t>
      </w:r>
      <w:r w:rsidR="00F715FD" w:rsidRPr="003B76B8">
        <w:rPr>
          <w:rFonts w:ascii="Sylfaen" w:hAnsi="Sylfaen"/>
          <w:sz w:val="22"/>
          <w:szCs w:val="22"/>
        </w:rPr>
        <w:t>;</w:t>
      </w:r>
    </w:p>
    <w:p w:rsidR="003570EB" w:rsidRPr="003B76B8" w:rsidRDefault="00C31D69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П</w:t>
      </w:r>
      <w:r w:rsidR="003570EB" w:rsidRPr="003B76B8">
        <w:rPr>
          <w:rFonts w:ascii="Sylfaen" w:hAnsi="Sylfaen"/>
          <w:sz w:val="22"/>
          <w:szCs w:val="22"/>
        </w:rPr>
        <w:t xml:space="preserve">исьмо о незаинтересованности </w:t>
      </w:r>
      <w:r w:rsidR="00F715FD" w:rsidRPr="003B76B8">
        <w:rPr>
          <w:rFonts w:ascii="Sylfaen" w:hAnsi="Sylfaen"/>
          <w:sz w:val="22"/>
          <w:szCs w:val="22"/>
        </w:rPr>
        <w:t xml:space="preserve">(форма приведена в </w:t>
      </w:r>
      <w:r w:rsidR="00F715FD" w:rsidRPr="00B57C6B">
        <w:rPr>
          <w:rFonts w:ascii="Sylfaen" w:hAnsi="Sylfaen"/>
          <w:b/>
          <w:sz w:val="22"/>
          <w:szCs w:val="22"/>
        </w:rPr>
        <w:t>Приложении 5</w:t>
      </w:r>
      <w:r w:rsidR="00F715FD" w:rsidRPr="003B76B8">
        <w:rPr>
          <w:rFonts w:ascii="Sylfaen" w:hAnsi="Sylfaen"/>
          <w:sz w:val="22"/>
          <w:szCs w:val="22"/>
        </w:rPr>
        <w:t xml:space="preserve"> к ИУТ и не подлежит изменению)</w:t>
      </w:r>
    </w:p>
    <w:p w:rsidR="00492181" w:rsidRPr="003B76B8" w:rsidRDefault="00492181" w:rsidP="00492181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 xml:space="preserve">Гарантию на участие в Тендере (форма приведена в </w:t>
      </w:r>
      <w:r w:rsidRPr="00B57C6B">
        <w:rPr>
          <w:rFonts w:ascii="Sylfaen" w:hAnsi="Sylfaen"/>
          <w:b/>
          <w:sz w:val="22"/>
          <w:szCs w:val="22"/>
        </w:rPr>
        <w:t>Приложении 6</w:t>
      </w:r>
      <w:r w:rsidRPr="003B76B8">
        <w:rPr>
          <w:rFonts w:ascii="Sylfaen" w:hAnsi="Sylfaen"/>
          <w:sz w:val="22"/>
          <w:szCs w:val="22"/>
        </w:rPr>
        <w:t xml:space="preserve"> к ИУТ и не подлежит изменению);</w:t>
      </w:r>
    </w:p>
    <w:p w:rsidR="00736643" w:rsidRPr="003B76B8" w:rsidRDefault="00736643" w:rsidP="00192560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Справку, подтверждающую, что Участник Тендера не находится в процедурах неплатежеспособности, банкротства или ликвидации, выданную</w:t>
      </w:r>
      <w:r w:rsidR="00192560" w:rsidRPr="003B76B8">
        <w:rPr>
          <w:rFonts w:ascii="Sylfaen" w:hAnsi="Sylfaen"/>
          <w:sz w:val="22"/>
          <w:szCs w:val="22"/>
        </w:rPr>
        <w:t xml:space="preserve"> с</w:t>
      </w:r>
      <w:r w:rsidRPr="003B76B8">
        <w:rPr>
          <w:rFonts w:ascii="Sylfaen" w:hAnsi="Sylfaen"/>
          <w:sz w:val="22"/>
          <w:szCs w:val="22"/>
        </w:rPr>
        <w:t>удебным департаментом Участнику-резиденту Республики Армения;</w:t>
      </w:r>
    </w:p>
    <w:p w:rsidR="00C277DA" w:rsidRPr="00B57C6B" w:rsidRDefault="00964B56" w:rsidP="00B57C6B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Скан-к</w:t>
      </w:r>
      <w:r w:rsidR="008B3D5B" w:rsidRPr="003B76B8">
        <w:rPr>
          <w:rFonts w:ascii="Sylfaen" w:hAnsi="Sylfaen"/>
          <w:sz w:val="22"/>
          <w:szCs w:val="22"/>
        </w:rPr>
        <w:t>опи</w:t>
      </w:r>
      <w:r w:rsidR="00B57C6B" w:rsidRPr="00B57C6B">
        <w:rPr>
          <w:sz w:val="22"/>
          <w:szCs w:val="22"/>
        </w:rPr>
        <w:t>ю</w:t>
      </w:r>
      <w:r w:rsidR="008B3D5B" w:rsidRPr="003B76B8">
        <w:rPr>
          <w:rFonts w:ascii="Sylfaen" w:hAnsi="Sylfaen"/>
          <w:sz w:val="22"/>
          <w:szCs w:val="22"/>
        </w:rPr>
        <w:t xml:space="preserve"> л</w:t>
      </w:r>
      <w:r w:rsidR="00C277DA" w:rsidRPr="003B76B8">
        <w:rPr>
          <w:rFonts w:ascii="Sylfaen" w:hAnsi="Sylfaen"/>
          <w:sz w:val="22"/>
          <w:szCs w:val="22"/>
        </w:rPr>
        <w:t>ицензи</w:t>
      </w:r>
      <w:r w:rsidR="008B3D5B" w:rsidRPr="003B76B8">
        <w:rPr>
          <w:rFonts w:ascii="Sylfaen" w:hAnsi="Sylfaen"/>
          <w:sz w:val="22"/>
          <w:szCs w:val="22"/>
        </w:rPr>
        <w:t>и</w:t>
      </w:r>
      <w:r w:rsidR="00C277DA" w:rsidRPr="003B76B8">
        <w:rPr>
          <w:rFonts w:ascii="Sylfaen" w:hAnsi="Sylfaen"/>
          <w:sz w:val="22"/>
          <w:szCs w:val="22"/>
        </w:rPr>
        <w:t xml:space="preserve"> на осуществление страховой деятельности.</w:t>
      </w:r>
    </w:p>
    <w:p w:rsidR="00B57C6B" w:rsidRPr="00B57C6B" w:rsidRDefault="00B57C6B" w:rsidP="00B57C6B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sz w:val="22"/>
          <w:szCs w:val="22"/>
        </w:rPr>
      </w:pPr>
      <w:r w:rsidRPr="00B57C6B">
        <w:rPr>
          <w:rFonts w:ascii="Sylfaen" w:hAnsi="Sylfaen"/>
          <w:sz w:val="22"/>
          <w:szCs w:val="22"/>
        </w:rPr>
        <w:t xml:space="preserve">Коммерческое предложение (форма приведена в </w:t>
      </w:r>
      <w:r w:rsidRPr="00B57C6B">
        <w:rPr>
          <w:rFonts w:ascii="Sylfaen" w:hAnsi="Sylfaen"/>
          <w:b/>
          <w:sz w:val="22"/>
          <w:szCs w:val="22"/>
        </w:rPr>
        <w:t>Приложении 7</w:t>
      </w:r>
      <w:r w:rsidRPr="00B57C6B">
        <w:rPr>
          <w:rFonts w:ascii="Sylfaen" w:hAnsi="Sylfaen"/>
          <w:sz w:val="22"/>
          <w:szCs w:val="22"/>
        </w:rPr>
        <w:t xml:space="preserve"> к ИУТ и не подлежит изменению)</w:t>
      </w:r>
    </w:p>
    <w:p w:rsidR="00B57C6B" w:rsidRPr="00363E89" w:rsidRDefault="00B57C6B" w:rsidP="00B57C6B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sz w:val="22"/>
          <w:szCs w:val="22"/>
        </w:rPr>
      </w:pPr>
      <w:r w:rsidRPr="00631C89">
        <w:rPr>
          <w:rFonts w:ascii="Sylfaen" w:hAnsi="Sylfaen"/>
          <w:sz w:val="22"/>
          <w:szCs w:val="22"/>
        </w:rPr>
        <w:t xml:space="preserve">Описание страхового пакета по каждому лоту с учетом требований </w:t>
      </w:r>
      <w:r w:rsidRPr="00363E89">
        <w:rPr>
          <w:rFonts w:ascii="Sylfaen" w:hAnsi="Sylfaen"/>
          <w:sz w:val="22"/>
          <w:szCs w:val="22"/>
        </w:rPr>
        <w:t>Приложения 4 к ИУТ.</w:t>
      </w:r>
    </w:p>
    <w:p w:rsidR="00B57C6B" w:rsidRPr="00B57C6B" w:rsidRDefault="00B57C6B" w:rsidP="00B57C6B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sz w:val="22"/>
          <w:szCs w:val="22"/>
        </w:rPr>
      </w:pPr>
      <w:r w:rsidRPr="00363E89">
        <w:rPr>
          <w:rFonts w:ascii="Sylfaen" w:hAnsi="Sylfaen"/>
          <w:sz w:val="22"/>
          <w:szCs w:val="22"/>
        </w:rPr>
        <w:t>Заполненны</w:t>
      </w:r>
      <w:r w:rsidRPr="00363E89">
        <w:rPr>
          <w:sz w:val="22"/>
          <w:szCs w:val="22"/>
        </w:rPr>
        <w:t>е</w:t>
      </w:r>
      <w:r w:rsidRPr="00363E89">
        <w:rPr>
          <w:rFonts w:ascii="Sylfaen" w:hAnsi="Sylfaen"/>
          <w:sz w:val="22"/>
          <w:szCs w:val="22"/>
        </w:rPr>
        <w:t xml:space="preserve"> опросники (форма приведена в Приложении 4 к ИУТ и не подлежит изменению).</w:t>
      </w:r>
      <w:r w:rsidRPr="00363E89">
        <w:rPr>
          <w:sz w:val="22"/>
          <w:szCs w:val="22"/>
        </w:rPr>
        <w:t xml:space="preserve">  </w:t>
      </w:r>
    </w:p>
    <w:p w:rsidR="00B57C6B" w:rsidRPr="00380499" w:rsidRDefault="00B57C6B" w:rsidP="00B57C6B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i/>
          <w:sz w:val="22"/>
          <w:szCs w:val="22"/>
        </w:rPr>
      </w:pPr>
      <w:r w:rsidRPr="00B57C6B">
        <w:rPr>
          <w:i/>
          <w:sz w:val="22"/>
          <w:szCs w:val="22"/>
        </w:rPr>
        <w:t xml:space="preserve">По лоту 1 данные опросника будут монетизированы и учтены при расчете общей стоимости предложения (суммы, по которым будут осуществлены расчеты, будут предоставлены участникам короткого списка в случае прохождения в короткий список). </w:t>
      </w:r>
    </w:p>
    <w:p w:rsidR="00B57C6B" w:rsidRPr="00B57C6B" w:rsidRDefault="00B57C6B" w:rsidP="00B57C6B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i/>
          <w:sz w:val="22"/>
          <w:szCs w:val="22"/>
        </w:rPr>
      </w:pPr>
      <w:r w:rsidRPr="00B57C6B">
        <w:rPr>
          <w:i/>
          <w:sz w:val="22"/>
          <w:szCs w:val="22"/>
        </w:rPr>
        <w:t>По лоту 2 данные опросника будут учитываться при выборе поставщика в случае прочих равных условий.</w:t>
      </w:r>
    </w:p>
    <w:p w:rsidR="00B57C6B" w:rsidRPr="003B76B8" w:rsidRDefault="00B57C6B" w:rsidP="00B57C6B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 xml:space="preserve">Акт передачи электронной информации (форма приведена в </w:t>
      </w:r>
      <w:r w:rsidRPr="00B57C6B">
        <w:rPr>
          <w:rFonts w:ascii="Sylfaen" w:hAnsi="Sylfaen"/>
          <w:b/>
          <w:sz w:val="22"/>
          <w:szCs w:val="22"/>
        </w:rPr>
        <w:t xml:space="preserve">Приложении </w:t>
      </w:r>
      <w:r w:rsidR="00EA5187" w:rsidRPr="00EA5187">
        <w:rPr>
          <w:rFonts w:ascii="Sylfaen" w:hAnsi="Sylfaen"/>
          <w:b/>
          <w:sz w:val="22"/>
          <w:szCs w:val="22"/>
        </w:rPr>
        <w:t>8</w:t>
      </w:r>
      <w:r w:rsidRPr="003B76B8">
        <w:rPr>
          <w:rFonts w:ascii="Sylfaen" w:hAnsi="Sylfaen"/>
          <w:sz w:val="22"/>
          <w:szCs w:val="22"/>
        </w:rPr>
        <w:t xml:space="preserve"> и не подлежит изменению).</w:t>
      </w:r>
    </w:p>
    <w:p w:rsidR="00B57C6B" w:rsidRPr="00363E89" w:rsidRDefault="00B57C6B" w:rsidP="00B57C6B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sz w:val="22"/>
          <w:szCs w:val="22"/>
        </w:rPr>
      </w:pPr>
    </w:p>
    <w:p w:rsidR="00B57C6B" w:rsidRPr="003B76B8" w:rsidRDefault="00B57C6B" w:rsidP="00B57C6B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134"/>
        <w:contextualSpacing w:val="0"/>
        <w:rPr>
          <w:rFonts w:ascii="Sylfaen" w:hAnsi="Sylfaen"/>
          <w:sz w:val="22"/>
          <w:szCs w:val="22"/>
        </w:rPr>
      </w:pPr>
    </w:p>
    <w:p w:rsidR="00DC1360" w:rsidRPr="003B76B8" w:rsidRDefault="00DC1360" w:rsidP="00DC1360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="Sylfaen" w:hAnsi="Sylfaen"/>
          <w:color w:val="FF0000"/>
          <w:sz w:val="22"/>
          <w:szCs w:val="22"/>
        </w:rPr>
      </w:pPr>
      <w:r w:rsidRPr="003B76B8">
        <w:rPr>
          <w:rFonts w:ascii="Sylfaen" w:hAnsi="Sylfaen"/>
          <w:color w:val="FF0000"/>
          <w:sz w:val="22"/>
          <w:szCs w:val="22"/>
        </w:rPr>
        <w:t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ИУТ.</w:t>
      </w:r>
    </w:p>
    <w:p w:rsidR="00F715FD" w:rsidRPr="003B76B8" w:rsidRDefault="00BA4D54" w:rsidP="00BA4D54">
      <w:pPr>
        <w:rPr>
          <w:rFonts w:ascii="Sylfaen" w:hAnsi="Sylfaen"/>
          <w:b/>
          <w:sz w:val="22"/>
          <w:szCs w:val="22"/>
        </w:rPr>
      </w:pPr>
      <w:r w:rsidRPr="003B76B8">
        <w:rPr>
          <w:rFonts w:ascii="Sylfaen" w:hAnsi="Sylfaen"/>
          <w:b/>
          <w:sz w:val="22"/>
          <w:szCs w:val="22"/>
        </w:rPr>
        <w:t>2.1.2 Требования к содержанию документов, входящих состав предложения</w:t>
      </w:r>
    </w:p>
    <w:p w:rsidR="00192560" w:rsidRPr="003B76B8" w:rsidRDefault="007D3A41" w:rsidP="00BA4D5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sz w:val="22"/>
          <w:szCs w:val="22"/>
        </w:rPr>
      </w:pPr>
      <w:r w:rsidRPr="003B76B8">
        <w:rPr>
          <w:rFonts w:ascii="Sylfaen" w:hAnsi="Sylfaen"/>
          <w:bCs/>
          <w:sz w:val="22"/>
          <w:szCs w:val="22"/>
        </w:rPr>
        <w:t>Цены, представленные Участником в коммерческ</w:t>
      </w:r>
      <w:r w:rsidR="00192560" w:rsidRPr="003B76B8">
        <w:rPr>
          <w:rFonts w:ascii="Sylfaen" w:hAnsi="Sylfaen"/>
          <w:bCs/>
          <w:sz w:val="22"/>
          <w:szCs w:val="22"/>
        </w:rPr>
        <w:t xml:space="preserve">ом предложении, должны быть </w:t>
      </w:r>
      <w:r w:rsidR="00AF4494" w:rsidRPr="003B76B8">
        <w:rPr>
          <w:rFonts w:ascii="Sylfaen" w:hAnsi="Sylfaen"/>
          <w:bCs/>
          <w:sz w:val="22"/>
          <w:szCs w:val="22"/>
        </w:rPr>
        <w:t xml:space="preserve"> номинированы </w:t>
      </w:r>
      <w:r w:rsidR="00192560" w:rsidRPr="003B76B8">
        <w:rPr>
          <w:rFonts w:ascii="Sylfaen" w:hAnsi="Sylfaen"/>
          <w:bCs/>
          <w:sz w:val="22"/>
          <w:szCs w:val="22"/>
        </w:rPr>
        <w:t xml:space="preserve">в </w:t>
      </w:r>
      <w:r w:rsidR="00192560" w:rsidRPr="003B76B8">
        <w:rPr>
          <w:rFonts w:ascii="Sylfaen" w:hAnsi="Sylfaen"/>
          <w:bCs/>
          <w:sz w:val="22"/>
          <w:szCs w:val="22"/>
          <w:lang w:val="en-US"/>
        </w:rPr>
        <w:t>AMD</w:t>
      </w:r>
      <w:r w:rsidR="00D535F5" w:rsidRPr="00D535F5">
        <w:rPr>
          <w:rFonts w:ascii="Arial Unicode" w:hAnsi="Arial Unicode"/>
          <w:bCs/>
          <w:sz w:val="22"/>
          <w:szCs w:val="22"/>
        </w:rPr>
        <w:t>.</w:t>
      </w:r>
      <w:r w:rsidR="00192560" w:rsidRPr="003B76B8">
        <w:rPr>
          <w:rFonts w:ascii="Sylfaen" w:hAnsi="Sylfaen"/>
          <w:bCs/>
          <w:sz w:val="22"/>
          <w:szCs w:val="22"/>
        </w:rPr>
        <w:t xml:space="preserve"> </w:t>
      </w:r>
    </w:p>
    <w:p w:rsidR="00816A7D" w:rsidRPr="00816A7D" w:rsidRDefault="007D3A41" w:rsidP="00AF449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sz w:val="22"/>
          <w:szCs w:val="22"/>
        </w:rPr>
      </w:pPr>
      <w:r w:rsidRPr="003B76B8">
        <w:rPr>
          <w:rFonts w:ascii="Sylfaen" w:hAnsi="Sylfaen"/>
          <w:bCs/>
          <w:sz w:val="22"/>
          <w:szCs w:val="22"/>
        </w:rPr>
        <w:lastRenderedPageBreak/>
        <w:t xml:space="preserve">Цены, представляемые Участником в коммерческом предложении, в случае победы Участника </w:t>
      </w:r>
      <w:r w:rsidR="00671835" w:rsidRPr="00671835">
        <w:rPr>
          <w:rFonts w:ascii="Sylfaen" w:hAnsi="Sylfaen"/>
          <w:bCs/>
          <w:sz w:val="22"/>
          <w:szCs w:val="22"/>
        </w:rPr>
        <w:t xml:space="preserve">будут </w:t>
      </w:r>
      <w:r w:rsidRPr="003B76B8">
        <w:rPr>
          <w:rFonts w:ascii="Sylfaen" w:hAnsi="Sylfaen"/>
          <w:bCs/>
          <w:sz w:val="22"/>
          <w:szCs w:val="22"/>
        </w:rPr>
        <w:t xml:space="preserve">зафиксированы в договоре, заключенном по результатам проведения Тендера, и </w:t>
      </w:r>
      <w:r w:rsidR="00D535F5" w:rsidRPr="00D535F5">
        <w:rPr>
          <w:bCs/>
          <w:sz w:val="22"/>
          <w:szCs w:val="22"/>
        </w:rPr>
        <w:t xml:space="preserve">не могут быть повышены </w:t>
      </w:r>
      <w:r w:rsidRPr="003B76B8">
        <w:rPr>
          <w:rFonts w:ascii="Sylfaen" w:hAnsi="Sylfaen"/>
          <w:bCs/>
          <w:sz w:val="22"/>
          <w:szCs w:val="22"/>
        </w:rPr>
        <w:t>в течение срока действия договора</w:t>
      </w:r>
      <w:r w:rsidR="00192560" w:rsidRPr="003B76B8">
        <w:rPr>
          <w:rFonts w:ascii="Sylfaen" w:hAnsi="Sylfaen"/>
          <w:bCs/>
          <w:sz w:val="22"/>
          <w:szCs w:val="22"/>
        </w:rPr>
        <w:t xml:space="preserve"> (1 год)</w:t>
      </w:r>
      <w:r w:rsidR="00D535F5" w:rsidRPr="00D535F5">
        <w:rPr>
          <w:rFonts w:ascii="Sylfaen" w:hAnsi="Sylfaen"/>
          <w:bCs/>
          <w:sz w:val="22"/>
          <w:szCs w:val="22"/>
        </w:rPr>
        <w:t>.</w:t>
      </w:r>
    </w:p>
    <w:p w:rsidR="00F87989" w:rsidRPr="006552E5" w:rsidRDefault="00816A7D" w:rsidP="00AF449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sz w:val="22"/>
          <w:szCs w:val="22"/>
        </w:rPr>
      </w:pPr>
      <w:r w:rsidRPr="006552E5">
        <w:rPr>
          <w:rFonts w:ascii="Sylfaen" w:hAnsi="Sylfaen"/>
          <w:bCs/>
          <w:sz w:val="22"/>
          <w:szCs w:val="22"/>
        </w:rPr>
        <w:t xml:space="preserve">Условия, указанные в страховых пакетах, должны соответствовать </w:t>
      </w:r>
      <w:r w:rsidR="007A43B7" w:rsidRPr="007A43B7">
        <w:rPr>
          <w:rFonts w:ascii="Sylfaen" w:hAnsi="Sylfaen"/>
          <w:bCs/>
          <w:sz w:val="22"/>
          <w:szCs w:val="22"/>
        </w:rPr>
        <w:t xml:space="preserve">обязательным </w:t>
      </w:r>
      <w:r w:rsidRPr="006552E5">
        <w:rPr>
          <w:rFonts w:ascii="Sylfaen" w:hAnsi="Sylfaen"/>
          <w:bCs/>
          <w:sz w:val="22"/>
          <w:szCs w:val="22"/>
        </w:rPr>
        <w:t xml:space="preserve">требованиям, приведенным в Приложении 4, и будут отражены в заключаемых договорах. </w:t>
      </w:r>
      <w:r w:rsidR="00AF4494" w:rsidRPr="006552E5">
        <w:rPr>
          <w:rFonts w:ascii="Sylfaen" w:hAnsi="Sylfaen"/>
          <w:bCs/>
          <w:sz w:val="22"/>
          <w:szCs w:val="22"/>
        </w:rPr>
        <w:t xml:space="preserve">         </w:t>
      </w:r>
    </w:p>
    <w:p w:rsidR="00DC1360" w:rsidRPr="003B76B8" w:rsidRDefault="00DC1360" w:rsidP="00BA4D5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sz w:val="22"/>
          <w:szCs w:val="22"/>
        </w:rPr>
      </w:pPr>
      <w:r w:rsidRPr="003B76B8">
        <w:rPr>
          <w:rFonts w:ascii="Sylfaen" w:hAnsi="Sylfaen"/>
          <w:bCs/>
          <w:sz w:val="22"/>
          <w:szCs w:val="22"/>
        </w:rPr>
        <w:t xml:space="preserve">Срок действия коммерческого предложения должен составлять не менее 60 календарных дней с даты завершения сбора предложений </w:t>
      </w:r>
      <w:r w:rsidRPr="006079BA">
        <w:rPr>
          <w:bCs/>
          <w:sz w:val="22"/>
          <w:szCs w:val="22"/>
        </w:rPr>
        <w:t>Участников</w:t>
      </w:r>
      <w:r w:rsidR="004A1B58" w:rsidRPr="004A1B58">
        <w:rPr>
          <w:rFonts w:ascii="Sylfaen" w:hAnsi="Sylfaen"/>
          <w:bCs/>
          <w:sz w:val="22"/>
          <w:szCs w:val="22"/>
        </w:rPr>
        <w:t>.</w:t>
      </w:r>
    </w:p>
    <w:p w:rsidR="00B877F6" w:rsidRPr="006552E5" w:rsidRDefault="00DC1360" w:rsidP="00192560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sz w:val="22"/>
          <w:szCs w:val="22"/>
        </w:rPr>
      </w:pPr>
      <w:r w:rsidRPr="006552E5">
        <w:rPr>
          <w:rFonts w:ascii="Sylfaen" w:hAnsi="Sylfaen"/>
          <w:bCs/>
          <w:sz w:val="22"/>
          <w:szCs w:val="22"/>
        </w:rPr>
        <w:t>Сумма Гарантии на участие в Тендере, предоставленной Участником, должна составлять</w:t>
      </w:r>
      <w:r w:rsidR="00AF47CF" w:rsidRPr="006552E5">
        <w:rPr>
          <w:rFonts w:ascii="Sylfaen" w:hAnsi="Sylfaen"/>
          <w:bCs/>
          <w:sz w:val="22"/>
          <w:szCs w:val="22"/>
        </w:rPr>
        <w:t>:</w:t>
      </w:r>
    </w:p>
    <w:p w:rsidR="00B877F6" w:rsidRPr="006552E5" w:rsidRDefault="00B877F6" w:rsidP="00AF47CF">
      <w:pPr>
        <w:pStyle w:val="ListParagraph"/>
        <w:numPr>
          <w:ilvl w:val="0"/>
          <w:numId w:val="44"/>
        </w:numPr>
        <w:contextualSpacing w:val="0"/>
        <w:rPr>
          <w:rFonts w:ascii="Sylfaen" w:hAnsi="Sylfaen"/>
          <w:bCs/>
          <w:sz w:val="22"/>
          <w:szCs w:val="22"/>
        </w:rPr>
      </w:pPr>
      <w:r w:rsidRPr="006552E5">
        <w:rPr>
          <w:rFonts w:ascii="Sylfaen" w:hAnsi="Sylfaen"/>
          <w:bCs/>
          <w:sz w:val="22"/>
          <w:szCs w:val="22"/>
        </w:rPr>
        <w:t>По первому лоту</w:t>
      </w:r>
      <w:r w:rsidR="00DC1360" w:rsidRPr="006552E5">
        <w:rPr>
          <w:rFonts w:ascii="Sylfaen" w:hAnsi="Sylfaen"/>
          <w:bCs/>
          <w:sz w:val="22"/>
          <w:szCs w:val="22"/>
        </w:rPr>
        <w:t xml:space="preserve"> не менее</w:t>
      </w:r>
      <w:r w:rsidR="00AF4494" w:rsidRPr="006552E5">
        <w:rPr>
          <w:rFonts w:ascii="Sylfaen" w:hAnsi="Sylfaen"/>
          <w:bCs/>
          <w:sz w:val="22"/>
          <w:szCs w:val="22"/>
        </w:rPr>
        <w:t xml:space="preserve"> </w:t>
      </w:r>
      <w:r w:rsidRPr="006552E5">
        <w:rPr>
          <w:rFonts w:ascii="Sylfaen" w:hAnsi="Sylfaen"/>
          <w:bCs/>
          <w:sz w:val="22"/>
          <w:szCs w:val="22"/>
        </w:rPr>
        <w:t>5</w:t>
      </w:r>
      <w:r w:rsidR="007518B8" w:rsidRPr="007518B8">
        <w:rPr>
          <w:rFonts w:ascii="Sylfaen" w:hAnsi="Sylfaen"/>
          <w:bCs/>
          <w:sz w:val="22"/>
          <w:szCs w:val="22"/>
        </w:rPr>
        <w:t>,</w:t>
      </w:r>
      <w:r w:rsidR="00361002" w:rsidRPr="006552E5">
        <w:rPr>
          <w:rFonts w:ascii="Sylfaen" w:hAnsi="Sylfaen"/>
          <w:bCs/>
          <w:sz w:val="22"/>
          <w:szCs w:val="22"/>
        </w:rPr>
        <w:t> 000</w:t>
      </w:r>
      <w:r w:rsidR="007518B8" w:rsidRPr="007518B8">
        <w:rPr>
          <w:rFonts w:ascii="Sylfaen" w:hAnsi="Sylfaen"/>
          <w:bCs/>
          <w:sz w:val="22"/>
          <w:szCs w:val="22"/>
        </w:rPr>
        <w:t>,</w:t>
      </w:r>
      <w:r w:rsidR="00361002" w:rsidRPr="006552E5">
        <w:rPr>
          <w:rFonts w:ascii="Sylfaen" w:hAnsi="Sylfaen"/>
          <w:bCs/>
          <w:sz w:val="22"/>
          <w:szCs w:val="22"/>
        </w:rPr>
        <w:t xml:space="preserve"> 000</w:t>
      </w:r>
      <w:r w:rsidR="00DC1360" w:rsidRPr="006552E5">
        <w:rPr>
          <w:rFonts w:ascii="Sylfaen" w:hAnsi="Sylfaen"/>
          <w:bCs/>
          <w:sz w:val="22"/>
          <w:szCs w:val="22"/>
        </w:rPr>
        <w:t xml:space="preserve"> AMD</w:t>
      </w:r>
      <w:r w:rsidR="00F84912" w:rsidRPr="006552E5">
        <w:rPr>
          <w:rFonts w:ascii="Sylfaen" w:hAnsi="Sylfaen"/>
          <w:bCs/>
          <w:sz w:val="22"/>
          <w:szCs w:val="22"/>
        </w:rPr>
        <w:t xml:space="preserve">. </w:t>
      </w:r>
    </w:p>
    <w:p w:rsidR="00B877F6" w:rsidRPr="006552E5" w:rsidRDefault="00B877F6" w:rsidP="00AF47CF">
      <w:pPr>
        <w:pStyle w:val="ListParagraph"/>
        <w:numPr>
          <w:ilvl w:val="0"/>
          <w:numId w:val="44"/>
        </w:numPr>
        <w:contextualSpacing w:val="0"/>
        <w:rPr>
          <w:rFonts w:ascii="Sylfaen" w:hAnsi="Sylfaen"/>
          <w:bCs/>
          <w:sz w:val="22"/>
          <w:szCs w:val="22"/>
        </w:rPr>
      </w:pPr>
      <w:r w:rsidRPr="006552E5">
        <w:rPr>
          <w:rFonts w:ascii="Sylfaen" w:hAnsi="Sylfaen"/>
          <w:bCs/>
          <w:sz w:val="22"/>
          <w:szCs w:val="22"/>
        </w:rPr>
        <w:t>По второму лоту не менее 1</w:t>
      </w:r>
      <w:r w:rsidR="007518B8" w:rsidRPr="007518B8">
        <w:rPr>
          <w:rFonts w:ascii="Sylfaen" w:hAnsi="Sylfaen"/>
          <w:bCs/>
          <w:sz w:val="22"/>
          <w:szCs w:val="22"/>
        </w:rPr>
        <w:t>,</w:t>
      </w:r>
      <w:r w:rsidRPr="006552E5">
        <w:rPr>
          <w:rFonts w:ascii="Sylfaen" w:hAnsi="Sylfaen"/>
          <w:bCs/>
          <w:sz w:val="22"/>
          <w:szCs w:val="22"/>
        </w:rPr>
        <w:t xml:space="preserve"> 000</w:t>
      </w:r>
      <w:r w:rsidR="007518B8" w:rsidRPr="007518B8">
        <w:rPr>
          <w:rFonts w:ascii="Sylfaen" w:hAnsi="Sylfaen"/>
          <w:bCs/>
          <w:sz w:val="22"/>
          <w:szCs w:val="22"/>
        </w:rPr>
        <w:t>,</w:t>
      </w:r>
      <w:r w:rsidRPr="006552E5">
        <w:rPr>
          <w:rFonts w:ascii="Sylfaen" w:hAnsi="Sylfaen"/>
          <w:bCs/>
          <w:sz w:val="22"/>
          <w:szCs w:val="22"/>
        </w:rPr>
        <w:t xml:space="preserve"> 000 </w:t>
      </w:r>
      <w:r w:rsidRPr="006552E5">
        <w:rPr>
          <w:bCs/>
          <w:sz w:val="22"/>
          <w:szCs w:val="22"/>
          <w:lang w:val="en-US"/>
        </w:rPr>
        <w:t>AMD</w:t>
      </w:r>
      <w:r w:rsidRPr="006552E5">
        <w:rPr>
          <w:rFonts w:ascii="Sylfaen" w:hAnsi="Sylfaen"/>
          <w:bCs/>
          <w:sz w:val="22"/>
          <w:szCs w:val="22"/>
        </w:rPr>
        <w:t>.</w:t>
      </w:r>
    </w:p>
    <w:p w:rsidR="00AF47CF" w:rsidRPr="006552E5" w:rsidRDefault="00AF47CF" w:rsidP="00B877F6">
      <w:pPr>
        <w:pStyle w:val="ListParagraph"/>
        <w:ind w:left="714"/>
        <w:contextualSpacing w:val="0"/>
        <w:rPr>
          <w:rFonts w:ascii="Sylfaen" w:hAnsi="Sylfaen"/>
          <w:bCs/>
          <w:sz w:val="22"/>
          <w:szCs w:val="22"/>
        </w:rPr>
      </w:pPr>
      <w:r w:rsidRPr="006552E5">
        <w:rPr>
          <w:bCs/>
          <w:sz w:val="22"/>
          <w:szCs w:val="22"/>
        </w:rPr>
        <w:t>В случае участия по обоим лотам сумма гарантии должна составлять не менее 6</w:t>
      </w:r>
      <w:r w:rsidR="007518B8" w:rsidRPr="007518B8">
        <w:rPr>
          <w:bCs/>
          <w:sz w:val="22"/>
          <w:szCs w:val="22"/>
        </w:rPr>
        <w:t>,</w:t>
      </w:r>
      <w:r w:rsidRPr="006552E5">
        <w:rPr>
          <w:bCs/>
          <w:sz w:val="22"/>
          <w:szCs w:val="22"/>
        </w:rPr>
        <w:t xml:space="preserve"> 000</w:t>
      </w:r>
      <w:r w:rsidR="007518B8" w:rsidRPr="007518B8">
        <w:rPr>
          <w:bCs/>
          <w:sz w:val="22"/>
          <w:szCs w:val="22"/>
        </w:rPr>
        <w:t>,</w:t>
      </w:r>
      <w:r w:rsidRPr="006552E5">
        <w:rPr>
          <w:bCs/>
          <w:sz w:val="22"/>
          <w:szCs w:val="22"/>
        </w:rPr>
        <w:t xml:space="preserve"> 000 </w:t>
      </w:r>
      <w:r w:rsidRPr="006552E5">
        <w:rPr>
          <w:bCs/>
          <w:sz w:val="22"/>
          <w:szCs w:val="22"/>
          <w:lang w:val="en-US"/>
        </w:rPr>
        <w:t>AMD</w:t>
      </w:r>
      <w:r w:rsidRPr="006552E5">
        <w:rPr>
          <w:bCs/>
          <w:sz w:val="22"/>
          <w:szCs w:val="22"/>
        </w:rPr>
        <w:t>.</w:t>
      </w:r>
    </w:p>
    <w:p w:rsidR="00F84912" w:rsidRPr="006552E5" w:rsidRDefault="00EB4084" w:rsidP="00816A7D">
      <w:pPr>
        <w:pStyle w:val="ListParagraph"/>
        <w:ind w:left="714"/>
        <w:contextualSpacing w:val="0"/>
        <w:rPr>
          <w:rFonts w:ascii="Sylfaen" w:hAnsi="Sylfaen"/>
          <w:sz w:val="22"/>
          <w:szCs w:val="22"/>
        </w:rPr>
      </w:pPr>
      <w:r w:rsidRPr="006552E5">
        <w:rPr>
          <w:rFonts w:ascii="Sylfaen" w:hAnsi="Sylfaen"/>
          <w:bCs/>
          <w:sz w:val="22"/>
          <w:szCs w:val="22"/>
        </w:rPr>
        <w:t xml:space="preserve">Срок действия Гарантии на участие в Тендере должен </w:t>
      </w:r>
      <w:r w:rsidR="00955115" w:rsidRPr="006552E5">
        <w:rPr>
          <w:rFonts w:ascii="Sylfaen" w:hAnsi="Sylfaen"/>
          <w:bCs/>
          <w:sz w:val="22"/>
          <w:szCs w:val="22"/>
        </w:rPr>
        <w:t xml:space="preserve">быть </w:t>
      </w:r>
      <w:r w:rsidRPr="006552E5">
        <w:rPr>
          <w:rFonts w:ascii="Sylfaen" w:hAnsi="Sylfaen"/>
          <w:bCs/>
          <w:sz w:val="22"/>
          <w:szCs w:val="22"/>
        </w:rPr>
        <w:t>не менее</w:t>
      </w:r>
      <w:r w:rsidR="00955115" w:rsidRPr="006552E5">
        <w:rPr>
          <w:rFonts w:ascii="Sylfaen" w:hAnsi="Sylfaen"/>
          <w:bCs/>
          <w:sz w:val="22"/>
          <w:szCs w:val="22"/>
        </w:rPr>
        <w:t xml:space="preserve"> чем до</w:t>
      </w:r>
      <w:r w:rsidRPr="006552E5">
        <w:rPr>
          <w:rFonts w:ascii="Sylfaen" w:hAnsi="Sylfaen"/>
          <w:bCs/>
          <w:sz w:val="22"/>
          <w:szCs w:val="22"/>
        </w:rPr>
        <w:t xml:space="preserve"> </w:t>
      </w:r>
      <w:r w:rsidR="00955115" w:rsidRPr="006552E5">
        <w:rPr>
          <w:rFonts w:ascii="Sylfaen" w:hAnsi="Sylfaen"/>
          <w:bCs/>
          <w:sz w:val="22"/>
          <w:szCs w:val="22"/>
        </w:rPr>
        <w:t>06.02.2015</w:t>
      </w:r>
      <w:r w:rsidRPr="006552E5">
        <w:rPr>
          <w:rFonts w:ascii="Sylfaen" w:hAnsi="Sylfaen"/>
          <w:bCs/>
          <w:sz w:val="22"/>
          <w:szCs w:val="22"/>
        </w:rPr>
        <w:t>.</w:t>
      </w:r>
    </w:p>
    <w:p w:rsidR="00035F27" w:rsidRPr="006552E5" w:rsidRDefault="00E93B2A" w:rsidP="00E93B2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="Sylfaen" w:hAnsi="Sylfaen"/>
          <w:sz w:val="22"/>
          <w:szCs w:val="22"/>
        </w:rPr>
      </w:pPr>
      <w:r w:rsidRPr="006552E5">
        <w:rPr>
          <w:rFonts w:ascii="Sylfaen" w:hAnsi="Sylfaen"/>
          <w:sz w:val="22"/>
          <w:szCs w:val="22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6552E5">
        <w:rPr>
          <w:rFonts w:ascii="Sylfaen" w:hAnsi="Sylfaen"/>
          <w:sz w:val="22"/>
          <w:szCs w:val="22"/>
        </w:rPr>
        <w:t>2</w:t>
      </w:r>
      <w:r w:rsidRPr="006552E5">
        <w:rPr>
          <w:rFonts w:ascii="Sylfaen" w:hAnsi="Sylfaen"/>
          <w:sz w:val="22"/>
          <w:szCs w:val="22"/>
        </w:rPr>
        <w:t xml:space="preserve"> ИУТ.</w:t>
      </w:r>
    </w:p>
    <w:p w:rsidR="00EB4084" w:rsidRPr="003B76B8" w:rsidRDefault="00D73EBF" w:rsidP="00EB4084">
      <w:pPr>
        <w:jc w:val="both"/>
        <w:rPr>
          <w:rFonts w:ascii="Sylfaen" w:hAnsi="Sylfaen"/>
          <w:b/>
          <w:bCs/>
          <w:sz w:val="22"/>
          <w:szCs w:val="22"/>
        </w:rPr>
      </w:pPr>
      <w:r w:rsidRPr="003B76B8">
        <w:rPr>
          <w:rFonts w:ascii="Sylfaen" w:hAnsi="Sylfaen"/>
          <w:b/>
          <w:bCs/>
          <w:sz w:val="22"/>
          <w:szCs w:val="22"/>
        </w:rPr>
        <w:t>2.1.</w:t>
      </w:r>
      <w:r w:rsidR="00E93B2A" w:rsidRPr="003B76B8">
        <w:rPr>
          <w:rFonts w:ascii="Sylfaen" w:hAnsi="Sylfaen"/>
          <w:b/>
          <w:bCs/>
          <w:sz w:val="22"/>
          <w:szCs w:val="22"/>
        </w:rPr>
        <w:t>3</w:t>
      </w:r>
      <w:r w:rsidRPr="003B76B8">
        <w:rPr>
          <w:rFonts w:ascii="Sylfaen" w:hAnsi="Sylfaen"/>
          <w:b/>
          <w:bCs/>
          <w:sz w:val="22"/>
          <w:szCs w:val="22"/>
        </w:rPr>
        <w:t xml:space="preserve">. </w:t>
      </w:r>
      <w:r w:rsidR="00EB4084" w:rsidRPr="003B76B8">
        <w:rPr>
          <w:rFonts w:ascii="Sylfaen" w:hAnsi="Sylfaen"/>
          <w:b/>
          <w:sz w:val="22"/>
          <w:szCs w:val="22"/>
        </w:rPr>
        <w:t>Требования к форме предоставления предложений</w:t>
      </w:r>
    </w:p>
    <w:p w:rsidR="00EB4084" w:rsidRPr="003B76B8" w:rsidRDefault="00EB4084" w:rsidP="00EB4084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bCs/>
          <w:sz w:val="22"/>
          <w:szCs w:val="22"/>
        </w:rPr>
        <w:t>Участник предоставляет предложение в электронном виде</w:t>
      </w:r>
      <w:r w:rsidRPr="003B76B8">
        <w:rPr>
          <w:rFonts w:ascii="Sylfaen" w:hAnsi="Sylfaen"/>
          <w:color w:val="000000"/>
          <w:sz w:val="22"/>
          <w:szCs w:val="22"/>
        </w:rPr>
        <w:t>.</w:t>
      </w:r>
    </w:p>
    <w:p w:rsidR="00EB4084" w:rsidRPr="003B76B8" w:rsidRDefault="00EB4084" w:rsidP="00EB4084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bCs/>
          <w:sz w:val="22"/>
          <w:szCs w:val="22"/>
        </w:rPr>
        <w:t>Предложение должно содержать следующие файлы</w:t>
      </w:r>
      <w:r w:rsidRPr="003B76B8">
        <w:rPr>
          <w:rFonts w:ascii="Sylfaen" w:hAnsi="Sylfaen"/>
          <w:color w:val="000000"/>
          <w:sz w:val="22"/>
          <w:szCs w:val="22"/>
        </w:rPr>
        <w:t>:</w:t>
      </w:r>
    </w:p>
    <w:p w:rsidR="00EB4084" w:rsidRPr="003B76B8" w:rsidRDefault="00EB4084" w:rsidP="00EB4084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 xml:space="preserve">Анкета участника – скан-копия документа в формате 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 xml:space="preserve"> (имя файла Анкета участника.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>);</w:t>
      </w:r>
    </w:p>
    <w:p w:rsidR="00EB4084" w:rsidRPr="003B76B8" w:rsidRDefault="00EB4084" w:rsidP="00EB4084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 xml:space="preserve">Соглашение о неразглашении конфиденциальной информации – скан-копия документа в формате 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 xml:space="preserve"> (имя файла 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NDA</w:t>
      </w:r>
      <w:r w:rsidRPr="003B76B8">
        <w:rPr>
          <w:rFonts w:ascii="Sylfaen" w:hAnsi="Sylfaen"/>
          <w:color w:val="000000"/>
          <w:sz w:val="22"/>
          <w:szCs w:val="22"/>
        </w:rPr>
        <w:t>.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>)</w:t>
      </w:r>
    </w:p>
    <w:p w:rsidR="00EB4084" w:rsidRPr="003B76B8" w:rsidRDefault="00EB4084" w:rsidP="00EB4084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Заявление о соответствии предложения участника</w:t>
      </w:r>
      <w:r w:rsidR="0084629C" w:rsidRPr="003B76B8">
        <w:rPr>
          <w:rFonts w:ascii="Sylfaen" w:hAnsi="Sylfaen"/>
          <w:color w:val="000000"/>
          <w:sz w:val="22"/>
          <w:szCs w:val="22"/>
        </w:rPr>
        <w:t xml:space="preserve"> квалификационным </w:t>
      </w:r>
      <w:r w:rsidRPr="003B76B8">
        <w:rPr>
          <w:rFonts w:ascii="Sylfaen" w:hAnsi="Sylfaen"/>
          <w:color w:val="000000"/>
          <w:sz w:val="22"/>
          <w:szCs w:val="22"/>
        </w:rPr>
        <w:t xml:space="preserve"> требованиям тендера– скан-копия документа в формате 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>, (имя файла Заявление о соответствии.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>);</w:t>
      </w:r>
    </w:p>
    <w:p w:rsidR="00EB4084" w:rsidRPr="003B76B8" w:rsidRDefault="00EB4084" w:rsidP="00EB4084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 xml:space="preserve">Письмо о незаинтересованности – скан-копия документа в формате 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 xml:space="preserve"> (имя файла Незаинтересованность.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>);</w:t>
      </w:r>
    </w:p>
    <w:p w:rsidR="00EB4084" w:rsidRPr="003B76B8" w:rsidRDefault="00EB4084" w:rsidP="00EB4084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 xml:space="preserve">Гарантия на участие в Тендере – скан-копия документа в формате 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 xml:space="preserve"> (имя файла Гарантия.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>);</w:t>
      </w:r>
    </w:p>
    <w:p w:rsidR="00EB4084" w:rsidRPr="00F01A56" w:rsidRDefault="00EB4084" w:rsidP="00EB4084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 xml:space="preserve">Справка о том, что Участник не находится в процедурах неплатежеспособности, банкротства или ликвидации – скан-копия документа в формате 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 xml:space="preserve"> (имя файла Справка.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>);</w:t>
      </w:r>
    </w:p>
    <w:p w:rsidR="00F01A56" w:rsidRPr="00F01A56" w:rsidRDefault="00F01A56" w:rsidP="00F01A5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sz w:val="22"/>
          <w:szCs w:val="22"/>
        </w:rPr>
      </w:pPr>
      <w:r w:rsidRPr="00F01A56">
        <w:rPr>
          <w:rFonts w:ascii="Sylfaen" w:hAnsi="Sylfaen"/>
          <w:sz w:val="22"/>
          <w:szCs w:val="22"/>
        </w:rPr>
        <w:t>Скан-копи</w:t>
      </w:r>
      <w:r w:rsidRPr="00F01A56">
        <w:rPr>
          <w:sz w:val="22"/>
          <w:szCs w:val="22"/>
        </w:rPr>
        <w:t>я</w:t>
      </w:r>
      <w:r w:rsidRPr="00F01A56">
        <w:rPr>
          <w:rFonts w:ascii="Sylfaen" w:hAnsi="Sylfaen"/>
          <w:sz w:val="22"/>
          <w:szCs w:val="22"/>
        </w:rPr>
        <w:t xml:space="preserve"> лицензии на осуществление страховой деятельности</w:t>
      </w:r>
      <w:r w:rsidRPr="00F01A56">
        <w:rPr>
          <w:rFonts w:ascii="Sylfaen" w:hAnsi="Sylfaen"/>
          <w:color w:val="000000"/>
          <w:sz w:val="22"/>
          <w:szCs w:val="22"/>
        </w:rPr>
        <w:t xml:space="preserve"> </w:t>
      </w:r>
      <w:r w:rsidRPr="003B76B8">
        <w:rPr>
          <w:rFonts w:ascii="Sylfaen" w:hAnsi="Sylfaen"/>
          <w:color w:val="000000"/>
          <w:sz w:val="22"/>
          <w:szCs w:val="22"/>
        </w:rPr>
        <w:t xml:space="preserve">в формате 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 xml:space="preserve"> (имя файла </w:t>
      </w:r>
      <w:r w:rsidR="00380499" w:rsidRPr="00380499">
        <w:rPr>
          <w:color w:val="000000"/>
          <w:sz w:val="22"/>
          <w:szCs w:val="22"/>
        </w:rPr>
        <w:t>Лицензия</w:t>
      </w:r>
      <w:r w:rsidRPr="003B76B8">
        <w:rPr>
          <w:rFonts w:ascii="Sylfaen" w:hAnsi="Sylfaen"/>
          <w:color w:val="000000"/>
          <w:sz w:val="22"/>
          <w:szCs w:val="22"/>
        </w:rPr>
        <w:t>.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>);</w:t>
      </w:r>
    </w:p>
    <w:p w:rsidR="00F01A56" w:rsidRPr="00816A7D" w:rsidRDefault="00F01A56" w:rsidP="00F01A5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 xml:space="preserve">Коммерческое предложение – скан-копия документа в формате 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 xml:space="preserve">, а также файл в формате 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EXCEL</w:t>
      </w:r>
      <w:r w:rsidRPr="003B76B8">
        <w:rPr>
          <w:rFonts w:ascii="Sylfaen" w:hAnsi="Sylfaen"/>
          <w:color w:val="000000"/>
          <w:sz w:val="22"/>
          <w:szCs w:val="22"/>
        </w:rPr>
        <w:t xml:space="preserve"> (имена файлов КП.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 xml:space="preserve"> и КП.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xlsx</w:t>
      </w:r>
      <w:r w:rsidRPr="003B76B8">
        <w:rPr>
          <w:rFonts w:ascii="Sylfaen" w:hAnsi="Sylfaen"/>
          <w:color w:val="000000"/>
          <w:sz w:val="22"/>
          <w:szCs w:val="22"/>
        </w:rPr>
        <w:t>);</w:t>
      </w:r>
    </w:p>
    <w:p w:rsidR="00F01A56" w:rsidRPr="006552E5" w:rsidRDefault="00F01A56" w:rsidP="00F01A5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sz w:val="22"/>
          <w:szCs w:val="22"/>
        </w:rPr>
      </w:pPr>
      <w:r w:rsidRPr="006552E5">
        <w:rPr>
          <w:rFonts w:ascii="Sylfaen" w:hAnsi="Sylfaen"/>
          <w:sz w:val="22"/>
          <w:szCs w:val="22"/>
        </w:rPr>
        <w:t>Оп</w:t>
      </w:r>
      <w:r w:rsidRPr="006552E5">
        <w:rPr>
          <w:sz w:val="22"/>
          <w:szCs w:val="22"/>
        </w:rPr>
        <w:t>исание страхового пакета по каждому лоту-</w:t>
      </w:r>
      <w:r w:rsidRPr="006552E5">
        <w:rPr>
          <w:rFonts w:ascii="Sylfaen" w:hAnsi="Sylfaen"/>
          <w:sz w:val="22"/>
          <w:szCs w:val="22"/>
        </w:rPr>
        <w:t xml:space="preserve"> скан-копия документа в формате </w:t>
      </w:r>
      <w:r w:rsidRPr="006552E5">
        <w:rPr>
          <w:rFonts w:ascii="Sylfaen" w:hAnsi="Sylfaen"/>
          <w:sz w:val="22"/>
          <w:szCs w:val="22"/>
          <w:lang w:val="en-US"/>
        </w:rPr>
        <w:t>PDF</w:t>
      </w:r>
      <w:r w:rsidRPr="006552E5">
        <w:rPr>
          <w:rFonts w:ascii="Sylfaen" w:hAnsi="Sylfaen"/>
          <w:sz w:val="22"/>
          <w:szCs w:val="22"/>
        </w:rPr>
        <w:t xml:space="preserve"> (имя файла Описание страхового пакета Лот1/Лот2.</w:t>
      </w:r>
      <w:r w:rsidRPr="006552E5">
        <w:rPr>
          <w:rFonts w:ascii="Sylfaen" w:hAnsi="Sylfaen"/>
          <w:sz w:val="22"/>
          <w:szCs w:val="22"/>
          <w:lang w:val="en-US"/>
        </w:rPr>
        <w:t>pdf</w:t>
      </w:r>
      <w:r w:rsidRPr="006552E5">
        <w:rPr>
          <w:rFonts w:ascii="Sylfaen" w:hAnsi="Sylfaen"/>
          <w:sz w:val="22"/>
          <w:szCs w:val="22"/>
        </w:rPr>
        <w:t>);</w:t>
      </w:r>
    </w:p>
    <w:p w:rsidR="00F01A56" w:rsidRPr="006552E5" w:rsidRDefault="00F01A56" w:rsidP="00F01A5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sz w:val="22"/>
          <w:szCs w:val="22"/>
        </w:rPr>
      </w:pPr>
      <w:r w:rsidRPr="006552E5">
        <w:rPr>
          <w:sz w:val="22"/>
          <w:szCs w:val="22"/>
        </w:rPr>
        <w:t xml:space="preserve">Заполненные опросники </w:t>
      </w:r>
      <w:r w:rsidRPr="006552E5">
        <w:rPr>
          <w:rFonts w:ascii="Sylfaen" w:hAnsi="Sylfaen"/>
          <w:sz w:val="22"/>
          <w:szCs w:val="22"/>
        </w:rPr>
        <w:t xml:space="preserve">- скан-копия документа в формате </w:t>
      </w:r>
      <w:r w:rsidRPr="006552E5">
        <w:rPr>
          <w:rFonts w:ascii="Sylfaen" w:hAnsi="Sylfaen"/>
          <w:sz w:val="22"/>
          <w:szCs w:val="22"/>
          <w:lang w:val="en-US"/>
        </w:rPr>
        <w:t>PDF</w:t>
      </w:r>
      <w:r w:rsidRPr="006552E5">
        <w:rPr>
          <w:rFonts w:ascii="Sylfaen" w:hAnsi="Sylfaen"/>
          <w:sz w:val="22"/>
          <w:szCs w:val="22"/>
        </w:rPr>
        <w:t xml:space="preserve"> (имя файла Опросник Лот1</w:t>
      </w:r>
      <w:r w:rsidR="00DB460B" w:rsidRPr="00DB460B">
        <w:rPr>
          <w:rFonts w:ascii="Sylfaen" w:hAnsi="Sylfaen"/>
          <w:sz w:val="22"/>
          <w:szCs w:val="22"/>
        </w:rPr>
        <w:t>/</w:t>
      </w:r>
      <w:r w:rsidR="00DB460B" w:rsidRPr="00DB460B">
        <w:rPr>
          <w:sz w:val="22"/>
          <w:szCs w:val="22"/>
        </w:rPr>
        <w:t>Лот2</w:t>
      </w:r>
      <w:r w:rsidRPr="006552E5">
        <w:rPr>
          <w:rFonts w:ascii="Sylfaen" w:hAnsi="Sylfaen"/>
          <w:sz w:val="22"/>
          <w:szCs w:val="22"/>
        </w:rPr>
        <w:t>.</w:t>
      </w:r>
      <w:r w:rsidRPr="006552E5">
        <w:rPr>
          <w:rFonts w:ascii="Sylfaen" w:hAnsi="Sylfaen"/>
          <w:sz w:val="22"/>
          <w:szCs w:val="22"/>
          <w:lang w:val="en-US"/>
        </w:rPr>
        <w:t>pdf</w:t>
      </w:r>
      <w:r w:rsidRPr="006552E5">
        <w:rPr>
          <w:rFonts w:ascii="Sylfaen" w:hAnsi="Sylfaen"/>
          <w:sz w:val="22"/>
          <w:szCs w:val="22"/>
        </w:rPr>
        <w:t>);</w:t>
      </w:r>
    </w:p>
    <w:p w:rsidR="00EB4084" w:rsidRPr="003B76B8" w:rsidRDefault="00EB4084" w:rsidP="00EB4084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lastRenderedPageBreak/>
        <w:t xml:space="preserve">Акт передачи электронных документов – скан-копия документа в формате 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 xml:space="preserve"> (имя файла Акт </w:t>
      </w:r>
      <w:r w:rsidR="00B012B7" w:rsidRPr="003B76B8">
        <w:rPr>
          <w:rFonts w:ascii="Sylfaen" w:hAnsi="Sylfaen"/>
          <w:color w:val="000000"/>
          <w:sz w:val="22"/>
          <w:szCs w:val="22"/>
        </w:rPr>
        <w:t>03</w:t>
      </w:r>
      <w:r w:rsidR="00163D1A" w:rsidRPr="003B76B8">
        <w:rPr>
          <w:rFonts w:ascii="Sylfaen" w:hAnsi="Sylfaen"/>
          <w:color w:val="000000"/>
          <w:sz w:val="22"/>
          <w:szCs w:val="22"/>
        </w:rPr>
        <w:t>6</w:t>
      </w:r>
      <w:r w:rsidRPr="003B76B8">
        <w:rPr>
          <w:rFonts w:ascii="Sylfaen" w:hAnsi="Sylfaen"/>
          <w:color w:val="000000"/>
          <w:sz w:val="22"/>
          <w:szCs w:val="22"/>
        </w:rPr>
        <w:t>_14.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="00EB3FFD" w:rsidRPr="003B76B8">
        <w:rPr>
          <w:rFonts w:ascii="Sylfaen" w:hAnsi="Sylfaen"/>
          <w:color w:val="000000"/>
          <w:sz w:val="22"/>
          <w:szCs w:val="22"/>
        </w:rPr>
        <w:t>);</w:t>
      </w:r>
    </w:p>
    <w:p w:rsidR="00071492" w:rsidRPr="003B76B8" w:rsidRDefault="00071492" w:rsidP="00EB3FFD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color w:val="000000"/>
          <w:sz w:val="22"/>
          <w:szCs w:val="22"/>
        </w:rPr>
      </w:pPr>
    </w:p>
    <w:p w:rsidR="00EB4084" w:rsidRPr="003B76B8" w:rsidRDefault="00EB4084" w:rsidP="00EB4084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Требования к скан-копиям документов:</w:t>
      </w:r>
    </w:p>
    <w:p w:rsidR="00EB4084" w:rsidRPr="003B76B8" w:rsidRDefault="00EB4084" w:rsidP="00EB4084">
      <w:pPr>
        <w:pStyle w:val="ListParagraph"/>
        <w:numPr>
          <w:ilvl w:val="1"/>
          <w:numId w:val="27"/>
        </w:numPr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 xml:space="preserve">все страницы документа содержатся в одном файле формата 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>;</w:t>
      </w:r>
    </w:p>
    <w:p w:rsidR="00EB4084" w:rsidRPr="003B76B8" w:rsidRDefault="00EB4084" w:rsidP="00EB4084">
      <w:pPr>
        <w:pStyle w:val="ListParagraph"/>
        <w:numPr>
          <w:ilvl w:val="1"/>
          <w:numId w:val="27"/>
        </w:numPr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Участник предоставляет скан-копию в цветном формате;</w:t>
      </w:r>
    </w:p>
    <w:p w:rsidR="00EB4084" w:rsidRPr="003B76B8" w:rsidRDefault="00EB4084" w:rsidP="00EB4084">
      <w:pPr>
        <w:pStyle w:val="ListParagraph"/>
        <w:numPr>
          <w:ilvl w:val="1"/>
          <w:numId w:val="27"/>
        </w:numPr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разрешение скан-копии должно обеспечивать читаемость документа;</w:t>
      </w:r>
    </w:p>
    <w:p w:rsidR="00EB4084" w:rsidRPr="003B76B8" w:rsidRDefault="00EB4084" w:rsidP="00EB4084">
      <w:pPr>
        <w:pStyle w:val="ListParagraph"/>
        <w:numPr>
          <w:ilvl w:val="1"/>
          <w:numId w:val="27"/>
        </w:numPr>
        <w:contextualSpacing w:val="0"/>
        <w:jc w:val="both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Каждая страница документа (за исключением Гарантии на участие в Тендере и Справки о том, что Участник не находится в процедурах неплатежеспособности, банкротства или ликвидации) должна быть подписана руководителем Участника или представителем, уполномоченным подавать предложения, и заверена печатью Участника (при наличии печати у Участника).</w:t>
      </w:r>
    </w:p>
    <w:p w:rsidR="003B76B8" w:rsidRPr="003B76B8" w:rsidRDefault="003B76B8" w:rsidP="003B76B8">
      <w:pPr>
        <w:pStyle w:val="ListParagraph"/>
        <w:ind w:left="1440"/>
        <w:contextualSpacing w:val="0"/>
        <w:jc w:val="both"/>
        <w:rPr>
          <w:rFonts w:ascii="Sylfaen" w:hAnsi="Sylfaen"/>
          <w:color w:val="000000"/>
          <w:sz w:val="22"/>
          <w:szCs w:val="22"/>
        </w:rPr>
      </w:pPr>
    </w:p>
    <w:p w:rsidR="00EB4084" w:rsidRPr="003B76B8" w:rsidRDefault="00EB4084" w:rsidP="00EB4084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Участник объединяет следующие файлы:</w:t>
      </w:r>
    </w:p>
    <w:p w:rsidR="00EB4084" w:rsidRPr="003B76B8" w:rsidRDefault="00EB4084" w:rsidP="00EB4084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Анкета участника.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pdf;</w:t>
      </w:r>
    </w:p>
    <w:p w:rsidR="00EB4084" w:rsidRPr="003B76B8" w:rsidRDefault="00EB4084" w:rsidP="00EB4084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  <w:lang w:val="en-US"/>
        </w:rPr>
        <w:t>NDA.pdf</w:t>
      </w:r>
    </w:p>
    <w:p w:rsidR="00EB4084" w:rsidRPr="003B76B8" w:rsidRDefault="00EB4084" w:rsidP="00EB4084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Заявление о соответствии.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</w:t>
      </w:r>
      <w:r w:rsidRPr="003B76B8">
        <w:rPr>
          <w:rFonts w:ascii="Sylfaen" w:hAnsi="Sylfaen"/>
          <w:color w:val="000000"/>
          <w:sz w:val="22"/>
          <w:szCs w:val="22"/>
        </w:rPr>
        <w:t>;</w:t>
      </w:r>
    </w:p>
    <w:p w:rsidR="00EB4084" w:rsidRPr="00816A7D" w:rsidRDefault="00EB4084" w:rsidP="00EB4084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Коммерческое предложение.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pdf;</w:t>
      </w:r>
    </w:p>
    <w:p w:rsidR="00EB4084" w:rsidRPr="00816A7D" w:rsidRDefault="00EB4084" w:rsidP="00EB4084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Коммерческое предложение.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xls</w:t>
      </w:r>
      <w:r w:rsidRPr="003B76B8">
        <w:rPr>
          <w:rFonts w:ascii="Sylfaen" w:hAnsi="Sylfaen"/>
          <w:color w:val="000000"/>
          <w:sz w:val="22"/>
          <w:szCs w:val="22"/>
        </w:rPr>
        <w:t>;</w:t>
      </w:r>
    </w:p>
    <w:p w:rsidR="00816A7D" w:rsidRPr="00816A7D" w:rsidRDefault="00816A7D" w:rsidP="00EB4084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816A7D">
        <w:rPr>
          <w:rFonts w:ascii="Sylfaen" w:hAnsi="Sylfaen"/>
          <w:color w:val="000000"/>
          <w:sz w:val="22"/>
          <w:szCs w:val="22"/>
        </w:rPr>
        <w:t>Страховой пакет Лот1/Лот2.</w:t>
      </w:r>
      <w:r>
        <w:rPr>
          <w:color w:val="000000"/>
          <w:sz w:val="22"/>
          <w:szCs w:val="22"/>
          <w:lang w:val="en-US"/>
        </w:rPr>
        <w:t>pdf</w:t>
      </w:r>
      <w:r w:rsidRPr="00816A7D">
        <w:rPr>
          <w:color w:val="000000"/>
          <w:sz w:val="22"/>
          <w:szCs w:val="22"/>
        </w:rPr>
        <w:t>;</w:t>
      </w:r>
    </w:p>
    <w:p w:rsidR="00816A7D" w:rsidRPr="003B76B8" w:rsidRDefault="00816A7D" w:rsidP="00EB4084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Опросник Лот1</w:t>
      </w:r>
      <w:r w:rsidR="009732A7">
        <w:rPr>
          <w:rFonts w:ascii="Arial Unicode" w:hAnsi="Arial Unicode"/>
          <w:color w:val="000000"/>
          <w:sz w:val="22"/>
          <w:szCs w:val="22"/>
          <w:lang w:val="en-US"/>
        </w:rPr>
        <w:t>/</w:t>
      </w:r>
      <w:r w:rsidR="009732A7">
        <w:rPr>
          <w:color w:val="000000"/>
          <w:sz w:val="22"/>
          <w:szCs w:val="22"/>
          <w:lang w:val="en-US"/>
        </w:rPr>
        <w:t>Лот2</w:t>
      </w:r>
      <w:r>
        <w:rPr>
          <w:color w:val="000000"/>
          <w:sz w:val="22"/>
          <w:szCs w:val="22"/>
          <w:lang w:val="en-US"/>
        </w:rPr>
        <w:t>.pdf</w:t>
      </w:r>
    </w:p>
    <w:p w:rsidR="00EB4084" w:rsidRPr="003B76B8" w:rsidRDefault="00EB4084" w:rsidP="00EB4084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Незаинтересованность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.pdf</w:t>
      </w:r>
      <w:r w:rsidRPr="003B76B8">
        <w:rPr>
          <w:rFonts w:ascii="Sylfaen" w:hAnsi="Sylfaen"/>
          <w:color w:val="000000"/>
          <w:sz w:val="22"/>
          <w:szCs w:val="22"/>
        </w:rPr>
        <w:t>;</w:t>
      </w:r>
    </w:p>
    <w:p w:rsidR="00EB4084" w:rsidRPr="003B76B8" w:rsidRDefault="00EB4084" w:rsidP="00EB4084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Гарантия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.pdf</w:t>
      </w:r>
      <w:r w:rsidRPr="003B76B8">
        <w:rPr>
          <w:rFonts w:ascii="Sylfaen" w:hAnsi="Sylfaen"/>
          <w:color w:val="000000"/>
          <w:sz w:val="22"/>
          <w:szCs w:val="22"/>
        </w:rPr>
        <w:t>;</w:t>
      </w:r>
    </w:p>
    <w:p w:rsidR="00EB4084" w:rsidRPr="00856605" w:rsidRDefault="00EB4084" w:rsidP="00EB4084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Справка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.pdf</w:t>
      </w:r>
      <w:r w:rsidRPr="003B76B8">
        <w:rPr>
          <w:rFonts w:ascii="Sylfaen" w:hAnsi="Sylfaen"/>
          <w:color w:val="000000"/>
          <w:sz w:val="22"/>
          <w:szCs w:val="22"/>
        </w:rPr>
        <w:t>;</w:t>
      </w:r>
    </w:p>
    <w:p w:rsidR="00856605" w:rsidRPr="00816A7D" w:rsidRDefault="00856605" w:rsidP="00EB4084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Лицензия.pdf</w:t>
      </w:r>
    </w:p>
    <w:p w:rsidR="00816A7D" w:rsidRPr="003B76B8" w:rsidRDefault="00816A7D" w:rsidP="00816A7D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color w:val="000000"/>
          <w:sz w:val="22"/>
          <w:szCs w:val="22"/>
        </w:rPr>
      </w:pPr>
    </w:p>
    <w:p w:rsidR="00EB4084" w:rsidRPr="003B76B8" w:rsidRDefault="00EB4084" w:rsidP="00EB408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ab/>
      </w:r>
      <w:r w:rsidRPr="003B76B8">
        <w:rPr>
          <w:rFonts w:ascii="Sylfaen" w:hAnsi="Sylfaen"/>
          <w:color w:val="000000"/>
          <w:sz w:val="22"/>
          <w:szCs w:val="22"/>
        </w:rPr>
        <w:tab/>
        <w:t xml:space="preserve">в один архив формата 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RAR</w:t>
      </w:r>
      <w:r w:rsidRPr="003B76B8">
        <w:rPr>
          <w:rFonts w:ascii="Sylfaen" w:hAnsi="Sylfaen"/>
          <w:color w:val="000000"/>
          <w:sz w:val="22"/>
          <w:szCs w:val="22"/>
        </w:rPr>
        <w:t>, защищенный паролем (имя файла «</w:t>
      </w:r>
      <w:r w:rsidRPr="003B76B8">
        <w:rPr>
          <w:rFonts w:ascii="Sylfaen" w:hAnsi="Sylfaen"/>
          <w:i/>
          <w:color w:val="000000"/>
          <w:sz w:val="22"/>
          <w:szCs w:val="22"/>
        </w:rPr>
        <w:t>Название Участника</w:t>
      </w:r>
      <w:r w:rsidRPr="003B76B8">
        <w:rPr>
          <w:rFonts w:ascii="Sylfaen" w:hAnsi="Sylfaen"/>
          <w:color w:val="000000"/>
          <w:sz w:val="22"/>
          <w:szCs w:val="22"/>
        </w:rPr>
        <w:t xml:space="preserve"> </w:t>
      </w:r>
      <w:r w:rsidR="00B012B7" w:rsidRPr="003B76B8">
        <w:rPr>
          <w:rFonts w:ascii="Sylfaen" w:hAnsi="Sylfaen"/>
          <w:color w:val="000000"/>
          <w:sz w:val="22"/>
          <w:szCs w:val="22"/>
        </w:rPr>
        <w:t>03</w:t>
      </w:r>
      <w:r w:rsidR="00163D1A" w:rsidRPr="003B76B8">
        <w:rPr>
          <w:rFonts w:ascii="Sylfaen" w:hAnsi="Sylfaen"/>
          <w:color w:val="000000"/>
          <w:sz w:val="22"/>
          <w:szCs w:val="22"/>
        </w:rPr>
        <w:t>6</w:t>
      </w:r>
      <w:r w:rsidRPr="003B76B8">
        <w:rPr>
          <w:rFonts w:ascii="Sylfaen" w:hAnsi="Sylfaen"/>
          <w:color w:val="000000"/>
          <w:sz w:val="22"/>
          <w:szCs w:val="22"/>
        </w:rPr>
        <w:t>_14». Если размер архива превышает 10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MB</w:t>
      </w:r>
      <w:r w:rsidRPr="003B76B8">
        <w:rPr>
          <w:rFonts w:ascii="Sylfaen" w:hAnsi="Sylfaen"/>
          <w:color w:val="000000"/>
          <w:sz w:val="22"/>
          <w:szCs w:val="22"/>
        </w:rPr>
        <w:t>, Участник создает многотомный архив с размером тома менее 10</w:t>
      </w:r>
      <w:r w:rsidRPr="003B76B8">
        <w:rPr>
          <w:rFonts w:ascii="Sylfaen" w:hAnsi="Sylfaen"/>
          <w:color w:val="000000"/>
          <w:sz w:val="22"/>
          <w:szCs w:val="22"/>
          <w:lang w:val="en-US"/>
        </w:rPr>
        <w:t>MB</w:t>
      </w:r>
      <w:r w:rsidRPr="003B76B8">
        <w:rPr>
          <w:rFonts w:ascii="Sylfaen" w:hAnsi="Sylfaen"/>
          <w:color w:val="000000"/>
          <w:sz w:val="22"/>
          <w:szCs w:val="22"/>
        </w:rPr>
        <w:t>.</w:t>
      </w:r>
    </w:p>
    <w:p w:rsidR="00EB4084" w:rsidRPr="003B76B8" w:rsidRDefault="00EB4084" w:rsidP="00EB4084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Не допускается защита паролем файлов, входящих в состав архива.</w:t>
      </w:r>
    </w:p>
    <w:p w:rsidR="00EB4084" w:rsidRPr="003B76B8" w:rsidRDefault="00EB4084" w:rsidP="00657BA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ИУТ.</w:t>
      </w:r>
    </w:p>
    <w:p w:rsidR="003D219A" w:rsidRPr="003B76B8" w:rsidRDefault="003D219A" w:rsidP="003D219A">
      <w:pPr>
        <w:jc w:val="both"/>
        <w:rPr>
          <w:rFonts w:ascii="Sylfaen" w:hAnsi="Sylfaen"/>
          <w:b/>
          <w:sz w:val="22"/>
          <w:szCs w:val="22"/>
        </w:rPr>
      </w:pPr>
      <w:r w:rsidRPr="003B76B8">
        <w:rPr>
          <w:rFonts w:ascii="Sylfaen" w:hAnsi="Sylfaen"/>
          <w:b/>
          <w:bCs/>
          <w:sz w:val="22"/>
          <w:szCs w:val="22"/>
        </w:rPr>
        <w:t xml:space="preserve">2.1.4. </w:t>
      </w:r>
      <w:r w:rsidRPr="003B76B8">
        <w:rPr>
          <w:rFonts w:ascii="Sylfaen" w:hAnsi="Sylfaen"/>
          <w:b/>
          <w:sz w:val="22"/>
          <w:szCs w:val="22"/>
        </w:rPr>
        <w:t>Порядок предоставления предложения</w:t>
      </w:r>
    </w:p>
    <w:p w:rsidR="003D219A" w:rsidRPr="003B76B8" w:rsidRDefault="003D219A" w:rsidP="00E4331F">
      <w:pPr>
        <w:pStyle w:val="ListParagraph"/>
        <w:numPr>
          <w:ilvl w:val="0"/>
          <w:numId w:val="27"/>
        </w:numPr>
        <w:contextualSpacing w:val="0"/>
        <w:rPr>
          <w:rStyle w:val="Hyperlink"/>
          <w:rFonts w:ascii="Sylfaen" w:hAnsi="Sylfaen"/>
          <w:b/>
          <w:color w:val="auto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Участник направляет архив, подготовленный в соответствии с требованиями раздела 2.1.3 ИУТ</w:t>
      </w:r>
      <w:r w:rsidR="008F640A" w:rsidRPr="003B76B8">
        <w:rPr>
          <w:rFonts w:ascii="Sylfaen" w:hAnsi="Sylfaen"/>
          <w:sz w:val="22"/>
          <w:szCs w:val="22"/>
        </w:rPr>
        <w:t>,</w:t>
      </w:r>
      <w:r w:rsidRPr="003B76B8">
        <w:rPr>
          <w:rFonts w:ascii="Sylfaen" w:hAnsi="Sylfaen"/>
          <w:sz w:val="22"/>
          <w:szCs w:val="22"/>
        </w:rPr>
        <w:t xml:space="preserve"> на адрес электронной почты </w:t>
      </w:r>
      <w:hyperlink r:id="rId11" w:history="1">
        <w:r w:rsidR="00E4331F" w:rsidRPr="003B76B8">
          <w:rPr>
            <w:rStyle w:val="Hyperlink"/>
            <w:rFonts w:ascii="Sylfaen" w:hAnsi="Sylfaen"/>
            <w:sz w:val="22"/>
            <w:szCs w:val="22"/>
          </w:rPr>
          <w:t>Tender_armentel_</w:t>
        </w:r>
        <w:r w:rsidR="00E4331F" w:rsidRPr="003B76B8">
          <w:rPr>
            <w:rStyle w:val="Hyperlink"/>
            <w:rFonts w:ascii="Sylfaen" w:hAnsi="Sylfaen"/>
            <w:sz w:val="22"/>
            <w:szCs w:val="22"/>
            <w:lang w:val="en-US"/>
          </w:rPr>
          <w:t>AH</w:t>
        </w:r>
        <w:r w:rsidR="00E4331F" w:rsidRPr="003B76B8">
          <w:rPr>
            <w:rStyle w:val="Hyperlink"/>
            <w:rFonts w:ascii="Sylfaen" w:hAnsi="Sylfaen"/>
            <w:sz w:val="22"/>
            <w:szCs w:val="22"/>
          </w:rPr>
          <w:t>@beeline.am</w:t>
        </w:r>
      </w:hyperlink>
      <w:r w:rsidR="000738C0" w:rsidRPr="003B76B8">
        <w:rPr>
          <w:rFonts w:ascii="Sylfaen" w:hAnsi="Sylfaen"/>
          <w:sz w:val="22"/>
          <w:szCs w:val="22"/>
        </w:rPr>
        <w:t xml:space="preserve"> в срок не позднее </w:t>
      </w:r>
      <w:r w:rsidR="000738C0" w:rsidRPr="003B76B8">
        <w:rPr>
          <w:rFonts w:ascii="Sylfaen" w:hAnsi="Sylfaen"/>
          <w:b/>
          <w:sz w:val="22"/>
          <w:szCs w:val="22"/>
        </w:rPr>
        <w:t xml:space="preserve">15:00 (время местное) </w:t>
      </w:r>
      <w:r w:rsidR="00E4331F" w:rsidRPr="003B76B8">
        <w:rPr>
          <w:rFonts w:ascii="Sylfaen" w:hAnsi="Sylfaen"/>
          <w:b/>
          <w:sz w:val="22"/>
          <w:szCs w:val="22"/>
        </w:rPr>
        <w:t>2</w:t>
      </w:r>
      <w:r w:rsidR="00380499" w:rsidRPr="00380499">
        <w:rPr>
          <w:b/>
          <w:sz w:val="22"/>
          <w:szCs w:val="22"/>
        </w:rPr>
        <w:t>8</w:t>
      </w:r>
      <w:r w:rsidR="000738C0" w:rsidRPr="003B76B8">
        <w:rPr>
          <w:rFonts w:ascii="Sylfaen" w:hAnsi="Sylfaen"/>
          <w:b/>
          <w:sz w:val="22"/>
          <w:szCs w:val="22"/>
        </w:rPr>
        <w:t>.</w:t>
      </w:r>
      <w:r w:rsidR="00E4331F" w:rsidRPr="003B76B8">
        <w:rPr>
          <w:rFonts w:ascii="Sylfaen" w:hAnsi="Sylfaen"/>
          <w:b/>
          <w:sz w:val="22"/>
          <w:szCs w:val="22"/>
        </w:rPr>
        <w:t>11</w:t>
      </w:r>
      <w:r w:rsidR="000738C0" w:rsidRPr="003B76B8">
        <w:rPr>
          <w:rFonts w:ascii="Sylfaen" w:hAnsi="Sylfaen"/>
          <w:b/>
          <w:sz w:val="22"/>
          <w:szCs w:val="22"/>
        </w:rPr>
        <w:t>.2014</w:t>
      </w:r>
      <w:r w:rsidR="000738C0" w:rsidRPr="003B76B8">
        <w:rPr>
          <w:rFonts w:ascii="Sylfaen" w:hAnsi="Sylfaen"/>
          <w:sz w:val="22"/>
          <w:szCs w:val="22"/>
        </w:rPr>
        <w:t>.</w:t>
      </w:r>
      <w:r w:rsidR="009F78E8" w:rsidRPr="003B76B8">
        <w:rPr>
          <w:rFonts w:ascii="Sylfaen" w:hAnsi="Sylfaen"/>
          <w:sz w:val="22"/>
          <w:szCs w:val="22"/>
        </w:rPr>
        <w:t xml:space="preserve"> Тема письма соответствует следующему формату: «</w:t>
      </w:r>
      <w:r w:rsidR="009F78E8" w:rsidRPr="003B76B8">
        <w:rPr>
          <w:rFonts w:ascii="Sylfaen" w:hAnsi="Sylfaen"/>
          <w:i/>
          <w:sz w:val="22"/>
          <w:szCs w:val="22"/>
        </w:rPr>
        <w:t>Наименование Участника</w:t>
      </w:r>
      <w:r w:rsidR="009F78E8" w:rsidRPr="003B76B8">
        <w:rPr>
          <w:rFonts w:ascii="Sylfaen" w:hAnsi="Sylfaen"/>
          <w:sz w:val="22"/>
          <w:szCs w:val="22"/>
        </w:rPr>
        <w:t xml:space="preserve"> – Тендер </w:t>
      </w:r>
      <w:r w:rsidR="00163D1A" w:rsidRPr="003B76B8">
        <w:rPr>
          <w:rFonts w:ascii="Sylfaen" w:hAnsi="Sylfaen"/>
          <w:sz w:val="22"/>
          <w:szCs w:val="22"/>
        </w:rPr>
        <w:t>0</w:t>
      </w:r>
      <w:r w:rsidR="006F7BBC" w:rsidRPr="003B76B8">
        <w:rPr>
          <w:rFonts w:ascii="Sylfaen" w:hAnsi="Sylfaen"/>
          <w:sz w:val="22"/>
          <w:szCs w:val="22"/>
        </w:rPr>
        <w:t>3</w:t>
      </w:r>
      <w:r w:rsidR="00163D1A" w:rsidRPr="003B76B8">
        <w:rPr>
          <w:rFonts w:ascii="Sylfaen" w:hAnsi="Sylfaen"/>
          <w:sz w:val="22"/>
          <w:szCs w:val="22"/>
        </w:rPr>
        <w:t>6</w:t>
      </w:r>
      <w:r w:rsidR="009F78E8" w:rsidRPr="003B76B8">
        <w:rPr>
          <w:rFonts w:ascii="Sylfaen" w:hAnsi="Sylfaen"/>
          <w:sz w:val="22"/>
          <w:szCs w:val="22"/>
        </w:rPr>
        <w:t xml:space="preserve">_14 </w:t>
      </w:r>
      <w:r w:rsidR="006A47B4" w:rsidRPr="003B76B8">
        <w:rPr>
          <w:rFonts w:ascii="Sylfaen" w:hAnsi="Sylfaen"/>
          <w:sz w:val="22"/>
          <w:szCs w:val="22"/>
        </w:rPr>
        <w:t xml:space="preserve">по выбору </w:t>
      </w:r>
      <w:r w:rsidR="00E4331F" w:rsidRPr="003B76B8">
        <w:rPr>
          <w:rFonts w:ascii="Sylfaen" w:hAnsi="Sylfaen"/>
          <w:sz w:val="22"/>
          <w:szCs w:val="22"/>
        </w:rPr>
        <w:t>поставщика услуг</w:t>
      </w:r>
      <w:r w:rsidR="006A47B4" w:rsidRPr="003B76B8">
        <w:rPr>
          <w:rFonts w:ascii="Sylfaen" w:hAnsi="Sylfaen"/>
          <w:sz w:val="22"/>
          <w:szCs w:val="22"/>
        </w:rPr>
        <w:t xml:space="preserve"> </w:t>
      </w:r>
      <w:r w:rsidR="00E4331F" w:rsidRPr="003B76B8">
        <w:rPr>
          <w:rFonts w:ascii="Sylfaen" w:hAnsi="Sylfaen"/>
          <w:sz w:val="22"/>
          <w:szCs w:val="22"/>
        </w:rPr>
        <w:t xml:space="preserve">страхования </w:t>
      </w:r>
      <w:r w:rsidR="003B76B8" w:rsidRPr="003B76B8">
        <w:rPr>
          <w:rFonts w:ascii="Sylfaen" w:hAnsi="Sylfaen"/>
          <w:sz w:val="22"/>
          <w:szCs w:val="22"/>
        </w:rPr>
        <w:t>д</w:t>
      </w:r>
      <w:r w:rsidR="003B76B8" w:rsidRPr="003B76B8">
        <w:rPr>
          <w:sz w:val="22"/>
          <w:szCs w:val="22"/>
        </w:rPr>
        <w:t>ля</w:t>
      </w:r>
      <w:r w:rsidR="00E4331F" w:rsidRPr="003B76B8">
        <w:rPr>
          <w:rFonts w:ascii="Sylfaen" w:hAnsi="Sylfaen"/>
          <w:sz w:val="22"/>
          <w:szCs w:val="22"/>
        </w:rPr>
        <w:t xml:space="preserve"> </w:t>
      </w:r>
      <w:r w:rsidR="006A47B4" w:rsidRPr="003B76B8">
        <w:rPr>
          <w:rFonts w:ascii="Sylfaen" w:hAnsi="Sylfaen"/>
          <w:sz w:val="22"/>
          <w:szCs w:val="22"/>
        </w:rPr>
        <w:t>ЗАО  АрменТел</w:t>
      </w:r>
      <w:r w:rsidR="009F78E8" w:rsidRPr="003B76B8">
        <w:rPr>
          <w:rFonts w:ascii="Sylfaen" w:hAnsi="Sylfaen"/>
          <w:sz w:val="22"/>
          <w:szCs w:val="22"/>
        </w:rPr>
        <w:t>».</w:t>
      </w:r>
      <w:r w:rsidR="00AD4E1C" w:rsidRPr="003B76B8">
        <w:rPr>
          <w:rFonts w:ascii="Sylfaen" w:hAnsi="Sylfaen"/>
          <w:sz w:val="22"/>
          <w:szCs w:val="22"/>
        </w:rPr>
        <w:t xml:space="preserve"> Допускается отправка томов многотомного архива отдельными письмами.</w:t>
      </w:r>
    </w:p>
    <w:p w:rsidR="008F640A" w:rsidRPr="003B76B8" w:rsidRDefault="00256603" w:rsidP="008F640A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  <w:u w:val="single"/>
        </w:rPr>
      </w:pPr>
      <w:r w:rsidRPr="003B76B8">
        <w:rPr>
          <w:rFonts w:ascii="Sylfaen" w:hAnsi="Sylfaen"/>
          <w:sz w:val="22"/>
          <w:szCs w:val="22"/>
        </w:rPr>
        <w:t xml:space="preserve">Акт передачи электронной информации (Акт </w:t>
      </w:r>
      <w:r w:rsidR="004A52EC" w:rsidRPr="003B76B8">
        <w:rPr>
          <w:rFonts w:ascii="Sylfaen" w:hAnsi="Sylfaen"/>
          <w:sz w:val="22"/>
          <w:szCs w:val="22"/>
        </w:rPr>
        <w:t>0</w:t>
      </w:r>
      <w:r w:rsidR="006A47B4" w:rsidRPr="003B76B8">
        <w:rPr>
          <w:rFonts w:ascii="Sylfaen" w:hAnsi="Sylfaen"/>
          <w:sz w:val="22"/>
          <w:szCs w:val="22"/>
        </w:rPr>
        <w:t>3</w:t>
      </w:r>
      <w:r w:rsidR="00163D1A" w:rsidRPr="003B76B8">
        <w:rPr>
          <w:rFonts w:ascii="Sylfaen" w:hAnsi="Sylfaen"/>
          <w:sz w:val="22"/>
          <w:szCs w:val="22"/>
        </w:rPr>
        <w:t>6</w:t>
      </w:r>
      <w:r w:rsidRPr="003B76B8">
        <w:rPr>
          <w:rFonts w:ascii="Sylfaen" w:hAnsi="Sylfaen"/>
          <w:sz w:val="22"/>
          <w:szCs w:val="22"/>
        </w:rPr>
        <w:t>_14.</w:t>
      </w:r>
      <w:r w:rsidRPr="003B76B8">
        <w:rPr>
          <w:rFonts w:ascii="Sylfaen" w:hAnsi="Sylfaen"/>
          <w:sz w:val="22"/>
          <w:szCs w:val="22"/>
          <w:lang w:val="en-US"/>
        </w:rPr>
        <w:t>pdf</w:t>
      </w:r>
      <w:r w:rsidRPr="003B76B8">
        <w:rPr>
          <w:rFonts w:ascii="Sylfaen" w:hAnsi="Sylfaen"/>
          <w:sz w:val="22"/>
          <w:szCs w:val="22"/>
        </w:rPr>
        <w:t>)</w:t>
      </w:r>
      <w:r w:rsidR="008F640A" w:rsidRPr="003B76B8">
        <w:rPr>
          <w:rFonts w:ascii="Sylfaen" w:hAnsi="Sylfaen"/>
          <w:sz w:val="22"/>
          <w:szCs w:val="22"/>
        </w:rPr>
        <w:t xml:space="preserve">, подготовленный в соответствии с требованиями Приложения </w:t>
      </w:r>
      <w:r w:rsidR="00766EC6" w:rsidRPr="00C54754">
        <w:rPr>
          <w:rFonts w:ascii="Sylfaen" w:hAnsi="Sylfaen"/>
          <w:sz w:val="22"/>
          <w:szCs w:val="22"/>
        </w:rPr>
        <w:t>8</w:t>
      </w:r>
      <w:r w:rsidR="008F640A" w:rsidRPr="003B76B8">
        <w:rPr>
          <w:rFonts w:ascii="Sylfaen" w:hAnsi="Sylfaen"/>
          <w:sz w:val="22"/>
          <w:szCs w:val="22"/>
        </w:rPr>
        <w:t xml:space="preserve"> к ИУТ, Участник направляет в Службу безопасности Заказчика на адрес электронной почты </w:t>
      </w:r>
      <w:hyperlink r:id="rId12" w:history="1">
        <w:r w:rsidR="008F640A" w:rsidRPr="003B76B8">
          <w:rPr>
            <w:rStyle w:val="Hyperlink"/>
            <w:rFonts w:ascii="Sylfaen" w:hAnsi="Sylfaen"/>
            <w:color w:val="auto"/>
            <w:sz w:val="22"/>
            <w:szCs w:val="22"/>
          </w:rPr>
          <w:t>Tigs@beeline.am</w:t>
        </w:r>
      </w:hyperlink>
      <w:r w:rsidR="008F640A" w:rsidRPr="003B76B8">
        <w:rPr>
          <w:rFonts w:ascii="Sylfaen" w:hAnsi="Sylfaen"/>
          <w:sz w:val="22"/>
          <w:szCs w:val="22"/>
        </w:rPr>
        <w:t xml:space="preserve"> (без копий на </w:t>
      </w:r>
      <w:r w:rsidR="008F640A" w:rsidRPr="003B76B8">
        <w:rPr>
          <w:rFonts w:ascii="Sylfaen" w:hAnsi="Sylfaen"/>
          <w:sz w:val="22"/>
          <w:szCs w:val="22"/>
        </w:rPr>
        <w:lastRenderedPageBreak/>
        <w:t xml:space="preserve">другие почтовые ящики) в срок не позднее </w:t>
      </w:r>
      <w:r w:rsidR="008F640A" w:rsidRPr="003B76B8">
        <w:rPr>
          <w:rFonts w:ascii="Sylfaen" w:hAnsi="Sylfaen"/>
          <w:b/>
          <w:sz w:val="22"/>
          <w:szCs w:val="22"/>
        </w:rPr>
        <w:t xml:space="preserve">15:00 (время местное) </w:t>
      </w:r>
      <w:r w:rsidR="00E4331F" w:rsidRPr="003B76B8">
        <w:rPr>
          <w:rFonts w:ascii="Sylfaen" w:hAnsi="Sylfaen"/>
          <w:b/>
          <w:sz w:val="22"/>
          <w:szCs w:val="22"/>
        </w:rPr>
        <w:t>2</w:t>
      </w:r>
      <w:r w:rsidR="00D30DBB" w:rsidRPr="00D30DBB">
        <w:rPr>
          <w:rFonts w:ascii="Sylfaen" w:hAnsi="Sylfaen"/>
          <w:b/>
          <w:sz w:val="22"/>
          <w:szCs w:val="22"/>
        </w:rPr>
        <w:t>8</w:t>
      </w:r>
      <w:r w:rsidR="008F640A" w:rsidRPr="003B76B8">
        <w:rPr>
          <w:rFonts w:ascii="Sylfaen" w:hAnsi="Sylfaen"/>
          <w:b/>
          <w:sz w:val="22"/>
          <w:szCs w:val="22"/>
        </w:rPr>
        <w:t>.</w:t>
      </w:r>
      <w:r w:rsidR="00E4331F" w:rsidRPr="003B76B8">
        <w:rPr>
          <w:rFonts w:ascii="Sylfaen" w:hAnsi="Sylfaen"/>
          <w:b/>
          <w:sz w:val="22"/>
          <w:szCs w:val="22"/>
        </w:rPr>
        <w:t>11</w:t>
      </w:r>
      <w:r w:rsidR="008F640A" w:rsidRPr="003B76B8">
        <w:rPr>
          <w:rFonts w:ascii="Sylfaen" w:hAnsi="Sylfaen"/>
          <w:b/>
          <w:sz w:val="22"/>
          <w:szCs w:val="22"/>
        </w:rPr>
        <w:t>.2014.</w:t>
      </w:r>
      <w:r w:rsidR="009F78E8" w:rsidRPr="003B76B8">
        <w:rPr>
          <w:rFonts w:ascii="Sylfaen" w:hAnsi="Sylfaen"/>
          <w:b/>
          <w:sz w:val="22"/>
          <w:szCs w:val="22"/>
        </w:rPr>
        <w:t xml:space="preserve"> </w:t>
      </w:r>
      <w:r w:rsidR="009F78E8" w:rsidRPr="003B76B8">
        <w:rPr>
          <w:rFonts w:ascii="Sylfaen" w:hAnsi="Sylfaen"/>
          <w:sz w:val="22"/>
          <w:szCs w:val="22"/>
        </w:rPr>
        <w:t>Тема письма соответствует следующему формату: «</w:t>
      </w:r>
      <w:r w:rsidR="009F78E8" w:rsidRPr="003B76B8">
        <w:rPr>
          <w:rFonts w:ascii="Sylfaen" w:hAnsi="Sylfaen"/>
          <w:i/>
          <w:sz w:val="22"/>
          <w:szCs w:val="22"/>
        </w:rPr>
        <w:t>Наименование Участника</w:t>
      </w:r>
      <w:r w:rsidR="00B04032" w:rsidRPr="003B76B8">
        <w:rPr>
          <w:rFonts w:ascii="Sylfaen" w:hAnsi="Sylfaen"/>
          <w:sz w:val="22"/>
          <w:szCs w:val="22"/>
        </w:rPr>
        <w:t xml:space="preserve"> – </w:t>
      </w:r>
      <w:r w:rsidR="006A47B4" w:rsidRPr="003B76B8">
        <w:rPr>
          <w:rFonts w:ascii="Sylfaen" w:hAnsi="Sylfaen"/>
          <w:sz w:val="22"/>
          <w:szCs w:val="22"/>
        </w:rPr>
        <w:t>Тендер 03</w:t>
      </w:r>
      <w:r w:rsidR="00163D1A" w:rsidRPr="003B76B8">
        <w:rPr>
          <w:rFonts w:ascii="Sylfaen" w:hAnsi="Sylfaen"/>
          <w:sz w:val="22"/>
          <w:szCs w:val="22"/>
        </w:rPr>
        <w:t>6</w:t>
      </w:r>
      <w:r w:rsidR="006A47B4" w:rsidRPr="003B76B8">
        <w:rPr>
          <w:rFonts w:ascii="Sylfaen" w:hAnsi="Sylfaen"/>
          <w:sz w:val="22"/>
          <w:szCs w:val="22"/>
        </w:rPr>
        <w:t xml:space="preserve">_14 по выбору </w:t>
      </w:r>
      <w:r w:rsidR="00E4331F" w:rsidRPr="003B76B8">
        <w:rPr>
          <w:rFonts w:ascii="Sylfaen" w:hAnsi="Sylfaen"/>
          <w:sz w:val="22"/>
          <w:szCs w:val="22"/>
        </w:rPr>
        <w:t xml:space="preserve">поставщика услуг страхования </w:t>
      </w:r>
      <w:r w:rsidR="003B76B8" w:rsidRPr="003B76B8">
        <w:rPr>
          <w:rFonts w:ascii="Sylfaen" w:hAnsi="Sylfaen"/>
          <w:sz w:val="22"/>
          <w:szCs w:val="22"/>
        </w:rPr>
        <w:t>для</w:t>
      </w:r>
      <w:r w:rsidR="006A47B4" w:rsidRPr="003B76B8">
        <w:rPr>
          <w:rFonts w:ascii="Sylfaen" w:hAnsi="Sylfaen"/>
          <w:sz w:val="22"/>
          <w:szCs w:val="22"/>
        </w:rPr>
        <w:t xml:space="preserve"> ЗАО  АрменТел»</w:t>
      </w:r>
    </w:p>
    <w:p w:rsidR="009F78E8" w:rsidRPr="003B76B8" w:rsidRDefault="009F78E8" w:rsidP="00657BA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709"/>
        <w:rPr>
          <w:rStyle w:val="Hyperlink"/>
          <w:rFonts w:ascii="Sylfaen" w:hAnsi="Sylfaen"/>
          <w:color w:val="FF0000"/>
          <w:sz w:val="22"/>
          <w:szCs w:val="22"/>
          <w:u w:val="none"/>
        </w:rPr>
      </w:pPr>
      <w:r w:rsidRPr="003B76B8">
        <w:rPr>
          <w:rFonts w:ascii="Sylfaen" w:hAnsi="Sylfaen"/>
          <w:color w:val="FF0000"/>
          <w:sz w:val="22"/>
          <w:szCs w:val="22"/>
        </w:rPr>
        <w:t>Заказчик оставляет за собой право не рассматривать предложение Участника, если оно было отправлено позже срока, установленного в разделе 2.1.4 ИУТ.</w:t>
      </w:r>
    </w:p>
    <w:p w:rsidR="009F78E8" w:rsidRPr="003B76B8" w:rsidRDefault="009F78E8" w:rsidP="009F78E8">
      <w:pPr>
        <w:jc w:val="both"/>
        <w:rPr>
          <w:rFonts w:ascii="Sylfaen" w:hAnsi="Sylfaen"/>
          <w:b/>
          <w:sz w:val="22"/>
          <w:szCs w:val="22"/>
        </w:rPr>
      </w:pPr>
      <w:r w:rsidRPr="003B76B8">
        <w:rPr>
          <w:rFonts w:ascii="Sylfaen" w:hAnsi="Sylfaen"/>
          <w:b/>
          <w:bCs/>
          <w:sz w:val="22"/>
          <w:szCs w:val="22"/>
        </w:rPr>
        <w:t xml:space="preserve">2.1.5. </w:t>
      </w:r>
      <w:r w:rsidR="00F04AB2" w:rsidRPr="003B76B8">
        <w:rPr>
          <w:rFonts w:ascii="Sylfaen" w:hAnsi="Sylfaen"/>
          <w:b/>
          <w:sz w:val="22"/>
          <w:szCs w:val="22"/>
        </w:rPr>
        <w:t xml:space="preserve">Вопросы, </w:t>
      </w:r>
      <w:r w:rsidRPr="003B76B8">
        <w:rPr>
          <w:rFonts w:ascii="Sylfaen" w:hAnsi="Sylfaen"/>
          <w:b/>
          <w:sz w:val="22"/>
          <w:szCs w:val="22"/>
        </w:rPr>
        <w:t>уточнения</w:t>
      </w:r>
      <w:r w:rsidR="00F04AB2" w:rsidRPr="003B76B8">
        <w:rPr>
          <w:rFonts w:ascii="Sylfaen" w:hAnsi="Sylfaen"/>
          <w:b/>
          <w:sz w:val="22"/>
          <w:szCs w:val="22"/>
        </w:rPr>
        <w:t>, отзыв и изменение предложений</w:t>
      </w:r>
    </w:p>
    <w:p w:rsidR="009E76EA" w:rsidRPr="006552E5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6552E5">
        <w:rPr>
          <w:rFonts w:ascii="Sylfaen" w:hAnsi="Sylfaen"/>
          <w:sz w:val="22"/>
          <w:szCs w:val="22"/>
        </w:rPr>
        <w:t xml:space="preserve">Все коммуникации между Участниками и Заказчиком осуществляются путем электронной переписки с контактным лицом, указанным в разделе </w:t>
      </w:r>
      <w:r w:rsidR="00192560" w:rsidRPr="006552E5">
        <w:rPr>
          <w:rFonts w:ascii="Sylfaen" w:hAnsi="Sylfaen"/>
          <w:sz w:val="22"/>
          <w:szCs w:val="22"/>
        </w:rPr>
        <w:t>2</w:t>
      </w:r>
      <w:r w:rsidRPr="006552E5">
        <w:rPr>
          <w:rFonts w:ascii="Sylfaen" w:hAnsi="Sylfaen"/>
          <w:sz w:val="22"/>
          <w:szCs w:val="22"/>
        </w:rPr>
        <w:t xml:space="preserve"> ИУТ.</w:t>
      </w:r>
    </w:p>
    <w:p w:rsidR="003E1FBE" w:rsidRPr="006552E5" w:rsidRDefault="003E1FBE" w:rsidP="009F78E8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6552E5">
        <w:rPr>
          <w:rFonts w:ascii="Sylfaen" w:hAnsi="Sylfaen"/>
          <w:sz w:val="22"/>
          <w:szCs w:val="22"/>
        </w:rPr>
        <w:t xml:space="preserve">Вопросы по тексту </w:t>
      </w:r>
      <w:r w:rsidR="009F78E8" w:rsidRPr="006552E5">
        <w:rPr>
          <w:rFonts w:ascii="Sylfaen" w:hAnsi="Sylfaen"/>
          <w:sz w:val="22"/>
          <w:szCs w:val="22"/>
        </w:rPr>
        <w:t>ИУТ</w:t>
      </w:r>
      <w:r w:rsidRPr="006552E5">
        <w:rPr>
          <w:rFonts w:ascii="Sylfaen" w:hAnsi="Sylfaen"/>
          <w:sz w:val="22"/>
          <w:szCs w:val="22"/>
        </w:rPr>
        <w:t xml:space="preserve">, если таковые возникнут в ходе </w:t>
      </w:r>
      <w:r w:rsidR="009F78E8" w:rsidRPr="006552E5">
        <w:rPr>
          <w:rFonts w:ascii="Sylfaen" w:hAnsi="Sylfaen"/>
          <w:sz w:val="22"/>
          <w:szCs w:val="22"/>
        </w:rPr>
        <w:t xml:space="preserve">подготовки </w:t>
      </w:r>
      <w:r w:rsidRPr="006552E5">
        <w:rPr>
          <w:rFonts w:ascii="Sylfaen" w:hAnsi="Sylfaen"/>
          <w:sz w:val="22"/>
          <w:szCs w:val="22"/>
        </w:rPr>
        <w:t xml:space="preserve">предложения,  принимаются от Участников в срок до </w:t>
      </w:r>
      <w:r w:rsidR="009F78E8" w:rsidRPr="006552E5">
        <w:rPr>
          <w:rFonts w:ascii="Sylfaen" w:hAnsi="Sylfaen"/>
          <w:b/>
          <w:sz w:val="22"/>
          <w:szCs w:val="22"/>
        </w:rPr>
        <w:t xml:space="preserve">18:00 (время местное) </w:t>
      </w:r>
      <w:r w:rsidR="00F2273B" w:rsidRPr="006552E5">
        <w:rPr>
          <w:rFonts w:ascii="Sylfaen" w:hAnsi="Sylfaen"/>
          <w:b/>
          <w:sz w:val="22"/>
          <w:szCs w:val="22"/>
        </w:rPr>
        <w:t>2</w:t>
      </w:r>
      <w:r w:rsidR="00EB3610" w:rsidRPr="00EB3610">
        <w:rPr>
          <w:rFonts w:ascii="Sylfaen" w:hAnsi="Sylfaen"/>
          <w:b/>
          <w:sz w:val="22"/>
          <w:szCs w:val="22"/>
        </w:rPr>
        <w:t>1</w:t>
      </w:r>
      <w:r w:rsidR="009F78E8" w:rsidRPr="006552E5">
        <w:rPr>
          <w:rFonts w:ascii="Sylfaen" w:hAnsi="Sylfaen"/>
          <w:b/>
          <w:sz w:val="22"/>
          <w:szCs w:val="22"/>
        </w:rPr>
        <w:t>.</w:t>
      </w:r>
      <w:r w:rsidR="00C277DA" w:rsidRPr="006552E5">
        <w:rPr>
          <w:rFonts w:ascii="Sylfaen" w:hAnsi="Sylfaen"/>
          <w:b/>
          <w:sz w:val="22"/>
          <w:szCs w:val="22"/>
        </w:rPr>
        <w:t>11</w:t>
      </w:r>
      <w:r w:rsidR="009F78E8" w:rsidRPr="006552E5">
        <w:rPr>
          <w:rFonts w:ascii="Sylfaen" w:hAnsi="Sylfaen"/>
          <w:b/>
          <w:sz w:val="22"/>
          <w:szCs w:val="22"/>
        </w:rPr>
        <w:t>.2014</w:t>
      </w:r>
      <w:r w:rsidRPr="006552E5">
        <w:rPr>
          <w:rFonts w:ascii="Sylfaen" w:hAnsi="Sylfaen"/>
          <w:sz w:val="22"/>
          <w:szCs w:val="22"/>
        </w:rPr>
        <w:t xml:space="preserve">. </w:t>
      </w:r>
    </w:p>
    <w:p w:rsidR="003E1FBE" w:rsidRPr="006552E5" w:rsidRDefault="003E1FBE" w:rsidP="009F78E8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6552E5">
        <w:rPr>
          <w:rFonts w:ascii="Sylfaen" w:hAnsi="Sylfaen"/>
          <w:sz w:val="22"/>
          <w:szCs w:val="22"/>
        </w:rPr>
        <w:t xml:space="preserve">Ответы и уточнения на поступившие вопросы будут даны </w:t>
      </w:r>
      <w:r w:rsidR="009F78E8" w:rsidRPr="006552E5">
        <w:rPr>
          <w:rFonts w:ascii="Sylfaen" w:hAnsi="Sylfaen"/>
          <w:sz w:val="22"/>
          <w:szCs w:val="22"/>
        </w:rPr>
        <w:t>Заказчиком</w:t>
      </w:r>
      <w:r w:rsidRPr="006552E5">
        <w:rPr>
          <w:rFonts w:ascii="Sylfaen" w:hAnsi="Sylfaen"/>
          <w:sz w:val="22"/>
          <w:szCs w:val="22"/>
        </w:rPr>
        <w:t xml:space="preserve"> </w:t>
      </w:r>
      <w:r w:rsidR="009F78E8" w:rsidRPr="006552E5">
        <w:rPr>
          <w:rFonts w:ascii="Sylfaen" w:hAnsi="Sylfaen"/>
          <w:sz w:val="22"/>
          <w:szCs w:val="22"/>
        </w:rPr>
        <w:t>не позднее</w:t>
      </w:r>
      <w:r w:rsidRPr="006552E5">
        <w:rPr>
          <w:rFonts w:ascii="Sylfaen" w:hAnsi="Sylfaen"/>
          <w:sz w:val="22"/>
          <w:szCs w:val="22"/>
        </w:rPr>
        <w:t xml:space="preserve"> </w:t>
      </w:r>
      <w:r w:rsidR="009F78E8" w:rsidRPr="006552E5">
        <w:rPr>
          <w:rFonts w:ascii="Sylfaen" w:hAnsi="Sylfaen"/>
          <w:b/>
          <w:sz w:val="22"/>
          <w:szCs w:val="22"/>
        </w:rPr>
        <w:t>18:00 (время местное)</w:t>
      </w:r>
      <w:r w:rsidR="00C277DA" w:rsidRPr="006552E5">
        <w:rPr>
          <w:rFonts w:ascii="Sylfaen" w:hAnsi="Sylfaen"/>
          <w:b/>
          <w:sz w:val="22"/>
          <w:szCs w:val="22"/>
        </w:rPr>
        <w:t xml:space="preserve"> </w:t>
      </w:r>
      <w:r w:rsidR="00F2273B" w:rsidRPr="006552E5">
        <w:rPr>
          <w:rFonts w:ascii="Sylfaen" w:hAnsi="Sylfaen"/>
          <w:b/>
          <w:sz w:val="22"/>
          <w:szCs w:val="22"/>
        </w:rPr>
        <w:t>2</w:t>
      </w:r>
      <w:r w:rsidR="00EB3610" w:rsidRPr="00EB3610">
        <w:rPr>
          <w:rFonts w:ascii="Sylfaen" w:hAnsi="Sylfaen"/>
          <w:b/>
          <w:sz w:val="22"/>
          <w:szCs w:val="22"/>
        </w:rPr>
        <w:t>6</w:t>
      </w:r>
      <w:r w:rsidR="009F78E8" w:rsidRPr="006552E5">
        <w:rPr>
          <w:rFonts w:ascii="Sylfaen" w:hAnsi="Sylfaen"/>
          <w:b/>
          <w:sz w:val="22"/>
          <w:szCs w:val="22"/>
        </w:rPr>
        <w:t>.</w:t>
      </w:r>
      <w:r w:rsidR="00C277DA" w:rsidRPr="006552E5">
        <w:rPr>
          <w:rFonts w:ascii="Sylfaen" w:hAnsi="Sylfaen"/>
          <w:b/>
          <w:sz w:val="22"/>
          <w:szCs w:val="22"/>
        </w:rPr>
        <w:t>11</w:t>
      </w:r>
      <w:r w:rsidR="009F78E8" w:rsidRPr="006552E5">
        <w:rPr>
          <w:rFonts w:ascii="Sylfaen" w:hAnsi="Sylfaen"/>
          <w:b/>
          <w:sz w:val="22"/>
          <w:szCs w:val="22"/>
        </w:rPr>
        <w:t>.2014</w:t>
      </w:r>
      <w:r w:rsidRPr="006552E5">
        <w:rPr>
          <w:rFonts w:ascii="Sylfaen" w:hAnsi="Sylfaen"/>
          <w:sz w:val="22"/>
          <w:szCs w:val="22"/>
        </w:rPr>
        <w:t xml:space="preserve">. </w:t>
      </w:r>
    </w:p>
    <w:p w:rsidR="009E76EA" w:rsidRPr="003B76B8" w:rsidRDefault="009E76EA" w:rsidP="005A334B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 xml:space="preserve">В случае обнаружения Участником разночтений между какими-либо разделами или частями ИУТ, Участник обязан незамедлительно запросить разъяснения у контактного лица, указанного в разделе </w:t>
      </w:r>
      <w:r w:rsidR="00192560" w:rsidRPr="003B76B8">
        <w:rPr>
          <w:rFonts w:ascii="Sylfaen" w:hAnsi="Sylfaen"/>
          <w:sz w:val="22"/>
          <w:szCs w:val="22"/>
        </w:rPr>
        <w:t>2</w:t>
      </w:r>
      <w:r w:rsidRPr="003B76B8">
        <w:rPr>
          <w:rFonts w:ascii="Sylfaen" w:hAnsi="Sylfaen"/>
          <w:sz w:val="22"/>
          <w:szCs w:val="22"/>
        </w:rPr>
        <w:t xml:space="preserve"> ИУТ.</w:t>
      </w:r>
    </w:p>
    <w:p w:rsidR="00F04AB2" w:rsidRPr="003B76B8" w:rsidRDefault="003E1FBE" w:rsidP="005A334B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 xml:space="preserve">До окончания срока подачи тендерных предложений Участник может </w:t>
      </w:r>
      <w:r w:rsidR="00F04AB2" w:rsidRPr="003B76B8">
        <w:rPr>
          <w:rFonts w:ascii="Sylfaen" w:hAnsi="Sylfaen"/>
          <w:sz w:val="22"/>
          <w:szCs w:val="22"/>
        </w:rPr>
        <w:t xml:space="preserve">отозвать свое предложение, направив на адрес электронной почты </w:t>
      </w:r>
      <w:hyperlink r:id="rId13" w:history="1">
        <w:r w:rsidR="00E4331F" w:rsidRPr="003B76B8">
          <w:rPr>
            <w:rStyle w:val="Hyperlink"/>
            <w:rFonts w:ascii="Sylfaen" w:hAnsi="Sylfaen"/>
            <w:sz w:val="22"/>
            <w:szCs w:val="22"/>
          </w:rPr>
          <w:t>Tender_armentel_</w:t>
        </w:r>
        <w:r w:rsidR="00E4331F" w:rsidRPr="003B76B8">
          <w:rPr>
            <w:rStyle w:val="Hyperlink"/>
            <w:rFonts w:ascii="Sylfaen" w:hAnsi="Sylfaen"/>
            <w:sz w:val="22"/>
            <w:szCs w:val="22"/>
            <w:lang w:val="en-US"/>
          </w:rPr>
          <w:t>AH</w:t>
        </w:r>
        <w:r w:rsidR="00E4331F" w:rsidRPr="003B76B8">
          <w:rPr>
            <w:rStyle w:val="Hyperlink"/>
            <w:rFonts w:ascii="Sylfaen" w:hAnsi="Sylfaen"/>
            <w:sz w:val="22"/>
            <w:szCs w:val="22"/>
          </w:rPr>
          <w:t>@beeline.am</w:t>
        </w:r>
      </w:hyperlink>
      <w:r w:rsidR="00F04AB2" w:rsidRPr="003B76B8">
        <w:rPr>
          <w:rFonts w:ascii="Sylfaen" w:hAnsi="Sylfaen"/>
          <w:sz w:val="22"/>
          <w:szCs w:val="22"/>
        </w:rPr>
        <w:t xml:space="preserve"> 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соответствовать формату: «</w:t>
      </w:r>
      <w:r w:rsidR="00F04AB2" w:rsidRPr="003B76B8">
        <w:rPr>
          <w:rFonts w:ascii="Sylfaen" w:hAnsi="Sylfaen"/>
          <w:i/>
          <w:sz w:val="22"/>
          <w:szCs w:val="22"/>
        </w:rPr>
        <w:t>Наименование Участника</w:t>
      </w:r>
      <w:r w:rsidR="00F04AB2" w:rsidRPr="003B76B8">
        <w:rPr>
          <w:rFonts w:ascii="Sylfaen" w:hAnsi="Sylfaen"/>
          <w:sz w:val="22"/>
          <w:szCs w:val="22"/>
        </w:rPr>
        <w:t xml:space="preserve"> – Отзыв предложения - Тендер </w:t>
      </w:r>
      <w:r w:rsidR="004A52EC" w:rsidRPr="003B76B8">
        <w:rPr>
          <w:rFonts w:ascii="Sylfaen" w:hAnsi="Sylfaen"/>
          <w:sz w:val="22"/>
          <w:szCs w:val="22"/>
        </w:rPr>
        <w:t>0</w:t>
      </w:r>
      <w:r w:rsidR="006A47B4" w:rsidRPr="003B76B8">
        <w:rPr>
          <w:rFonts w:ascii="Sylfaen" w:hAnsi="Sylfaen"/>
          <w:sz w:val="22"/>
          <w:szCs w:val="22"/>
        </w:rPr>
        <w:t>3</w:t>
      </w:r>
      <w:r w:rsidR="00163D1A" w:rsidRPr="003B76B8">
        <w:rPr>
          <w:rFonts w:ascii="Sylfaen" w:hAnsi="Sylfaen"/>
          <w:sz w:val="22"/>
          <w:szCs w:val="22"/>
        </w:rPr>
        <w:t>6</w:t>
      </w:r>
      <w:r w:rsidR="00F04AB2" w:rsidRPr="003B76B8">
        <w:rPr>
          <w:rFonts w:ascii="Sylfaen" w:hAnsi="Sylfaen"/>
          <w:sz w:val="22"/>
          <w:szCs w:val="22"/>
        </w:rPr>
        <w:t xml:space="preserve">_14 </w:t>
      </w:r>
      <w:r w:rsidR="009D5B71" w:rsidRPr="003B76B8">
        <w:rPr>
          <w:rFonts w:ascii="Sylfaen" w:hAnsi="Sylfaen"/>
          <w:sz w:val="22"/>
          <w:szCs w:val="22"/>
        </w:rPr>
        <w:t xml:space="preserve"> </w:t>
      </w:r>
      <w:r w:rsidR="006A47B4" w:rsidRPr="003B76B8">
        <w:rPr>
          <w:rFonts w:ascii="Sylfaen" w:hAnsi="Sylfaen"/>
          <w:sz w:val="22"/>
          <w:szCs w:val="22"/>
        </w:rPr>
        <w:t xml:space="preserve">по выбору </w:t>
      </w:r>
      <w:r w:rsidR="00E4331F" w:rsidRPr="003B76B8">
        <w:rPr>
          <w:rFonts w:ascii="Sylfaen" w:hAnsi="Sylfaen"/>
          <w:sz w:val="22"/>
          <w:szCs w:val="22"/>
        </w:rPr>
        <w:t xml:space="preserve">поставщика услуг страхования </w:t>
      </w:r>
      <w:r w:rsidR="00E241E5" w:rsidRPr="00E241E5">
        <w:rPr>
          <w:rFonts w:ascii="Sylfaen" w:hAnsi="Sylfaen"/>
          <w:sz w:val="22"/>
          <w:szCs w:val="22"/>
        </w:rPr>
        <w:t>для</w:t>
      </w:r>
      <w:r w:rsidR="006A47B4" w:rsidRPr="003B76B8">
        <w:rPr>
          <w:rFonts w:ascii="Sylfaen" w:hAnsi="Sylfaen"/>
          <w:sz w:val="22"/>
          <w:szCs w:val="22"/>
        </w:rPr>
        <w:t xml:space="preserve"> ЗАО  АрменТел»</w:t>
      </w:r>
      <w:r w:rsidR="00E4331F" w:rsidRPr="003B76B8">
        <w:rPr>
          <w:rFonts w:ascii="Sylfaen" w:hAnsi="Sylfaen"/>
          <w:sz w:val="22"/>
          <w:szCs w:val="22"/>
        </w:rPr>
        <w:t>.</w:t>
      </w:r>
    </w:p>
    <w:p w:rsidR="001170C4" w:rsidRPr="003B76B8" w:rsidRDefault="00F04AB2" w:rsidP="001124EF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До окончания срока подачи тендерных предложений Участник может заменить свое предложение другим предложением, направив Заказчику новое предложение в порядке, описанном в разделе 2.1.4 ИУТ.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7" w:name="_Toc61950040"/>
      <w:bookmarkStart w:id="8" w:name="_Toc62038532"/>
      <w:bookmarkStart w:id="9" w:name="_Toc61950042"/>
      <w:bookmarkStart w:id="10" w:name="_Toc62038534"/>
      <w:bookmarkStart w:id="11" w:name="_Toc61950044"/>
      <w:bookmarkStart w:id="12" w:name="_Toc62038536"/>
      <w:bookmarkStart w:id="13" w:name="_Toc61950046"/>
      <w:bookmarkStart w:id="14" w:name="_Toc62038538"/>
      <w:bookmarkStart w:id="15" w:name="_Toc61950048"/>
      <w:bookmarkStart w:id="16" w:name="_Toc6203854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4A467C" w:rsidRPr="003B76B8" w:rsidRDefault="00EE1137" w:rsidP="001124EF">
      <w:pPr>
        <w:spacing w:before="400" w:after="200"/>
        <w:jc w:val="both"/>
        <w:rPr>
          <w:rFonts w:ascii="Sylfaen" w:hAnsi="Sylfaen"/>
          <w:b/>
          <w:sz w:val="22"/>
          <w:szCs w:val="22"/>
        </w:rPr>
      </w:pPr>
      <w:r w:rsidRPr="003B76B8">
        <w:rPr>
          <w:rFonts w:ascii="Sylfaen" w:hAnsi="Sylfaen"/>
          <w:b/>
          <w:sz w:val="22"/>
          <w:szCs w:val="22"/>
        </w:rPr>
        <w:t xml:space="preserve">2.2. </w:t>
      </w:r>
      <w:r w:rsidR="001124EF" w:rsidRPr="003B76B8">
        <w:rPr>
          <w:rFonts w:ascii="Sylfaen" w:hAnsi="Sylfaen"/>
          <w:b/>
          <w:sz w:val="22"/>
          <w:szCs w:val="22"/>
        </w:rPr>
        <w:t>Этап 2</w:t>
      </w:r>
      <w:r w:rsidR="001A2493" w:rsidRPr="003B76B8">
        <w:rPr>
          <w:rFonts w:ascii="Sylfaen" w:hAnsi="Sylfaen"/>
          <w:b/>
          <w:sz w:val="22"/>
          <w:szCs w:val="22"/>
        </w:rPr>
        <w:t>:</w:t>
      </w:r>
      <w:r w:rsidRPr="003B76B8">
        <w:rPr>
          <w:rFonts w:ascii="Sylfaen" w:hAnsi="Sylfaen"/>
          <w:b/>
          <w:sz w:val="22"/>
          <w:szCs w:val="22"/>
        </w:rPr>
        <w:t xml:space="preserve"> </w:t>
      </w:r>
      <w:r w:rsidR="00C139BD" w:rsidRPr="003B76B8">
        <w:rPr>
          <w:rFonts w:ascii="Sylfaen" w:hAnsi="Sylfaen"/>
          <w:b/>
          <w:sz w:val="22"/>
          <w:szCs w:val="22"/>
        </w:rPr>
        <w:t>Квалификация участников и формирование короткого списка</w:t>
      </w:r>
    </w:p>
    <w:p w:rsidR="00032594" w:rsidRPr="003B76B8" w:rsidRDefault="00032594" w:rsidP="00F8083E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 xml:space="preserve">На втором этапе полученные предложения, будут оценены на соответствие следующим квалификационным требованиям: </w:t>
      </w:r>
    </w:p>
    <w:p w:rsidR="00032594" w:rsidRPr="003B76B8" w:rsidRDefault="001124EF" w:rsidP="00F8083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П</w:t>
      </w:r>
      <w:r w:rsidR="00032594" w:rsidRPr="003B76B8">
        <w:rPr>
          <w:rFonts w:ascii="Sylfaen" w:hAnsi="Sylfaen"/>
          <w:sz w:val="22"/>
          <w:szCs w:val="22"/>
        </w:rPr>
        <w:t>редложени</w:t>
      </w:r>
      <w:r w:rsidRPr="003B76B8">
        <w:rPr>
          <w:rFonts w:ascii="Sylfaen" w:hAnsi="Sylfaen"/>
          <w:sz w:val="22"/>
          <w:szCs w:val="22"/>
        </w:rPr>
        <w:t>е</w:t>
      </w:r>
      <w:r w:rsidR="00032594" w:rsidRPr="003B76B8">
        <w:rPr>
          <w:rFonts w:ascii="Sylfaen" w:hAnsi="Sylfaen"/>
          <w:sz w:val="22"/>
          <w:szCs w:val="22"/>
        </w:rPr>
        <w:t xml:space="preserve"> долж</w:t>
      </w:r>
      <w:r w:rsidRPr="003B76B8">
        <w:rPr>
          <w:rFonts w:ascii="Sylfaen" w:hAnsi="Sylfaen"/>
          <w:sz w:val="22"/>
          <w:szCs w:val="22"/>
        </w:rPr>
        <w:t>но</w:t>
      </w:r>
      <w:r w:rsidR="00032594" w:rsidRPr="003B76B8">
        <w:rPr>
          <w:rFonts w:ascii="Sylfaen" w:hAnsi="Sylfaen"/>
          <w:sz w:val="22"/>
          <w:szCs w:val="22"/>
        </w:rPr>
        <w:t xml:space="preserve"> соответствовать</w:t>
      </w:r>
      <w:r w:rsidRPr="003B76B8">
        <w:rPr>
          <w:rFonts w:ascii="Sylfaen" w:hAnsi="Sylfaen"/>
          <w:sz w:val="22"/>
          <w:szCs w:val="22"/>
        </w:rPr>
        <w:t xml:space="preserve"> всем</w:t>
      </w:r>
      <w:r w:rsidR="00032594" w:rsidRPr="003B76B8">
        <w:rPr>
          <w:rFonts w:ascii="Sylfaen" w:hAnsi="Sylfaen"/>
          <w:sz w:val="22"/>
          <w:szCs w:val="22"/>
        </w:rPr>
        <w:t xml:space="preserve"> требованиям </w:t>
      </w:r>
      <w:r w:rsidRPr="003B76B8">
        <w:rPr>
          <w:rFonts w:ascii="Sylfaen" w:hAnsi="Sylfaen"/>
          <w:sz w:val="22"/>
          <w:szCs w:val="22"/>
        </w:rPr>
        <w:t xml:space="preserve">разделов 2.1.1-2.1.4 </w:t>
      </w:r>
      <w:r w:rsidR="00032594" w:rsidRPr="003B76B8">
        <w:rPr>
          <w:rFonts w:ascii="Sylfaen" w:hAnsi="Sylfaen"/>
          <w:sz w:val="22"/>
          <w:szCs w:val="22"/>
        </w:rPr>
        <w:t>ИУ</w:t>
      </w:r>
      <w:r w:rsidRPr="003B76B8">
        <w:rPr>
          <w:rFonts w:ascii="Sylfaen" w:hAnsi="Sylfaen"/>
          <w:sz w:val="22"/>
          <w:szCs w:val="22"/>
        </w:rPr>
        <w:t>Т</w:t>
      </w:r>
    </w:p>
    <w:p w:rsidR="004A467C" w:rsidRPr="003B76B8" w:rsidRDefault="001124EF" w:rsidP="00F8083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 xml:space="preserve">Участник не имеет </w:t>
      </w:r>
      <w:r w:rsidR="004A467C" w:rsidRPr="003B76B8">
        <w:rPr>
          <w:rFonts w:ascii="Sylfaen" w:hAnsi="Sylfaen"/>
          <w:color w:val="000000"/>
          <w:sz w:val="22"/>
          <w:szCs w:val="22"/>
        </w:rPr>
        <w:t>просроченной задолженности перед государственным бюджетом и/или другими заказчиками, превышающей 50</w:t>
      </w:r>
      <w:r w:rsidRPr="003B76B8">
        <w:rPr>
          <w:rFonts w:ascii="Sylfaen" w:hAnsi="Sylfaen"/>
          <w:color w:val="000000"/>
          <w:sz w:val="22"/>
          <w:szCs w:val="22"/>
        </w:rPr>
        <w:t xml:space="preserve">% </w:t>
      </w:r>
      <w:r w:rsidR="004A467C" w:rsidRPr="003B76B8">
        <w:rPr>
          <w:rFonts w:ascii="Sylfaen" w:hAnsi="Sylfaen"/>
          <w:color w:val="000000"/>
          <w:sz w:val="22"/>
          <w:szCs w:val="22"/>
        </w:rPr>
        <w:t xml:space="preserve">от активов,  </w:t>
      </w:r>
      <w:r w:rsidRPr="003B76B8">
        <w:rPr>
          <w:rFonts w:ascii="Sylfaen" w:hAnsi="Sylfaen"/>
          <w:color w:val="000000"/>
          <w:sz w:val="22"/>
          <w:szCs w:val="22"/>
        </w:rPr>
        <w:t>в отношении него не ведутся</w:t>
      </w:r>
      <w:r w:rsidR="004A467C" w:rsidRPr="003B76B8">
        <w:rPr>
          <w:rFonts w:ascii="Sylfaen" w:hAnsi="Sylfaen"/>
          <w:color w:val="000000"/>
          <w:sz w:val="22"/>
          <w:szCs w:val="22"/>
        </w:rPr>
        <w:t xml:space="preserve"> судопроизводства</w:t>
      </w:r>
      <w:r w:rsidRPr="003B76B8">
        <w:rPr>
          <w:rFonts w:ascii="Sylfaen" w:hAnsi="Sylfaen"/>
          <w:color w:val="000000"/>
          <w:sz w:val="22"/>
          <w:szCs w:val="22"/>
        </w:rPr>
        <w:t>,</w:t>
      </w:r>
      <w:r w:rsidR="004A467C" w:rsidRPr="003B76B8">
        <w:rPr>
          <w:rFonts w:ascii="Sylfaen" w:hAnsi="Sylfaen"/>
          <w:color w:val="000000"/>
          <w:sz w:val="22"/>
          <w:szCs w:val="22"/>
        </w:rPr>
        <w:t xml:space="preserve"> связанные с его неплатежеспособностью и банкротством. </w:t>
      </w:r>
    </w:p>
    <w:p w:rsidR="004A467C" w:rsidRPr="003B76B8" w:rsidRDefault="001124EF" w:rsidP="00F8083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Участник не имеет</w:t>
      </w:r>
      <w:r w:rsidR="004A467C" w:rsidRPr="003B76B8">
        <w:rPr>
          <w:rFonts w:ascii="Sylfaen" w:hAnsi="Sylfaen"/>
          <w:color w:val="000000"/>
          <w:sz w:val="22"/>
          <w:szCs w:val="22"/>
        </w:rPr>
        <w:t xml:space="preserve"> просроченных задолженностей  перед третьими лицами согласно информации реестра кредитного бюро</w:t>
      </w:r>
      <w:r w:rsidR="00F8083E" w:rsidRPr="003B76B8">
        <w:rPr>
          <w:rFonts w:ascii="Sylfaen" w:hAnsi="Sylfaen"/>
          <w:color w:val="000000"/>
          <w:sz w:val="22"/>
          <w:szCs w:val="22"/>
        </w:rPr>
        <w:t>.</w:t>
      </w:r>
    </w:p>
    <w:p w:rsidR="00F8083E" w:rsidRPr="003B76B8" w:rsidRDefault="004A467C" w:rsidP="00F8083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Отсутств</w:t>
      </w:r>
      <w:r w:rsidR="00F8083E" w:rsidRPr="003B76B8">
        <w:rPr>
          <w:rFonts w:ascii="Sylfaen" w:hAnsi="Sylfaen"/>
          <w:color w:val="000000"/>
          <w:sz w:val="22"/>
          <w:szCs w:val="22"/>
        </w:rPr>
        <w:t>уют</w:t>
      </w:r>
      <w:r w:rsidRPr="003B76B8">
        <w:rPr>
          <w:rFonts w:ascii="Sylfaen" w:hAnsi="Sylfaen"/>
          <w:color w:val="000000"/>
          <w:sz w:val="22"/>
          <w:szCs w:val="22"/>
        </w:rPr>
        <w:t xml:space="preserve"> факт</w:t>
      </w:r>
      <w:r w:rsidR="00CC2009" w:rsidRPr="003B76B8">
        <w:rPr>
          <w:rFonts w:ascii="Sylfaen" w:hAnsi="Sylfaen"/>
          <w:color w:val="000000"/>
          <w:sz w:val="22"/>
          <w:szCs w:val="22"/>
        </w:rPr>
        <w:t>ы</w:t>
      </w:r>
      <w:r w:rsidRPr="003B76B8">
        <w:rPr>
          <w:rFonts w:ascii="Sylfaen" w:hAnsi="Sylfaen"/>
          <w:color w:val="000000"/>
          <w:sz w:val="22"/>
          <w:szCs w:val="22"/>
        </w:rPr>
        <w:t xml:space="preserve"> непогашенной судимости за совершение экономических преступлений </w:t>
      </w:r>
      <w:r w:rsidR="00F8083E" w:rsidRPr="003B76B8">
        <w:rPr>
          <w:rFonts w:ascii="Sylfaen" w:hAnsi="Sylfaen"/>
          <w:color w:val="000000"/>
          <w:sz w:val="22"/>
          <w:szCs w:val="22"/>
        </w:rPr>
        <w:t>руководящими</w:t>
      </w:r>
      <w:r w:rsidRPr="003B76B8">
        <w:rPr>
          <w:rFonts w:ascii="Sylfaen" w:hAnsi="Sylfaen"/>
          <w:color w:val="000000"/>
          <w:sz w:val="22"/>
          <w:szCs w:val="22"/>
        </w:rPr>
        <w:t xml:space="preserve"> сотрудник</w:t>
      </w:r>
      <w:r w:rsidR="00F8083E" w:rsidRPr="003B76B8">
        <w:rPr>
          <w:rFonts w:ascii="Sylfaen" w:hAnsi="Sylfaen"/>
          <w:color w:val="000000"/>
          <w:sz w:val="22"/>
          <w:szCs w:val="22"/>
        </w:rPr>
        <w:t>ами</w:t>
      </w:r>
      <w:r w:rsidRPr="003B76B8">
        <w:rPr>
          <w:rFonts w:ascii="Sylfaen" w:hAnsi="Sylfaen"/>
          <w:color w:val="000000"/>
          <w:sz w:val="22"/>
          <w:szCs w:val="22"/>
        </w:rPr>
        <w:t xml:space="preserve"> </w:t>
      </w:r>
      <w:r w:rsidR="00F8083E" w:rsidRPr="003B76B8">
        <w:rPr>
          <w:rFonts w:ascii="Sylfaen" w:hAnsi="Sylfaen"/>
          <w:color w:val="000000"/>
          <w:sz w:val="22"/>
          <w:szCs w:val="22"/>
        </w:rPr>
        <w:t>У</w:t>
      </w:r>
      <w:r w:rsidRPr="003B76B8">
        <w:rPr>
          <w:rFonts w:ascii="Sylfaen" w:hAnsi="Sylfaen"/>
          <w:color w:val="000000"/>
          <w:sz w:val="22"/>
          <w:szCs w:val="22"/>
        </w:rPr>
        <w:t xml:space="preserve">частника.  </w:t>
      </w:r>
    </w:p>
    <w:p w:rsidR="004A467C" w:rsidRPr="003B76B8" w:rsidRDefault="00F8083E" w:rsidP="00F8083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lastRenderedPageBreak/>
        <w:t>Отсутствуют</w:t>
      </w:r>
      <w:r w:rsidR="004A467C" w:rsidRPr="003B76B8">
        <w:rPr>
          <w:rFonts w:ascii="Sylfaen" w:hAnsi="Sylfaen"/>
          <w:color w:val="000000"/>
          <w:sz w:val="22"/>
          <w:szCs w:val="22"/>
        </w:rPr>
        <w:t xml:space="preserve"> вступив</w:t>
      </w:r>
      <w:r w:rsidRPr="003B76B8">
        <w:rPr>
          <w:rFonts w:ascii="Sylfaen" w:hAnsi="Sylfaen"/>
          <w:color w:val="000000"/>
          <w:sz w:val="22"/>
          <w:szCs w:val="22"/>
        </w:rPr>
        <w:t>шие</w:t>
      </w:r>
      <w:r w:rsidR="004A467C" w:rsidRPr="003B76B8">
        <w:rPr>
          <w:rFonts w:ascii="Sylfaen" w:hAnsi="Sylfaen"/>
          <w:color w:val="000000"/>
          <w:sz w:val="22"/>
          <w:szCs w:val="22"/>
        </w:rPr>
        <w:t xml:space="preserve"> в законную силу таки</w:t>
      </w:r>
      <w:r w:rsidRPr="003B76B8">
        <w:rPr>
          <w:rFonts w:ascii="Sylfaen" w:hAnsi="Sylfaen"/>
          <w:color w:val="000000"/>
          <w:sz w:val="22"/>
          <w:szCs w:val="22"/>
        </w:rPr>
        <w:t>е</w:t>
      </w:r>
      <w:r w:rsidR="004A467C" w:rsidRPr="003B76B8">
        <w:rPr>
          <w:rFonts w:ascii="Sylfaen" w:hAnsi="Sylfaen"/>
          <w:color w:val="000000"/>
          <w:sz w:val="22"/>
          <w:szCs w:val="22"/>
        </w:rPr>
        <w:t xml:space="preserve"> судебны</w:t>
      </w:r>
      <w:r w:rsidRPr="003B76B8">
        <w:rPr>
          <w:rFonts w:ascii="Sylfaen" w:hAnsi="Sylfaen"/>
          <w:color w:val="000000"/>
          <w:sz w:val="22"/>
          <w:szCs w:val="22"/>
        </w:rPr>
        <w:t>е</w:t>
      </w:r>
      <w:r w:rsidR="004A467C" w:rsidRPr="003B76B8">
        <w:rPr>
          <w:rFonts w:ascii="Sylfaen" w:hAnsi="Sylfaen"/>
          <w:color w:val="000000"/>
          <w:sz w:val="22"/>
          <w:szCs w:val="22"/>
        </w:rPr>
        <w:t xml:space="preserve"> или арбитражны</w:t>
      </w:r>
      <w:r w:rsidRPr="003B76B8">
        <w:rPr>
          <w:rFonts w:ascii="Sylfaen" w:hAnsi="Sylfaen"/>
          <w:color w:val="000000"/>
          <w:sz w:val="22"/>
          <w:szCs w:val="22"/>
        </w:rPr>
        <w:t>е</w:t>
      </w:r>
      <w:r w:rsidR="004A467C" w:rsidRPr="003B76B8">
        <w:rPr>
          <w:rFonts w:ascii="Sylfaen" w:hAnsi="Sylfaen"/>
          <w:color w:val="000000"/>
          <w:sz w:val="22"/>
          <w:szCs w:val="22"/>
        </w:rPr>
        <w:t xml:space="preserve"> решени</w:t>
      </w:r>
      <w:r w:rsidRPr="003B76B8">
        <w:rPr>
          <w:rFonts w:ascii="Sylfaen" w:hAnsi="Sylfaen"/>
          <w:color w:val="000000"/>
          <w:sz w:val="22"/>
          <w:szCs w:val="22"/>
        </w:rPr>
        <w:t>я</w:t>
      </w:r>
      <w:r w:rsidR="004A467C" w:rsidRPr="003B76B8">
        <w:rPr>
          <w:rFonts w:ascii="Sylfaen" w:hAnsi="Sylfaen"/>
          <w:color w:val="000000"/>
          <w:sz w:val="22"/>
          <w:szCs w:val="22"/>
        </w:rPr>
        <w:t xml:space="preserve"> или постановлени</w:t>
      </w:r>
      <w:r w:rsidRPr="003B76B8">
        <w:rPr>
          <w:rFonts w:ascii="Sylfaen" w:hAnsi="Sylfaen"/>
          <w:color w:val="000000"/>
          <w:sz w:val="22"/>
          <w:szCs w:val="22"/>
        </w:rPr>
        <w:t>я</w:t>
      </w:r>
      <w:r w:rsidR="004A467C" w:rsidRPr="003B76B8">
        <w:rPr>
          <w:rFonts w:ascii="Sylfaen" w:hAnsi="Sylfaen"/>
          <w:color w:val="000000"/>
          <w:sz w:val="22"/>
          <w:szCs w:val="22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3B76B8">
        <w:rPr>
          <w:rFonts w:ascii="Sylfaen" w:hAnsi="Sylfaen"/>
          <w:color w:val="000000"/>
          <w:sz w:val="22"/>
          <w:szCs w:val="22"/>
        </w:rPr>
        <w:t>Участником</w:t>
      </w:r>
      <w:r w:rsidR="004A467C" w:rsidRPr="003B76B8">
        <w:rPr>
          <w:rFonts w:ascii="Sylfaen" w:hAnsi="Sylfaen"/>
          <w:color w:val="000000"/>
          <w:sz w:val="22"/>
          <w:szCs w:val="22"/>
        </w:rPr>
        <w:t xml:space="preserve"> и </w:t>
      </w:r>
      <w:r w:rsidRPr="003B76B8">
        <w:rPr>
          <w:rFonts w:ascii="Sylfaen" w:hAnsi="Sylfaen"/>
          <w:color w:val="000000"/>
          <w:sz w:val="22"/>
          <w:szCs w:val="22"/>
        </w:rPr>
        <w:t>З</w:t>
      </w:r>
      <w:r w:rsidR="004A467C" w:rsidRPr="003B76B8">
        <w:rPr>
          <w:rFonts w:ascii="Sylfaen" w:hAnsi="Sylfaen"/>
          <w:color w:val="000000"/>
          <w:sz w:val="22"/>
          <w:szCs w:val="22"/>
        </w:rPr>
        <w:t xml:space="preserve">аказчиком, которые свидетельствуют о грубом нарушении </w:t>
      </w:r>
      <w:r w:rsidRPr="003B76B8">
        <w:rPr>
          <w:rFonts w:ascii="Sylfaen" w:hAnsi="Sylfaen"/>
          <w:color w:val="000000"/>
          <w:sz w:val="22"/>
          <w:szCs w:val="22"/>
        </w:rPr>
        <w:t>Участником</w:t>
      </w:r>
      <w:r w:rsidR="004A467C" w:rsidRPr="003B76B8">
        <w:rPr>
          <w:rFonts w:ascii="Sylfaen" w:hAnsi="Sylfaen"/>
          <w:color w:val="000000"/>
          <w:sz w:val="22"/>
          <w:szCs w:val="22"/>
        </w:rPr>
        <w:t xml:space="preserve"> закона, принятых на себя по договору обязательств и традиций делового оборота.</w:t>
      </w:r>
    </w:p>
    <w:p w:rsidR="007471B2" w:rsidRPr="003B76B8" w:rsidRDefault="0043316B" w:rsidP="00E10FF4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18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 xml:space="preserve">Участник имеет </w:t>
      </w:r>
      <w:r w:rsidR="00E10FF4" w:rsidRPr="003B76B8">
        <w:rPr>
          <w:rFonts w:ascii="Sylfaen" w:hAnsi="Sylfaen"/>
          <w:color w:val="000000"/>
          <w:sz w:val="22"/>
          <w:szCs w:val="22"/>
        </w:rPr>
        <w:t>с</w:t>
      </w:r>
      <w:r w:rsidR="000772E0" w:rsidRPr="003B76B8">
        <w:rPr>
          <w:rFonts w:ascii="Sylfaen" w:hAnsi="Sylfaen"/>
          <w:bCs/>
          <w:color w:val="000000"/>
          <w:sz w:val="22"/>
          <w:szCs w:val="22"/>
        </w:rPr>
        <w:t xml:space="preserve">оответствующие лицензии для осуществления </w:t>
      </w:r>
      <w:r w:rsidR="00D46AEA" w:rsidRPr="003B76B8">
        <w:rPr>
          <w:rFonts w:ascii="Sylfaen" w:hAnsi="Sylfaen"/>
          <w:bCs/>
          <w:color w:val="000000"/>
          <w:sz w:val="22"/>
          <w:szCs w:val="22"/>
        </w:rPr>
        <w:t>услуг страхования.</w:t>
      </w:r>
    </w:p>
    <w:p w:rsidR="000D71D3" w:rsidRPr="00363E89" w:rsidRDefault="000D71D3" w:rsidP="00C63384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rPr>
          <w:rFonts w:ascii="Sylfaen" w:hAnsi="Sylfaen"/>
          <w:sz w:val="22"/>
          <w:szCs w:val="22"/>
        </w:rPr>
      </w:pPr>
    </w:p>
    <w:p w:rsidR="0043316B" w:rsidRPr="003B76B8" w:rsidRDefault="0043316B" w:rsidP="0043316B">
      <w:pPr>
        <w:widowControl w:val="0"/>
        <w:numPr>
          <w:ilvl w:val="0"/>
          <w:numId w:val="27"/>
        </w:numPr>
        <w:tabs>
          <w:tab w:val="left" w:pos="360"/>
          <w:tab w:val="left" w:pos="709"/>
        </w:tabs>
        <w:autoSpaceDE w:val="0"/>
        <w:autoSpaceDN w:val="0"/>
        <w:adjustRightInd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Участник отражает степень соответствия своего предложения квалификационным требованиям в Заявлении о соответствии квалификационным требованиям (Приложение 3 – шаблон).</w:t>
      </w:r>
    </w:p>
    <w:p w:rsidR="00F8083E" w:rsidRPr="003B76B8" w:rsidRDefault="00F8083E" w:rsidP="00F8083E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Тендера.</w:t>
      </w:r>
    </w:p>
    <w:p w:rsidR="00F8083E" w:rsidRPr="003B76B8" w:rsidRDefault="00F8083E" w:rsidP="00F8083E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Заказчик проинформирует участников, не вошедших в короткий список, о причинах, не позволивших Участнику продолжить участие в Тендере.</w:t>
      </w:r>
    </w:p>
    <w:p w:rsidR="00007A63" w:rsidRPr="003B76B8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sz w:val="22"/>
          <w:szCs w:val="22"/>
        </w:rPr>
      </w:pPr>
      <w:r w:rsidRPr="003B76B8">
        <w:rPr>
          <w:rFonts w:ascii="Sylfaen" w:hAnsi="Sylfaen"/>
          <w:b/>
          <w:sz w:val="22"/>
          <w:szCs w:val="22"/>
        </w:rPr>
        <w:t xml:space="preserve">2.3  </w:t>
      </w:r>
      <w:r w:rsidR="00F8083E" w:rsidRPr="003B76B8">
        <w:rPr>
          <w:rFonts w:ascii="Sylfaen" w:hAnsi="Sylfaen"/>
          <w:b/>
          <w:sz w:val="22"/>
          <w:szCs w:val="22"/>
        </w:rPr>
        <w:t>Этап 3</w:t>
      </w:r>
      <w:r w:rsidR="00A70420" w:rsidRPr="003B76B8">
        <w:rPr>
          <w:rFonts w:ascii="Sylfaen" w:hAnsi="Sylfaen"/>
          <w:b/>
          <w:sz w:val="22"/>
          <w:szCs w:val="22"/>
          <w:lang w:val="hy-AM"/>
        </w:rPr>
        <w:t xml:space="preserve">: </w:t>
      </w:r>
      <w:r w:rsidRPr="003B76B8">
        <w:rPr>
          <w:rFonts w:ascii="Sylfaen" w:hAnsi="Sylfaen"/>
          <w:b/>
          <w:sz w:val="22"/>
          <w:szCs w:val="22"/>
        </w:rPr>
        <w:t xml:space="preserve"> Улучшение предложений</w:t>
      </w:r>
    </w:p>
    <w:p w:rsidR="00E241E5" w:rsidRPr="008D52DF" w:rsidRDefault="00E241E5" w:rsidP="00E241E5">
      <w:pPr>
        <w:pStyle w:val="ListParagraph"/>
        <w:numPr>
          <w:ilvl w:val="0"/>
          <w:numId w:val="42"/>
        </w:numPr>
        <w:suppressAutoHyphens/>
        <w:jc w:val="both"/>
        <w:rPr>
          <w:rFonts w:ascii="Sylfaen" w:hAnsi="Sylfaen"/>
          <w:sz w:val="22"/>
        </w:rPr>
      </w:pPr>
      <w:r w:rsidRPr="008D52DF">
        <w:rPr>
          <w:rFonts w:ascii="Sylfaen" w:hAnsi="Sylfaen"/>
          <w:sz w:val="22"/>
        </w:rPr>
        <w:t xml:space="preserve">Этап проводится в формате электронных </w:t>
      </w:r>
      <w:r w:rsidRPr="00631C89">
        <w:rPr>
          <w:sz w:val="22"/>
        </w:rPr>
        <w:t>торгов</w:t>
      </w:r>
      <w:r w:rsidRPr="008D52DF">
        <w:rPr>
          <w:rFonts w:ascii="Sylfaen" w:hAnsi="Sylfaen"/>
          <w:sz w:val="22"/>
        </w:rPr>
        <w:t xml:space="preserve">. Торги по каждому Лоту проводятся отдельно. Ставкой является </w:t>
      </w:r>
      <w:r w:rsidR="007B4448" w:rsidRPr="007B4448">
        <w:rPr>
          <w:sz w:val="22"/>
        </w:rPr>
        <w:t xml:space="preserve">общая </w:t>
      </w:r>
      <w:r w:rsidRPr="008D52DF">
        <w:rPr>
          <w:rFonts w:ascii="Sylfaen" w:hAnsi="Sylfaen"/>
          <w:sz w:val="22"/>
        </w:rPr>
        <w:t>стоимость</w:t>
      </w:r>
      <w:r w:rsidR="007B4448" w:rsidRPr="007B4448">
        <w:rPr>
          <w:rFonts w:ascii="Sylfaen" w:hAnsi="Sylfaen"/>
          <w:sz w:val="22"/>
        </w:rPr>
        <w:t xml:space="preserve"> услуг </w:t>
      </w:r>
      <w:r w:rsidR="00132F8D" w:rsidRPr="00132F8D">
        <w:rPr>
          <w:rFonts w:ascii="Sylfaen" w:hAnsi="Sylfaen"/>
          <w:sz w:val="22"/>
        </w:rPr>
        <w:t xml:space="preserve">по </w:t>
      </w:r>
      <w:r w:rsidR="007B4448" w:rsidRPr="007B4448">
        <w:rPr>
          <w:rFonts w:ascii="Sylfaen" w:hAnsi="Sylfaen"/>
          <w:sz w:val="22"/>
        </w:rPr>
        <w:t>данно</w:t>
      </w:r>
      <w:r w:rsidR="00132F8D" w:rsidRPr="00132F8D">
        <w:rPr>
          <w:rFonts w:ascii="Sylfaen" w:hAnsi="Sylfaen"/>
          <w:sz w:val="22"/>
        </w:rPr>
        <w:t>му</w:t>
      </w:r>
      <w:r w:rsidR="007B4448" w:rsidRPr="007B4448">
        <w:rPr>
          <w:rFonts w:ascii="Sylfaen" w:hAnsi="Sylfaen"/>
          <w:sz w:val="22"/>
        </w:rPr>
        <w:t xml:space="preserve"> лот</w:t>
      </w:r>
      <w:r w:rsidR="00132F8D" w:rsidRPr="00132F8D">
        <w:rPr>
          <w:rFonts w:ascii="Sylfaen" w:hAnsi="Sylfaen"/>
          <w:sz w:val="22"/>
        </w:rPr>
        <w:t>у</w:t>
      </w:r>
      <w:r w:rsidR="007B4448" w:rsidRPr="007B4448">
        <w:rPr>
          <w:rFonts w:ascii="Sylfaen" w:hAnsi="Sylfaen"/>
          <w:sz w:val="22"/>
        </w:rPr>
        <w:t xml:space="preserve"> в течение одного года. </w:t>
      </w:r>
    </w:p>
    <w:p w:rsidR="00E241E5" w:rsidRPr="008D52DF" w:rsidRDefault="00E241E5" w:rsidP="00E241E5">
      <w:pPr>
        <w:pStyle w:val="ListParagraph"/>
        <w:numPr>
          <w:ilvl w:val="0"/>
          <w:numId w:val="42"/>
        </w:numPr>
        <w:suppressAutoHyphens/>
        <w:jc w:val="both"/>
        <w:rPr>
          <w:rFonts w:ascii="Sylfaen" w:hAnsi="Sylfaen"/>
          <w:sz w:val="22"/>
        </w:rPr>
      </w:pPr>
      <w:r w:rsidRPr="008D52DF">
        <w:rPr>
          <w:rFonts w:ascii="Sylfaen" w:hAnsi="Sylfaen"/>
          <w:sz w:val="22"/>
        </w:rPr>
        <w:t>Инструкция участнику электронных торгов будет направлена Участникам включенных в короткий список.</w:t>
      </w:r>
    </w:p>
    <w:p w:rsidR="00E241E5" w:rsidRPr="008D52DF" w:rsidRDefault="00E241E5" w:rsidP="00E241E5">
      <w:pPr>
        <w:pStyle w:val="ListParagraph"/>
        <w:numPr>
          <w:ilvl w:val="0"/>
          <w:numId w:val="42"/>
        </w:numPr>
        <w:suppressAutoHyphens/>
        <w:jc w:val="both"/>
        <w:rPr>
          <w:rFonts w:ascii="Sylfaen" w:hAnsi="Sylfaen"/>
          <w:sz w:val="22"/>
        </w:rPr>
      </w:pPr>
      <w:r w:rsidRPr="008D52DF">
        <w:rPr>
          <w:rFonts w:ascii="Sylfaen" w:hAnsi="Sylfaen"/>
          <w:sz w:val="22"/>
        </w:rPr>
        <w:t>Заказчик оставляет за собой право установить пороговую стоимость коммерческого предложения для участия в электронных торгах.</w:t>
      </w:r>
    </w:p>
    <w:p w:rsidR="00E241E5" w:rsidRPr="008D52DF" w:rsidRDefault="00E241E5" w:rsidP="00E241E5">
      <w:pPr>
        <w:pStyle w:val="ListParagraph"/>
        <w:numPr>
          <w:ilvl w:val="0"/>
          <w:numId w:val="42"/>
        </w:numPr>
        <w:suppressAutoHyphens/>
        <w:jc w:val="both"/>
        <w:rPr>
          <w:rFonts w:ascii="Sylfaen" w:hAnsi="Sylfaen"/>
          <w:sz w:val="22"/>
        </w:rPr>
      </w:pPr>
      <w:r w:rsidRPr="008D52DF">
        <w:rPr>
          <w:rFonts w:ascii="Sylfaen" w:hAnsi="Sylfaen"/>
          <w:sz w:val="22"/>
        </w:rPr>
        <w:t>Участник должен подтвердить свою финальную ставку в торгах путе</w:t>
      </w:r>
      <w:r w:rsidR="0006403A">
        <w:rPr>
          <w:rFonts w:ascii="Sylfaen" w:hAnsi="Sylfaen"/>
          <w:sz w:val="22"/>
        </w:rPr>
        <w:t>м предоставления Заказчику скан</w:t>
      </w:r>
      <w:r w:rsidR="0006403A" w:rsidRPr="0006403A">
        <w:rPr>
          <w:rFonts w:ascii="Sylfaen" w:hAnsi="Sylfaen"/>
          <w:sz w:val="22"/>
        </w:rPr>
        <w:t xml:space="preserve"> </w:t>
      </w:r>
      <w:r w:rsidRPr="008D52DF">
        <w:rPr>
          <w:rFonts w:ascii="Sylfaen" w:hAnsi="Sylfaen"/>
          <w:sz w:val="22"/>
        </w:rPr>
        <w:t>копии улучшенного предложения соответственно его финальной ставк</w:t>
      </w:r>
      <w:r w:rsidR="0006403A" w:rsidRPr="0006403A">
        <w:rPr>
          <w:rFonts w:ascii="Sylfaen" w:hAnsi="Sylfaen"/>
          <w:sz w:val="22"/>
        </w:rPr>
        <w:t>е</w:t>
      </w:r>
      <w:r w:rsidRPr="008D52DF">
        <w:rPr>
          <w:rFonts w:ascii="Sylfaen" w:hAnsi="Sylfaen"/>
          <w:sz w:val="22"/>
        </w:rPr>
        <w:t>.</w:t>
      </w:r>
    </w:p>
    <w:p w:rsidR="00E241E5" w:rsidRPr="008D52DF" w:rsidRDefault="00E241E5" w:rsidP="00E241E5">
      <w:pPr>
        <w:pStyle w:val="ListParagraph"/>
        <w:numPr>
          <w:ilvl w:val="0"/>
          <w:numId w:val="42"/>
        </w:numPr>
        <w:suppressAutoHyphens/>
        <w:jc w:val="both"/>
        <w:rPr>
          <w:rFonts w:ascii="Sylfaen" w:hAnsi="Sylfaen"/>
          <w:sz w:val="22"/>
        </w:rPr>
      </w:pPr>
      <w:r w:rsidRPr="008D52DF">
        <w:rPr>
          <w:rFonts w:ascii="Sylfaen" w:hAnsi="Sylfaen"/>
          <w:sz w:val="22"/>
        </w:rPr>
        <w:t>В случае, если электронные торги не состоятся (ни один из Участников не войдет в торги или ни один из Участников не сделает ставки в торгах), Заказчик может провести повторные электронные торги с другими параметрами или использовать иной формат улучшения коммерческих предложений.</w:t>
      </w:r>
    </w:p>
    <w:p w:rsidR="00D72217" w:rsidRPr="003B76B8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sz w:val="22"/>
          <w:szCs w:val="22"/>
        </w:rPr>
      </w:pPr>
      <w:r w:rsidRPr="003B76B8">
        <w:rPr>
          <w:rFonts w:ascii="Sylfaen" w:hAnsi="Sylfaen"/>
          <w:b/>
          <w:sz w:val="22"/>
          <w:szCs w:val="22"/>
        </w:rPr>
        <w:t xml:space="preserve">2.4.   </w:t>
      </w:r>
      <w:r w:rsidR="002E29AD" w:rsidRPr="003B76B8">
        <w:rPr>
          <w:rFonts w:ascii="Sylfaen" w:hAnsi="Sylfaen"/>
          <w:b/>
          <w:sz w:val="22"/>
          <w:szCs w:val="22"/>
        </w:rPr>
        <w:t>Этап 4</w:t>
      </w:r>
      <w:r w:rsidR="00A70420" w:rsidRPr="003B76B8">
        <w:rPr>
          <w:rFonts w:ascii="Sylfaen" w:hAnsi="Sylfaen"/>
          <w:b/>
          <w:sz w:val="22"/>
          <w:szCs w:val="22"/>
        </w:rPr>
        <w:t>:</w:t>
      </w:r>
      <w:r w:rsidRPr="003B76B8">
        <w:rPr>
          <w:rFonts w:ascii="Sylfaen" w:hAnsi="Sylfaen"/>
          <w:b/>
          <w:sz w:val="22"/>
          <w:szCs w:val="22"/>
        </w:rPr>
        <w:t xml:space="preserve"> </w:t>
      </w:r>
      <w:r w:rsidR="00A70420" w:rsidRPr="003B76B8">
        <w:rPr>
          <w:rFonts w:ascii="Sylfaen" w:hAnsi="Sylfaen"/>
          <w:b/>
          <w:sz w:val="22"/>
          <w:szCs w:val="22"/>
        </w:rPr>
        <w:t xml:space="preserve">Выбор и объявление </w:t>
      </w:r>
      <w:r w:rsidR="00A70420" w:rsidRPr="003E5A95">
        <w:rPr>
          <w:b/>
          <w:sz w:val="22"/>
          <w:szCs w:val="22"/>
        </w:rPr>
        <w:t>победителя</w:t>
      </w:r>
    </w:p>
    <w:p w:rsidR="00E241E5" w:rsidRPr="00E241E5" w:rsidRDefault="00E241E5" w:rsidP="00E241E5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E241E5">
        <w:rPr>
          <w:rFonts w:ascii="Sylfaen" w:hAnsi="Sylfaen"/>
          <w:sz w:val="22"/>
          <w:szCs w:val="22"/>
        </w:rPr>
        <w:t xml:space="preserve">Заказчик ранжирует полученные по результатам этапа 3 улучшенные предложения по критерию «общая </w:t>
      </w:r>
      <w:r w:rsidRPr="00363E89">
        <w:rPr>
          <w:rFonts w:ascii="Sylfaen" w:hAnsi="Sylfaen"/>
          <w:sz w:val="22"/>
          <w:szCs w:val="22"/>
        </w:rPr>
        <w:t>стоимость коммерческого предложения».</w:t>
      </w:r>
      <w:r w:rsidR="008102DB" w:rsidRPr="00363E89">
        <w:rPr>
          <w:rFonts w:ascii="Sylfaen" w:hAnsi="Sylfaen"/>
          <w:sz w:val="22"/>
          <w:szCs w:val="22"/>
        </w:rPr>
        <w:t xml:space="preserve"> </w:t>
      </w:r>
      <w:r w:rsidR="008102DB" w:rsidRPr="00363E89">
        <w:rPr>
          <w:sz w:val="22"/>
          <w:szCs w:val="22"/>
        </w:rPr>
        <w:t>По лоту 1 данные опросника будут монетизированы и учтены при расчете общей стоимости предложения (суммы, по которым будут осуществлены расчеты будут предоставлены участникам короткого списка в случае прохождения в короткий список), по лоту 2 данные опросника будут учитываться при выборе поставщика в случае прочих равных условиях.</w:t>
      </w:r>
    </w:p>
    <w:p w:rsidR="00360DA8" w:rsidRPr="008102DB" w:rsidRDefault="00E241E5" w:rsidP="00F8021F">
      <w:pPr>
        <w:pStyle w:val="ListParagraph"/>
        <w:contextualSpacing w:val="0"/>
        <w:rPr>
          <w:rFonts w:ascii="Sylfaen" w:hAnsi="Sylfaen"/>
          <w:bCs/>
          <w:sz w:val="22"/>
        </w:rPr>
      </w:pPr>
      <w:r w:rsidRPr="008D52DF">
        <w:rPr>
          <w:rFonts w:ascii="Sylfaen" w:hAnsi="Sylfaen"/>
          <w:sz w:val="22"/>
        </w:rPr>
        <w:lastRenderedPageBreak/>
        <w:t xml:space="preserve">После завершения этапа Улучшения коммерческих предложений по каждому Лоту будет выбран 1 победитель и 1 резервный поставщик. </w:t>
      </w:r>
    </w:p>
    <w:p w:rsidR="00360DA8" w:rsidRPr="008102DB" w:rsidRDefault="00E241E5" w:rsidP="00F8021F">
      <w:pPr>
        <w:pStyle w:val="ListParagraph"/>
        <w:contextualSpacing w:val="0"/>
        <w:rPr>
          <w:rFonts w:ascii="Sylfaen" w:hAnsi="Sylfaen"/>
          <w:bCs/>
          <w:sz w:val="22"/>
        </w:rPr>
      </w:pPr>
      <w:r w:rsidRPr="008D52DF">
        <w:rPr>
          <w:rFonts w:ascii="Sylfaen" w:hAnsi="Sylfaen"/>
          <w:bCs/>
          <w:sz w:val="22"/>
        </w:rPr>
        <w:t xml:space="preserve">Победителем будет выбран Участник с рангом 1, а резервным поставщиком – с рангом 2 (Резервный поставщик может быть привлечен в случае дисквалификации победителя). </w:t>
      </w:r>
    </w:p>
    <w:p w:rsidR="00E241E5" w:rsidRPr="008D52DF" w:rsidRDefault="00E241E5" w:rsidP="00E241E5">
      <w:pPr>
        <w:pStyle w:val="ListParagraph"/>
        <w:numPr>
          <w:ilvl w:val="0"/>
          <w:numId w:val="43"/>
        </w:numPr>
        <w:suppressAutoHyphens/>
        <w:rPr>
          <w:rFonts w:ascii="Sylfaen" w:hAnsi="Sylfaen"/>
          <w:sz w:val="22"/>
        </w:rPr>
      </w:pPr>
      <w:r w:rsidRPr="008D52DF">
        <w:rPr>
          <w:rFonts w:ascii="Sylfaen" w:hAnsi="Sylfaen"/>
          <w:sz w:val="22"/>
        </w:rPr>
        <w:t xml:space="preserve">Информация о победителе Тендера будет опубликована на вебсайтах </w:t>
      </w:r>
      <w:hyperlink r:id="rId14">
        <w:r w:rsidRPr="008D52DF">
          <w:rPr>
            <w:rStyle w:val="InternetLink"/>
            <w:rFonts w:ascii="Sylfaen" w:hAnsi="Sylfaen"/>
            <w:sz w:val="22"/>
          </w:rPr>
          <w:t>www.beeline.am</w:t>
        </w:r>
      </w:hyperlink>
      <w:r w:rsidRPr="008D52DF">
        <w:rPr>
          <w:rFonts w:ascii="Sylfaen" w:hAnsi="Sylfaen"/>
          <w:sz w:val="22"/>
        </w:rPr>
        <w:t xml:space="preserve"> и </w:t>
      </w:r>
      <w:hyperlink r:id="rId15">
        <w:r w:rsidRPr="008D52DF">
          <w:rPr>
            <w:rStyle w:val="InternetLink"/>
            <w:rFonts w:ascii="Sylfaen" w:hAnsi="Sylfaen"/>
            <w:sz w:val="22"/>
          </w:rPr>
          <w:t>www.gnumner.am</w:t>
        </w:r>
      </w:hyperlink>
      <w:r w:rsidRPr="008D52DF">
        <w:rPr>
          <w:rFonts w:ascii="Sylfaen" w:hAnsi="Sylfaen"/>
          <w:sz w:val="22"/>
        </w:rPr>
        <w:t xml:space="preserve">. </w:t>
      </w:r>
    </w:p>
    <w:p w:rsidR="00E241E5" w:rsidRPr="00E241E5" w:rsidRDefault="00E241E5" w:rsidP="00F8021F">
      <w:pPr>
        <w:pStyle w:val="ListParagraph"/>
        <w:contextualSpacing w:val="0"/>
        <w:rPr>
          <w:rFonts w:ascii="Sylfaen" w:hAnsi="Sylfaen"/>
          <w:sz w:val="22"/>
          <w:szCs w:val="22"/>
        </w:rPr>
      </w:pPr>
    </w:p>
    <w:p w:rsidR="00E67031" w:rsidRPr="003B76B8" w:rsidRDefault="00E67031" w:rsidP="003F41D5">
      <w:pPr>
        <w:spacing w:before="400" w:after="200"/>
        <w:jc w:val="both"/>
        <w:rPr>
          <w:rFonts w:ascii="Sylfaen" w:hAnsi="Sylfaen"/>
          <w:b/>
          <w:sz w:val="22"/>
          <w:szCs w:val="22"/>
        </w:rPr>
      </w:pPr>
      <w:r w:rsidRPr="003B76B8">
        <w:rPr>
          <w:rFonts w:ascii="Sylfaen" w:hAnsi="Sylfaen"/>
          <w:b/>
          <w:sz w:val="22"/>
          <w:szCs w:val="22"/>
        </w:rPr>
        <w:t>3. Права Заказчика</w:t>
      </w:r>
    </w:p>
    <w:p w:rsidR="004C35FE" w:rsidRPr="003B76B8" w:rsidRDefault="009E76EA" w:rsidP="003F41D5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Заказчик</w:t>
      </w:r>
      <w:r w:rsidR="004C35FE" w:rsidRPr="003B76B8">
        <w:rPr>
          <w:rFonts w:ascii="Sylfaen" w:hAnsi="Sylfaen"/>
          <w:sz w:val="22"/>
          <w:szCs w:val="22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3B76B8" w:rsidRDefault="009E76EA" w:rsidP="003F41D5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 xml:space="preserve">Заказчик </w:t>
      </w:r>
      <w:r w:rsidR="004C35FE" w:rsidRPr="003B76B8">
        <w:rPr>
          <w:rFonts w:ascii="Sylfaen" w:hAnsi="Sylfaen"/>
          <w:sz w:val="22"/>
          <w:szCs w:val="22"/>
        </w:rPr>
        <w:t xml:space="preserve">сохраняет за собой право трактовать предложение </w:t>
      </w:r>
      <w:r w:rsidRPr="003B76B8">
        <w:rPr>
          <w:rFonts w:ascii="Sylfaen" w:hAnsi="Sylfaen"/>
          <w:sz w:val="22"/>
          <w:szCs w:val="22"/>
        </w:rPr>
        <w:t>Участника</w:t>
      </w:r>
      <w:r w:rsidR="004C35FE" w:rsidRPr="003B76B8">
        <w:rPr>
          <w:rFonts w:ascii="Sylfaen" w:hAnsi="Sylfaen"/>
          <w:sz w:val="22"/>
          <w:szCs w:val="22"/>
        </w:rPr>
        <w:t xml:space="preserve"> с позиции</w:t>
      </w:r>
      <w:r w:rsidRPr="003B76B8">
        <w:rPr>
          <w:rFonts w:ascii="Sylfaen" w:hAnsi="Sylfaen"/>
          <w:sz w:val="22"/>
          <w:szCs w:val="22"/>
        </w:rPr>
        <w:t xml:space="preserve"> наилучшего соблюдения собственных интересов</w:t>
      </w:r>
      <w:r w:rsidR="004C35FE" w:rsidRPr="003B76B8">
        <w:rPr>
          <w:rFonts w:ascii="Sylfaen" w:hAnsi="Sylfaen"/>
          <w:sz w:val="22"/>
          <w:szCs w:val="22"/>
        </w:rPr>
        <w:t xml:space="preserve">. </w:t>
      </w:r>
    </w:p>
    <w:p w:rsidR="004C35FE" w:rsidRPr="003B76B8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Заказчик</w:t>
      </w:r>
      <w:r w:rsidR="004C35FE" w:rsidRPr="003B76B8">
        <w:rPr>
          <w:rFonts w:ascii="Sylfaen" w:hAnsi="Sylfaen"/>
          <w:sz w:val="22"/>
          <w:szCs w:val="22"/>
        </w:rPr>
        <w:t xml:space="preserve"> сохраняет за собой право отклонить предложение </w:t>
      </w:r>
      <w:r w:rsidRPr="003B76B8">
        <w:rPr>
          <w:rFonts w:ascii="Sylfaen" w:hAnsi="Sylfaen"/>
          <w:sz w:val="22"/>
          <w:szCs w:val="22"/>
        </w:rPr>
        <w:t>Участника</w:t>
      </w:r>
      <w:r w:rsidR="004C35FE" w:rsidRPr="003B76B8">
        <w:rPr>
          <w:rFonts w:ascii="Sylfaen" w:hAnsi="Sylfaen"/>
          <w:sz w:val="22"/>
          <w:szCs w:val="22"/>
        </w:rPr>
        <w:t xml:space="preserve"> в случае его несвоевременного предоставления и/или при несоблюдении иных формальных требований настоящего тендера.</w:t>
      </w:r>
    </w:p>
    <w:p w:rsidR="00D72217" w:rsidRPr="003B76B8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Заказчик</w:t>
      </w:r>
      <w:r w:rsidR="00D72217" w:rsidRPr="003B76B8">
        <w:rPr>
          <w:rFonts w:ascii="Sylfaen" w:hAnsi="Sylfaen"/>
          <w:sz w:val="22"/>
          <w:szCs w:val="22"/>
        </w:rPr>
        <w:t xml:space="preserve"> может признать тендер несостоявшимся если:</w:t>
      </w:r>
    </w:p>
    <w:p w:rsidR="00D72217" w:rsidRPr="003B76B8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Не получено ни одного предложения</w:t>
      </w:r>
      <w:r w:rsidR="009E76EA" w:rsidRPr="003B76B8">
        <w:rPr>
          <w:rFonts w:ascii="Sylfaen" w:hAnsi="Sylfaen"/>
          <w:color w:val="000000"/>
          <w:sz w:val="22"/>
          <w:szCs w:val="22"/>
        </w:rPr>
        <w:t>.</w:t>
      </w:r>
    </w:p>
    <w:p w:rsidR="00D72217" w:rsidRPr="003B76B8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 xml:space="preserve">Ни одно из предоставленных предложений не соответствует </w:t>
      </w:r>
      <w:r w:rsidR="009E76EA" w:rsidRPr="003B76B8">
        <w:rPr>
          <w:rFonts w:ascii="Sylfaen" w:hAnsi="Sylfaen"/>
          <w:color w:val="000000"/>
          <w:sz w:val="22"/>
          <w:szCs w:val="22"/>
        </w:rPr>
        <w:t>квалификационным требованиям.</w:t>
      </w:r>
    </w:p>
    <w:p w:rsidR="00D72217" w:rsidRPr="003B76B8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Отпал</w:t>
      </w:r>
      <w:r w:rsidR="000C724B" w:rsidRPr="003B76B8">
        <w:rPr>
          <w:rFonts w:ascii="Sylfaen" w:hAnsi="Sylfaen"/>
          <w:color w:val="000000"/>
          <w:sz w:val="22"/>
          <w:szCs w:val="22"/>
        </w:rPr>
        <w:t>а</w:t>
      </w:r>
      <w:r w:rsidRPr="003B76B8">
        <w:rPr>
          <w:rFonts w:ascii="Sylfaen" w:hAnsi="Sylfaen"/>
          <w:color w:val="000000"/>
          <w:sz w:val="22"/>
          <w:szCs w:val="22"/>
        </w:rPr>
        <w:t xml:space="preserve"> необходимость данной закупки</w:t>
      </w:r>
      <w:r w:rsidR="009E76EA" w:rsidRPr="003B76B8">
        <w:rPr>
          <w:rFonts w:ascii="Sylfaen" w:hAnsi="Sylfaen"/>
          <w:color w:val="000000"/>
          <w:sz w:val="22"/>
          <w:szCs w:val="22"/>
        </w:rPr>
        <w:t>.</w:t>
      </w:r>
    </w:p>
    <w:p w:rsidR="00FE6C14" w:rsidRPr="003B76B8" w:rsidRDefault="00FE6C14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Только одно предложение соответствует Квалификационным требованиям</w:t>
      </w:r>
    </w:p>
    <w:p w:rsidR="00D72217" w:rsidRPr="003B76B8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Возникли обстоятельства непреодолимой силы</w:t>
      </w:r>
      <w:r w:rsidR="009E76EA" w:rsidRPr="003B76B8">
        <w:rPr>
          <w:rFonts w:ascii="Sylfaen" w:hAnsi="Sylfaen"/>
          <w:color w:val="000000"/>
          <w:sz w:val="22"/>
          <w:szCs w:val="22"/>
        </w:rPr>
        <w:t>,</w:t>
      </w:r>
      <w:r w:rsidRPr="003B76B8">
        <w:rPr>
          <w:rFonts w:ascii="Sylfaen" w:hAnsi="Sylfaen"/>
          <w:color w:val="000000"/>
          <w:sz w:val="22"/>
          <w:szCs w:val="22"/>
        </w:rPr>
        <w:t xml:space="preserve"> делающи</w:t>
      </w:r>
      <w:r w:rsidR="009E76EA" w:rsidRPr="003B76B8">
        <w:rPr>
          <w:rFonts w:ascii="Sylfaen" w:hAnsi="Sylfaen"/>
          <w:color w:val="000000"/>
          <w:sz w:val="22"/>
          <w:szCs w:val="22"/>
        </w:rPr>
        <w:t>е</w:t>
      </w:r>
      <w:r w:rsidRPr="003B76B8">
        <w:rPr>
          <w:rFonts w:ascii="Sylfaen" w:hAnsi="Sylfaen"/>
          <w:color w:val="000000"/>
          <w:sz w:val="22"/>
          <w:szCs w:val="22"/>
        </w:rPr>
        <w:t xml:space="preserve"> дальнейшее осуществление закупки невозможным</w:t>
      </w:r>
      <w:r w:rsidR="009E76EA" w:rsidRPr="003B76B8">
        <w:rPr>
          <w:rFonts w:ascii="Sylfaen" w:hAnsi="Sylfaen"/>
          <w:color w:val="000000"/>
          <w:sz w:val="22"/>
          <w:szCs w:val="22"/>
        </w:rPr>
        <w:t>.</w:t>
      </w:r>
    </w:p>
    <w:p w:rsidR="00D72217" w:rsidRPr="003B76B8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Произошло значительное изменение рынка</w:t>
      </w:r>
      <w:r w:rsidR="009E76EA" w:rsidRPr="003B76B8">
        <w:rPr>
          <w:rFonts w:ascii="Sylfaen" w:hAnsi="Sylfaen"/>
          <w:color w:val="000000"/>
          <w:sz w:val="22"/>
          <w:szCs w:val="22"/>
        </w:rPr>
        <w:t>.</w:t>
      </w:r>
    </w:p>
    <w:p w:rsidR="00D72217" w:rsidRPr="003B76B8" w:rsidRDefault="009E76EA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Все п</w:t>
      </w:r>
      <w:r w:rsidR="00D72217" w:rsidRPr="003B76B8">
        <w:rPr>
          <w:rFonts w:ascii="Sylfaen" w:hAnsi="Sylfaen"/>
          <w:color w:val="000000"/>
          <w:sz w:val="22"/>
          <w:szCs w:val="22"/>
        </w:rPr>
        <w:t>редоставленн</w:t>
      </w:r>
      <w:r w:rsidRPr="003B76B8">
        <w:rPr>
          <w:rFonts w:ascii="Sylfaen" w:hAnsi="Sylfaen"/>
          <w:color w:val="000000"/>
          <w:sz w:val="22"/>
          <w:szCs w:val="22"/>
        </w:rPr>
        <w:t>ые</w:t>
      </w:r>
      <w:r w:rsidR="00D72217" w:rsidRPr="003B76B8">
        <w:rPr>
          <w:rFonts w:ascii="Sylfaen" w:hAnsi="Sylfaen"/>
          <w:color w:val="000000"/>
          <w:sz w:val="22"/>
          <w:szCs w:val="22"/>
        </w:rPr>
        <w:t xml:space="preserve"> коммерческ</w:t>
      </w:r>
      <w:r w:rsidRPr="003B76B8">
        <w:rPr>
          <w:rFonts w:ascii="Sylfaen" w:hAnsi="Sylfaen"/>
          <w:color w:val="000000"/>
          <w:sz w:val="22"/>
          <w:szCs w:val="22"/>
        </w:rPr>
        <w:t>ие</w:t>
      </w:r>
      <w:r w:rsidR="00D72217" w:rsidRPr="003B76B8">
        <w:rPr>
          <w:rFonts w:ascii="Sylfaen" w:hAnsi="Sylfaen"/>
          <w:color w:val="000000"/>
          <w:sz w:val="22"/>
          <w:szCs w:val="22"/>
        </w:rPr>
        <w:t xml:space="preserve"> предложени</w:t>
      </w:r>
      <w:r w:rsidRPr="003B76B8">
        <w:rPr>
          <w:rFonts w:ascii="Sylfaen" w:hAnsi="Sylfaen"/>
          <w:color w:val="000000"/>
          <w:sz w:val="22"/>
          <w:szCs w:val="22"/>
        </w:rPr>
        <w:t>я</w:t>
      </w:r>
      <w:r w:rsidR="00D72217" w:rsidRPr="003B76B8">
        <w:rPr>
          <w:rFonts w:ascii="Sylfaen" w:hAnsi="Sylfaen"/>
          <w:color w:val="000000"/>
          <w:sz w:val="22"/>
          <w:szCs w:val="22"/>
        </w:rPr>
        <w:t xml:space="preserve"> превыша</w:t>
      </w:r>
      <w:r w:rsidRPr="003B76B8">
        <w:rPr>
          <w:rFonts w:ascii="Sylfaen" w:hAnsi="Sylfaen"/>
          <w:color w:val="000000"/>
          <w:sz w:val="22"/>
          <w:szCs w:val="22"/>
        </w:rPr>
        <w:t>ют</w:t>
      </w:r>
      <w:r w:rsidR="00D72217" w:rsidRPr="003B76B8">
        <w:rPr>
          <w:rFonts w:ascii="Sylfaen" w:hAnsi="Sylfaen"/>
          <w:color w:val="000000"/>
          <w:sz w:val="22"/>
          <w:szCs w:val="22"/>
        </w:rPr>
        <w:t xml:space="preserve"> действующие рыночные цены</w:t>
      </w:r>
    </w:p>
    <w:p w:rsidR="00D67512" w:rsidRPr="003B76B8" w:rsidRDefault="009E76EA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Невозможно осуществить закупку</w:t>
      </w:r>
      <w:r w:rsidR="00D72217" w:rsidRPr="003B76B8">
        <w:rPr>
          <w:rFonts w:ascii="Sylfaen" w:hAnsi="Sylfaen"/>
          <w:color w:val="000000"/>
          <w:sz w:val="22"/>
          <w:szCs w:val="22"/>
        </w:rPr>
        <w:t xml:space="preserve"> из-за отсутствия соответствующих денежных средств.</w:t>
      </w:r>
    </w:p>
    <w:p w:rsidR="002C753D" w:rsidRPr="003B76B8" w:rsidRDefault="009E76EA" w:rsidP="009E76EA">
      <w:pPr>
        <w:spacing w:before="400" w:after="200"/>
        <w:jc w:val="both"/>
        <w:rPr>
          <w:rFonts w:ascii="Sylfaen" w:hAnsi="Sylfaen"/>
          <w:b/>
          <w:sz w:val="22"/>
          <w:szCs w:val="22"/>
        </w:rPr>
      </w:pPr>
      <w:bookmarkStart w:id="17" w:name="_Toc380065820"/>
      <w:bookmarkEnd w:id="4"/>
      <w:bookmarkEnd w:id="5"/>
      <w:r w:rsidRPr="003B76B8">
        <w:rPr>
          <w:rFonts w:ascii="Sylfaen" w:hAnsi="Sylfaen"/>
          <w:b/>
          <w:sz w:val="22"/>
          <w:szCs w:val="22"/>
        </w:rPr>
        <w:t>4</w:t>
      </w:r>
      <w:r w:rsidR="002C753D" w:rsidRPr="003B76B8">
        <w:rPr>
          <w:rFonts w:ascii="Sylfaen" w:hAnsi="Sylfaen"/>
          <w:b/>
          <w:sz w:val="22"/>
          <w:szCs w:val="22"/>
        </w:rPr>
        <w:t xml:space="preserve">. Дисквалификация </w:t>
      </w:r>
      <w:bookmarkEnd w:id="17"/>
      <w:r w:rsidRPr="003B76B8">
        <w:rPr>
          <w:rFonts w:ascii="Sylfaen" w:hAnsi="Sylfaen"/>
          <w:b/>
          <w:sz w:val="22"/>
          <w:szCs w:val="22"/>
        </w:rPr>
        <w:t>Участника</w:t>
      </w:r>
    </w:p>
    <w:p w:rsidR="002C753D" w:rsidRPr="003B76B8" w:rsidRDefault="002C753D" w:rsidP="009E76EA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 xml:space="preserve">Дисквалификацией называется отказ по инициативе </w:t>
      </w:r>
      <w:r w:rsidR="009E76EA" w:rsidRPr="003B76B8">
        <w:rPr>
          <w:rFonts w:ascii="Sylfaen" w:hAnsi="Sylfaen"/>
          <w:snapToGrid w:val="0"/>
          <w:color w:val="000000"/>
          <w:sz w:val="22"/>
          <w:szCs w:val="22"/>
        </w:rPr>
        <w:t>Заказчика</w:t>
      </w:r>
      <w:r w:rsidRPr="003B76B8">
        <w:rPr>
          <w:rFonts w:ascii="Sylfaen" w:hAnsi="Sylfaen"/>
          <w:snapToGrid w:val="0"/>
          <w:color w:val="000000"/>
          <w:sz w:val="22"/>
          <w:szCs w:val="22"/>
        </w:rPr>
        <w:t xml:space="preserve"> </w:t>
      </w:r>
      <w:r w:rsidRPr="003B76B8">
        <w:rPr>
          <w:rFonts w:ascii="Sylfaen" w:hAnsi="Sylfaen"/>
          <w:sz w:val="22"/>
          <w:szCs w:val="22"/>
        </w:rPr>
        <w:t xml:space="preserve">от любых взаимоотношений в области закупок, поставок с </w:t>
      </w:r>
      <w:r w:rsidR="009E76EA" w:rsidRPr="003B76B8">
        <w:rPr>
          <w:rFonts w:ascii="Sylfaen" w:hAnsi="Sylfaen"/>
          <w:sz w:val="22"/>
          <w:szCs w:val="22"/>
        </w:rPr>
        <w:t>Участником</w:t>
      </w:r>
      <w:r w:rsidRPr="003B76B8">
        <w:rPr>
          <w:rFonts w:ascii="Sylfaen" w:hAnsi="Sylfaen"/>
          <w:sz w:val="22"/>
          <w:szCs w:val="22"/>
        </w:rPr>
        <w:t xml:space="preserve"> в рамках проводимых мероприятий по выбору </w:t>
      </w:r>
      <w:r w:rsidR="009E76EA" w:rsidRPr="003B76B8">
        <w:rPr>
          <w:rFonts w:ascii="Sylfaen" w:hAnsi="Sylfaen"/>
          <w:sz w:val="22"/>
          <w:szCs w:val="22"/>
        </w:rPr>
        <w:t>п</w:t>
      </w:r>
      <w:r w:rsidRPr="003B76B8">
        <w:rPr>
          <w:rFonts w:ascii="Sylfaen" w:hAnsi="Sylfaen"/>
          <w:sz w:val="22"/>
          <w:szCs w:val="22"/>
        </w:rPr>
        <w:t xml:space="preserve">оставщика (исключение </w:t>
      </w:r>
      <w:r w:rsidR="009E76EA" w:rsidRPr="003B76B8">
        <w:rPr>
          <w:rFonts w:ascii="Sylfaen" w:hAnsi="Sylfaen"/>
          <w:sz w:val="22"/>
          <w:szCs w:val="22"/>
        </w:rPr>
        <w:t>Участника</w:t>
      </w:r>
      <w:r w:rsidRPr="003B76B8">
        <w:rPr>
          <w:rFonts w:ascii="Sylfaen" w:hAnsi="Sylfaen"/>
          <w:sz w:val="22"/>
          <w:szCs w:val="22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3B76B8" w:rsidRDefault="002C753D" w:rsidP="009E76EA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 xml:space="preserve">Дисквалификация в отношении </w:t>
      </w:r>
      <w:r w:rsidR="009E76EA" w:rsidRPr="003B76B8">
        <w:rPr>
          <w:rFonts w:ascii="Sylfaen" w:hAnsi="Sylfaen"/>
          <w:sz w:val="22"/>
          <w:szCs w:val="22"/>
        </w:rPr>
        <w:t>Участника</w:t>
      </w:r>
      <w:r w:rsidRPr="003B76B8">
        <w:rPr>
          <w:rFonts w:ascii="Sylfaen" w:hAnsi="Sylfaen"/>
          <w:sz w:val="22"/>
          <w:szCs w:val="22"/>
        </w:rPr>
        <w:t xml:space="preserve"> носит односторонний характер.</w:t>
      </w:r>
    </w:p>
    <w:p w:rsidR="002C753D" w:rsidRPr="003B76B8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Участник может быть дисквалифицирован</w:t>
      </w:r>
      <w:r w:rsidR="002C753D" w:rsidRPr="003B76B8">
        <w:rPr>
          <w:rFonts w:ascii="Sylfaen" w:hAnsi="Sylfaen"/>
          <w:sz w:val="22"/>
          <w:szCs w:val="22"/>
        </w:rPr>
        <w:t xml:space="preserve"> в соответствии со следующими критериями: </w:t>
      </w:r>
    </w:p>
    <w:p w:rsidR="002C753D" w:rsidRPr="003B76B8" w:rsidRDefault="002C753D" w:rsidP="009E76EA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color w:val="000000"/>
          <w:sz w:val="22"/>
          <w:szCs w:val="22"/>
        </w:rPr>
        <w:t>Представление</w:t>
      </w:r>
      <w:r w:rsidRPr="003B76B8">
        <w:rPr>
          <w:rFonts w:ascii="Sylfaen" w:hAnsi="Sylfaen"/>
          <w:sz w:val="22"/>
          <w:szCs w:val="22"/>
        </w:rPr>
        <w:t xml:space="preserve"> </w:t>
      </w:r>
      <w:r w:rsidR="009E76EA" w:rsidRPr="003B76B8">
        <w:rPr>
          <w:rFonts w:ascii="Sylfaen" w:hAnsi="Sylfaen"/>
          <w:sz w:val="22"/>
          <w:szCs w:val="22"/>
        </w:rPr>
        <w:t>Участником</w:t>
      </w:r>
      <w:r w:rsidRPr="003B76B8">
        <w:rPr>
          <w:rFonts w:ascii="Sylfaen" w:hAnsi="Sylfaen"/>
          <w:sz w:val="22"/>
          <w:szCs w:val="22"/>
        </w:rPr>
        <w:t xml:space="preserve"> искаженной, заведомо ложной,  неточной или </w:t>
      </w:r>
      <w:r w:rsidRPr="003B76B8">
        <w:rPr>
          <w:rFonts w:ascii="Sylfaen" w:hAnsi="Sylfaen"/>
          <w:sz w:val="22"/>
          <w:szCs w:val="22"/>
        </w:rPr>
        <w:lastRenderedPageBreak/>
        <w:t>неполной информации:</w:t>
      </w:r>
      <w:r w:rsidR="009E76EA" w:rsidRPr="003B76B8">
        <w:rPr>
          <w:rFonts w:ascii="Sylfaen" w:hAnsi="Sylfaen"/>
          <w:sz w:val="22"/>
          <w:szCs w:val="22"/>
        </w:rPr>
        <w:t xml:space="preserve"> </w:t>
      </w:r>
      <w:r w:rsidR="009E76EA" w:rsidRPr="003B76B8">
        <w:rPr>
          <w:rFonts w:ascii="Sylfaen" w:hAnsi="Sylfaen"/>
          <w:i/>
          <w:sz w:val="22"/>
          <w:szCs w:val="22"/>
        </w:rPr>
        <w:t>п</w:t>
      </w:r>
      <w:r w:rsidRPr="003B76B8">
        <w:rPr>
          <w:rFonts w:ascii="Sylfaen" w:hAnsi="Sylfaen"/>
          <w:i/>
          <w:sz w:val="22"/>
          <w:szCs w:val="22"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3B76B8">
        <w:rPr>
          <w:rFonts w:ascii="Sylfaen" w:hAnsi="Sylfaen"/>
          <w:sz w:val="22"/>
          <w:szCs w:val="22"/>
        </w:rPr>
        <w:t xml:space="preserve">  </w:t>
      </w:r>
    </w:p>
    <w:p w:rsidR="002C753D" w:rsidRPr="003B76B8" w:rsidRDefault="002C753D" w:rsidP="009E76EA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 xml:space="preserve">Отказ от </w:t>
      </w:r>
      <w:r w:rsidRPr="003B76B8">
        <w:rPr>
          <w:rFonts w:ascii="Sylfaen" w:hAnsi="Sylfaen"/>
          <w:color w:val="000000"/>
          <w:sz w:val="22"/>
          <w:szCs w:val="22"/>
        </w:rPr>
        <w:t>исполнения</w:t>
      </w:r>
      <w:r w:rsidRPr="003B76B8">
        <w:rPr>
          <w:rFonts w:ascii="Sylfaen" w:hAnsi="Sylfaen"/>
          <w:sz w:val="22"/>
          <w:szCs w:val="22"/>
        </w:rPr>
        <w:t xml:space="preserve"> обязательств, возникши</w:t>
      </w:r>
      <w:r w:rsidR="00A44F9B" w:rsidRPr="003B76B8">
        <w:rPr>
          <w:rFonts w:ascii="Sylfaen" w:hAnsi="Sylfaen"/>
          <w:sz w:val="22"/>
          <w:szCs w:val="22"/>
        </w:rPr>
        <w:t>х</w:t>
      </w:r>
      <w:r w:rsidRPr="003B76B8">
        <w:rPr>
          <w:rFonts w:ascii="Sylfaen" w:hAnsi="Sylfaen"/>
          <w:sz w:val="22"/>
          <w:szCs w:val="22"/>
        </w:rPr>
        <w:t xml:space="preserve"> по результатам  выбора поставщика:</w:t>
      </w:r>
    </w:p>
    <w:p w:rsidR="002C753D" w:rsidRPr="003B76B8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="Sylfaen" w:hAnsi="Sylfaen"/>
          <w:i/>
          <w:sz w:val="22"/>
          <w:szCs w:val="22"/>
        </w:rPr>
      </w:pPr>
      <w:r w:rsidRPr="003B76B8">
        <w:rPr>
          <w:rFonts w:ascii="Sylfaen" w:hAnsi="Sylfaen"/>
          <w:i/>
          <w:sz w:val="22"/>
          <w:szCs w:val="22"/>
        </w:rPr>
        <w:t>Выигравший по итогам проведенного электронного аукциона  либо запроса предложений поставщик не подтверждает ранее сделанных ставок в указанный срок, либо отказывается от них;</w:t>
      </w:r>
    </w:p>
    <w:p w:rsidR="002C753D" w:rsidRPr="003B76B8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="Sylfaen" w:hAnsi="Sylfaen"/>
          <w:i/>
          <w:sz w:val="22"/>
          <w:szCs w:val="22"/>
        </w:rPr>
      </w:pPr>
      <w:r w:rsidRPr="003B76B8">
        <w:rPr>
          <w:rFonts w:ascii="Sylfaen" w:hAnsi="Sylfaen"/>
          <w:i/>
          <w:sz w:val="22"/>
          <w:szCs w:val="22"/>
        </w:rPr>
        <w:t>Выигравший по итогам переговоров либо запроса предложений поставщик не подтвержд</w:t>
      </w:r>
      <w:r w:rsidR="00A44F9B" w:rsidRPr="003B76B8">
        <w:rPr>
          <w:rFonts w:ascii="Sylfaen" w:hAnsi="Sylfaen"/>
          <w:i/>
          <w:sz w:val="22"/>
          <w:szCs w:val="22"/>
        </w:rPr>
        <w:t>ает ранее сделанных предложений</w:t>
      </w:r>
      <w:r w:rsidRPr="003B76B8">
        <w:rPr>
          <w:rFonts w:ascii="Sylfaen" w:hAnsi="Sylfaen"/>
          <w:i/>
          <w:sz w:val="22"/>
          <w:szCs w:val="22"/>
        </w:rPr>
        <w:t xml:space="preserve"> согласно условиям документации по запросу либо отказывается от них;</w:t>
      </w:r>
    </w:p>
    <w:p w:rsidR="002C753D" w:rsidRPr="003B76B8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="Sylfaen" w:hAnsi="Sylfaen"/>
          <w:i/>
          <w:sz w:val="22"/>
          <w:szCs w:val="22"/>
        </w:rPr>
      </w:pPr>
      <w:r w:rsidRPr="003B76B8">
        <w:rPr>
          <w:rFonts w:ascii="Sylfaen" w:hAnsi="Sylfaen"/>
          <w:i/>
          <w:sz w:val="22"/>
          <w:szCs w:val="22"/>
        </w:rPr>
        <w:t>Выигравший поставщик отказывается от заключения договора или согласования прайс-листа.</w:t>
      </w:r>
    </w:p>
    <w:p w:rsidR="008F1A16" w:rsidRPr="003B76B8" w:rsidRDefault="002C753D" w:rsidP="00A44F9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Невыполнение условий договора:</w:t>
      </w:r>
    </w:p>
    <w:p w:rsidR="002C753D" w:rsidRPr="003B76B8" w:rsidRDefault="00A44F9B" w:rsidP="008F1A1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 xml:space="preserve"> </w:t>
      </w:r>
      <w:r w:rsidRPr="003B76B8">
        <w:rPr>
          <w:rFonts w:ascii="Sylfaen" w:hAnsi="Sylfaen"/>
          <w:i/>
          <w:sz w:val="22"/>
          <w:szCs w:val="22"/>
        </w:rPr>
        <w:t>п</w:t>
      </w:r>
      <w:r w:rsidR="002C753D" w:rsidRPr="003B76B8">
        <w:rPr>
          <w:rFonts w:ascii="Sylfaen" w:hAnsi="Sylfaen"/>
          <w:i/>
          <w:sz w:val="22"/>
          <w:szCs w:val="22"/>
        </w:rPr>
        <w:t>оставщик не выполняет условия договора  по срокам, объемам и иным существенным условиям договора (срыв сроков поставки, недопоставка и т.д.).</w:t>
      </w:r>
    </w:p>
    <w:p w:rsidR="002C753D" w:rsidRPr="003B76B8" w:rsidRDefault="002C753D" w:rsidP="00A44F9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Мошенничество/попытка подкупа:</w:t>
      </w:r>
      <w:r w:rsidR="00A44F9B" w:rsidRPr="003B76B8">
        <w:rPr>
          <w:rFonts w:ascii="Sylfaen" w:hAnsi="Sylfaen"/>
          <w:sz w:val="22"/>
          <w:szCs w:val="22"/>
        </w:rPr>
        <w:t xml:space="preserve"> </w:t>
      </w:r>
      <w:r w:rsidR="00A44F9B" w:rsidRPr="003B76B8">
        <w:rPr>
          <w:rFonts w:ascii="Sylfaen" w:hAnsi="Sylfaen"/>
          <w:i/>
          <w:sz w:val="22"/>
          <w:szCs w:val="22"/>
        </w:rPr>
        <w:t>п</w:t>
      </w:r>
      <w:r w:rsidRPr="003B76B8">
        <w:rPr>
          <w:rFonts w:ascii="Sylfaen" w:hAnsi="Sylfaen"/>
          <w:i/>
          <w:sz w:val="22"/>
          <w:szCs w:val="22"/>
        </w:rPr>
        <w:t>оставщик предпринял попытку п</w:t>
      </w:r>
      <w:r w:rsidR="00A44F9B" w:rsidRPr="003B76B8">
        <w:rPr>
          <w:rFonts w:ascii="Sylfaen" w:hAnsi="Sylfaen"/>
          <w:i/>
          <w:sz w:val="22"/>
          <w:szCs w:val="22"/>
        </w:rPr>
        <w:t xml:space="preserve">одкупа или иного стимулирования </w:t>
      </w:r>
      <w:r w:rsidRPr="003B76B8">
        <w:rPr>
          <w:rFonts w:ascii="Sylfaen" w:hAnsi="Sylfaen"/>
          <w:i/>
          <w:sz w:val="22"/>
          <w:szCs w:val="22"/>
        </w:rPr>
        <w:t xml:space="preserve">любого сотрудника </w:t>
      </w:r>
      <w:r w:rsidR="00A44F9B" w:rsidRPr="003B76B8">
        <w:rPr>
          <w:rFonts w:ascii="Sylfaen" w:hAnsi="Sylfaen"/>
          <w:i/>
          <w:sz w:val="22"/>
          <w:szCs w:val="22"/>
        </w:rPr>
        <w:t>Заказчика</w:t>
      </w:r>
      <w:r w:rsidRPr="003B76B8">
        <w:rPr>
          <w:rFonts w:ascii="Sylfaen" w:hAnsi="Sylfaen"/>
          <w:i/>
          <w:sz w:val="22"/>
          <w:szCs w:val="22"/>
        </w:rPr>
        <w:t>, непосредственно влияющего</w:t>
      </w:r>
      <w:r w:rsidR="00A44F9B" w:rsidRPr="003B76B8">
        <w:rPr>
          <w:rFonts w:ascii="Sylfaen" w:hAnsi="Sylfaen"/>
          <w:i/>
          <w:sz w:val="22"/>
          <w:szCs w:val="22"/>
        </w:rPr>
        <w:t xml:space="preserve"> на выбор поставщика (</w:t>
      </w:r>
      <w:r w:rsidRPr="003B76B8">
        <w:rPr>
          <w:rFonts w:ascii="Sylfaen" w:hAnsi="Sylfaen"/>
          <w:i/>
          <w:sz w:val="22"/>
          <w:szCs w:val="22"/>
        </w:rPr>
        <w:t>члена Т</w:t>
      </w:r>
      <w:r w:rsidR="00A44F9B" w:rsidRPr="003B76B8">
        <w:rPr>
          <w:rFonts w:ascii="Sylfaen" w:hAnsi="Sylfaen"/>
          <w:i/>
          <w:sz w:val="22"/>
          <w:szCs w:val="22"/>
        </w:rPr>
        <w:t xml:space="preserve">ендерного комитета, Экспертной группы и </w:t>
      </w:r>
      <w:r w:rsidRPr="003B76B8">
        <w:rPr>
          <w:rFonts w:ascii="Sylfaen" w:hAnsi="Sylfaen"/>
          <w:i/>
          <w:sz w:val="22"/>
          <w:szCs w:val="22"/>
        </w:rPr>
        <w:t>любого</w:t>
      </w:r>
      <w:r w:rsidR="00A44F9B" w:rsidRPr="003B76B8">
        <w:rPr>
          <w:rFonts w:ascii="Sylfaen" w:hAnsi="Sylfaen"/>
          <w:i/>
          <w:sz w:val="22"/>
          <w:szCs w:val="22"/>
        </w:rPr>
        <w:t xml:space="preserve"> другого</w:t>
      </w:r>
      <w:r w:rsidRPr="003B76B8">
        <w:rPr>
          <w:rFonts w:ascii="Sylfaen" w:hAnsi="Sylfaen"/>
          <w:i/>
          <w:sz w:val="22"/>
          <w:szCs w:val="22"/>
        </w:rPr>
        <w:t xml:space="preserve"> сотрудника</w:t>
      </w:r>
      <w:r w:rsidR="00A44F9B" w:rsidRPr="003B76B8">
        <w:rPr>
          <w:rFonts w:ascii="Sylfaen" w:hAnsi="Sylfaen"/>
          <w:i/>
          <w:sz w:val="22"/>
          <w:szCs w:val="22"/>
        </w:rPr>
        <w:t>)</w:t>
      </w:r>
      <w:r w:rsidRPr="003B76B8">
        <w:rPr>
          <w:rFonts w:ascii="Sylfaen" w:hAnsi="Sylfaen"/>
          <w:i/>
          <w:sz w:val="22"/>
          <w:szCs w:val="22"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3B76B8" w:rsidRDefault="002C753D" w:rsidP="00BA68AF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Разглашение существенной информации (нарушение условий NDA).</w:t>
      </w:r>
      <w:bookmarkStart w:id="18" w:name="_GoBack"/>
      <w:bookmarkStart w:id="19" w:name="_Toc62637581"/>
      <w:bookmarkStart w:id="20" w:name="_Toc62642579"/>
      <w:bookmarkStart w:id="21" w:name="_Toc62643546"/>
      <w:bookmarkStart w:id="22" w:name="_Toc62901841"/>
      <w:bookmarkStart w:id="23" w:name="_Toc62637582"/>
      <w:bookmarkStart w:id="24" w:name="_Toc62642580"/>
      <w:bookmarkStart w:id="25" w:name="_Toc62643547"/>
      <w:bookmarkStart w:id="26" w:name="_Toc62901842"/>
      <w:bookmarkStart w:id="27" w:name="_Toc62637583"/>
      <w:bookmarkStart w:id="28" w:name="_Toc62642581"/>
      <w:bookmarkStart w:id="29" w:name="_Toc62643548"/>
      <w:bookmarkStart w:id="30" w:name="_Toc6290184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AD4E1C" w:rsidRPr="003B76B8" w:rsidRDefault="00AD4E1C" w:rsidP="00AD4E1C">
      <w:pPr>
        <w:spacing w:before="400" w:after="200"/>
        <w:jc w:val="both"/>
        <w:rPr>
          <w:rFonts w:ascii="Sylfaen" w:hAnsi="Sylfaen"/>
          <w:b/>
          <w:sz w:val="22"/>
          <w:szCs w:val="22"/>
        </w:rPr>
      </w:pPr>
      <w:bookmarkStart w:id="31" w:name="_Toc380065815"/>
      <w:bookmarkStart w:id="32" w:name="_Toc380065803"/>
      <w:r w:rsidRPr="003B76B8">
        <w:rPr>
          <w:rFonts w:ascii="Sylfaen" w:hAnsi="Sylfaen"/>
          <w:b/>
          <w:sz w:val="22"/>
          <w:szCs w:val="22"/>
        </w:rPr>
        <w:t>5. Прочее</w:t>
      </w:r>
    </w:p>
    <w:bookmarkEnd w:id="31"/>
    <w:p w:rsidR="001124EF" w:rsidRPr="003B76B8" w:rsidRDefault="00AD4E1C" w:rsidP="001124EF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Участники</w:t>
      </w:r>
      <w:r w:rsidR="001124EF" w:rsidRPr="003B76B8">
        <w:rPr>
          <w:rFonts w:ascii="Sylfaen" w:hAnsi="Sylfaen"/>
          <w:sz w:val="22"/>
          <w:szCs w:val="22"/>
        </w:rPr>
        <w:t xml:space="preserve"> должны представить </w:t>
      </w:r>
      <w:r w:rsidRPr="003B76B8">
        <w:rPr>
          <w:rFonts w:ascii="Sylfaen" w:hAnsi="Sylfaen"/>
          <w:sz w:val="22"/>
          <w:szCs w:val="22"/>
        </w:rPr>
        <w:t>предложение</w:t>
      </w:r>
      <w:r w:rsidR="001124EF" w:rsidRPr="003B76B8">
        <w:rPr>
          <w:rFonts w:ascii="Sylfaen" w:hAnsi="Sylfaen"/>
          <w:sz w:val="22"/>
          <w:szCs w:val="22"/>
        </w:rPr>
        <w:t xml:space="preserve"> (</w:t>
      </w:r>
      <w:r w:rsidRPr="003B76B8">
        <w:rPr>
          <w:rFonts w:ascii="Sylfaen" w:hAnsi="Sylfaen"/>
          <w:sz w:val="22"/>
          <w:szCs w:val="22"/>
        </w:rPr>
        <w:t>все документы</w:t>
      </w:r>
      <w:r w:rsidR="001124EF" w:rsidRPr="003B76B8">
        <w:rPr>
          <w:rFonts w:ascii="Sylfaen" w:hAnsi="Sylfaen"/>
          <w:sz w:val="22"/>
          <w:szCs w:val="22"/>
        </w:rPr>
        <w:t>)</w:t>
      </w:r>
      <w:r w:rsidRPr="003B76B8">
        <w:rPr>
          <w:rFonts w:ascii="Sylfaen" w:hAnsi="Sylfaen"/>
          <w:sz w:val="22"/>
          <w:szCs w:val="22"/>
        </w:rPr>
        <w:t xml:space="preserve"> на армянском и русском языках. </w:t>
      </w:r>
    </w:p>
    <w:p w:rsidR="001124EF" w:rsidRPr="003B76B8" w:rsidRDefault="00AD4E1C" w:rsidP="00AD4E1C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В</w:t>
      </w:r>
      <w:r w:rsidR="001124EF" w:rsidRPr="003B76B8">
        <w:rPr>
          <w:rFonts w:ascii="Sylfaen" w:hAnsi="Sylfaen"/>
          <w:sz w:val="22"/>
          <w:szCs w:val="22"/>
        </w:rPr>
        <w:t xml:space="preserve">се вопросы, связанные с Тендером, регулируются законодательством </w:t>
      </w:r>
      <w:r w:rsidRPr="003B76B8">
        <w:rPr>
          <w:rFonts w:ascii="Sylfaen" w:hAnsi="Sylfaen"/>
          <w:sz w:val="22"/>
          <w:szCs w:val="22"/>
        </w:rPr>
        <w:t>Республики Армения</w:t>
      </w:r>
      <w:r w:rsidR="001124EF" w:rsidRPr="003B76B8">
        <w:rPr>
          <w:rFonts w:ascii="Sylfaen" w:hAnsi="Sylfaen"/>
          <w:sz w:val="22"/>
          <w:szCs w:val="22"/>
        </w:rPr>
        <w:t>.</w:t>
      </w:r>
    </w:p>
    <w:p w:rsidR="001124EF" w:rsidRPr="003B76B8" w:rsidRDefault="001124EF" w:rsidP="006A2298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3B76B8">
        <w:rPr>
          <w:rFonts w:ascii="Sylfaen" w:hAnsi="Sylfaen"/>
          <w:sz w:val="22"/>
          <w:szCs w:val="22"/>
        </w:rPr>
        <w:t>Заказчиком</w:t>
      </w:r>
      <w:r w:rsidRPr="003B76B8">
        <w:rPr>
          <w:rFonts w:ascii="Sylfaen" w:hAnsi="Sylfaen"/>
          <w:sz w:val="22"/>
          <w:szCs w:val="22"/>
        </w:rPr>
        <w:t xml:space="preserve">, не возвращаются. </w:t>
      </w:r>
      <w:r w:rsidR="00BA68AF" w:rsidRPr="003B76B8">
        <w:rPr>
          <w:rFonts w:ascii="Sylfaen" w:hAnsi="Sylfaen"/>
          <w:sz w:val="22"/>
          <w:szCs w:val="22"/>
        </w:rPr>
        <w:t>Заказчик</w:t>
      </w:r>
      <w:r w:rsidRPr="003B76B8">
        <w:rPr>
          <w:rFonts w:ascii="Sylfaen" w:hAnsi="Sylfaen"/>
          <w:sz w:val="22"/>
          <w:szCs w:val="22"/>
        </w:rPr>
        <w:t xml:space="preserve"> не возмещает затраты </w:t>
      </w:r>
      <w:r w:rsidR="00BA68AF" w:rsidRPr="003B76B8">
        <w:rPr>
          <w:rFonts w:ascii="Sylfaen" w:hAnsi="Sylfaen"/>
          <w:sz w:val="22"/>
          <w:szCs w:val="22"/>
        </w:rPr>
        <w:t>Участника</w:t>
      </w:r>
      <w:r w:rsidRPr="003B76B8">
        <w:rPr>
          <w:rFonts w:ascii="Sylfaen" w:hAnsi="Sylfaen"/>
          <w:sz w:val="22"/>
          <w:szCs w:val="22"/>
        </w:rPr>
        <w:t xml:space="preserve"> на подготовку предложения, проведение презентаций, переговоров, тестирование и т.д.</w:t>
      </w:r>
    </w:p>
    <w:bookmarkEnd w:id="32"/>
    <w:p w:rsidR="00FD369A" w:rsidRPr="003B76B8" w:rsidRDefault="00BA68AF" w:rsidP="00BA68AF">
      <w:pPr>
        <w:spacing w:before="400" w:after="200"/>
        <w:jc w:val="both"/>
        <w:rPr>
          <w:rFonts w:ascii="Sylfaen" w:hAnsi="Sylfaen"/>
          <w:b/>
          <w:sz w:val="22"/>
          <w:szCs w:val="22"/>
        </w:rPr>
      </w:pPr>
      <w:r w:rsidRPr="003B76B8">
        <w:rPr>
          <w:rFonts w:ascii="Sylfaen" w:hAnsi="Sylfaen"/>
          <w:b/>
          <w:sz w:val="22"/>
          <w:szCs w:val="22"/>
        </w:rPr>
        <w:t>6. Приложения</w:t>
      </w:r>
    </w:p>
    <w:p w:rsidR="00287A1E" w:rsidRPr="00205D65" w:rsidRDefault="00287A1E" w:rsidP="00287A1E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Приложение 1: Анкета участника</w:t>
      </w:r>
    </w:p>
    <w:p w:rsidR="00205D65" w:rsidRPr="003B76B8" w:rsidRDefault="001121F8" w:rsidP="00205D65">
      <w:pPr>
        <w:pStyle w:val="ListParagraph"/>
        <w:contextualSpacing w:val="0"/>
        <w:rPr>
          <w:rFonts w:ascii="Sylfaen" w:hAnsi="Sylfaen"/>
          <w:sz w:val="22"/>
          <w:szCs w:val="22"/>
        </w:rPr>
      </w:pPr>
      <w:r w:rsidRPr="002039B8">
        <w:rPr>
          <w:rFonts w:ascii="Sylfaen" w:hAnsi="Sylfaen"/>
          <w:sz w:val="22"/>
          <w:szCs w:val="22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6" o:title=""/>
          </v:shape>
          <o:OLEObject Type="Embed" ProgID="Word.Document.12" ShapeID="_x0000_i1025" DrawAspect="Icon" ObjectID="_1476088301" r:id="rId17"/>
        </w:object>
      </w:r>
    </w:p>
    <w:p w:rsidR="00287A1E" w:rsidRPr="00205D65" w:rsidRDefault="00287A1E" w:rsidP="00287A1E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Приложение 2: Соглашение о неразглашении конфиденциальной информации (NDA)</w:t>
      </w:r>
    </w:p>
    <w:p w:rsidR="00205D65" w:rsidRPr="003B76B8" w:rsidRDefault="00252AB1" w:rsidP="00205D65">
      <w:pPr>
        <w:pStyle w:val="ListParagraph"/>
        <w:contextualSpacing w:val="0"/>
        <w:rPr>
          <w:rFonts w:ascii="Sylfaen" w:hAnsi="Sylfaen"/>
          <w:sz w:val="22"/>
          <w:szCs w:val="22"/>
        </w:rPr>
      </w:pPr>
      <w:r w:rsidRPr="003E0DEC">
        <w:rPr>
          <w:rFonts w:ascii="Sylfaen" w:hAnsi="Sylfaen"/>
          <w:sz w:val="22"/>
          <w:szCs w:val="22"/>
        </w:rPr>
        <w:object w:dxaOrig="1539" w:dyaOrig="996">
          <v:shape id="_x0000_i1026" type="#_x0000_t75" style="width:77.25pt;height:49.5pt" o:ole="">
            <v:imagedata r:id="rId18" o:title=""/>
          </v:shape>
          <o:OLEObject Type="Embed" ProgID="Word.Document.8" ShapeID="_x0000_i1026" DrawAspect="Icon" ObjectID="_1476088302" r:id="rId19">
            <o:FieldCodes>\s</o:FieldCodes>
          </o:OLEObject>
        </w:object>
      </w:r>
    </w:p>
    <w:p w:rsidR="00287A1E" w:rsidRPr="00205D65" w:rsidRDefault="00287A1E" w:rsidP="00287A1E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Приложение 3: Заявление о соответствии требованиям тендера</w:t>
      </w:r>
    </w:p>
    <w:p w:rsidR="00205D65" w:rsidRPr="003B76B8" w:rsidRDefault="001121F8" w:rsidP="00205D65">
      <w:pPr>
        <w:pStyle w:val="ListParagraph"/>
        <w:contextualSpacing w:val="0"/>
        <w:rPr>
          <w:rFonts w:ascii="Sylfaen" w:hAnsi="Sylfaen"/>
          <w:sz w:val="22"/>
          <w:szCs w:val="22"/>
        </w:rPr>
      </w:pPr>
      <w:r w:rsidRPr="002039B8">
        <w:rPr>
          <w:rFonts w:ascii="Sylfaen" w:hAnsi="Sylfaen"/>
          <w:sz w:val="22"/>
          <w:szCs w:val="22"/>
        </w:rPr>
        <w:object w:dxaOrig="1539" w:dyaOrig="996">
          <v:shape id="_x0000_i1027" type="#_x0000_t75" style="width:77.25pt;height:49.5pt" o:ole="">
            <v:imagedata r:id="rId20" o:title=""/>
          </v:shape>
          <o:OLEObject Type="Embed" ProgID="Word.Document.12" ShapeID="_x0000_i1027" DrawAspect="Icon" ObjectID="_1476088303" r:id="rId21"/>
        </w:object>
      </w:r>
    </w:p>
    <w:p w:rsidR="00287A1E" w:rsidRPr="00205D65" w:rsidRDefault="00287A1E" w:rsidP="00287A1E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 xml:space="preserve">Приложение 4: </w:t>
      </w:r>
      <w:r w:rsidR="005F403B" w:rsidRPr="003B76B8">
        <w:rPr>
          <w:rFonts w:ascii="Sylfaen" w:hAnsi="Sylfaen"/>
          <w:sz w:val="22"/>
          <w:szCs w:val="22"/>
        </w:rPr>
        <w:t xml:space="preserve">Требования к услугам </w:t>
      </w:r>
      <w:r w:rsidR="00DB00A8" w:rsidRPr="00DB00A8">
        <w:rPr>
          <w:sz w:val="22"/>
          <w:szCs w:val="22"/>
        </w:rPr>
        <w:t xml:space="preserve">(Лот 1), </w:t>
      </w:r>
      <w:r w:rsidR="00671835" w:rsidRPr="00671835">
        <w:rPr>
          <w:sz w:val="22"/>
          <w:szCs w:val="22"/>
        </w:rPr>
        <w:t xml:space="preserve">Опросник (Лот 1), </w:t>
      </w:r>
      <w:r w:rsidR="00DB00A8" w:rsidRPr="00DB00A8">
        <w:rPr>
          <w:sz w:val="22"/>
          <w:szCs w:val="22"/>
        </w:rPr>
        <w:t>Требования к услугам (Лот 2)</w:t>
      </w:r>
      <w:r w:rsidR="006552E5" w:rsidRPr="006552E5">
        <w:rPr>
          <w:sz w:val="22"/>
          <w:szCs w:val="22"/>
        </w:rPr>
        <w:t>, Опросник (Лот 2)</w:t>
      </w:r>
    </w:p>
    <w:p w:rsidR="00205D65" w:rsidRPr="003B76B8" w:rsidRDefault="001121F8" w:rsidP="00205D65">
      <w:pPr>
        <w:pStyle w:val="ListParagraph"/>
        <w:contextualSpacing w:val="0"/>
        <w:rPr>
          <w:rFonts w:ascii="Sylfaen" w:hAnsi="Sylfaen"/>
          <w:sz w:val="22"/>
          <w:szCs w:val="22"/>
        </w:rPr>
      </w:pPr>
      <w:r w:rsidRPr="002039B8">
        <w:rPr>
          <w:rFonts w:ascii="Sylfaen" w:hAnsi="Sylfaen"/>
          <w:sz w:val="22"/>
          <w:szCs w:val="22"/>
        </w:rPr>
        <w:object w:dxaOrig="1539" w:dyaOrig="996">
          <v:shape id="_x0000_i1028" type="#_x0000_t75" style="width:77.25pt;height:49.5pt" o:ole="">
            <v:imagedata r:id="rId22" o:title=""/>
          </v:shape>
          <o:OLEObject Type="Embed" ProgID="Word.Document.8" ShapeID="_x0000_i1028" DrawAspect="Icon" ObjectID="_1476088304" r:id="rId23">
            <o:FieldCodes>\s</o:FieldCodes>
          </o:OLEObject>
        </w:object>
      </w:r>
      <w:r w:rsidR="00463527" w:rsidRPr="002039B8">
        <w:rPr>
          <w:rFonts w:ascii="Sylfaen" w:hAnsi="Sylfaen"/>
          <w:sz w:val="22"/>
          <w:szCs w:val="22"/>
        </w:rPr>
        <w:object w:dxaOrig="1539" w:dyaOrig="996">
          <v:shape id="_x0000_i1029" type="#_x0000_t75" style="width:77.25pt;height:49.5pt" o:ole="">
            <v:imagedata r:id="rId24" o:title=""/>
          </v:shape>
          <o:OLEObject Type="Embed" ProgID="Word.Document.8" ShapeID="_x0000_i1029" DrawAspect="Icon" ObjectID="_1476088305" r:id="rId25">
            <o:FieldCodes>\s</o:FieldCodes>
          </o:OLEObject>
        </w:object>
      </w:r>
      <w:r w:rsidR="00252AB1" w:rsidRPr="003E0DEC">
        <w:rPr>
          <w:rFonts w:ascii="Sylfaen" w:hAnsi="Sylfaen"/>
          <w:sz w:val="22"/>
          <w:szCs w:val="22"/>
        </w:rPr>
        <w:object w:dxaOrig="1539" w:dyaOrig="996">
          <v:shape id="_x0000_i1030" type="#_x0000_t75" style="width:77.25pt;height:49.5pt" o:ole="">
            <v:imagedata r:id="rId26" o:title=""/>
          </v:shape>
          <o:OLEObject Type="Embed" ProgID="Word.Document.8" ShapeID="_x0000_i1030" DrawAspect="Icon" ObjectID="_1476088306" r:id="rId27">
            <o:FieldCodes>\s</o:FieldCodes>
          </o:OLEObject>
        </w:object>
      </w:r>
      <w:r w:rsidR="00252AB1" w:rsidRPr="003E0DEC">
        <w:rPr>
          <w:rFonts w:ascii="Sylfaen" w:hAnsi="Sylfaen"/>
          <w:sz w:val="22"/>
          <w:szCs w:val="22"/>
        </w:rPr>
        <w:object w:dxaOrig="1539" w:dyaOrig="996">
          <v:shape id="_x0000_i1031" type="#_x0000_t75" style="width:77.25pt;height:49.5pt" o:ole="">
            <v:imagedata r:id="rId28" o:title=""/>
          </v:shape>
          <o:OLEObject Type="Embed" ProgID="Excel.Sheet.12" ShapeID="_x0000_i1031" DrawAspect="Icon" ObjectID="_1476088307" r:id="rId29"/>
        </w:object>
      </w:r>
    </w:p>
    <w:p w:rsidR="00287A1E" w:rsidRPr="00A138A1" w:rsidRDefault="00287A1E" w:rsidP="00287A1E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Приложение 5: Письмо о Незаинтересованности</w:t>
      </w:r>
    </w:p>
    <w:p w:rsidR="00A138A1" w:rsidRPr="00A138A1" w:rsidRDefault="00C3403C" w:rsidP="00A138A1">
      <w:pPr>
        <w:pStyle w:val="ListParagraph"/>
        <w:contextualSpacing w:val="0"/>
        <w:rPr>
          <w:rFonts w:ascii="Sylfaen" w:hAnsi="Sylfaen"/>
          <w:sz w:val="22"/>
          <w:szCs w:val="22"/>
        </w:rPr>
      </w:pPr>
      <w:r w:rsidRPr="003E0DEC">
        <w:rPr>
          <w:rFonts w:ascii="Sylfaen" w:hAnsi="Sylfaen"/>
          <w:sz w:val="22"/>
          <w:szCs w:val="22"/>
        </w:rPr>
        <w:object w:dxaOrig="1539" w:dyaOrig="996">
          <v:shape id="_x0000_i1032" type="#_x0000_t75" style="width:77.25pt;height:49.5pt" o:ole="">
            <v:imagedata r:id="rId30" o:title=""/>
          </v:shape>
          <o:OLEObject Type="Embed" ProgID="Word.Document.8" ShapeID="_x0000_i1032" DrawAspect="Icon" ObjectID="_1476088308" r:id="rId31">
            <o:FieldCodes>\s</o:FieldCodes>
          </o:OLEObject>
        </w:object>
      </w:r>
    </w:p>
    <w:p w:rsidR="00287A1E" w:rsidRPr="00A138A1" w:rsidRDefault="00287A1E" w:rsidP="00287A1E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>Приложение 6: Гарантия на участие и форма гарантии</w:t>
      </w:r>
    </w:p>
    <w:p w:rsidR="00A138A1" w:rsidRPr="003B76B8" w:rsidRDefault="00463527" w:rsidP="00A138A1">
      <w:pPr>
        <w:pStyle w:val="ListParagraph"/>
        <w:contextualSpacing w:val="0"/>
        <w:rPr>
          <w:rFonts w:ascii="Sylfaen" w:hAnsi="Sylfaen"/>
          <w:sz w:val="22"/>
          <w:szCs w:val="22"/>
        </w:rPr>
      </w:pPr>
      <w:r w:rsidRPr="002039B8">
        <w:rPr>
          <w:rFonts w:ascii="Sylfaen" w:hAnsi="Sylfaen"/>
          <w:sz w:val="22"/>
          <w:szCs w:val="22"/>
        </w:rPr>
        <w:object w:dxaOrig="1539" w:dyaOrig="996">
          <v:shape id="_x0000_i1033" type="#_x0000_t75" style="width:77.25pt;height:49.5pt" o:ole="">
            <v:imagedata r:id="rId32" o:title=""/>
          </v:shape>
          <o:OLEObject Type="Embed" ProgID="Word.Document.8" ShapeID="_x0000_i1033" DrawAspect="Icon" ObjectID="_1476088309" r:id="rId33">
            <o:FieldCodes>\s</o:FieldCodes>
          </o:OLEObject>
        </w:object>
      </w:r>
    </w:p>
    <w:p w:rsidR="00287A1E" w:rsidRPr="00671835" w:rsidRDefault="00287A1E" w:rsidP="00287A1E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 w:rsidRPr="003B76B8">
        <w:rPr>
          <w:rFonts w:ascii="Sylfaen" w:hAnsi="Sylfaen"/>
          <w:sz w:val="22"/>
          <w:szCs w:val="22"/>
        </w:rPr>
        <w:t xml:space="preserve">Приложение 7: </w:t>
      </w:r>
      <w:r w:rsidR="00252AB1">
        <w:rPr>
          <w:rFonts w:ascii="Sylfaen" w:hAnsi="Sylfaen"/>
          <w:sz w:val="22"/>
          <w:szCs w:val="22"/>
          <w:lang w:val="en-US"/>
        </w:rPr>
        <w:t>Форма КП</w:t>
      </w:r>
    </w:p>
    <w:p w:rsidR="00671835" w:rsidRPr="00671835" w:rsidRDefault="00252AB1" w:rsidP="00671835">
      <w:pPr>
        <w:pStyle w:val="ListParagraph"/>
        <w:rPr>
          <w:rFonts w:ascii="Sylfaen" w:hAnsi="Sylfaen"/>
          <w:sz w:val="22"/>
          <w:szCs w:val="22"/>
        </w:rPr>
      </w:pPr>
      <w:r w:rsidRPr="003E0DEC">
        <w:rPr>
          <w:rFonts w:ascii="Sylfaen" w:hAnsi="Sylfaen"/>
          <w:sz w:val="22"/>
          <w:szCs w:val="22"/>
        </w:rPr>
        <w:object w:dxaOrig="1539" w:dyaOrig="996">
          <v:shape id="_x0000_i1034" type="#_x0000_t75" style="width:77.25pt;height:49.5pt" o:ole="">
            <v:imagedata r:id="rId34" o:title=""/>
          </v:shape>
          <o:OLEObject Type="Embed" ProgID="Excel.Sheet.12" ShapeID="_x0000_i1034" DrawAspect="Icon" ObjectID="_1476088310" r:id="rId35"/>
        </w:object>
      </w:r>
    </w:p>
    <w:p w:rsidR="00671835" w:rsidRPr="00671835" w:rsidRDefault="00671835" w:rsidP="00671835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Приложение </w:t>
      </w:r>
      <w:r>
        <w:rPr>
          <w:rFonts w:ascii="Sylfaen" w:hAnsi="Sylfaen"/>
          <w:sz w:val="22"/>
          <w:szCs w:val="22"/>
          <w:lang w:val="en-US"/>
        </w:rPr>
        <w:t>8</w:t>
      </w:r>
      <w:r w:rsidRPr="003B76B8">
        <w:rPr>
          <w:rFonts w:ascii="Sylfaen" w:hAnsi="Sylfaen"/>
          <w:sz w:val="22"/>
          <w:szCs w:val="22"/>
        </w:rPr>
        <w:t xml:space="preserve">: </w:t>
      </w:r>
      <w:r w:rsidR="00252AB1">
        <w:rPr>
          <w:sz w:val="22"/>
          <w:szCs w:val="22"/>
          <w:lang w:val="en-US"/>
        </w:rPr>
        <w:t>Акт передачи</w:t>
      </w:r>
    </w:p>
    <w:p w:rsidR="00671835" w:rsidRPr="00A138A1" w:rsidRDefault="00671835" w:rsidP="00671835">
      <w:pPr>
        <w:pStyle w:val="ListParagraph"/>
        <w:contextualSpacing w:val="0"/>
        <w:rPr>
          <w:rFonts w:ascii="Sylfaen" w:hAnsi="Sylfaen"/>
          <w:sz w:val="22"/>
          <w:szCs w:val="22"/>
        </w:rPr>
      </w:pPr>
    </w:p>
    <w:p w:rsidR="00A138A1" w:rsidRPr="003B76B8" w:rsidRDefault="00252AB1" w:rsidP="00A138A1">
      <w:pPr>
        <w:pStyle w:val="ListParagraph"/>
        <w:contextualSpacing w:val="0"/>
        <w:rPr>
          <w:rFonts w:ascii="Sylfaen" w:hAnsi="Sylfaen"/>
          <w:sz w:val="22"/>
          <w:szCs w:val="22"/>
        </w:rPr>
      </w:pPr>
      <w:r w:rsidRPr="003E0DEC">
        <w:rPr>
          <w:rFonts w:ascii="Sylfaen" w:hAnsi="Sylfaen"/>
          <w:sz w:val="22"/>
          <w:szCs w:val="22"/>
        </w:rPr>
        <w:object w:dxaOrig="1539" w:dyaOrig="996">
          <v:shape id="_x0000_i1035" type="#_x0000_t75" style="width:77.25pt;height:49.5pt" o:ole="">
            <v:imagedata r:id="rId36" o:title=""/>
          </v:shape>
          <o:OLEObject Type="Embed" ProgID="Word.Document.8" ShapeID="_x0000_i1035" DrawAspect="Icon" ObjectID="_1476088311" r:id="rId37">
            <o:FieldCodes>\s</o:FieldCodes>
          </o:OLEObject>
        </w:object>
      </w:r>
    </w:p>
    <w:p w:rsidR="00FD369A" w:rsidRPr="003B76B8" w:rsidRDefault="00FD369A" w:rsidP="006A2298">
      <w:pPr>
        <w:ind w:firstLine="720"/>
        <w:jc w:val="both"/>
        <w:rPr>
          <w:rFonts w:ascii="Sylfaen" w:hAnsi="Sylfaen"/>
          <w:snapToGrid w:val="0"/>
          <w:sz w:val="22"/>
          <w:szCs w:val="22"/>
        </w:rPr>
      </w:pPr>
    </w:p>
    <w:sectPr w:rsidR="00FD369A" w:rsidRPr="003B76B8" w:rsidSect="00D87DFC">
      <w:headerReference w:type="default" r:id="rId38"/>
      <w:footerReference w:type="default" r:id="rId39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59C" w:rsidRDefault="0073059C">
      <w:r>
        <w:separator/>
      </w:r>
    </w:p>
  </w:endnote>
  <w:endnote w:type="continuationSeparator" w:id="0">
    <w:p w:rsidR="0073059C" w:rsidRDefault="00730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3E0DEC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3E0DEC">
      <w:rPr>
        <w:rFonts w:ascii="Arial" w:hAnsi="Arial"/>
        <w:sz w:val="16"/>
        <w:lang w:val="en-US"/>
      </w:rPr>
      <w:fldChar w:fldCharType="separate"/>
    </w:r>
    <w:r w:rsidR="00856605">
      <w:rPr>
        <w:rFonts w:ascii="Arial" w:hAnsi="Arial"/>
        <w:noProof/>
        <w:sz w:val="16"/>
        <w:lang w:val="en-US"/>
      </w:rPr>
      <w:t>6</w:t>
    </w:r>
    <w:r w:rsidR="003E0DEC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59C" w:rsidRDefault="0073059C">
      <w:r>
        <w:separator/>
      </w:r>
    </w:p>
  </w:footnote>
  <w:footnote w:type="continuationSeparator" w:id="0">
    <w:p w:rsidR="0073059C" w:rsidRDefault="00730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9B5A9E" w:rsidTr="00425C8B">
      <w:trPr>
        <w:trHeight w:val="1550"/>
      </w:trPr>
      <w:tc>
        <w:tcPr>
          <w:tcW w:w="1701" w:type="dxa"/>
        </w:tcPr>
        <w:p w:rsidR="009B5A9E" w:rsidRDefault="009B5A9E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sz w:val="22"/>
              <w:lang w:val="en-US" w:eastAsia="en-US"/>
            </w:rPr>
            <w:drawing>
              <wp:inline distT="0" distB="0" distL="0" distR="0">
                <wp:extent cx="882650" cy="755015"/>
                <wp:effectExtent l="19050" t="0" r="0" b="0"/>
                <wp:docPr id="2" name="Рисунок 2" descr="80dd6aad-221d-46bc-955a-af8818ccef3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80dd6aad-221d-46bc-955a-af8818ccef3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650" cy="755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DC2514" w:rsidRPr="008102DB" w:rsidRDefault="00512C1B" w:rsidP="00DC2514">
          <w:pPr>
            <w:spacing w:after="200"/>
            <w:jc w:val="center"/>
            <w:rPr>
              <w:rFonts w:ascii="Sylfaen" w:hAnsi="Sylfaen"/>
            </w:rPr>
          </w:pPr>
          <w:r w:rsidRPr="00671835">
            <w:rPr>
              <w:rFonts w:ascii="Sylfaen" w:hAnsi="Sylfaen"/>
            </w:rPr>
            <w:t>ТЕНДЕР ARM-T 0</w:t>
          </w:r>
          <w:r w:rsidR="006F7BBC" w:rsidRPr="00671835">
            <w:rPr>
              <w:rFonts w:ascii="Sylfaen" w:hAnsi="Sylfaen"/>
            </w:rPr>
            <w:t>3</w:t>
          </w:r>
          <w:r w:rsidR="00163D1A" w:rsidRPr="00671835">
            <w:rPr>
              <w:rFonts w:ascii="Sylfaen" w:hAnsi="Sylfaen"/>
            </w:rPr>
            <w:t>6</w:t>
          </w:r>
          <w:r w:rsidRPr="00671835">
            <w:rPr>
              <w:rFonts w:ascii="Sylfaen" w:hAnsi="Sylfaen"/>
            </w:rPr>
            <w:t xml:space="preserve">/14  </w:t>
          </w:r>
        </w:p>
        <w:p w:rsidR="006F7BBC" w:rsidRPr="00671835" w:rsidRDefault="006F7BBC" w:rsidP="00DC2514">
          <w:pPr>
            <w:spacing w:after="200"/>
            <w:jc w:val="center"/>
            <w:rPr>
              <w:rFonts w:ascii="Sylfaen" w:hAnsi="Sylfaen"/>
            </w:rPr>
          </w:pPr>
          <w:r w:rsidRPr="00671835">
            <w:rPr>
              <w:rFonts w:ascii="Sylfaen" w:hAnsi="Sylfaen"/>
            </w:rPr>
            <w:t>по выбору по</w:t>
          </w:r>
          <w:r w:rsidR="00163D1A" w:rsidRPr="00671835">
            <w:rPr>
              <w:rFonts w:ascii="Sylfaen" w:hAnsi="Sylfaen"/>
            </w:rPr>
            <w:t>ставщика</w:t>
          </w:r>
          <w:r w:rsidRPr="00671835">
            <w:rPr>
              <w:rFonts w:ascii="Sylfaen" w:hAnsi="Sylfaen"/>
            </w:rPr>
            <w:t xml:space="preserve"> услуг </w:t>
          </w:r>
          <w:r w:rsidR="00163D1A" w:rsidRPr="00671835">
            <w:rPr>
              <w:rFonts w:ascii="Sylfaen" w:hAnsi="Sylfaen"/>
            </w:rPr>
            <w:t xml:space="preserve">страхования </w:t>
          </w:r>
          <w:r w:rsidR="00D6127C" w:rsidRPr="00671835">
            <w:rPr>
              <w:rFonts w:ascii="Sylfaen" w:hAnsi="Sylfaen"/>
            </w:rPr>
            <w:t>для</w:t>
          </w:r>
          <w:r w:rsidRPr="00671835">
            <w:rPr>
              <w:rFonts w:ascii="Sylfaen" w:hAnsi="Sylfaen"/>
            </w:rPr>
            <w:t xml:space="preserve"> ЗАО АрменТел сроком на </w:t>
          </w:r>
          <w:r w:rsidR="00FF487D" w:rsidRPr="00671835">
            <w:rPr>
              <w:rFonts w:ascii="Sylfaen" w:hAnsi="Sylfaen"/>
            </w:rPr>
            <w:t xml:space="preserve">1 </w:t>
          </w:r>
          <w:r w:rsidRPr="00671835">
            <w:rPr>
              <w:rFonts w:ascii="Sylfaen" w:hAnsi="Sylfaen"/>
            </w:rPr>
            <w:t>год.</w:t>
          </w:r>
        </w:p>
        <w:p w:rsidR="009B5A9E" w:rsidRPr="00671835" w:rsidRDefault="009B5A9E" w:rsidP="0048612D">
          <w:pPr>
            <w:pStyle w:val="Header"/>
            <w:jc w:val="center"/>
            <w:rPr>
              <w:rFonts w:ascii="Sylfaen" w:hAnsi="Sylfaen"/>
              <w:b/>
              <w:i/>
            </w:rPr>
          </w:pPr>
        </w:p>
      </w:tc>
      <w:tc>
        <w:tcPr>
          <w:tcW w:w="1798" w:type="dxa"/>
          <w:vAlign w:val="center"/>
        </w:tcPr>
        <w:p w:rsidR="009B5A9E" w:rsidRPr="00631C89" w:rsidRDefault="009B5A9E" w:rsidP="003D5396">
          <w:pPr>
            <w:pStyle w:val="Header"/>
            <w:ind w:left="-288"/>
            <w:jc w:val="center"/>
            <w:rPr>
              <w:rFonts w:ascii="Sylfaen" w:hAnsi="Sylfaen"/>
              <w:sz w:val="22"/>
              <w:szCs w:val="22"/>
              <w:lang w:val="en-US"/>
            </w:rPr>
          </w:pPr>
          <w:r w:rsidRPr="00631C89">
            <w:rPr>
              <w:rFonts w:ascii="Sylfaen" w:hAnsi="Sylfaen"/>
              <w:caps/>
              <w:sz w:val="22"/>
              <w:szCs w:val="22"/>
            </w:rPr>
            <w:t>Инструкция участнику тендера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2C399B"/>
    <w:multiLevelType w:val="hybridMultilevel"/>
    <w:tmpl w:val="788C0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6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18913913"/>
    <w:multiLevelType w:val="hybridMultilevel"/>
    <w:tmpl w:val="13E69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BFDA8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D284149"/>
    <w:multiLevelType w:val="multilevel"/>
    <w:tmpl w:val="C1B0F0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5">
    <w:nsid w:val="24187009"/>
    <w:multiLevelType w:val="hybridMultilevel"/>
    <w:tmpl w:val="762C06D0"/>
    <w:lvl w:ilvl="0" w:tplc="04190005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B2C7918"/>
    <w:multiLevelType w:val="hybridMultilevel"/>
    <w:tmpl w:val="51825602"/>
    <w:lvl w:ilvl="0" w:tplc="27D45BA6">
      <w:start w:val="7"/>
      <w:numFmt w:val="bullet"/>
      <w:lvlText w:val="-"/>
      <w:lvlJc w:val="left"/>
      <w:pPr>
        <w:ind w:left="1074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>
    <w:nsid w:val="2E1769E5"/>
    <w:multiLevelType w:val="multilevel"/>
    <w:tmpl w:val="6C0803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0BD0BD5"/>
    <w:multiLevelType w:val="hybridMultilevel"/>
    <w:tmpl w:val="C5EA4B9C"/>
    <w:lvl w:ilvl="0" w:tplc="C6646C2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36FF1DA4"/>
    <w:multiLevelType w:val="hybridMultilevel"/>
    <w:tmpl w:val="0C927DE8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3975031F"/>
    <w:multiLevelType w:val="hybridMultilevel"/>
    <w:tmpl w:val="BE60E8D0"/>
    <w:lvl w:ilvl="0" w:tplc="10DE7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22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8D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407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C03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CCB6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0E1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AEE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24E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7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C937807"/>
    <w:multiLevelType w:val="hybridMultilevel"/>
    <w:tmpl w:val="10E8DD82"/>
    <w:lvl w:ilvl="0" w:tplc="3B8E3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CDEA274" w:tentative="1">
      <w:start w:val="1"/>
      <w:numFmt w:val="lowerLetter"/>
      <w:lvlText w:val="%2."/>
      <w:lvlJc w:val="left"/>
      <w:pPr>
        <w:ind w:left="1789" w:hanging="360"/>
      </w:pPr>
    </w:lvl>
    <w:lvl w:ilvl="2" w:tplc="E71A861C" w:tentative="1">
      <w:start w:val="1"/>
      <w:numFmt w:val="lowerRoman"/>
      <w:lvlText w:val="%3."/>
      <w:lvlJc w:val="right"/>
      <w:pPr>
        <w:ind w:left="2509" w:hanging="180"/>
      </w:pPr>
    </w:lvl>
    <w:lvl w:ilvl="3" w:tplc="673AA7B8" w:tentative="1">
      <w:start w:val="1"/>
      <w:numFmt w:val="decimal"/>
      <w:lvlText w:val="%4."/>
      <w:lvlJc w:val="left"/>
      <w:pPr>
        <w:ind w:left="3229" w:hanging="360"/>
      </w:pPr>
    </w:lvl>
    <w:lvl w:ilvl="4" w:tplc="E140076A" w:tentative="1">
      <w:start w:val="1"/>
      <w:numFmt w:val="lowerLetter"/>
      <w:lvlText w:val="%5."/>
      <w:lvlJc w:val="left"/>
      <w:pPr>
        <w:ind w:left="3949" w:hanging="360"/>
      </w:pPr>
    </w:lvl>
    <w:lvl w:ilvl="5" w:tplc="D56410DA" w:tentative="1">
      <w:start w:val="1"/>
      <w:numFmt w:val="lowerRoman"/>
      <w:lvlText w:val="%6."/>
      <w:lvlJc w:val="right"/>
      <w:pPr>
        <w:ind w:left="4669" w:hanging="180"/>
      </w:pPr>
    </w:lvl>
    <w:lvl w:ilvl="6" w:tplc="EAC422A2" w:tentative="1">
      <w:start w:val="1"/>
      <w:numFmt w:val="decimal"/>
      <w:lvlText w:val="%7."/>
      <w:lvlJc w:val="left"/>
      <w:pPr>
        <w:ind w:left="5389" w:hanging="360"/>
      </w:pPr>
    </w:lvl>
    <w:lvl w:ilvl="7" w:tplc="14DECDAC" w:tentative="1">
      <w:start w:val="1"/>
      <w:numFmt w:val="lowerLetter"/>
      <w:lvlText w:val="%8."/>
      <w:lvlJc w:val="left"/>
      <w:pPr>
        <w:ind w:left="6109" w:hanging="360"/>
      </w:pPr>
    </w:lvl>
    <w:lvl w:ilvl="8" w:tplc="D6921A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19F0215"/>
    <w:multiLevelType w:val="hybridMultilevel"/>
    <w:tmpl w:val="D0725870"/>
    <w:lvl w:ilvl="0" w:tplc="F6AA818C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7F8E020C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F236CB64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60227D66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33967970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3898689C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C56C6548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FF168EC4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946CA118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3">
    <w:nsid w:val="549F2432"/>
    <w:multiLevelType w:val="hybridMultilevel"/>
    <w:tmpl w:val="0BBA3996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55AA2D94"/>
    <w:multiLevelType w:val="hybridMultilevel"/>
    <w:tmpl w:val="A2ECB57E"/>
    <w:lvl w:ilvl="0" w:tplc="31F04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7A6B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8851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3A0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2B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80DC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FCE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C8A0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6695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FF688F"/>
    <w:multiLevelType w:val="hybridMultilevel"/>
    <w:tmpl w:val="762C06D0"/>
    <w:lvl w:ilvl="0" w:tplc="1F9AAA1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D957A48"/>
    <w:multiLevelType w:val="hybridMultilevel"/>
    <w:tmpl w:val="00122C7C"/>
    <w:lvl w:ilvl="0" w:tplc="04190001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8">
    <w:nsid w:val="5E30186C"/>
    <w:multiLevelType w:val="hybridMultilevel"/>
    <w:tmpl w:val="26725000"/>
    <w:lvl w:ilvl="0" w:tplc="A1860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C4351C"/>
    <w:multiLevelType w:val="hybridMultilevel"/>
    <w:tmpl w:val="6FDE252C"/>
    <w:lvl w:ilvl="0" w:tplc="60E45E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2F51FB3"/>
    <w:multiLevelType w:val="hybridMultilevel"/>
    <w:tmpl w:val="9AC61D4E"/>
    <w:lvl w:ilvl="0" w:tplc="9A36A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CC5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C68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EA5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F42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DAD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9E1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74F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425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6423103"/>
    <w:multiLevelType w:val="hybridMultilevel"/>
    <w:tmpl w:val="762C06D0"/>
    <w:lvl w:ilvl="0" w:tplc="04190005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BB0E54"/>
    <w:multiLevelType w:val="hybridMultilevel"/>
    <w:tmpl w:val="9CA280EA"/>
    <w:lvl w:ilvl="0" w:tplc="8690B09C">
      <w:start w:val="1"/>
      <w:numFmt w:val="decimal"/>
      <w:lvlText w:val="%1."/>
      <w:lvlJc w:val="left"/>
      <w:pPr>
        <w:ind w:left="1429" w:hanging="360"/>
      </w:pPr>
    </w:lvl>
    <w:lvl w:ilvl="1" w:tplc="C26A1404" w:tentative="1">
      <w:start w:val="1"/>
      <w:numFmt w:val="lowerLetter"/>
      <w:lvlText w:val="%2."/>
      <w:lvlJc w:val="left"/>
      <w:pPr>
        <w:ind w:left="2149" w:hanging="360"/>
      </w:pPr>
    </w:lvl>
    <w:lvl w:ilvl="2" w:tplc="3FF034F6">
      <w:start w:val="1"/>
      <w:numFmt w:val="lowerRoman"/>
      <w:lvlText w:val="%3."/>
      <w:lvlJc w:val="right"/>
      <w:pPr>
        <w:ind w:left="2869" w:hanging="180"/>
      </w:pPr>
    </w:lvl>
    <w:lvl w:ilvl="3" w:tplc="0D386A94" w:tentative="1">
      <w:start w:val="1"/>
      <w:numFmt w:val="decimal"/>
      <w:lvlText w:val="%4."/>
      <w:lvlJc w:val="left"/>
      <w:pPr>
        <w:ind w:left="3589" w:hanging="360"/>
      </w:pPr>
    </w:lvl>
    <w:lvl w:ilvl="4" w:tplc="0FCA27D6" w:tentative="1">
      <w:start w:val="1"/>
      <w:numFmt w:val="lowerLetter"/>
      <w:lvlText w:val="%5."/>
      <w:lvlJc w:val="left"/>
      <w:pPr>
        <w:ind w:left="4309" w:hanging="360"/>
      </w:pPr>
    </w:lvl>
    <w:lvl w:ilvl="5" w:tplc="C0143618" w:tentative="1">
      <w:start w:val="1"/>
      <w:numFmt w:val="lowerRoman"/>
      <w:lvlText w:val="%6."/>
      <w:lvlJc w:val="right"/>
      <w:pPr>
        <w:ind w:left="5029" w:hanging="180"/>
      </w:pPr>
    </w:lvl>
    <w:lvl w:ilvl="6" w:tplc="C0981240" w:tentative="1">
      <w:start w:val="1"/>
      <w:numFmt w:val="decimal"/>
      <w:lvlText w:val="%7."/>
      <w:lvlJc w:val="left"/>
      <w:pPr>
        <w:ind w:left="5749" w:hanging="360"/>
      </w:pPr>
    </w:lvl>
    <w:lvl w:ilvl="7" w:tplc="8F507764" w:tentative="1">
      <w:start w:val="1"/>
      <w:numFmt w:val="lowerLetter"/>
      <w:lvlText w:val="%8."/>
      <w:lvlJc w:val="left"/>
      <w:pPr>
        <w:ind w:left="6469" w:hanging="360"/>
      </w:pPr>
    </w:lvl>
    <w:lvl w:ilvl="8" w:tplc="C248DC8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4">
    <w:nsid w:val="7F245732"/>
    <w:multiLevelType w:val="hybridMultilevel"/>
    <w:tmpl w:val="96A48DE8"/>
    <w:lvl w:ilvl="0" w:tplc="3E440750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D4B2379C" w:tentative="1">
      <w:start w:val="1"/>
      <w:numFmt w:val="lowerLetter"/>
      <w:lvlText w:val="%2."/>
      <w:lvlJc w:val="left"/>
      <w:pPr>
        <w:ind w:left="1440" w:hanging="360"/>
      </w:pPr>
    </w:lvl>
    <w:lvl w:ilvl="2" w:tplc="D6B6AA68" w:tentative="1">
      <w:start w:val="1"/>
      <w:numFmt w:val="lowerRoman"/>
      <w:lvlText w:val="%3."/>
      <w:lvlJc w:val="right"/>
      <w:pPr>
        <w:ind w:left="2160" w:hanging="180"/>
      </w:pPr>
    </w:lvl>
    <w:lvl w:ilvl="3" w:tplc="035E840C" w:tentative="1">
      <w:start w:val="1"/>
      <w:numFmt w:val="decimal"/>
      <w:lvlText w:val="%4."/>
      <w:lvlJc w:val="left"/>
      <w:pPr>
        <w:ind w:left="2880" w:hanging="360"/>
      </w:pPr>
    </w:lvl>
    <w:lvl w:ilvl="4" w:tplc="25104378" w:tentative="1">
      <w:start w:val="1"/>
      <w:numFmt w:val="lowerLetter"/>
      <w:lvlText w:val="%5."/>
      <w:lvlJc w:val="left"/>
      <w:pPr>
        <w:ind w:left="3600" w:hanging="360"/>
      </w:pPr>
    </w:lvl>
    <w:lvl w:ilvl="5" w:tplc="CEC29E08" w:tentative="1">
      <w:start w:val="1"/>
      <w:numFmt w:val="lowerRoman"/>
      <w:lvlText w:val="%6."/>
      <w:lvlJc w:val="right"/>
      <w:pPr>
        <w:ind w:left="4320" w:hanging="180"/>
      </w:pPr>
    </w:lvl>
    <w:lvl w:ilvl="6" w:tplc="13A60B4E" w:tentative="1">
      <w:start w:val="1"/>
      <w:numFmt w:val="decimal"/>
      <w:lvlText w:val="%7."/>
      <w:lvlJc w:val="left"/>
      <w:pPr>
        <w:ind w:left="5040" w:hanging="360"/>
      </w:pPr>
    </w:lvl>
    <w:lvl w:ilvl="7" w:tplc="FEC687B4" w:tentative="1">
      <w:start w:val="1"/>
      <w:numFmt w:val="lowerLetter"/>
      <w:lvlText w:val="%8."/>
      <w:lvlJc w:val="left"/>
      <w:pPr>
        <w:ind w:left="5760" w:hanging="360"/>
      </w:pPr>
    </w:lvl>
    <w:lvl w:ilvl="8" w:tplc="A86828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1"/>
  </w:num>
  <w:num w:numId="4">
    <w:abstractNumId w:val="6"/>
  </w:num>
  <w:num w:numId="5">
    <w:abstractNumId w:val="11"/>
  </w:num>
  <w:num w:numId="6">
    <w:abstractNumId w:val="39"/>
  </w:num>
  <w:num w:numId="7">
    <w:abstractNumId w:val="0"/>
  </w:num>
  <w:num w:numId="8">
    <w:abstractNumId w:val="44"/>
  </w:num>
  <w:num w:numId="9">
    <w:abstractNumId w:val="34"/>
  </w:num>
  <w:num w:numId="10">
    <w:abstractNumId w:val="38"/>
  </w:num>
  <w:num w:numId="11">
    <w:abstractNumId w:val="42"/>
  </w:num>
  <w:num w:numId="12">
    <w:abstractNumId w:val="2"/>
  </w:num>
  <w:num w:numId="13">
    <w:abstractNumId w:val="22"/>
  </w:num>
  <w:num w:numId="14">
    <w:abstractNumId w:val="7"/>
  </w:num>
  <w:num w:numId="15">
    <w:abstractNumId w:val="43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3"/>
  </w:num>
  <w:num w:numId="19">
    <w:abstractNumId w:val="37"/>
  </w:num>
  <w:num w:numId="20">
    <w:abstractNumId w:val="28"/>
  </w:num>
  <w:num w:numId="21">
    <w:abstractNumId w:val="26"/>
  </w:num>
  <w:num w:numId="22">
    <w:abstractNumId w:val="13"/>
  </w:num>
  <w:num w:numId="23">
    <w:abstractNumId w:val="31"/>
  </w:num>
  <w:num w:numId="24">
    <w:abstractNumId w:val="41"/>
  </w:num>
  <w:num w:numId="25">
    <w:abstractNumId w:val="1"/>
  </w:num>
  <w:num w:numId="26">
    <w:abstractNumId w:val="40"/>
  </w:num>
  <w:num w:numId="27">
    <w:abstractNumId w:val="9"/>
  </w:num>
  <w:num w:numId="28">
    <w:abstractNumId w:val="30"/>
  </w:num>
  <w:num w:numId="29">
    <w:abstractNumId w:val="3"/>
  </w:num>
  <w:num w:numId="30">
    <w:abstractNumId w:val="36"/>
  </w:num>
  <w:num w:numId="31">
    <w:abstractNumId w:val="29"/>
  </w:num>
  <w:num w:numId="32">
    <w:abstractNumId w:val="16"/>
  </w:num>
  <w:num w:numId="33">
    <w:abstractNumId w:val="27"/>
  </w:num>
  <w:num w:numId="34">
    <w:abstractNumId w:val="10"/>
  </w:num>
  <w:num w:numId="35">
    <w:abstractNumId w:val="4"/>
  </w:num>
  <w:num w:numId="36">
    <w:abstractNumId w:val="8"/>
  </w:num>
  <w:num w:numId="37">
    <w:abstractNumId w:val="32"/>
  </w:num>
  <w:num w:numId="38">
    <w:abstractNumId w:val="25"/>
  </w:num>
  <w:num w:numId="39">
    <w:abstractNumId w:val="35"/>
  </w:num>
  <w:num w:numId="40">
    <w:abstractNumId w:val="23"/>
  </w:num>
  <w:num w:numId="41">
    <w:abstractNumId w:val="20"/>
  </w:num>
  <w:num w:numId="42">
    <w:abstractNumId w:val="12"/>
  </w:num>
  <w:num w:numId="43">
    <w:abstractNumId w:val="18"/>
  </w:num>
  <w:num w:numId="44">
    <w:abstractNumId w:val="17"/>
  </w:num>
  <w:num w:numId="45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9"/>
    <w:rsid w:val="0000794A"/>
    <w:rsid w:val="00007A63"/>
    <w:rsid w:val="00010454"/>
    <w:rsid w:val="0001260A"/>
    <w:rsid w:val="000145D0"/>
    <w:rsid w:val="00014E81"/>
    <w:rsid w:val="0001689A"/>
    <w:rsid w:val="00022686"/>
    <w:rsid w:val="00025866"/>
    <w:rsid w:val="00026009"/>
    <w:rsid w:val="00027C98"/>
    <w:rsid w:val="00031E55"/>
    <w:rsid w:val="00032128"/>
    <w:rsid w:val="00032594"/>
    <w:rsid w:val="0003534A"/>
    <w:rsid w:val="000357AF"/>
    <w:rsid w:val="00035F27"/>
    <w:rsid w:val="00037D22"/>
    <w:rsid w:val="00043D8B"/>
    <w:rsid w:val="00045C53"/>
    <w:rsid w:val="000504E5"/>
    <w:rsid w:val="00052FA6"/>
    <w:rsid w:val="00054947"/>
    <w:rsid w:val="00057C1C"/>
    <w:rsid w:val="00061A5B"/>
    <w:rsid w:val="0006403A"/>
    <w:rsid w:val="00071492"/>
    <w:rsid w:val="00071C24"/>
    <w:rsid w:val="00072913"/>
    <w:rsid w:val="000738C0"/>
    <w:rsid w:val="000772E0"/>
    <w:rsid w:val="000802B0"/>
    <w:rsid w:val="00080665"/>
    <w:rsid w:val="000815BF"/>
    <w:rsid w:val="000841C3"/>
    <w:rsid w:val="000865ED"/>
    <w:rsid w:val="00086728"/>
    <w:rsid w:val="00093339"/>
    <w:rsid w:val="000A0698"/>
    <w:rsid w:val="000A2511"/>
    <w:rsid w:val="000A2F5C"/>
    <w:rsid w:val="000A3DD9"/>
    <w:rsid w:val="000A63EE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D473D"/>
    <w:rsid w:val="000D71D3"/>
    <w:rsid w:val="000E1279"/>
    <w:rsid w:val="000E4680"/>
    <w:rsid w:val="000E4CE3"/>
    <w:rsid w:val="000F011C"/>
    <w:rsid w:val="000F0A8F"/>
    <w:rsid w:val="000F11DB"/>
    <w:rsid w:val="000F1E47"/>
    <w:rsid w:val="000F6876"/>
    <w:rsid w:val="00102CF3"/>
    <w:rsid w:val="001039F3"/>
    <w:rsid w:val="00104543"/>
    <w:rsid w:val="00104F01"/>
    <w:rsid w:val="00107778"/>
    <w:rsid w:val="001104E7"/>
    <w:rsid w:val="0011118D"/>
    <w:rsid w:val="001121F8"/>
    <w:rsid w:val="001124EF"/>
    <w:rsid w:val="001133E0"/>
    <w:rsid w:val="00113564"/>
    <w:rsid w:val="0011495B"/>
    <w:rsid w:val="00116C2C"/>
    <w:rsid w:val="001170C4"/>
    <w:rsid w:val="00117293"/>
    <w:rsid w:val="0012196E"/>
    <w:rsid w:val="00122CC6"/>
    <w:rsid w:val="001238EE"/>
    <w:rsid w:val="00130F88"/>
    <w:rsid w:val="00132F8D"/>
    <w:rsid w:val="00135D78"/>
    <w:rsid w:val="00136B6D"/>
    <w:rsid w:val="0013762F"/>
    <w:rsid w:val="001409E5"/>
    <w:rsid w:val="0014288E"/>
    <w:rsid w:val="00142B9F"/>
    <w:rsid w:val="00144040"/>
    <w:rsid w:val="001469EF"/>
    <w:rsid w:val="00153551"/>
    <w:rsid w:val="001537DD"/>
    <w:rsid w:val="00153BE3"/>
    <w:rsid w:val="0015571B"/>
    <w:rsid w:val="00163D1A"/>
    <w:rsid w:val="001679BD"/>
    <w:rsid w:val="00171C5A"/>
    <w:rsid w:val="00172426"/>
    <w:rsid w:val="001728E0"/>
    <w:rsid w:val="0017326D"/>
    <w:rsid w:val="00173B18"/>
    <w:rsid w:val="00174E59"/>
    <w:rsid w:val="00181C4E"/>
    <w:rsid w:val="00182718"/>
    <w:rsid w:val="00185855"/>
    <w:rsid w:val="00192560"/>
    <w:rsid w:val="00193AF0"/>
    <w:rsid w:val="001943F0"/>
    <w:rsid w:val="00194D05"/>
    <w:rsid w:val="001A0DAD"/>
    <w:rsid w:val="001A2493"/>
    <w:rsid w:val="001A37B9"/>
    <w:rsid w:val="001A5DA9"/>
    <w:rsid w:val="001A73B6"/>
    <w:rsid w:val="001B0C05"/>
    <w:rsid w:val="001B4808"/>
    <w:rsid w:val="001B5F9C"/>
    <w:rsid w:val="001C1F99"/>
    <w:rsid w:val="001C20B5"/>
    <w:rsid w:val="001C2E8E"/>
    <w:rsid w:val="001C39EF"/>
    <w:rsid w:val="001C4E61"/>
    <w:rsid w:val="001C5CDE"/>
    <w:rsid w:val="001D1382"/>
    <w:rsid w:val="001D58F9"/>
    <w:rsid w:val="001D5E43"/>
    <w:rsid w:val="001D7DC1"/>
    <w:rsid w:val="001E16CA"/>
    <w:rsid w:val="001E2982"/>
    <w:rsid w:val="001E3F82"/>
    <w:rsid w:val="001E4645"/>
    <w:rsid w:val="001E7770"/>
    <w:rsid w:val="001F289D"/>
    <w:rsid w:val="001F3C08"/>
    <w:rsid w:val="001F70BA"/>
    <w:rsid w:val="00200341"/>
    <w:rsid w:val="002032AF"/>
    <w:rsid w:val="002039B8"/>
    <w:rsid w:val="00205D65"/>
    <w:rsid w:val="0020656E"/>
    <w:rsid w:val="0021110D"/>
    <w:rsid w:val="0021115B"/>
    <w:rsid w:val="00211BCF"/>
    <w:rsid w:val="00220925"/>
    <w:rsid w:val="00235A3F"/>
    <w:rsid w:val="00240571"/>
    <w:rsid w:val="00242CF7"/>
    <w:rsid w:val="00246F40"/>
    <w:rsid w:val="00246FF1"/>
    <w:rsid w:val="0024770F"/>
    <w:rsid w:val="0025027E"/>
    <w:rsid w:val="002506F4"/>
    <w:rsid w:val="00252AB1"/>
    <w:rsid w:val="00254226"/>
    <w:rsid w:val="0025490E"/>
    <w:rsid w:val="002558AE"/>
    <w:rsid w:val="00256603"/>
    <w:rsid w:val="00256BF7"/>
    <w:rsid w:val="00261829"/>
    <w:rsid w:val="00262A50"/>
    <w:rsid w:val="002658E3"/>
    <w:rsid w:val="00270C6D"/>
    <w:rsid w:val="00271EF6"/>
    <w:rsid w:val="00272244"/>
    <w:rsid w:val="0027314A"/>
    <w:rsid w:val="00277B8E"/>
    <w:rsid w:val="002820A2"/>
    <w:rsid w:val="00287A1E"/>
    <w:rsid w:val="00290ABB"/>
    <w:rsid w:val="00293674"/>
    <w:rsid w:val="00293EB8"/>
    <w:rsid w:val="00296A69"/>
    <w:rsid w:val="00297F7D"/>
    <w:rsid w:val="002A034D"/>
    <w:rsid w:val="002A0CE7"/>
    <w:rsid w:val="002A3622"/>
    <w:rsid w:val="002B1971"/>
    <w:rsid w:val="002B3386"/>
    <w:rsid w:val="002B379C"/>
    <w:rsid w:val="002B3838"/>
    <w:rsid w:val="002B384A"/>
    <w:rsid w:val="002B5A6F"/>
    <w:rsid w:val="002B6C67"/>
    <w:rsid w:val="002B7D0E"/>
    <w:rsid w:val="002C264E"/>
    <w:rsid w:val="002C5FF4"/>
    <w:rsid w:val="002C753D"/>
    <w:rsid w:val="002D0CEB"/>
    <w:rsid w:val="002D11C4"/>
    <w:rsid w:val="002D1FCC"/>
    <w:rsid w:val="002D28CB"/>
    <w:rsid w:val="002D3AFC"/>
    <w:rsid w:val="002D3E63"/>
    <w:rsid w:val="002E29AD"/>
    <w:rsid w:val="002E29CD"/>
    <w:rsid w:val="002E2A05"/>
    <w:rsid w:val="002E5096"/>
    <w:rsid w:val="002F0925"/>
    <w:rsid w:val="002F0FBA"/>
    <w:rsid w:val="002F371E"/>
    <w:rsid w:val="002F3CE5"/>
    <w:rsid w:val="002F6D5E"/>
    <w:rsid w:val="002F796E"/>
    <w:rsid w:val="0030168E"/>
    <w:rsid w:val="003024DF"/>
    <w:rsid w:val="00302569"/>
    <w:rsid w:val="00302CA5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4E6C"/>
    <w:rsid w:val="003251D3"/>
    <w:rsid w:val="003254B1"/>
    <w:rsid w:val="00330B00"/>
    <w:rsid w:val="00330D9F"/>
    <w:rsid w:val="003314F1"/>
    <w:rsid w:val="003363C6"/>
    <w:rsid w:val="003374F3"/>
    <w:rsid w:val="00337F89"/>
    <w:rsid w:val="0034000F"/>
    <w:rsid w:val="00343306"/>
    <w:rsid w:val="00343701"/>
    <w:rsid w:val="00346716"/>
    <w:rsid w:val="00347CB6"/>
    <w:rsid w:val="00351A3E"/>
    <w:rsid w:val="003521C9"/>
    <w:rsid w:val="00353998"/>
    <w:rsid w:val="00354499"/>
    <w:rsid w:val="003550BB"/>
    <w:rsid w:val="003570EB"/>
    <w:rsid w:val="00360DA8"/>
    <w:rsid w:val="00361002"/>
    <w:rsid w:val="00361007"/>
    <w:rsid w:val="00361D6A"/>
    <w:rsid w:val="00363E89"/>
    <w:rsid w:val="00365BAB"/>
    <w:rsid w:val="0036692C"/>
    <w:rsid w:val="00375422"/>
    <w:rsid w:val="00380005"/>
    <w:rsid w:val="00380499"/>
    <w:rsid w:val="00380D50"/>
    <w:rsid w:val="003811B4"/>
    <w:rsid w:val="00384418"/>
    <w:rsid w:val="00386179"/>
    <w:rsid w:val="003874CF"/>
    <w:rsid w:val="003932AD"/>
    <w:rsid w:val="00397E84"/>
    <w:rsid w:val="003A23B2"/>
    <w:rsid w:val="003A3269"/>
    <w:rsid w:val="003A4F6B"/>
    <w:rsid w:val="003A650C"/>
    <w:rsid w:val="003A7F21"/>
    <w:rsid w:val="003B5740"/>
    <w:rsid w:val="003B76B8"/>
    <w:rsid w:val="003B798C"/>
    <w:rsid w:val="003C0EA6"/>
    <w:rsid w:val="003C25B4"/>
    <w:rsid w:val="003C3F67"/>
    <w:rsid w:val="003C453B"/>
    <w:rsid w:val="003D219A"/>
    <w:rsid w:val="003D2E74"/>
    <w:rsid w:val="003D3654"/>
    <w:rsid w:val="003D4B91"/>
    <w:rsid w:val="003D5396"/>
    <w:rsid w:val="003D7999"/>
    <w:rsid w:val="003D7EA0"/>
    <w:rsid w:val="003E06CB"/>
    <w:rsid w:val="003E0DEC"/>
    <w:rsid w:val="003E15D6"/>
    <w:rsid w:val="003E1FBE"/>
    <w:rsid w:val="003E5A95"/>
    <w:rsid w:val="003E79A8"/>
    <w:rsid w:val="003E7F24"/>
    <w:rsid w:val="003F2BF9"/>
    <w:rsid w:val="003F41D5"/>
    <w:rsid w:val="003F454D"/>
    <w:rsid w:val="003F53D5"/>
    <w:rsid w:val="00406C07"/>
    <w:rsid w:val="004113B6"/>
    <w:rsid w:val="00412DFD"/>
    <w:rsid w:val="00413D56"/>
    <w:rsid w:val="00414BDF"/>
    <w:rsid w:val="00416C00"/>
    <w:rsid w:val="00417BDE"/>
    <w:rsid w:val="00417CAD"/>
    <w:rsid w:val="00420222"/>
    <w:rsid w:val="00420FDC"/>
    <w:rsid w:val="00421667"/>
    <w:rsid w:val="00421D74"/>
    <w:rsid w:val="00425C8B"/>
    <w:rsid w:val="00430549"/>
    <w:rsid w:val="00431E1E"/>
    <w:rsid w:val="00431E2C"/>
    <w:rsid w:val="00432C69"/>
    <w:rsid w:val="0043316B"/>
    <w:rsid w:val="00433297"/>
    <w:rsid w:val="00435B84"/>
    <w:rsid w:val="00441F12"/>
    <w:rsid w:val="004452D2"/>
    <w:rsid w:val="00445837"/>
    <w:rsid w:val="004461D5"/>
    <w:rsid w:val="004473E5"/>
    <w:rsid w:val="00454E93"/>
    <w:rsid w:val="004561B0"/>
    <w:rsid w:val="0045648C"/>
    <w:rsid w:val="00456903"/>
    <w:rsid w:val="00460246"/>
    <w:rsid w:val="00463527"/>
    <w:rsid w:val="00464326"/>
    <w:rsid w:val="00466CAB"/>
    <w:rsid w:val="0046787E"/>
    <w:rsid w:val="00473C1D"/>
    <w:rsid w:val="00477B2A"/>
    <w:rsid w:val="0048612D"/>
    <w:rsid w:val="00490250"/>
    <w:rsid w:val="00492181"/>
    <w:rsid w:val="00494DC5"/>
    <w:rsid w:val="00495018"/>
    <w:rsid w:val="004972DB"/>
    <w:rsid w:val="004A1B52"/>
    <w:rsid w:val="004A1B58"/>
    <w:rsid w:val="004A467C"/>
    <w:rsid w:val="004A52EC"/>
    <w:rsid w:val="004A5718"/>
    <w:rsid w:val="004A6BC5"/>
    <w:rsid w:val="004B0A69"/>
    <w:rsid w:val="004B0C17"/>
    <w:rsid w:val="004B1C52"/>
    <w:rsid w:val="004B6FEE"/>
    <w:rsid w:val="004C16CE"/>
    <w:rsid w:val="004C32B8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0D47"/>
    <w:rsid w:val="004D1C0A"/>
    <w:rsid w:val="004D20C4"/>
    <w:rsid w:val="004D4D67"/>
    <w:rsid w:val="004D58E0"/>
    <w:rsid w:val="004D5A11"/>
    <w:rsid w:val="004E034D"/>
    <w:rsid w:val="004E048F"/>
    <w:rsid w:val="004E05DC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5011FA"/>
    <w:rsid w:val="005015C8"/>
    <w:rsid w:val="00502A88"/>
    <w:rsid w:val="00505BC7"/>
    <w:rsid w:val="00512C1B"/>
    <w:rsid w:val="00512CE7"/>
    <w:rsid w:val="00513E56"/>
    <w:rsid w:val="00515B1F"/>
    <w:rsid w:val="00517474"/>
    <w:rsid w:val="00520162"/>
    <w:rsid w:val="00520442"/>
    <w:rsid w:val="00526647"/>
    <w:rsid w:val="00527665"/>
    <w:rsid w:val="0053597C"/>
    <w:rsid w:val="0054107E"/>
    <w:rsid w:val="00541ECA"/>
    <w:rsid w:val="00542C30"/>
    <w:rsid w:val="00545756"/>
    <w:rsid w:val="00546302"/>
    <w:rsid w:val="0055087D"/>
    <w:rsid w:val="00553B3A"/>
    <w:rsid w:val="00553B45"/>
    <w:rsid w:val="005541B3"/>
    <w:rsid w:val="0055430E"/>
    <w:rsid w:val="0056230B"/>
    <w:rsid w:val="00565BDE"/>
    <w:rsid w:val="00567E6D"/>
    <w:rsid w:val="00570863"/>
    <w:rsid w:val="00571236"/>
    <w:rsid w:val="00575064"/>
    <w:rsid w:val="00575BDF"/>
    <w:rsid w:val="00576827"/>
    <w:rsid w:val="00580251"/>
    <w:rsid w:val="0058201D"/>
    <w:rsid w:val="00582919"/>
    <w:rsid w:val="005836E8"/>
    <w:rsid w:val="00586D1F"/>
    <w:rsid w:val="005876DA"/>
    <w:rsid w:val="005A0DDF"/>
    <w:rsid w:val="005A13F0"/>
    <w:rsid w:val="005A334B"/>
    <w:rsid w:val="005A4A19"/>
    <w:rsid w:val="005A64BF"/>
    <w:rsid w:val="005A7FBC"/>
    <w:rsid w:val="005B0796"/>
    <w:rsid w:val="005B19A8"/>
    <w:rsid w:val="005B6419"/>
    <w:rsid w:val="005C0569"/>
    <w:rsid w:val="005C6916"/>
    <w:rsid w:val="005D3CA6"/>
    <w:rsid w:val="005D49B3"/>
    <w:rsid w:val="005D630A"/>
    <w:rsid w:val="005E5D3F"/>
    <w:rsid w:val="005E7E1E"/>
    <w:rsid w:val="005F403B"/>
    <w:rsid w:val="005F4BB2"/>
    <w:rsid w:val="00600CD7"/>
    <w:rsid w:val="00601610"/>
    <w:rsid w:val="00601AA9"/>
    <w:rsid w:val="00606A5F"/>
    <w:rsid w:val="006079BA"/>
    <w:rsid w:val="006109BE"/>
    <w:rsid w:val="00615370"/>
    <w:rsid w:val="00617503"/>
    <w:rsid w:val="00620B1F"/>
    <w:rsid w:val="00622417"/>
    <w:rsid w:val="006316BB"/>
    <w:rsid w:val="00631890"/>
    <w:rsid w:val="00631C89"/>
    <w:rsid w:val="00635AAE"/>
    <w:rsid w:val="0063605D"/>
    <w:rsid w:val="0064279A"/>
    <w:rsid w:val="00646113"/>
    <w:rsid w:val="0064711C"/>
    <w:rsid w:val="00650BE6"/>
    <w:rsid w:val="006552E5"/>
    <w:rsid w:val="00656233"/>
    <w:rsid w:val="00657BA7"/>
    <w:rsid w:val="00661EAC"/>
    <w:rsid w:val="0066285C"/>
    <w:rsid w:val="00665661"/>
    <w:rsid w:val="00665FEA"/>
    <w:rsid w:val="006670F1"/>
    <w:rsid w:val="00671835"/>
    <w:rsid w:val="00671B29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2A8D"/>
    <w:rsid w:val="00692E02"/>
    <w:rsid w:val="006944E7"/>
    <w:rsid w:val="006978FE"/>
    <w:rsid w:val="006A0D70"/>
    <w:rsid w:val="006A0F32"/>
    <w:rsid w:val="006A2298"/>
    <w:rsid w:val="006A47B4"/>
    <w:rsid w:val="006A5337"/>
    <w:rsid w:val="006A5840"/>
    <w:rsid w:val="006B0792"/>
    <w:rsid w:val="006B08D0"/>
    <w:rsid w:val="006B3643"/>
    <w:rsid w:val="006B51CA"/>
    <w:rsid w:val="006B660D"/>
    <w:rsid w:val="006B70FD"/>
    <w:rsid w:val="006C3A7A"/>
    <w:rsid w:val="006C41BE"/>
    <w:rsid w:val="006C5052"/>
    <w:rsid w:val="006C5A35"/>
    <w:rsid w:val="006C61DB"/>
    <w:rsid w:val="006D1366"/>
    <w:rsid w:val="006D2A40"/>
    <w:rsid w:val="006D49E2"/>
    <w:rsid w:val="006D5E3A"/>
    <w:rsid w:val="006E52DE"/>
    <w:rsid w:val="006F7283"/>
    <w:rsid w:val="006F7BBC"/>
    <w:rsid w:val="00701907"/>
    <w:rsid w:val="0070430C"/>
    <w:rsid w:val="007075DC"/>
    <w:rsid w:val="00710AFD"/>
    <w:rsid w:val="007113DD"/>
    <w:rsid w:val="0071258E"/>
    <w:rsid w:val="0071290A"/>
    <w:rsid w:val="00713203"/>
    <w:rsid w:val="007138A3"/>
    <w:rsid w:val="00720796"/>
    <w:rsid w:val="00720B70"/>
    <w:rsid w:val="00721AB3"/>
    <w:rsid w:val="00721EE8"/>
    <w:rsid w:val="00723B51"/>
    <w:rsid w:val="00727E19"/>
    <w:rsid w:val="0073059C"/>
    <w:rsid w:val="007308B0"/>
    <w:rsid w:val="00736643"/>
    <w:rsid w:val="00744239"/>
    <w:rsid w:val="00744CDE"/>
    <w:rsid w:val="0074508E"/>
    <w:rsid w:val="007452FC"/>
    <w:rsid w:val="00745851"/>
    <w:rsid w:val="0074621E"/>
    <w:rsid w:val="007471B2"/>
    <w:rsid w:val="00747547"/>
    <w:rsid w:val="007518B8"/>
    <w:rsid w:val="00751ABA"/>
    <w:rsid w:val="0075397E"/>
    <w:rsid w:val="00755E4D"/>
    <w:rsid w:val="007611DC"/>
    <w:rsid w:val="00763AAD"/>
    <w:rsid w:val="00764381"/>
    <w:rsid w:val="007655A1"/>
    <w:rsid w:val="00766319"/>
    <w:rsid w:val="00766DBE"/>
    <w:rsid w:val="00766EC6"/>
    <w:rsid w:val="0077212C"/>
    <w:rsid w:val="00772E1F"/>
    <w:rsid w:val="00774C3F"/>
    <w:rsid w:val="007769B0"/>
    <w:rsid w:val="007817FC"/>
    <w:rsid w:val="007823D8"/>
    <w:rsid w:val="007827AF"/>
    <w:rsid w:val="0078316F"/>
    <w:rsid w:val="00783294"/>
    <w:rsid w:val="00787C56"/>
    <w:rsid w:val="007903DC"/>
    <w:rsid w:val="00790740"/>
    <w:rsid w:val="0079258E"/>
    <w:rsid w:val="0079311F"/>
    <w:rsid w:val="00794332"/>
    <w:rsid w:val="007961D5"/>
    <w:rsid w:val="00796B54"/>
    <w:rsid w:val="007973F1"/>
    <w:rsid w:val="007A37AE"/>
    <w:rsid w:val="007A3AA9"/>
    <w:rsid w:val="007A43B7"/>
    <w:rsid w:val="007A551B"/>
    <w:rsid w:val="007A733D"/>
    <w:rsid w:val="007A7B9A"/>
    <w:rsid w:val="007B4448"/>
    <w:rsid w:val="007B5414"/>
    <w:rsid w:val="007C1156"/>
    <w:rsid w:val="007C270A"/>
    <w:rsid w:val="007C395E"/>
    <w:rsid w:val="007C418C"/>
    <w:rsid w:val="007C56DC"/>
    <w:rsid w:val="007C5CE5"/>
    <w:rsid w:val="007C7E10"/>
    <w:rsid w:val="007D0DC9"/>
    <w:rsid w:val="007D2A0A"/>
    <w:rsid w:val="007D3A41"/>
    <w:rsid w:val="007D3C9D"/>
    <w:rsid w:val="007D4603"/>
    <w:rsid w:val="007D66B3"/>
    <w:rsid w:val="007D7BC8"/>
    <w:rsid w:val="007E7466"/>
    <w:rsid w:val="007E7F1B"/>
    <w:rsid w:val="007F0E9A"/>
    <w:rsid w:val="007F1105"/>
    <w:rsid w:val="007F1866"/>
    <w:rsid w:val="007F3DC8"/>
    <w:rsid w:val="007F57FD"/>
    <w:rsid w:val="007F5E9A"/>
    <w:rsid w:val="007F64CB"/>
    <w:rsid w:val="0080136E"/>
    <w:rsid w:val="00801808"/>
    <w:rsid w:val="008024E9"/>
    <w:rsid w:val="0080611C"/>
    <w:rsid w:val="008102DB"/>
    <w:rsid w:val="00811224"/>
    <w:rsid w:val="00813690"/>
    <w:rsid w:val="0081592C"/>
    <w:rsid w:val="00816A7D"/>
    <w:rsid w:val="00821594"/>
    <w:rsid w:val="008216FD"/>
    <w:rsid w:val="00824EDF"/>
    <w:rsid w:val="00827398"/>
    <w:rsid w:val="00833643"/>
    <w:rsid w:val="0083370E"/>
    <w:rsid w:val="008338DD"/>
    <w:rsid w:val="00834C6C"/>
    <w:rsid w:val="00835E87"/>
    <w:rsid w:val="0084629C"/>
    <w:rsid w:val="0085060F"/>
    <w:rsid w:val="00850C01"/>
    <w:rsid w:val="00850F7C"/>
    <w:rsid w:val="00851C08"/>
    <w:rsid w:val="00856605"/>
    <w:rsid w:val="00856A2D"/>
    <w:rsid w:val="00857129"/>
    <w:rsid w:val="008611EA"/>
    <w:rsid w:val="00861399"/>
    <w:rsid w:val="00862DF5"/>
    <w:rsid w:val="00863964"/>
    <w:rsid w:val="00865277"/>
    <w:rsid w:val="008659C7"/>
    <w:rsid w:val="00870C0C"/>
    <w:rsid w:val="00870C73"/>
    <w:rsid w:val="008728C8"/>
    <w:rsid w:val="00874BE6"/>
    <w:rsid w:val="00877341"/>
    <w:rsid w:val="00880D07"/>
    <w:rsid w:val="0088189D"/>
    <w:rsid w:val="00882ECC"/>
    <w:rsid w:val="0088363F"/>
    <w:rsid w:val="0088675C"/>
    <w:rsid w:val="00887E4D"/>
    <w:rsid w:val="008901A8"/>
    <w:rsid w:val="00890AE7"/>
    <w:rsid w:val="00890EF1"/>
    <w:rsid w:val="00892563"/>
    <w:rsid w:val="00896584"/>
    <w:rsid w:val="00896AC5"/>
    <w:rsid w:val="00897920"/>
    <w:rsid w:val="008A1851"/>
    <w:rsid w:val="008A2128"/>
    <w:rsid w:val="008A2496"/>
    <w:rsid w:val="008A5E4E"/>
    <w:rsid w:val="008B0B1B"/>
    <w:rsid w:val="008B114A"/>
    <w:rsid w:val="008B185E"/>
    <w:rsid w:val="008B2C13"/>
    <w:rsid w:val="008B372B"/>
    <w:rsid w:val="008B3D5B"/>
    <w:rsid w:val="008B5948"/>
    <w:rsid w:val="008B6ADE"/>
    <w:rsid w:val="008C07F9"/>
    <w:rsid w:val="008C44FA"/>
    <w:rsid w:val="008C4D51"/>
    <w:rsid w:val="008C7472"/>
    <w:rsid w:val="008D05D4"/>
    <w:rsid w:val="008D10F3"/>
    <w:rsid w:val="008D1560"/>
    <w:rsid w:val="008D1C44"/>
    <w:rsid w:val="008D21CA"/>
    <w:rsid w:val="008E628B"/>
    <w:rsid w:val="008E73A8"/>
    <w:rsid w:val="008F0892"/>
    <w:rsid w:val="008F1A16"/>
    <w:rsid w:val="008F1EB8"/>
    <w:rsid w:val="008F3EE2"/>
    <w:rsid w:val="008F5F33"/>
    <w:rsid w:val="008F640A"/>
    <w:rsid w:val="008F784D"/>
    <w:rsid w:val="009111BD"/>
    <w:rsid w:val="00913924"/>
    <w:rsid w:val="0092019B"/>
    <w:rsid w:val="0092227C"/>
    <w:rsid w:val="00922D61"/>
    <w:rsid w:val="0092355E"/>
    <w:rsid w:val="009239E7"/>
    <w:rsid w:val="00924F32"/>
    <w:rsid w:val="00925269"/>
    <w:rsid w:val="00926B66"/>
    <w:rsid w:val="009270C1"/>
    <w:rsid w:val="00930F98"/>
    <w:rsid w:val="009317C3"/>
    <w:rsid w:val="00934133"/>
    <w:rsid w:val="009347EA"/>
    <w:rsid w:val="009372E4"/>
    <w:rsid w:val="00937591"/>
    <w:rsid w:val="00937F09"/>
    <w:rsid w:val="0094093A"/>
    <w:rsid w:val="00943A51"/>
    <w:rsid w:val="00943F78"/>
    <w:rsid w:val="00953F87"/>
    <w:rsid w:val="00955115"/>
    <w:rsid w:val="00956AC7"/>
    <w:rsid w:val="00957C0A"/>
    <w:rsid w:val="009629D2"/>
    <w:rsid w:val="00962CD8"/>
    <w:rsid w:val="00964B56"/>
    <w:rsid w:val="00965F75"/>
    <w:rsid w:val="00967341"/>
    <w:rsid w:val="009679E1"/>
    <w:rsid w:val="009732A7"/>
    <w:rsid w:val="00973960"/>
    <w:rsid w:val="00977BB8"/>
    <w:rsid w:val="00983E05"/>
    <w:rsid w:val="00984888"/>
    <w:rsid w:val="00984ED9"/>
    <w:rsid w:val="00986137"/>
    <w:rsid w:val="00986D21"/>
    <w:rsid w:val="00990A4A"/>
    <w:rsid w:val="00990D77"/>
    <w:rsid w:val="00994FD8"/>
    <w:rsid w:val="00997DD4"/>
    <w:rsid w:val="009A0019"/>
    <w:rsid w:val="009A0EF1"/>
    <w:rsid w:val="009A150A"/>
    <w:rsid w:val="009A156B"/>
    <w:rsid w:val="009A5362"/>
    <w:rsid w:val="009A587F"/>
    <w:rsid w:val="009A6322"/>
    <w:rsid w:val="009A78F3"/>
    <w:rsid w:val="009B28AA"/>
    <w:rsid w:val="009B3284"/>
    <w:rsid w:val="009B5A9E"/>
    <w:rsid w:val="009B5AB6"/>
    <w:rsid w:val="009B7A4F"/>
    <w:rsid w:val="009C06AA"/>
    <w:rsid w:val="009C0F60"/>
    <w:rsid w:val="009C0F63"/>
    <w:rsid w:val="009C43BB"/>
    <w:rsid w:val="009D2A10"/>
    <w:rsid w:val="009D3241"/>
    <w:rsid w:val="009D5B71"/>
    <w:rsid w:val="009D72E5"/>
    <w:rsid w:val="009D743A"/>
    <w:rsid w:val="009D7E46"/>
    <w:rsid w:val="009E34C7"/>
    <w:rsid w:val="009E4587"/>
    <w:rsid w:val="009E6822"/>
    <w:rsid w:val="009E76EA"/>
    <w:rsid w:val="009F3931"/>
    <w:rsid w:val="009F3EF7"/>
    <w:rsid w:val="009F5071"/>
    <w:rsid w:val="009F57DF"/>
    <w:rsid w:val="009F5A6C"/>
    <w:rsid w:val="009F78E8"/>
    <w:rsid w:val="009F79D5"/>
    <w:rsid w:val="00A01586"/>
    <w:rsid w:val="00A01D5C"/>
    <w:rsid w:val="00A03D30"/>
    <w:rsid w:val="00A05755"/>
    <w:rsid w:val="00A05809"/>
    <w:rsid w:val="00A059BA"/>
    <w:rsid w:val="00A05E02"/>
    <w:rsid w:val="00A06543"/>
    <w:rsid w:val="00A06BA1"/>
    <w:rsid w:val="00A075C4"/>
    <w:rsid w:val="00A07F28"/>
    <w:rsid w:val="00A119FC"/>
    <w:rsid w:val="00A138A1"/>
    <w:rsid w:val="00A1614B"/>
    <w:rsid w:val="00A222AB"/>
    <w:rsid w:val="00A22DA1"/>
    <w:rsid w:val="00A22E0C"/>
    <w:rsid w:val="00A30D4C"/>
    <w:rsid w:val="00A31215"/>
    <w:rsid w:val="00A319B1"/>
    <w:rsid w:val="00A32711"/>
    <w:rsid w:val="00A340C9"/>
    <w:rsid w:val="00A410F3"/>
    <w:rsid w:val="00A44F9B"/>
    <w:rsid w:val="00A50219"/>
    <w:rsid w:val="00A52D4A"/>
    <w:rsid w:val="00A5357B"/>
    <w:rsid w:val="00A55927"/>
    <w:rsid w:val="00A56A64"/>
    <w:rsid w:val="00A578E4"/>
    <w:rsid w:val="00A57CF0"/>
    <w:rsid w:val="00A608E0"/>
    <w:rsid w:val="00A60A8B"/>
    <w:rsid w:val="00A61250"/>
    <w:rsid w:val="00A613D3"/>
    <w:rsid w:val="00A61480"/>
    <w:rsid w:val="00A62DDF"/>
    <w:rsid w:val="00A64FB4"/>
    <w:rsid w:val="00A65C0A"/>
    <w:rsid w:val="00A70420"/>
    <w:rsid w:val="00A73753"/>
    <w:rsid w:val="00A7619F"/>
    <w:rsid w:val="00A771CF"/>
    <w:rsid w:val="00A779A9"/>
    <w:rsid w:val="00A83DEB"/>
    <w:rsid w:val="00A85EF3"/>
    <w:rsid w:val="00A860C3"/>
    <w:rsid w:val="00AA398B"/>
    <w:rsid w:val="00AA438D"/>
    <w:rsid w:val="00AA4C01"/>
    <w:rsid w:val="00AB28A7"/>
    <w:rsid w:val="00AB2D0E"/>
    <w:rsid w:val="00AB4FF2"/>
    <w:rsid w:val="00AC2EFD"/>
    <w:rsid w:val="00AC3AC1"/>
    <w:rsid w:val="00AC62E6"/>
    <w:rsid w:val="00AD4E1C"/>
    <w:rsid w:val="00AD4E79"/>
    <w:rsid w:val="00AD65A1"/>
    <w:rsid w:val="00AD73C2"/>
    <w:rsid w:val="00AD7D3E"/>
    <w:rsid w:val="00AE1C48"/>
    <w:rsid w:val="00AE2E84"/>
    <w:rsid w:val="00AE71E3"/>
    <w:rsid w:val="00AF1993"/>
    <w:rsid w:val="00AF4494"/>
    <w:rsid w:val="00AF47CF"/>
    <w:rsid w:val="00AF4D4F"/>
    <w:rsid w:val="00AF546A"/>
    <w:rsid w:val="00B012B7"/>
    <w:rsid w:val="00B03685"/>
    <w:rsid w:val="00B04032"/>
    <w:rsid w:val="00B04798"/>
    <w:rsid w:val="00B05EFB"/>
    <w:rsid w:val="00B06906"/>
    <w:rsid w:val="00B12E7E"/>
    <w:rsid w:val="00B13309"/>
    <w:rsid w:val="00B14D8B"/>
    <w:rsid w:val="00B16F2D"/>
    <w:rsid w:val="00B261A9"/>
    <w:rsid w:val="00B32A8C"/>
    <w:rsid w:val="00B34195"/>
    <w:rsid w:val="00B3600B"/>
    <w:rsid w:val="00B364A9"/>
    <w:rsid w:val="00B42193"/>
    <w:rsid w:val="00B44325"/>
    <w:rsid w:val="00B4762F"/>
    <w:rsid w:val="00B50C7F"/>
    <w:rsid w:val="00B51803"/>
    <w:rsid w:val="00B51BB7"/>
    <w:rsid w:val="00B53AF2"/>
    <w:rsid w:val="00B57C6B"/>
    <w:rsid w:val="00B6041B"/>
    <w:rsid w:val="00B62048"/>
    <w:rsid w:val="00B6318B"/>
    <w:rsid w:val="00B64D44"/>
    <w:rsid w:val="00B660C4"/>
    <w:rsid w:val="00B72441"/>
    <w:rsid w:val="00B862DB"/>
    <w:rsid w:val="00B8702C"/>
    <w:rsid w:val="00B877F6"/>
    <w:rsid w:val="00B907BD"/>
    <w:rsid w:val="00B92DC9"/>
    <w:rsid w:val="00B95B55"/>
    <w:rsid w:val="00B970FB"/>
    <w:rsid w:val="00B97A1D"/>
    <w:rsid w:val="00BA3312"/>
    <w:rsid w:val="00BA4500"/>
    <w:rsid w:val="00BA46CA"/>
    <w:rsid w:val="00BA4D54"/>
    <w:rsid w:val="00BA68AF"/>
    <w:rsid w:val="00BB5F48"/>
    <w:rsid w:val="00BB6C75"/>
    <w:rsid w:val="00BB6FD5"/>
    <w:rsid w:val="00BB7084"/>
    <w:rsid w:val="00BB7858"/>
    <w:rsid w:val="00BC09F7"/>
    <w:rsid w:val="00BC3DAF"/>
    <w:rsid w:val="00BC6ABC"/>
    <w:rsid w:val="00BC776D"/>
    <w:rsid w:val="00BD0BAF"/>
    <w:rsid w:val="00BD11A3"/>
    <w:rsid w:val="00BD130C"/>
    <w:rsid w:val="00BD1D83"/>
    <w:rsid w:val="00BD1FE9"/>
    <w:rsid w:val="00BD20A3"/>
    <w:rsid w:val="00BD3822"/>
    <w:rsid w:val="00BD69A3"/>
    <w:rsid w:val="00BD6A74"/>
    <w:rsid w:val="00BE1728"/>
    <w:rsid w:val="00BE177F"/>
    <w:rsid w:val="00BE1BCE"/>
    <w:rsid w:val="00BE30CC"/>
    <w:rsid w:val="00BF6C62"/>
    <w:rsid w:val="00C001BA"/>
    <w:rsid w:val="00C02593"/>
    <w:rsid w:val="00C03823"/>
    <w:rsid w:val="00C069AF"/>
    <w:rsid w:val="00C10481"/>
    <w:rsid w:val="00C139BD"/>
    <w:rsid w:val="00C173AA"/>
    <w:rsid w:val="00C20692"/>
    <w:rsid w:val="00C22259"/>
    <w:rsid w:val="00C277DA"/>
    <w:rsid w:val="00C314D2"/>
    <w:rsid w:val="00C31D69"/>
    <w:rsid w:val="00C33287"/>
    <w:rsid w:val="00C3403C"/>
    <w:rsid w:val="00C340A1"/>
    <w:rsid w:val="00C42D27"/>
    <w:rsid w:val="00C45097"/>
    <w:rsid w:val="00C46525"/>
    <w:rsid w:val="00C54754"/>
    <w:rsid w:val="00C54855"/>
    <w:rsid w:val="00C55C51"/>
    <w:rsid w:val="00C61325"/>
    <w:rsid w:val="00C62C60"/>
    <w:rsid w:val="00C63384"/>
    <w:rsid w:val="00C635D6"/>
    <w:rsid w:val="00C6490E"/>
    <w:rsid w:val="00C6679F"/>
    <w:rsid w:val="00C7373A"/>
    <w:rsid w:val="00C76006"/>
    <w:rsid w:val="00C761B9"/>
    <w:rsid w:val="00C800DC"/>
    <w:rsid w:val="00C82B0B"/>
    <w:rsid w:val="00C84791"/>
    <w:rsid w:val="00C856C3"/>
    <w:rsid w:val="00C87ED8"/>
    <w:rsid w:val="00C9226C"/>
    <w:rsid w:val="00C96346"/>
    <w:rsid w:val="00C9637A"/>
    <w:rsid w:val="00C97CF1"/>
    <w:rsid w:val="00CA2CBB"/>
    <w:rsid w:val="00CA2F55"/>
    <w:rsid w:val="00CA416B"/>
    <w:rsid w:val="00CA4419"/>
    <w:rsid w:val="00CA4518"/>
    <w:rsid w:val="00CA48FB"/>
    <w:rsid w:val="00CA4D83"/>
    <w:rsid w:val="00CA4E85"/>
    <w:rsid w:val="00CC07F7"/>
    <w:rsid w:val="00CC2009"/>
    <w:rsid w:val="00CC4109"/>
    <w:rsid w:val="00CC57A6"/>
    <w:rsid w:val="00CC5CAA"/>
    <w:rsid w:val="00CC5D8A"/>
    <w:rsid w:val="00CD7B0E"/>
    <w:rsid w:val="00CD7BFC"/>
    <w:rsid w:val="00CE1D4E"/>
    <w:rsid w:val="00CE50E6"/>
    <w:rsid w:val="00CE5CF5"/>
    <w:rsid w:val="00CF23E4"/>
    <w:rsid w:val="00CF2F63"/>
    <w:rsid w:val="00CF3CC4"/>
    <w:rsid w:val="00D021C4"/>
    <w:rsid w:val="00D10F37"/>
    <w:rsid w:val="00D17508"/>
    <w:rsid w:val="00D20362"/>
    <w:rsid w:val="00D22FA5"/>
    <w:rsid w:val="00D2454F"/>
    <w:rsid w:val="00D25ABF"/>
    <w:rsid w:val="00D30D53"/>
    <w:rsid w:val="00D30DBB"/>
    <w:rsid w:val="00D33F96"/>
    <w:rsid w:val="00D34FB6"/>
    <w:rsid w:val="00D35ACE"/>
    <w:rsid w:val="00D36CBC"/>
    <w:rsid w:val="00D373BF"/>
    <w:rsid w:val="00D40678"/>
    <w:rsid w:val="00D42E05"/>
    <w:rsid w:val="00D44A9A"/>
    <w:rsid w:val="00D46AEA"/>
    <w:rsid w:val="00D47CEA"/>
    <w:rsid w:val="00D502CF"/>
    <w:rsid w:val="00D52C03"/>
    <w:rsid w:val="00D52DDC"/>
    <w:rsid w:val="00D535F5"/>
    <w:rsid w:val="00D54263"/>
    <w:rsid w:val="00D605B6"/>
    <w:rsid w:val="00D60E01"/>
    <w:rsid w:val="00D6127C"/>
    <w:rsid w:val="00D61EB6"/>
    <w:rsid w:val="00D63308"/>
    <w:rsid w:val="00D656B0"/>
    <w:rsid w:val="00D65D77"/>
    <w:rsid w:val="00D66E1E"/>
    <w:rsid w:val="00D67512"/>
    <w:rsid w:val="00D70BFC"/>
    <w:rsid w:val="00D72217"/>
    <w:rsid w:val="00D73E52"/>
    <w:rsid w:val="00D73EBF"/>
    <w:rsid w:val="00D76904"/>
    <w:rsid w:val="00D77BBB"/>
    <w:rsid w:val="00D82F63"/>
    <w:rsid w:val="00D83E6A"/>
    <w:rsid w:val="00D87DFC"/>
    <w:rsid w:val="00D90635"/>
    <w:rsid w:val="00D949B6"/>
    <w:rsid w:val="00D9609B"/>
    <w:rsid w:val="00DA1F1F"/>
    <w:rsid w:val="00DA3C99"/>
    <w:rsid w:val="00DA6269"/>
    <w:rsid w:val="00DB00A8"/>
    <w:rsid w:val="00DB1E06"/>
    <w:rsid w:val="00DB386E"/>
    <w:rsid w:val="00DB4116"/>
    <w:rsid w:val="00DB460B"/>
    <w:rsid w:val="00DC0983"/>
    <w:rsid w:val="00DC1360"/>
    <w:rsid w:val="00DC169E"/>
    <w:rsid w:val="00DC2514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090F"/>
    <w:rsid w:val="00DF24F1"/>
    <w:rsid w:val="00DF322D"/>
    <w:rsid w:val="00DF3F27"/>
    <w:rsid w:val="00DF51B9"/>
    <w:rsid w:val="00DF6C11"/>
    <w:rsid w:val="00E02B27"/>
    <w:rsid w:val="00E04E66"/>
    <w:rsid w:val="00E10FF4"/>
    <w:rsid w:val="00E11710"/>
    <w:rsid w:val="00E11749"/>
    <w:rsid w:val="00E1272E"/>
    <w:rsid w:val="00E14420"/>
    <w:rsid w:val="00E1463E"/>
    <w:rsid w:val="00E241E5"/>
    <w:rsid w:val="00E34533"/>
    <w:rsid w:val="00E35434"/>
    <w:rsid w:val="00E35A5B"/>
    <w:rsid w:val="00E3686D"/>
    <w:rsid w:val="00E36ADD"/>
    <w:rsid w:val="00E4246D"/>
    <w:rsid w:val="00E4331F"/>
    <w:rsid w:val="00E434ED"/>
    <w:rsid w:val="00E435E6"/>
    <w:rsid w:val="00E43F39"/>
    <w:rsid w:val="00E44F1D"/>
    <w:rsid w:val="00E45690"/>
    <w:rsid w:val="00E4617E"/>
    <w:rsid w:val="00E517C4"/>
    <w:rsid w:val="00E51C25"/>
    <w:rsid w:val="00E52C50"/>
    <w:rsid w:val="00E5380F"/>
    <w:rsid w:val="00E60377"/>
    <w:rsid w:val="00E6156D"/>
    <w:rsid w:val="00E64FEF"/>
    <w:rsid w:val="00E66C2B"/>
    <w:rsid w:val="00E67031"/>
    <w:rsid w:val="00E67E91"/>
    <w:rsid w:val="00E70AAA"/>
    <w:rsid w:val="00E71B70"/>
    <w:rsid w:val="00E75641"/>
    <w:rsid w:val="00E813DA"/>
    <w:rsid w:val="00E8284E"/>
    <w:rsid w:val="00E91982"/>
    <w:rsid w:val="00E93B2A"/>
    <w:rsid w:val="00E947F4"/>
    <w:rsid w:val="00E94BDA"/>
    <w:rsid w:val="00E96BA2"/>
    <w:rsid w:val="00EA02AD"/>
    <w:rsid w:val="00EA0451"/>
    <w:rsid w:val="00EA163E"/>
    <w:rsid w:val="00EA4E3D"/>
    <w:rsid w:val="00EA5187"/>
    <w:rsid w:val="00EA69B5"/>
    <w:rsid w:val="00EB3610"/>
    <w:rsid w:val="00EB3FFD"/>
    <w:rsid w:val="00EB4084"/>
    <w:rsid w:val="00EB4985"/>
    <w:rsid w:val="00EB55EB"/>
    <w:rsid w:val="00EB676D"/>
    <w:rsid w:val="00EC26AD"/>
    <w:rsid w:val="00EC5E59"/>
    <w:rsid w:val="00ED4C52"/>
    <w:rsid w:val="00EE0953"/>
    <w:rsid w:val="00EE1137"/>
    <w:rsid w:val="00EE335D"/>
    <w:rsid w:val="00EF110B"/>
    <w:rsid w:val="00EF113C"/>
    <w:rsid w:val="00EF5FAD"/>
    <w:rsid w:val="00EF6C40"/>
    <w:rsid w:val="00EF7DA8"/>
    <w:rsid w:val="00F00FB3"/>
    <w:rsid w:val="00F016BB"/>
    <w:rsid w:val="00F01A56"/>
    <w:rsid w:val="00F028AC"/>
    <w:rsid w:val="00F04AB2"/>
    <w:rsid w:val="00F07B89"/>
    <w:rsid w:val="00F10A29"/>
    <w:rsid w:val="00F13620"/>
    <w:rsid w:val="00F1434E"/>
    <w:rsid w:val="00F15C71"/>
    <w:rsid w:val="00F16FAD"/>
    <w:rsid w:val="00F2273B"/>
    <w:rsid w:val="00F23424"/>
    <w:rsid w:val="00F24E83"/>
    <w:rsid w:val="00F317F1"/>
    <w:rsid w:val="00F34A7B"/>
    <w:rsid w:val="00F371C1"/>
    <w:rsid w:val="00F41DE7"/>
    <w:rsid w:val="00F44211"/>
    <w:rsid w:val="00F448C0"/>
    <w:rsid w:val="00F45648"/>
    <w:rsid w:val="00F47978"/>
    <w:rsid w:val="00F507BA"/>
    <w:rsid w:val="00F527EC"/>
    <w:rsid w:val="00F54008"/>
    <w:rsid w:val="00F54196"/>
    <w:rsid w:val="00F555E4"/>
    <w:rsid w:val="00F635DF"/>
    <w:rsid w:val="00F715FD"/>
    <w:rsid w:val="00F71DD7"/>
    <w:rsid w:val="00F724B4"/>
    <w:rsid w:val="00F773E0"/>
    <w:rsid w:val="00F8021F"/>
    <w:rsid w:val="00F8083E"/>
    <w:rsid w:val="00F80D78"/>
    <w:rsid w:val="00F8221F"/>
    <w:rsid w:val="00F8226B"/>
    <w:rsid w:val="00F82D2F"/>
    <w:rsid w:val="00F84912"/>
    <w:rsid w:val="00F87989"/>
    <w:rsid w:val="00F87AA2"/>
    <w:rsid w:val="00F93581"/>
    <w:rsid w:val="00F944DE"/>
    <w:rsid w:val="00FA30A1"/>
    <w:rsid w:val="00FA3D55"/>
    <w:rsid w:val="00FA46C0"/>
    <w:rsid w:val="00FA5970"/>
    <w:rsid w:val="00FA61CF"/>
    <w:rsid w:val="00FB12C2"/>
    <w:rsid w:val="00FB21BF"/>
    <w:rsid w:val="00FB4C63"/>
    <w:rsid w:val="00FB792C"/>
    <w:rsid w:val="00FC2FE8"/>
    <w:rsid w:val="00FC480E"/>
    <w:rsid w:val="00FD369A"/>
    <w:rsid w:val="00FD40B1"/>
    <w:rsid w:val="00FD4DCC"/>
    <w:rsid w:val="00FD6FED"/>
    <w:rsid w:val="00FD72B1"/>
    <w:rsid w:val="00FE292E"/>
    <w:rsid w:val="00FE3602"/>
    <w:rsid w:val="00FE6C14"/>
    <w:rsid w:val="00FF1B8A"/>
    <w:rsid w:val="00FF2C8D"/>
    <w:rsid w:val="00FF417A"/>
    <w:rsid w:val="00FF432D"/>
    <w:rsid w:val="00FF487D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aliases w:val="Heading A,H1,R1,H11,h1,l1,Titre§,1,II+,I,Chapter Heading,Section Head,Header 1,Legal Line 1,Head 1 (Chapter heading),1st level,I1,heading 1,Chapter title,l1+toc 1,Level 1,Level 11,List level 1,1.0,Tiｴre§,h1 chapter heading,A MAJOR/BOLD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aliases w:val="Heading 2 Char2 Знак,Heading 2 Char1 Char Знак,Heading 2 Char Char Char Знак,Heading 2 Char Char1 Знак,h2 Char Знак,l2 Char Знак,TitreProp Char Знак,2 Char Знак,1st level heading Char Знак,Heading 2 Char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H3,h3,l3,3,subhead,1.,TF-Overskrift 3,CT,l3+toc 3,level3,text,Subhead,titre 1.1.1,3rd level,Head 3,ITT t3,PA Minor Section,Titre3,Guide 3,list 3,heading 3,Sub-section Title,1.1.1,Underrubrik2,3 bullet,b,Heading 31,Title2,H31,H32,H33,H34,H35"/>
    <w:basedOn w:val="Normal"/>
    <w:next w:val="Normal"/>
    <w:link w:val="Heading3Char"/>
    <w:qFormat/>
    <w:rsid w:val="00071492"/>
    <w:pPr>
      <w:keepNext/>
      <w:tabs>
        <w:tab w:val="left" w:pos="540"/>
        <w:tab w:val="num" w:pos="720"/>
      </w:tabs>
      <w:spacing w:before="240" w:after="60"/>
      <w:ind w:left="720" w:hanging="720"/>
      <w:outlineLvl w:val="2"/>
    </w:pPr>
    <w:rPr>
      <w:rFonts w:cs="Arial"/>
      <w:bCs/>
    </w:rPr>
  </w:style>
  <w:style w:type="paragraph" w:styleId="Heading4">
    <w:name w:val="heading 4"/>
    <w:aliases w:val="Heading 4 Char2 Знак,Heading 4 Char1 Char Знак,Heading 4 Char Char Char Знак,Heading 4 Char Char1 Знак,Heading 4 CFMU Char Знак,4 Char Знак,14 Char Знак,h4 Char Знак,l4 Char Знак,a. Char Знак,4 Char"/>
    <w:basedOn w:val="Heading2"/>
    <w:next w:val="Normal"/>
    <w:link w:val="Heading4Char"/>
    <w:qFormat/>
    <w:rsid w:val="00071492"/>
    <w:pPr>
      <w:tabs>
        <w:tab w:val="num" w:pos="360"/>
      </w:tabs>
      <w:spacing w:before="80" w:after="40" w:line="340" w:lineRule="exact"/>
      <w:ind w:left="864" w:hanging="864"/>
      <w:outlineLvl w:val="3"/>
    </w:pPr>
    <w:rPr>
      <w:b w:val="0"/>
      <w:i/>
      <w:szCs w:val="24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aliases w:val="Heading 2 Char2 Знак Char,Heading 2 Char1 Char Знак Char,Heading 2 Char Char Char Знак Char,Heading 2 Char Char1 Знак Char,h2 Char Знак Char,l2 Char Знак Char,TitreProp Char Знак Char,2 Char Знак Char,1st level heading Char Знак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Heading3Char">
    <w:name w:val="Heading 3 Char"/>
    <w:aliases w:val="H3 Char,h3 Char,l3 Char,3 Char,subhead Char,1. Char,TF-Overskrift 3 Char,CT Char,l3+toc 3 Char,level3 Char,text Char,Subhead Char,titre 1.1.1 Char,3rd level Char,Head 3 Char,ITT t3 Char,PA Minor Section Char,Titre3 Char,Guide 3 Char"/>
    <w:basedOn w:val="DefaultParagraphFont"/>
    <w:link w:val="Heading3"/>
    <w:rsid w:val="00071492"/>
    <w:rPr>
      <w:rFonts w:cs="Arial"/>
      <w:bCs/>
      <w:sz w:val="24"/>
      <w:szCs w:val="24"/>
    </w:rPr>
  </w:style>
  <w:style w:type="character" w:customStyle="1" w:styleId="Heading4Char">
    <w:name w:val="Heading 4 Char"/>
    <w:aliases w:val="Heading 4 Char2 Знак Char,Heading 4 Char1 Char Знак Char,Heading 4 Char Char Char Знак Char,Heading 4 Char Char1 Знак Char,Heading 4 CFMU Char Знак Char,4 Char Знак Char,14 Char Знак Char,h4 Char Знак Char,l4 Char Знак Char,4 Char Char"/>
    <w:basedOn w:val="DefaultParagraphFont"/>
    <w:link w:val="Heading4"/>
    <w:rsid w:val="00071492"/>
    <w:rPr>
      <w:rFonts w:cs="Arial"/>
      <w:bCs/>
      <w:i/>
      <w:iCs/>
      <w:sz w:val="24"/>
      <w:szCs w:val="24"/>
    </w:rPr>
  </w:style>
  <w:style w:type="paragraph" w:customStyle="1" w:styleId="BodyText31">
    <w:name w:val="Body Text 31"/>
    <w:basedOn w:val="Normal"/>
    <w:link w:val="BodyText310"/>
    <w:rsid w:val="00F87989"/>
    <w:pPr>
      <w:widowControl w:val="0"/>
      <w:jc w:val="both"/>
    </w:pPr>
    <w:rPr>
      <w:sz w:val="22"/>
      <w:szCs w:val="20"/>
    </w:rPr>
  </w:style>
  <w:style w:type="character" w:customStyle="1" w:styleId="BodyText310">
    <w:name w:val="Body Text 31 Знак"/>
    <w:basedOn w:val="DefaultParagraphFont"/>
    <w:link w:val="BodyText31"/>
    <w:rsid w:val="00F87989"/>
    <w:rPr>
      <w:sz w:val="22"/>
    </w:rPr>
  </w:style>
  <w:style w:type="character" w:customStyle="1" w:styleId="InternetLink">
    <w:name w:val="Internet Link"/>
    <w:basedOn w:val="DefaultParagraphFont"/>
    <w:uiPriority w:val="99"/>
    <w:rsid w:val="00E241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35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84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yrapetyan@beeline.am" TargetMode="External"/><Relationship Id="rId13" Type="http://schemas.openxmlformats.org/officeDocument/2006/relationships/hyperlink" Target="mailto:Tender_armentel_AH@beeline.am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2.docx"/><Relationship Id="rId34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package" Target="embeddings/Microsoft_Office_Word_Document1.docx"/><Relationship Id="rId25" Type="http://schemas.openxmlformats.org/officeDocument/2006/relationships/oleObject" Target="embeddings/Microsoft_Office_Word_97_-_2003_Document3.doc"/><Relationship Id="rId33" Type="http://schemas.openxmlformats.org/officeDocument/2006/relationships/oleObject" Target="embeddings/Microsoft_Office_Word_97_-_2003_Document6.doc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package" Target="embeddings/Microsoft_Office_Excel_Worksheet3.xlsx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AH@beeline.am" TargetMode="External"/><Relationship Id="rId24" Type="http://schemas.openxmlformats.org/officeDocument/2006/relationships/image" Target="media/image5.emf"/><Relationship Id="rId32" Type="http://schemas.openxmlformats.org/officeDocument/2006/relationships/image" Target="media/image9.emf"/><Relationship Id="rId37" Type="http://schemas.openxmlformats.org/officeDocument/2006/relationships/oleObject" Target="embeddings/Microsoft_Office_Word_97_-_2003_Document7.doc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numner.am/" TargetMode="External"/><Relationship Id="rId23" Type="http://schemas.openxmlformats.org/officeDocument/2006/relationships/oleObject" Target="embeddings/Microsoft_Office_Word_97_-_2003_Document2.doc"/><Relationship Id="rId28" Type="http://schemas.openxmlformats.org/officeDocument/2006/relationships/image" Target="media/image7.emf"/><Relationship Id="rId36" Type="http://schemas.openxmlformats.org/officeDocument/2006/relationships/image" Target="media/image11.emf"/><Relationship Id="rId10" Type="http://schemas.openxmlformats.org/officeDocument/2006/relationships/hyperlink" Target="http://www.beeline.am" TargetMode="External"/><Relationship Id="rId19" Type="http://schemas.openxmlformats.org/officeDocument/2006/relationships/oleObject" Target="embeddings/Microsoft_Office_Word_97_-_2003_Document1.doc"/><Relationship Id="rId31" Type="http://schemas.openxmlformats.org/officeDocument/2006/relationships/oleObject" Target="embeddings/Microsoft_Office_Word_97_-_2003_Document5.doc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hyperlink" Target="http://www.beeline.am/" TargetMode="External"/><Relationship Id="rId22" Type="http://schemas.openxmlformats.org/officeDocument/2006/relationships/image" Target="media/image4.emf"/><Relationship Id="rId27" Type="http://schemas.openxmlformats.org/officeDocument/2006/relationships/oleObject" Target="embeddings/Microsoft_Office_Word_97_-_2003_Document4.doc"/><Relationship Id="rId30" Type="http://schemas.openxmlformats.org/officeDocument/2006/relationships/image" Target="media/image8.emf"/><Relationship Id="rId35" Type="http://schemas.openxmlformats.org/officeDocument/2006/relationships/package" Target="embeddings/Microsoft_Office_Excel_Worksheet4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EED1-213E-459A-8032-D8DDCA5D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2822</Words>
  <Characters>16091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18876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AHayrapetyan</cp:lastModifiedBy>
  <cp:revision>32</cp:revision>
  <cp:lastPrinted>2014-10-16T06:56:00Z</cp:lastPrinted>
  <dcterms:created xsi:type="dcterms:W3CDTF">2014-10-23T08:55:00Z</dcterms:created>
  <dcterms:modified xsi:type="dcterms:W3CDTF">2014-10-29T07:45:00Z</dcterms:modified>
</cp:coreProperties>
</file>