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CB4A26">
        <w:rPr>
          <w:rFonts w:ascii="Sylfaen" w:hAnsi="Sylfaen"/>
        </w:rPr>
        <w:t>Արևմուտք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0C121C">
        <w:rPr>
          <w:rFonts w:ascii="Sylfaen" w:hAnsi="Sylfaen"/>
        </w:rPr>
        <w:t xml:space="preserve">, </w:t>
      </w:r>
      <w:r w:rsidR="0051326D">
        <w:rPr>
          <w:rFonts w:ascii="Sylfaen" w:hAnsi="Sylfaen"/>
        </w:rPr>
        <w:t>ք</w:t>
      </w:r>
      <w:r w:rsidR="000C121C">
        <w:rPr>
          <w:rFonts w:ascii="Sylfaen" w:hAnsi="Sylfaen"/>
        </w:rPr>
        <w:t xml:space="preserve">. </w:t>
      </w:r>
      <w:proofErr w:type="spellStart"/>
      <w:r w:rsidR="0051326D">
        <w:rPr>
          <w:rFonts w:ascii="Sylfaen" w:hAnsi="Sylfaen"/>
        </w:rPr>
        <w:t>Երևան</w:t>
      </w:r>
      <w:proofErr w:type="spellEnd"/>
      <w:r w:rsidR="000C121C">
        <w:rPr>
          <w:rFonts w:ascii="Sylfaen" w:hAnsi="Sylfaen"/>
        </w:rPr>
        <w:t xml:space="preserve">, </w:t>
      </w:r>
      <w:proofErr w:type="spellStart"/>
      <w:r w:rsidR="00CB4A26">
        <w:rPr>
          <w:rFonts w:ascii="Sylfaen" w:hAnsi="Sylfaen"/>
        </w:rPr>
        <w:t>Ծերենցի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փող</w:t>
      </w:r>
      <w:proofErr w:type="spellEnd"/>
      <w:r w:rsidR="00362515">
        <w:rPr>
          <w:rFonts w:ascii="Sylfaen" w:hAnsi="Sylfaen"/>
        </w:rPr>
        <w:t>.</w:t>
      </w:r>
      <w:proofErr w:type="gramEnd"/>
      <w:r w:rsidR="00362515">
        <w:rPr>
          <w:rFonts w:ascii="Sylfaen" w:hAnsi="Sylfaen"/>
        </w:rPr>
        <w:t xml:space="preserve"> </w:t>
      </w:r>
      <w:r w:rsidR="00CB4A26">
        <w:rPr>
          <w:rFonts w:ascii="Sylfaen" w:hAnsi="Sylfaen"/>
        </w:rPr>
        <w:t>75/2</w:t>
      </w:r>
      <w:r w:rsidR="0051326D">
        <w:rPr>
          <w:rFonts w:ascii="Sylfaen" w:hAnsi="Sylfaen"/>
        </w:rPr>
        <w:t xml:space="preserve"> </w:t>
      </w:r>
      <w:proofErr w:type="spellStart"/>
      <w:r w:rsidR="0051326D">
        <w:rPr>
          <w:rFonts w:ascii="Sylfaen" w:hAnsi="Sylfaen"/>
        </w:rPr>
        <w:t>հասցեում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Հովհաննես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Պողոսյանին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տարածքի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CB4A26">
        <w:rPr>
          <w:rFonts w:ascii="Sylfaen" w:hAnsi="Sylfaen"/>
        </w:rPr>
        <w:t xml:space="preserve"> №13659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CB4A26">
        <w:rPr>
          <w:rFonts w:ascii="Sylfaen" w:hAnsi="Sylfaen"/>
        </w:rPr>
        <w:t>1</w:t>
      </w:r>
      <w:r w:rsidR="00CB4A26" w:rsidRPr="00CB4A26">
        <w:rPr>
          <w:rFonts w:ascii="Sylfaen" w:hAnsi="Sylfaen"/>
        </w:rPr>
        <w:t>28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B4A26" w:rsidRPr="000E3038" w:rsidRDefault="00EB7846" w:rsidP="00CB4A26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B4A26">
        <w:rPr>
          <w:rFonts w:ascii="Arial Unicode" w:hAnsi="Arial Unicode"/>
        </w:rPr>
        <w:t>Գնման</w:t>
      </w:r>
      <w:proofErr w:type="spellEnd"/>
      <w:r w:rsidRPr="00CB4A26">
        <w:rPr>
          <w:rFonts w:ascii="Sylfaen" w:hAnsi="Sylfaen" w:cs="Sylfaen"/>
        </w:rPr>
        <w:t xml:space="preserve"> </w:t>
      </w:r>
      <w:proofErr w:type="spellStart"/>
      <w:r w:rsidRPr="00CB4A26">
        <w:rPr>
          <w:rFonts w:ascii="Sylfaen" w:hAnsi="Sylfaen" w:cs="Sylfaen"/>
        </w:rPr>
        <w:t>առարկայի</w:t>
      </w:r>
      <w:proofErr w:type="spellEnd"/>
      <w:r w:rsidRPr="00CB4A26">
        <w:rPr>
          <w:rFonts w:ascii="Sylfaen" w:hAnsi="Sylfaen" w:cs="Sylfaen"/>
        </w:rPr>
        <w:t xml:space="preserve"> </w:t>
      </w:r>
      <w:proofErr w:type="spellStart"/>
      <w:r w:rsidRPr="00CB4A26">
        <w:rPr>
          <w:rFonts w:ascii="Sylfaen" w:hAnsi="Sylfaen" w:cs="Sylfaen"/>
        </w:rPr>
        <w:t>համառոտ</w:t>
      </w:r>
      <w:proofErr w:type="spellEnd"/>
      <w:r w:rsidRPr="00CB4A26">
        <w:rPr>
          <w:rFonts w:ascii="Sylfaen" w:hAnsi="Sylfaen" w:cs="Sylfaen"/>
        </w:rPr>
        <w:t xml:space="preserve"> </w:t>
      </w:r>
      <w:proofErr w:type="spellStart"/>
      <w:r w:rsidRPr="00CB4A26">
        <w:rPr>
          <w:rFonts w:ascii="Sylfaen" w:hAnsi="Sylfaen" w:cs="Sylfaen"/>
        </w:rPr>
        <w:t>նկարագրություն</w:t>
      </w:r>
      <w:proofErr w:type="spellEnd"/>
      <w:r w:rsidR="00595983" w:rsidRPr="00CB4A26">
        <w:rPr>
          <w:rFonts w:ascii="Sylfaen" w:hAnsi="Sylfaen"/>
        </w:rPr>
        <w:t>՝</w:t>
      </w:r>
      <w:r w:rsidR="00D406D9" w:rsidRPr="00CB4A26">
        <w:rPr>
          <w:rFonts w:ascii="Sylfaen" w:hAnsi="Sylfaen"/>
        </w:rPr>
        <w:t xml:space="preserve"> </w:t>
      </w:r>
      <w:r w:rsidR="00CB4A26">
        <w:rPr>
          <w:rFonts w:ascii="Times LatArm" w:hAnsi="Times LatArm"/>
        </w:rPr>
        <w:t>“</w:t>
      </w:r>
      <w:proofErr w:type="spellStart"/>
      <w:r w:rsidR="00CB4A26">
        <w:rPr>
          <w:rFonts w:ascii="Sylfaen" w:hAnsi="Sylfaen"/>
        </w:rPr>
        <w:t>Արևմուտք</w:t>
      </w:r>
      <w:proofErr w:type="spellEnd"/>
      <w:r w:rsidR="00CB4A26">
        <w:rPr>
          <w:rFonts w:ascii="Times LatArm" w:hAnsi="Times LatArm"/>
        </w:rPr>
        <w:t>”</w:t>
      </w:r>
      <w:r w:rsidR="00CB4A26" w:rsidRPr="000E3038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մասնաճյուղ</w:t>
      </w:r>
      <w:proofErr w:type="spellEnd"/>
      <w:r w:rsidR="00CB4A26">
        <w:rPr>
          <w:rFonts w:ascii="Sylfaen" w:hAnsi="Sylfaen"/>
        </w:rPr>
        <w:t xml:space="preserve">, ք. </w:t>
      </w:r>
      <w:proofErr w:type="spellStart"/>
      <w:r w:rsidR="00CB4A26">
        <w:rPr>
          <w:rFonts w:ascii="Sylfaen" w:hAnsi="Sylfaen"/>
        </w:rPr>
        <w:t>Երևան</w:t>
      </w:r>
      <w:proofErr w:type="spellEnd"/>
      <w:r w:rsidR="00CB4A26">
        <w:rPr>
          <w:rFonts w:ascii="Sylfaen" w:hAnsi="Sylfaen"/>
        </w:rPr>
        <w:t xml:space="preserve">, </w:t>
      </w:r>
      <w:proofErr w:type="spellStart"/>
      <w:r w:rsidR="00CB4A26">
        <w:rPr>
          <w:rFonts w:ascii="Sylfaen" w:hAnsi="Sylfaen"/>
        </w:rPr>
        <w:t>Ծերենցի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փող</w:t>
      </w:r>
      <w:proofErr w:type="spellEnd"/>
      <w:r w:rsidR="00CB4A26">
        <w:rPr>
          <w:rFonts w:ascii="Sylfaen" w:hAnsi="Sylfaen"/>
        </w:rPr>
        <w:t xml:space="preserve">. 75/2 </w:t>
      </w:r>
      <w:proofErr w:type="spellStart"/>
      <w:r w:rsidR="00CB4A26">
        <w:rPr>
          <w:rFonts w:ascii="Sylfaen" w:hAnsi="Sylfaen"/>
        </w:rPr>
        <w:t>հասցեում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գտնվող</w:t>
      </w:r>
      <w:proofErr w:type="spellEnd"/>
      <w:r w:rsidR="00CB4A26">
        <w:rPr>
          <w:rFonts w:ascii="Sylfaen" w:hAnsi="Sylfaen"/>
        </w:rPr>
        <w:t xml:space="preserve">, </w:t>
      </w:r>
      <w:proofErr w:type="spellStart"/>
      <w:r w:rsidR="00CB4A26">
        <w:rPr>
          <w:rFonts w:ascii="Sylfaen" w:hAnsi="Sylfaen"/>
        </w:rPr>
        <w:t>Հովհաննես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Պողոսյանին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պատկանող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տարածքի</w:t>
      </w:r>
      <w:proofErr w:type="spellEnd"/>
      <w:r w:rsidR="00CB4A26" w:rsidRPr="000E3038">
        <w:rPr>
          <w:rFonts w:ascii="Sylfaen" w:hAnsi="Sylfaen"/>
        </w:rPr>
        <w:t>/</w:t>
      </w:r>
      <w:proofErr w:type="spellStart"/>
      <w:r w:rsidR="00CB4A26">
        <w:rPr>
          <w:rFonts w:ascii="Sylfaen" w:hAnsi="Sylfaen"/>
        </w:rPr>
        <w:t>միացման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պայմանագիր</w:t>
      </w:r>
      <w:proofErr w:type="spellEnd"/>
      <w:r w:rsidR="00CB4A26">
        <w:rPr>
          <w:rFonts w:ascii="Sylfaen" w:hAnsi="Sylfaen"/>
        </w:rPr>
        <w:t>՝ №13659111</w:t>
      </w:r>
      <w:r w:rsidR="00CB4A26" w:rsidRPr="000E3038">
        <w:rPr>
          <w:rFonts w:ascii="Sylfaen" w:hAnsi="Sylfaen"/>
        </w:rPr>
        <w:t xml:space="preserve">/ </w:t>
      </w:r>
      <w:r w:rsidR="00CB4A26">
        <w:rPr>
          <w:rFonts w:ascii="Times LatArm" w:hAnsi="Times LatArm"/>
        </w:rPr>
        <w:t>0.4</w:t>
      </w:r>
      <w:r w:rsidR="00CB4A26">
        <w:rPr>
          <w:rFonts w:ascii="Sylfaen" w:hAnsi="Sylfaen"/>
        </w:rPr>
        <w:t>կՎ</w:t>
      </w:r>
      <w:r w:rsidR="00CB4A26" w:rsidRPr="000E3038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մալուխային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գծով</w:t>
      </w:r>
      <w:proofErr w:type="spellEnd"/>
      <w:r w:rsidR="00CB4A26" w:rsidRPr="000E3038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էլեկտրամատակարարման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շին-մոնտաժային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աշխատանքների</w:t>
      </w:r>
      <w:proofErr w:type="spellEnd"/>
      <w:r w:rsidR="00CB4A26">
        <w:rPr>
          <w:rFonts w:ascii="Sylfaen" w:hAnsi="Sylfaen"/>
        </w:rPr>
        <w:t xml:space="preserve"> </w:t>
      </w:r>
      <w:proofErr w:type="spellStart"/>
      <w:r w:rsidR="00CB4A26">
        <w:rPr>
          <w:rFonts w:ascii="Sylfaen" w:hAnsi="Sylfaen"/>
        </w:rPr>
        <w:t>կատարում</w:t>
      </w:r>
      <w:proofErr w:type="spellEnd"/>
      <w:r w:rsidR="00CB4A26">
        <w:rPr>
          <w:rFonts w:ascii="Sylfaen" w:hAnsi="Sylfaen"/>
        </w:rPr>
        <w:t>”:</w:t>
      </w:r>
    </w:p>
    <w:p w:rsidR="00595983" w:rsidRPr="00CB4A26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4A26">
        <w:rPr>
          <w:rFonts w:ascii="Sylfaen" w:hAnsi="Sylfaen"/>
        </w:rPr>
        <w:t>Պատվիրատու</w:t>
      </w:r>
      <w:proofErr w:type="spellEnd"/>
      <w:r w:rsidRPr="00CB4A26">
        <w:rPr>
          <w:rFonts w:ascii="Sylfaen" w:hAnsi="Sylfaen"/>
        </w:rPr>
        <w:t>՝</w:t>
      </w:r>
      <w:r w:rsidR="00B50083" w:rsidRPr="00CB4A26">
        <w:rPr>
          <w:rFonts w:ascii="Sylfaen" w:hAnsi="Sylfaen"/>
        </w:rPr>
        <w:t xml:space="preserve"> </w:t>
      </w:r>
      <w:r w:rsidRPr="00CB4A26">
        <w:rPr>
          <w:rFonts w:ascii="Sylfaen" w:hAnsi="Sylfaen"/>
        </w:rPr>
        <w:t>&lt;</w:t>
      </w:r>
      <w:proofErr w:type="spellStart"/>
      <w:r w:rsidRPr="00CB4A26">
        <w:rPr>
          <w:rFonts w:ascii="Sylfaen" w:hAnsi="Sylfaen"/>
        </w:rPr>
        <w:t>Հայաստանի</w:t>
      </w:r>
      <w:proofErr w:type="spellEnd"/>
      <w:r w:rsidRPr="00CB4A26">
        <w:rPr>
          <w:rFonts w:ascii="Sylfaen" w:hAnsi="Sylfaen"/>
        </w:rPr>
        <w:t xml:space="preserve"> </w:t>
      </w:r>
      <w:proofErr w:type="spellStart"/>
      <w:r w:rsidRPr="00CB4A26">
        <w:rPr>
          <w:rFonts w:ascii="Sylfaen" w:hAnsi="Sylfaen"/>
        </w:rPr>
        <w:t>Էլեկտրական</w:t>
      </w:r>
      <w:proofErr w:type="spellEnd"/>
      <w:r w:rsidRPr="00CB4A26">
        <w:rPr>
          <w:rFonts w:ascii="Sylfaen" w:hAnsi="Sylfaen"/>
        </w:rPr>
        <w:t xml:space="preserve"> </w:t>
      </w:r>
      <w:proofErr w:type="spellStart"/>
      <w:r w:rsidRPr="00CB4A26">
        <w:rPr>
          <w:rFonts w:ascii="Sylfaen" w:hAnsi="Sylfaen"/>
        </w:rPr>
        <w:t>Ցանցեր</w:t>
      </w:r>
      <w:proofErr w:type="spellEnd"/>
      <w:r w:rsidRPr="00CB4A26">
        <w:rPr>
          <w:rFonts w:ascii="Sylfaen" w:hAnsi="Sylfaen"/>
        </w:rPr>
        <w:t xml:space="preserve">&gt; </w:t>
      </w:r>
      <w:proofErr w:type="spellStart"/>
      <w:r w:rsidRPr="00CB4A26">
        <w:rPr>
          <w:rFonts w:ascii="Sylfaen" w:hAnsi="Sylfaen"/>
        </w:rPr>
        <w:t>փակ</w:t>
      </w:r>
      <w:proofErr w:type="spellEnd"/>
      <w:r w:rsidRPr="00CB4A26">
        <w:rPr>
          <w:rFonts w:ascii="Sylfaen" w:hAnsi="Sylfaen"/>
        </w:rPr>
        <w:t xml:space="preserve"> </w:t>
      </w:r>
      <w:proofErr w:type="spellStart"/>
      <w:r w:rsidRPr="00CB4A26">
        <w:rPr>
          <w:rFonts w:ascii="Sylfaen" w:hAnsi="Sylfaen"/>
        </w:rPr>
        <w:t>բաժնետիրական</w:t>
      </w:r>
      <w:proofErr w:type="spellEnd"/>
      <w:r w:rsidRPr="00CB4A26">
        <w:rPr>
          <w:rFonts w:ascii="Sylfaen" w:hAnsi="Sylfaen"/>
        </w:rPr>
        <w:t xml:space="preserve"> </w:t>
      </w:r>
      <w:proofErr w:type="spellStart"/>
      <w:r w:rsidRPr="00CB4A26">
        <w:rPr>
          <w:rFonts w:ascii="Sylfaen" w:hAnsi="Sylfaen"/>
        </w:rPr>
        <w:t>ընկերություն</w:t>
      </w:r>
      <w:proofErr w:type="spellEnd"/>
      <w:r w:rsidR="00A4708F" w:rsidRPr="00CB4A26">
        <w:rPr>
          <w:rFonts w:ascii="Sylfaen" w:hAnsi="Sylfaen"/>
        </w:rPr>
        <w:t xml:space="preserve"> /</w:t>
      </w:r>
      <w:proofErr w:type="spellStart"/>
      <w:r w:rsidR="00A4708F" w:rsidRPr="00CB4A26">
        <w:rPr>
          <w:rFonts w:ascii="Sylfaen" w:hAnsi="Sylfaen"/>
        </w:rPr>
        <w:t>ք.Երևան</w:t>
      </w:r>
      <w:proofErr w:type="spellEnd"/>
      <w:r w:rsidR="00A4708F" w:rsidRPr="00CB4A26">
        <w:rPr>
          <w:rFonts w:ascii="Sylfaen" w:hAnsi="Sylfaen"/>
        </w:rPr>
        <w:t xml:space="preserve">, </w:t>
      </w:r>
      <w:proofErr w:type="spellStart"/>
      <w:r w:rsidR="00A4708F" w:rsidRPr="00CB4A26">
        <w:rPr>
          <w:rFonts w:ascii="Sylfaen" w:hAnsi="Sylfaen"/>
        </w:rPr>
        <w:t>Արմենակյան</w:t>
      </w:r>
      <w:proofErr w:type="spellEnd"/>
      <w:r w:rsidR="00A4708F" w:rsidRPr="00CB4A26">
        <w:rPr>
          <w:rFonts w:ascii="Sylfaen" w:hAnsi="Sylfaen"/>
        </w:rPr>
        <w:t xml:space="preserve"> 127/</w:t>
      </w:r>
      <w:r w:rsidRPr="00CB4A26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B4A26">
        <w:rPr>
          <w:rFonts w:ascii="Sylfaen" w:hAnsi="Sylfaen"/>
        </w:rPr>
        <w:t>03</w:t>
      </w:r>
      <w:r w:rsidR="009B6C48">
        <w:rPr>
          <w:rFonts w:ascii="Sylfaen" w:hAnsi="Sylfaen"/>
        </w:rPr>
        <w:t>.</w:t>
      </w:r>
      <w:r w:rsidR="00CB4A26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CB4A26">
        <w:rPr>
          <w:rFonts w:ascii="Sylfaen" w:hAnsi="Sylfaen"/>
        </w:rPr>
        <w:t>6 690 621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62515"/>
    <w:rsid w:val="003B5F07"/>
    <w:rsid w:val="003D361A"/>
    <w:rsid w:val="003E7EF1"/>
    <w:rsid w:val="003F3197"/>
    <w:rsid w:val="00474D31"/>
    <w:rsid w:val="004C07B4"/>
    <w:rsid w:val="004E106E"/>
    <w:rsid w:val="0051326D"/>
    <w:rsid w:val="00540DD9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CB4A26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AC1F-E2B3-42A2-BA2B-3A5010F8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50</cp:revision>
  <dcterms:created xsi:type="dcterms:W3CDTF">2012-11-14T08:08:00Z</dcterms:created>
  <dcterms:modified xsi:type="dcterms:W3CDTF">2014-11-03T06:08:00Z</dcterms:modified>
</cp:coreProperties>
</file>