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EA3" w:rsidRPr="00060290" w:rsidRDefault="00B05EA3" w:rsidP="00B05EA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5EA3" w:rsidRPr="00060290" w:rsidRDefault="00B05EA3" w:rsidP="00B05EA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5EA3" w:rsidRPr="000E460F" w:rsidRDefault="00B05EA3" w:rsidP="00B05EA3">
      <w:pPr>
        <w:rPr>
          <w:rFonts w:ascii="Sylfaen" w:hAnsi="Sylfaen" w:cs="Sylfaen"/>
          <w:sz w:val="22"/>
          <w:szCs w:val="22"/>
          <w:lang w:val="hy-AM"/>
        </w:rPr>
      </w:pPr>
    </w:p>
    <w:p w:rsidR="00B05EA3" w:rsidRPr="00963496" w:rsidRDefault="00B05EA3" w:rsidP="00B05EA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5EA3" w:rsidRPr="00060290" w:rsidRDefault="00B05EA3" w:rsidP="00B05EA3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05EA3" w:rsidRPr="000E460F" w:rsidRDefault="00B05EA3" w:rsidP="00B05EA3">
      <w:pPr>
        <w:rPr>
          <w:rFonts w:ascii="Sylfaen" w:hAnsi="Sylfaen" w:cs="Sylfaen"/>
          <w:sz w:val="22"/>
          <w:szCs w:val="22"/>
          <w:lang w:val="hy-AM"/>
        </w:rPr>
      </w:pPr>
    </w:p>
    <w:p w:rsidR="00B05EA3" w:rsidRPr="0087602B" w:rsidRDefault="00B05EA3" w:rsidP="00B05EA3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05EA3" w:rsidRPr="0087602B" w:rsidRDefault="00B05EA3" w:rsidP="00B05EA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Սարուխան գ.Կռոյան - Թթուջուր գազատարի վերականգնում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 w:rsidRPr="00B05EA3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</w:p>
    <w:p w:rsidR="00B05EA3" w:rsidRPr="002B294A" w:rsidRDefault="00B05EA3" w:rsidP="00B05EA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6F1DD3">
        <w:rPr>
          <w:rFonts w:ascii="Sylfaen" w:hAnsi="Sylfaen" w:cs="Sylfaen"/>
          <w:lang w:val="hy-AM"/>
        </w:rPr>
        <w:t>«Լիվարդ շին»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6B102B">
        <w:rPr>
          <w:rFonts w:ascii="Sylfaen" w:hAnsi="Sylfaen" w:cs="Arial Armenian"/>
          <w:lang w:val="hy-AM"/>
        </w:rPr>
        <w:t xml:space="preserve">Վայոց Ձորի մարզ,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</w:t>
      </w:r>
      <w:r w:rsidRPr="006B102B">
        <w:rPr>
          <w:rFonts w:ascii="Sylfaen" w:hAnsi="Sylfaen" w:cs="Arial Armenian"/>
          <w:lang w:val="hy-AM"/>
        </w:rPr>
        <w:t>ղեգնաձոր</w:t>
      </w:r>
      <w:r w:rsidRPr="005944D5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Կոմիտասի</w:t>
      </w:r>
      <w:r w:rsidRPr="00675F1D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:</w:t>
      </w:r>
    </w:p>
    <w:p w:rsidR="00B05EA3" w:rsidRPr="00051878" w:rsidRDefault="00B05EA3" w:rsidP="00B05EA3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B05EA3" w:rsidRPr="009C38AD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B05EA3">
        <w:rPr>
          <w:lang w:val="hy-AM"/>
        </w:rPr>
        <w:t>14 350 000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05EA3" w:rsidRPr="0087602B" w:rsidRDefault="00B05EA3" w:rsidP="00B05EA3">
      <w:pPr>
        <w:jc w:val="both"/>
        <w:rPr>
          <w:rFonts w:ascii="Sylfaen" w:hAnsi="Sylfaen" w:cs="Sylfaen"/>
          <w:lang w:val="hy-AM"/>
        </w:rPr>
      </w:pPr>
    </w:p>
    <w:p w:rsidR="00B05EA3" w:rsidRPr="0087602B" w:rsidRDefault="00B05EA3" w:rsidP="00B05EA3">
      <w:pPr>
        <w:jc w:val="both"/>
        <w:rPr>
          <w:rFonts w:ascii="Sylfaen" w:hAnsi="Sylfaen" w:cs="Sylfaen"/>
          <w:lang w:val="hy-AM"/>
        </w:rPr>
      </w:pPr>
    </w:p>
    <w:p w:rsidR="00B05EA3" w:rsidRPr="0087602B" w:rsidRDefault="00B05EA3" w:rsidP="00B05EA3">
      <w:pPr>
        <w:rPr>
          <w:rFonts w:ascii="Sylfaen" w:hAnsi="Sylfaen" w:cs="Sylfaen"/>
          <w:lang w:val="hy-AM"/>
        </w:rPr>
      </w:pPr>
    </w:p>
    <w:p w:rsidR="00B05EA3" w:rsidRDefault="00B05EA3" w:rsidP="00B05EA3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B05EA3" w:rsidRDefault="00B05EA3" w:rsidP="00B05EA3"/>
    <w:p w:rsidR="00B05EA3" w:rsidRDefault="00B05EA3" w:rsidP="00B05EA3"/>
    <w:p w:rsidR="00B05EA3" w:rsidRDefault="00B05EA3" w:rsidP="00B05EA3"/>
    <w:p w:rsidR="00B05EA3" w:rsidRDefault="00B05EA3" w:rsidP="00B05EA3"/>
    <w:p w:rsidR="00B05EA3" w:rsidRDefault="00B05EA3" w:rsidP="00B05EA3"/>
    <w:p w:rsidR="00080EAC" w:rsidRDefault="00080EAC"/>
    <w:sectPr w:rsidR="00080EAC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B05EA3"/>
    <w:rsid w:val="00080EAC"/>
    <w:rsid w:val="00B05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05EA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2014-11-04T15:49:00Z</dcterms:created>
  <dcterms:modified xsi:type="dcterms:W3CDTF">2014-11-04T15:52:00Z</dcterms:modified>
</cp:coreProperties>
</file>