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BBE" w:rsidRDefault="00A61BBE" w:rsidP="00AF6E84">
      <w:pPr>
        <w:spacing w:line="240" w:lineRule="auto"/>
        <w:rPr>
          <w:rFonts w:ascii="GHEA Grapalat" w:hAnsi="GHEA Grapalat"/>
          <w:sz w:val="24"/>
          <w:szCs w:val="24"/>
        </w:rPr>
      </w:pPr>
    </w:p>
    <w:p w:rsidR="00AF6E84" w:rsidRPr="004B2630" w:rsidRDefault="00AF6E84" w:rsidP="00AF6E84">
      <w:pPr>
        <w:spacing w:line="240" w:lineRule="auto"/>
        <w:rPr>
          <w:rFonts w:ascii="GHEA Grapalat" w:hAnsi="GHEA Grapalat"/>
          <w:sz w:val="24"/>
          <w:szCs w:val="24"/>
        </w:rPr>
      </w:pPr>
      <w:proofErr w:type="spellStart"/>
      <w:r w:rsidRPr="004B2630">
        <w:rPr>
          <w:rFonts w:ascii="GHEA Grapalat" w:hAnsi="GHEA Grapalat"/>
          <w:sz w:val="24"/>
          <w:szCs w:val="24"/>
          <w:lang w:val="en-US"/>
        </w:rPr>
        <w:t>Պատվիրատու</w:t>
      </w:r>
      <w:proofErr w:type="spellEnd"/>
      <w:r w:rsidRPr="00A61BBE">
        <w:rPr>
          <w:rFonts w:ascii="GHEA Grapalat" w:hAnsi="GHEA Grapalat"/>
          <w:sz w:val="24"/>
          <w:szCs w:val="24"/>
        </w:rPr>
        <w:t xml:space="preserve">` </w:t>
      </w:r>
      <w:r w:rsidRPr="004B2630">
        <w:rPr>
          <w:rFonts w:ascii="GHEA Grapalat" w:hAnsi="GHEA Grapalat" w:cs="Sylfaen"/>
          <w:sz w:val="24"/>
          <w:szCs w:val="24"/>
          <w:lang w:val="hy-AM"/>
        </w:rPr>
        <w:t xml:space="preserve">ՀՀ </w:t>
      </w:r>
      <w:r w:rsidR="00C3479B">
        <w:rPr>
          <w:rFonts w:ascii="GHEA Grapalat" w:hAnsi="GHEA Grapalat" w:cs="Sylfaen"/>
          <w:sz w:val="24"/>
          <w:szCs w:val="24"/>
        </w:rPr>
        <w:t>քաղաքաշինության նախարարության «Քաղաքաշինական ծրագրերի իրականացման գրասենյակ» պետական հիմնարկ</w:t>
      </w:r>
    </w:p>
    <w:p w:rsidR="00AF6E84" w:rsidRPr="004B2630" w:rsidRDefault="00AF6E84" w:rsidP="00AF6E84">
      <w:pPr>
        <w:spacing w:line="240" w:lineRule="auto"/>
        <w:rPr>
          <w:rFonts w:ascii="GHEA Grapalat" w:hAnsi="GHEA Grapalat"/>
          <w:sz w:val="24"/>
          <w:szCs w:val="24"/>
        </w:rPr>
      </w:pPr>
      <w:proofErr w:type="spellStart"/>
      <w:r w:rsidRPr="004B2630">
        <w:rPr>
          <w:rFonts w:ascii="GHEA Grapalat" w:hAnsi="GHEA Grapalat"/>
          <w:sz w:val="24"/>
          <w:szCs w:val="24"/>
          <w:lang w:val="en-US"/>
        </w:rPr>
        <w:t>Գնման</w:t>
      </w:r>
      <w:proofErr w:type="spellEnd"/>
      <w:r w:rsidRPr="004B263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B2630">
        <w:rPr>
          <w:rFonts w:ascii="GHEA Grapalat" w:hAnsi="GHEA Grapalat"/>
          <w:sz w:val="24"/>
          <w:szCs w:val="24"/>
          <w:lang w:val="en-US"/>
        </w:rPr>
        <w:t>ձև</w:t>
      </w:r>
      <w:proofErr w:type="spellEnd"/>
      <w:r w:rsidRPr="004B2630">
        <w:rPr>
          <w:rFonts w:ascii="GHEA Grapalat" w:hAnsi="GHEA Grapalat"/>
          <w:sz w:val="24"/>
          <w:szCs w:val="24"/>
        </w:rPr>
        <w:t xml:space="preserve">` </w:t>
      </w:r>
      <w:r w:rsidR="00C3479B">
        <w:rPr>
          <w:rFonts w:ascii="GHEA Grapalat" w:hAnsi="GHEA Grapalat"/>
          <w:sz w:val="24"/>
          <w:szCs w:val="24"/>
        </w:rPr>
        <w:t>բաց</w:t>
      </w:r>
      <w:r w:rsidRPr="004B2630">
        <w:rPr>
          <w:rFonts w:ascii="GHEA Grapalat" w:hAnsi="GHEA Grapalat"/>
          <w:sz w:val="24"/>
          <w:szCs w:val="24"/>
        </w:rPr>
        <w:t xml:space="preserve"> ընթացակարգ</w:t>
      </w:r>
    </w:p>
    <w:p w:rsidR="00AF6E84" w:rsidRPr="004B2630" w:rsidRDefault="00AF6E84" w:rsidP="00AF6E84">
      <w:pPr>
        <w:spacing w:line="240" w:lineRule="auto"/>
        <w:rPr>
          <w:rFonts w:ascii="GHEA Grapalat" w:hAnsi="GHEA Grapalat"/>
          <w:sz w:val="24"/>
          <w:szCs w:val="24"/>
          <w:lang w:val="af-ZA"/>
        </w:rPr>
      </w:pPr>
      <w:proofErr w:type="spellStart"/>
      <w:r w:rsidRPr="004B2630">
        <w:rPr>
          <w:rFonts w:ascii="GHEA Grapalat" w:hAnsi="GHEA Grapalat"/>
          <w:sz w:val="24"/>
          <w:szCs w:val="24"/>
          <w:lang w:val="en-US"/>
        </w:rPr>
        <w:t>Ընթացակարգի</w:t>
      </w:r>
      <w:proofErr w:type="spellEnd"/>
      <w:r w:rsidRPr="004B263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B2630">
        <w:rPr>
          <w:rFonts w:ascii="GHEA Grapalat" w:hAnsi="GHEA Grapalat"/>
          <w:sz w:val="24"/>
          <w:szCs w:val="24"/>
          <w:lang w:val="en-US"/>
        </w:rPr>
        <w:t>ծածկագիր</w:t>
      </w:r>
      <w:proofErr w:type="spellEnd"/>
      <w:r w:rsidRPr="004B2630">
        <w:rPr>
          <w:rFonts w:ascii="GHEA Grapalat" w:hAnsi="GHEA Grapalat"/>
          <w:sz w:val="24"/>
          <w:szCs w:val="24"/>
        </w:rPr>
        <w:t xml:space="preserve">` </w:t>
      </w:r>
      <w:r w:rsidRPr="00AF6E84">
        <w:rPr>
          <w:rFonts w:ascii="GHEA Grapalat" w:hAnsi="GHEA Grapalat"/>
          <w:sz w:val="24"/>
          <w:szCs w:val="24"/>
        </w:rPr>
        <w:t>«</w:t>
      </w:r>
      <w:r w:rsidR="00C3479B" w:rsidRPr="00C6476A">
        <w:rPr>
          <w:rFonts w:ascii="GHEA Grapalat" w:hAnsi="GHEA Grapalat"/>
          <w:sz w:val="24"/>
          <w:szCs w:val="24"/>
          <w:lang w:val="af-ZA"/>
        </w:rPr>
        <w:t>ՔՆՔԾԻԳ-ԲԸԱՇՁԲ-14/12</w:t>
      </w:r>
      <w:r w:rsidRPr="00AF6E84">
        <w:rPr>
          <w:rFonts w:ascii="GHEA Grapalat" w:hAnsi="GHEA Grapalat"/>
          <w:sz w:val="24"/>
          <w:szCs w:val="24"/>
        </w:rPr>
        <w:t>»</w:t>
      </w:r>
    </w:p>
    <w:p w:rsidR="00AF6E84" w:rsidRPr="00C3479B" w:rsidRDefault="00AF6E84" w:rsidP="00C3479B">
      <w:pPr>
        <w:pStyle w:val="BodyText"/>
        <w:ind w:right="-7"/>
        <w:jc w:val="both"/>
        <w:rPr>
          <w:rFonts w:ascii="Sylfaen" w:hAnsi="Sylfaen" w:cs="Sylfaen"/>
          <w:lang w:val="af-ZA"/>
        </w:rPr>
      </w:pPr>
      <w:proofErr w:type="spellStart"/>
      <w:r w:rsidRPr="004B2630">
        <w:rPr>
          <w:rFonts w:ascii="GHEA Grapalat" w:hAnsi="GHEA Grapalat"/>
        </w:rPr>
        <w:t>Գնման</w:t>
      </w:r>
      <w:proofErr w:type="spellEnd"/>
      <w:r w:rsidRPr="004B2630">
        <w:rPr>
          <w:rFonts w:ascii="GHEA Grapalat" w:hAnsi="GHEA Grapalat"/>
          <w:lang w:val="af-ZA"/>
        </w:rPr>
        <w:t xml:space="preserve"> </w:t>
      </w:r>
      <w:proofErr w:type="spellStart"/>
      <w:r w:rsidRPr="004B2630">
        <w:rPr>
          <w:rFonts w:ascii="GHEA Grapalat" w:hAnsi="GHEA Grapalat"/>
        </w:rPr>
        <w:t>առարկա</w:t>
      </w:r>
      <w:proofErr w:type="spellEnd"/>
      <w:r w:rsidRPr="004B2630">
        <w:rPr>
          <w:rFonts w:ascii="GHEA Grapalat" w:hAnsi="GHEA Grapalat"/>
          <w:lang w:val="af-ZA"/>
        </w:rPr>
        <w:t xml:space="preserve">` </w:t>
      </w:r>
      <w:r w:rsidR="00C3479B" w:rsidRPr="00C3479B">
        <w:rPr>
          <w:rFonts w:ascii="GHEA Grapalat" w:hAnsi="GHEA Grapalat"/>
          <w:lang w:val="af-ZA"/>
        </w:rPr>
        <w:t>«</w:t>
      </w:r>
      <w:proofErr w:type="spellStart"/>
      <w:r w:rsidR="00C3479B" w:rsidRPr="00C3479B">
        <w:rPr>
          <w:rFonts w:ascii="GHEA Grapalat" w:hAnsi="GHEA Grapalat"/>
          <w:lang w:eastAsia="ru-RU"/>
        </w:rPr>
        <w:t>Երևանի</w:t>
      </w:r>
      <w:proofErr w:type="spellEnd"/>
      <w:r w:rsidR="00C3479B" w:rsidRPr="00C3479B">
        <w:rPr>
          <w:rFonts w:ascii="GHEA Grapalat" w:hAnsi="GHEA Grapalat"/>
          <w:lang w:val="af-ZA" w:eastAsia="ru-RU"/>
        </w:rPr>
        <w:t xml:space="preserve"> </w:t>
      </w:r>
      <w:proofErr w:type="spellStart"/>
      <w:r w:rsidR="00C3479B" w:rsidRPr="00C3479B">
        <w:rPr>
          <w:rFonts w:ascii="GHEA Grapalat" w:hAnsi="GHEA Grapalat"/>
          <w:lang w:eastAsia="ru-RU"/>
        </w:rPr>
        <w:t>թիվ</w:t>
      </w:r>
      <w:proofErr w:type="spellEnd"/>
      <w:r w:rsidR="00C3479B" w:rsidRPr="00C3479B">
        <w:rPr>
          <w:rFonts w:ascii="GHEA Grapalat" w:hAnsi="GHEA Grapalat"/>
          <w:lang w:val="af-ZA" w:eastAsia="ru-RU"/>
        </w:rPr>
        <w:t xml:space="preserve"> 16 </w:t>
      </w:r>
      <w:proofErr w:type="spellStart"/>
      <w:r w:rsidR="00C3479B" w:rsidRPr="00C3479B">
        <w:rPr>
          <w:rFonts w:ascii="GHEA Grapalat" w:hAnsi="GHEA Grapalat"/>
          <w:lang w:eastAsia="ru-RU"/>
        </w:rPr>
        <w:t>հատուկ</w:t>
      </w:r>
      <w:proofErr w:type="spellEnd"/>
      <w:r w:rsidR="00C3479B" w:rsidRPr="00C3479B">
        <w:rPr>
          <w:rFonts w:ascii="GHEA Grapalat" w:hAnsi="GHEA Grapalat"/>
          <w:lang w:val="af-ZA" w:eastAsia="ru-RU"/>
        </w:rPr>
        <w:t xml:space="preserve"> </w:t>
      </w:r>
      <w:proofErr w:type="spellStart"/>
      <w:r w:rsidR="00C3479B" w:rsidRPr="00C3479B">
        <w:rPr>
          <w:rFonts w:ascii="GHEA Grapalat" w:hAnsi="GHEA Grapalat"/>
          <w:lang w:eastAsia="ru-RU"/>
        </w:rPr>
        <w:t>դպրոցի</w:t>
      </w:r>
      <w:proofErr w:type="spellEnd"/>
      <w:r w:rsidR="00C3479B" w:rsidRPr="00C3479B">
        <w:rPr>
          <w:rFonts w:ascii="GHEA Grapalat" w:hAnsi="GHEA Grapalat"/>
          <w:lang w:val="af-ZA" w:eastAsia="ru-RU"/>
        </w:rPr>
        <w:t xml:space="preserve"> </w:t>
      </w:r>
      <w:proofErr w:type="spellStart"/>
      <w:r w:rsidR="00C3479B" w:rsidRPr="00C3479B">
        <w:rPr>
          <w:rFonts w:ascii="GHEA Grapalat" w:hAnsi="GHEA Grapalat"/>
          <w:lang w:eastAsia="ru-RU"/>
        </w:rPr>
        <w:t>շենքի</w:t>
      </w:r>
      <w:proofErr w:type="spellEnd"/>
      <w:r w:rsidR="00C3479B" w:rsidRPr="00C3479B">
        <w:rPr>
          <w:rFonts w:ascii="GHEA Grapalat" w:hAnsi="GHEA Grapalat"/>
          <w:lang w:val="af-ZA" w:eastAsia="ru-RU"/>
        </w:rPr>
        <w:t xml:space="preserve"> </w:t>
      </w:r>
      <w:proofErr w:type="spellStart"/>
      <w:r w:rsidR="00C3479B" w:rsidRPr="00C3479B">
        <w:rPr>
          <w:rFonts w:ascii="GHEA Grapalat" w:hAnsi="GHEA Grapalat"/>
          <w:lang w:eastAsia="ru-RU"/>
        </w:rPr>
        <w:t>վերակառուցման</w:t>
      </w:r>
      <w:proofErr w:type="spellEnd"/>
      <w:r w:rsidR="00C3479B" w:rsidRPr="00C3479B">
        <w:rPr>
          <w:rFonts w:ascii="GHEA Grapalat" w:hAnsi="GHEA Grapalat"/>
          <w:lang w:val="af-ZA" w:eastAsia="ru-RU"/>
        </w:rPr>
        <w:t xml:space="preserve"> </w:t>
      </w:r>
      <w:proofErr w:type="spellStart"/>
      <w:r w:rsidR="00C3479B" w:rsidRPr="00C3479B">
        <w:rPr>
          <w:rFonts w:ascii="GHEA Grapalat" w:hAnsi="GHEA Grapalat"/>
          <w:lang w:eastAsia="ru-RU"/>
        </w:rPr>
        <w:t>ու</w:t>
      </w:r>
      <w:proofErr w:type="spellEnd"/>
      <w:r w:rsidR="00C3479B" w:rsidRPr="00C3479B">
        <w:rPr>
          <w:rFonts w:ascii="GHEA Grapalat" w:hAnsi="GHEA Grapalat"/>
          <w:lang w:val="af-ZA" w:eastAsia="ru-RU"/>
        </w:rPr>
        <w:t xml:space="preserve"> </w:t>
      </w:r>
      <w:proofErr w:type="spellStart"/>
      <w:r w:rsidR="00C3479B" w:rsidRPr="00C3479B">
        <w:rPr>
          <w:rFonts w:ascii="GHEA Grapalat" w:hAnsi="GHEA Grapalat"/>
          <w:lang w:eastAsia="ru-RU"/>
        </w:rPr>
        <w:t>հիմնանորոգման</w:t>
      </w:r>
      <w:proofErr w:type="spellEnd"/>
      <w:r w:rsidR="00C3479B" w:rsidRPr="00C3479B">
        <w:rPr>
          <w:rFonts w:ascii="GHEA Grapalat" w:hAnsi="GHEA Grapalat"/>
          <w:lang w:val="af-ZA" w:eastAsia="ru-RU"/>
        </w:rPr>
        <w:t xml:space="preserve"> </w:t>
      </w:r>
      <w:proofErr w:type="spellStart"/>
      <w:r w:rsidR="00C3479B" w:rsidRPr="00C3479B">
        <w:rPr>
          <w:rFonts w:ascii="GHEA Grapalat" w:hAnsi="GHEA Grapalat"/>
          <w:lang w:eastAsia="ru-RU"/>
        </w:rPr>
        <w:t>նախագծանախահաշվային</w:t>
      </w:r>
      <w:proofErr w:type="spellEnd"/>
      <w:r w:rsidR="00C3479B" w:rsidRPr="00C3479B">
        <w:rPr>
          <w:rFonts w:ascii="GHEA Grapalat" w:hAnsi="GHEA Grapalat"/>
          <w:lang w:val="af-ZA" w:eastAsia="ru-RU"/>
        </w:rPr>
        <w:t xml:space="preserve"> </w:t>
      </w:r>
      <w:proofErr w:type="spellStart"/>
      <w:r w:rsidR="00C3479B" w:rsidRPr="00C3479B">
        <w:rPr>
          <w:rFonts w:ascii="GHEA Grapalat" w:hAnsi="GHEA Grapalat"/>
          <w:lang w:eastAsia="ru-RU"/>
        </w:rPr>
        <w:t>փաստաթղթերի</w:t>
      </w:r>
      <w:proofErr w:type="spellEnd"/>
      <w:r w:rsidR="00C3479B" w:rsidRPr="00C3479B">
        <w:rPr>
          <w:rFonts w:ascii="GHEA Grapalat" w:hAnsi="GHEA Grapalat"/>
          <w:lang w:val="af-ZA" w:eastAsia="ru-RU"/>
        </w:rPr>
        <w:t xml:space="preserve"> </w:t>
      </w:r>
      <w:proofErr w:type="spellStart"/>
      <w:r w:rsidR="00C3479B" w:rsidRPr="00C3479B">
        <w:rPr>
          <w:rFonts w:ascii="GHEA Grapalat" w:hAnsi="GHEA Grapalat"/>
          <w:lang w:eastAsia="ru-RU"/>
        </w:rPr>
        <w:t>մշակման</w:t>
      </w:r>
      <w:proofErr w:type="spellEnd"/>
      <w:r w:rsidR="00C3479B" w:rsidRPr="00C3479B">
        <w:rPr>
          <w:rFonts w:ascii="GHEA Grapalat" w:hAnsi="GHEA Grapalat"/>
          <w:lang w:val="af-ZA" w:eastAsia="ru-RU"/>
        </w:rPr>
        <w:t xml:space="preserve">, </w:t>
      </w:r>
      <w:proofErr w:type="spellStart"/>
      <w:r w:rsidR="00C3479B" w:rsidRPr="00C3479B">
        <w:rPr>
          <w:rFonts w:ascii="GHEA Grapalat" w:hAnsi="GHEA Grapalat"/>
          <w:lang w:eastAsia="ru-RU"/>
        </w:rPr>
        <w:t>Երևանի</w:t>
      </w:r>
      <w:proofErr w:type="spellEnd"/>
      <w:r w:rsidR="00C3479B" w:rsidRPr="00C3479B">
        <w:rPr>
          <w:rFonts w:ascii="GHEA Grapalat" w:hAnsi="GHEA Grapalat"/>
          <w:lang w:val="af-ZA" w:eastAsia="ru-RU"/>
        </w:rPr>
        <w:t xml:space="preserve"> </w:t>
      </w:r>
      <w:r w:rsidR="00C3479B" w:rsidRPr="00C3479B">
        <w:rPr>
          <w:rFonts w:ascii="GHEA Grapalat" w:hAnsi="GHEA Grapalat"/>
          <w:lang w:eastAsia="ru-RU"/>
        </w:rPr>
        <w:t>Խ</w:t>
      </w:r>
      <w:r w:rsidR="00C3479B" w:rsidRPr="00C3479B">
        <w:rPr>
          <w:rFonts w:ascii="GHEA Grapalat" w:hAnsi="GHEA Grapalat"/>
          <w:lang w:val="af-ZA" w:eastAsia="ru-RU"/>
        </w:rPr>
        <w:t xml:space="preserve">. </w:t>
      </w:r>
      <w:proofErr w:type="spellStart"/>
      <w:r w:rsidR="00C3479B" w:rsidRPr="00C3479B">
        <w:rPr>
          <w:rFonts w:ascii="GHEA Grapalat" w:hAnsi="GHEA Grapalat"/>
          <w:lang w:eastAsia="ru-RU"/>
        </w:rPr>
        <w:t>Դաշտենցի</w:t>
      </w:r>
      <w:proofErr w:type="spellEnd"/>
      <w:r w:rsidR="00C3479B" w:rsidRPr="00C3479B">
        <w:rPr>
          <w:rFonts w:ascii="GHEA Grapalat" w:hAnsi="GHEA Grapalat"/>
          <w:lang w:val="af-ZA" w:eastAsia="ru-RU"/>
        </w:rPr>
        <w:t xml:space="preserve"> </w:t>
      </w:r>
      <w:proofErr w:type="spellStart"/>
      <w:r w:rsidR="00C3479B" w:rsidRPr="00C3479B">
        <w:rPr>
          <w:rFonts w:ascii="GHEA Grapalat" w:hAnsi="GHEA Grapalat"/>
          <w:lang w:eastAsia="ru-RU"/>
        </w:rPr>
        <w:t>անվան</w:t>
      </w:r>
      <w:proofErr w:type="spellEnd"/>
      <w:r w:rsidR="00C3479B" w:rsidRPr="00C3479B">
        <w:rPr>
          <w:rFonts w:ascii="GHEA Grapalat" w:hAnsi="GHEA Grapalat"/>
          <w:lang w:val="af-ZA" w:eastAsia="ru-RU"/>
        </w:rPr>
        <w:t xml:space="preserve"> </w:t>
      </w:r>
      <w:proofErr w:type="spellStart"/>
      <w:r w:rsidR="00C3479B" w:rsidRPr="00C3479B">
        <w:rPr>
          <w:rFonts w:ascii="GHEA Grapalat" w:hAnsi="GHEA Grapalat"/>
          <w:lang w:eastAsia="ru-RU"/>
        </w:rPr>
        <w:t>թիվ</w:t>
      </w:r>
      <w:proofErr w:type="spellEnd"/>
      <w:r w:rsidR="00C3479B" w:rsidRPr="00C3479B">
        <w:rPr>
          <w:rFonts w:ascii="GHEA Grapalat" w:hAnsi="GHEA Grapalat"/>
          <w:lang w:val="af-ZA" w:eastAsia="ru-RU"/>
        </w:rPr>
        <w:t xml:space="preserve"> 114 </w:t>
      </w:r>
      <w:proofErr w:type="spellStart"/>
      <w:r w:rsidR="00C3479B" w:rsidRPr="00C3479B">
        <w:rPr>
          <w:rFonts w:ascii="GHEA Grapalat" w:hAnsi="GHEA Grapalat"/>
          <w:lang w:eastAsia="ru-RU"/>
        </w:rPr>
        <w:t>ավագ</w:t>
      </w:r>
      <w:proofErr w:type="spellEnd"/>
      <w:r w:rsidR="00C3479B" w:rsidRPr="00C3479B">
        <w:rPr>
          <w:rFonts w:ascii="GHEA Grapalat" w:hAnsi="GHEA Grapalat"/>
          <w:lang w:val="af-ZA" w:eastAsia="ru-RU"/>
        </w:rPr>
        <w:t xml:space="preserve"> </w:t>
      </w:r>
      <w:proofErr w:type="spellStart"/>
      <w:r w:rsidR="00C3479B" w:rsidRPr="00C3479B">
        <w:rPr>
          <w:rFonts w:ascii="GHEA Grapalat" w:hAnsi="GHEA Grapalat"/>
          <w:lang w:eastAsia="ru-RU"/>
        </w:rPr>
        <w:t>դպրոցի</w:t>
      </w:r>
      <w:proofErr w:type="spellEnd"/>
      <w:r w:rsidR="00C3479B" w:rsidRPr="00C3479B">
        <w:rPr>
          <w:rFonts w:ascii="GHEA Grapalat" w:hAnsi="GHEA Grapalat"/>
          <w:lang w:val="af-ZA" w:eastAsia="ru-RU"/>
        </w:rPr>
        <w:t xml:space="preserve"> </w:t>
      </w:r>
      <w:proofErr w:type="spellStart"/>
      <w:r w:rsidR="00C3479B" w:rsidRPr="00C3479B">
        <w:rPr>
          <w:rFonts w:ascii="GHEA Grapalat" w:hAnsi="GHEA Grapalat"/>
          <w:lang w:eastAsia="ru-RU"/>
        </w:rPr>
        <w:t>երկրորդ</w:t>
      </w:r>
      <w:proofErr w:type="spellEnd"/>
      <w:r w:rsidR="00C3479B" w:rsidRPr="00C3479B">
        <w:rPr>
          <w:rFonts w:ascii="GHEA Grapalat" w:hAnsi="GHEA Grapalat"/>
          <w:lang w:val="af-ZA" w:eastAsia="ru-RU"/>
        </w:rPr>
        <w:t xml:space="preserve"> </w:t>
      </w:r>
      <w:proofErr w:type="spellStart"/>
      <w:r w:rsidR="00C3479B" w:rsidRPr="00C3479B">
        <w:rPr>
          <w:rFonts w:ascii="GHEA Grapalat" w:hAnsi="GHEA Grapalat"/>
          <w:lang w:eastAsia="ru-RU"/>
        </w:rPr>
        <w:t>մասնաշենքի</w:t>
      </w:r>
      <w:proofErr w:type="spellEnd"/>
      <w:r w:rsidR="00C3479B" w:rsidRPr="00C3479B">
        <w:rPr>
          <w:rFonts w:ascii="GHEA Grapalat" w:hAnsi="GHEA Grapalat"/>
          <w:lang w:val="af-ZA" w:eastAsia="ru-RU"/>
        </w:rPr>
        <w:t xml:space="preserve"> </w:t>
      </w:r>
      <w:proofErr w:type="spellStart"/>
      <w:r w:rsidR="00C3479B" w:rsidRPr="00C3479B">
        <w:rPr>
          <w:rFonts w:ascii="GHEA Grapalat" w:hAnsi="GHEA Grapalat"/>
          <w:lang w:eastAsia="ru-RU"/>
        </w:rPr>
        <w:t>վերակառուցման</w:t>
      </w:r>
      <w:proofErr w:type="spellEnd"/>
      <w:r w:rsidR="00C3479B" w:rsidRPr="00C3479B">
        <w:rPr>
          <w:rFonts w:ascii="GHEA Grapalat" w:hAnsi="GHEA Grapalat"/>
          <w:lang w:val="af-ZA" w:eastAsia="ru-RU"/>
        </w:rPr>
        <w:t xml:space="preserve"> </w:t>
      </w:r>
      <w:proofErr w:type="spellStart"/>
      <w:r w:rsidR="00C3479B" w:rsidRPr="00C3479B">
        <w:rPr>
          <w:rFonts w:ascii="GHEA Grapalat" w:hAnsi="GHEA Grapalat"/>
          <w:lang w:eastAsia="ru-RU"/>
        </w:rPr>
        <w:t>ու</w:t>
      </w:r>
      <w:proofErr w:type="spellEnd"/>
      <w:r w:rsidR="00C3479B" w:rsidRPr="00C3479B">
        <w:rPr>
          <w:rFonts w:ascii="GHEA Grapalat" w:hAnsi="GHEA Grapalat"/>
          <w:lang w:val="af-ZA" w:eastAsia="ru-RU"/>
        </w:rPr>
        <w:t xml:space="preserve"> </w:t>
      </w:r>
      <w:proofErr w:type="spellStart"/>
      <w:r w:rsidR="00C3479B" w:rsidRPr="00C3479B">
        <w:rPr>
          <w:rFonts w:ascii="GHEA Grapalat" w:hAnsi="GHEA Grapalat"/>
          <w:lang w:eastAsia="ru-RU"/>
        </w:rPr>
        <w:t>հիմնանորոգման</w:t>
      </w:r>
      <w:proofErr w:type="spellEnd"/>
      <w:r w:rsidR="00C3479B" w:rsidRPr="00C3479B">
        <w:rPr>
          <w:rFonts w:ascii="GHEA Grapalat" w:hAnsi="GHEA Grapalat"/>
          <w:lang w:val="af-ZA" w:eastAsia="ru-RU"/>
        </w:rPr>
        <w:t xml:space="preserve"> </w:t>
      </w:r>
      <w:proofErr w:type="spellStart"/>
      <w:r w:rsidR="00C3479B" w:rsidRPr="00C3479B">
        <w:rPr>
          <w:rFonts w:ascii="GHEA Grapalat" w:hAnsi="GHEA Grapalat"/>
          <w:lang w:eastAsia="ru-RU"/>
        </w:rPr>
        <w:t>նախագծանախահաշվային</w:t>
      </w:r>
      <w:proofErr w:type="spellEnd"/>
      <w:r w:rsidR="00C3479B" w:rsidRPr="00C3479B">
        <w:rPr>
          <w:rFonts w:ascii="GHEA Grapalat" w:hAnsi="GHEA Grapalat"/>
          <w:lang w:val="af-ZA" w:eastAsia="ru-RU"/>
        </w:rPr>
        <w:t xml:space="preserve"> </w:t>
      </w:r>
      <w:proofErr w:type="spellStart"/>
      <w:r w:rsidR="00C3479B" w:rsidRPr="00C3479B">
        <w:rPr>
          <w:rFonts w:ascii="GHEA Grapalat" w:hAnsi="GHEA Grapalat"/>
          <w:lang w:eastAsia="ru-RU"/>
        </w:rPr>
        <w:t>փաստաթղթերի</w:t>
      </w:r>
      <w:proofErr w:type="spellEnd"/>
      <w:r w:rsidR="00C3479B" w:rsidRPr="00C3479B">
        <w:rPr>
          <w:rFonts w:ascii="GHEA Grapalat" w:hAnsi="GHEA Grapalat"/>
          <w:lang w:val="af-ZA" w:eastAsia="ru-RU"/>
        </w:rPr>
        <w:t xml:space="preserve"> </w:t>
      </w:r>
      <w:proofErr w:type="spellStart"/>
      <w:r w:rsidR="00C3479B" w:rsidRPr="00C3479B">
        <w:rPr>
          <w:rFonts w:ascii="GHEA Grapalat" w:hAnsi="GHEA Grapalat"/>
          <w:lang w:eastAsia="ru-RU"/>
        </w:rPr>
        <w:t>մշակման</w:t>
      </w:r>
      <w:proofErr w:type="spellEnd"/>
      <w:r w:rsidR="00C3479B" w:rsidRPr="00C3479B">
        <w:rPr>
          <w:rFonts w:ascii="GHEA Grapalat" w:hAnsi="GHEA Grapalat"/>
          <w:lang w:val="af-ZA" w:eastAsia="ru-RU"/>
        </w:rPr>
        <w:t xml:space="preserve">, </w:t>
      </w:r>
      <w:proofErr w:type="spellStart"/>
      <w:r w:rsidR="00C3479B" w:rsidRPr="00C3479B">
        <w:rPr>
          <w:rFonts w:ascii="GHEA Grapalat" w:hAnsi="GHEA Grapalat"/>
          <w:lang w:eastAsia="ru-RU"/>
        </w:rPr>
        <w:t>Երևանի</w:t>
      </w:r>
      <w:proofErr w:type="spellEnd"/>
      <w:r w:rsidR="00C3479B" w:rsidRPr="00C3479B">
        <w:rPr>
          <w:rFonts w:ascii="GHEA Grapalat" w:hAnsi="GHEA Grapalat"/>
          <w:lang w:val="af-ZA" w:eastAsia="ru-RU"/>
        </w:rPr>
        <w:t xml:space="preserve"> </w:t>
      </w:r>
      <w:proofErr w:type="spellStart"/>
      <w:r w:rsidR="00C3479B" w:rsidRPr="00C3479B">
        <w:rPr>
          <w:rFonts w:ascii="GHEA Grapalat" w:hAnsi="GHEA Grapalat"/>
          <w:lang w:eastAsia="ru-RU"/>
        </w:rPr>
        <w:t>թիվ</w:t>
      </w:r>
      <w:proofErr w:type="spellEnd"/>
      <w:r w:rsidR="00C3479B" w:rsidRPr="00C3479B">
        <w:rPr>
          <w:rFonts w:ascii="GHEA Grapalat" w:hAnsi="GHEA Grapalat"/>
          <w:lang w:val="af-ZA" w:eastAsia="ru-RU"/>
        </w:rPr>
        <w:t xml:space="preserve"> 115 </w:t>
      </w:r>
      <w:proofErr w:type="spellStart"/>
      <w:r w:rsidR="00C3479B" w:rsidRPr="00C3479B">
        <w:rPr>
          <w:rFonts w:ascii="GHEA Grapalat" w:hAnsi="GHEA Grapalat"/>
          <w:lang w:eastAsia="ru-RU"/>
        </w:rPr>
        <w:t>ավագ</w:t>
      </w:r>
      <w:proofErr w:type="spellEnd"/>
      <w:r w:rsidR="00C3479B" w:rsidRPr="00C3479B">
        <w:rPr>
          <w:rFonts w:ascii="GHEA Grapalat" w:hAnsi="GHEA Grapalat"/>
          <w:lang w:val="af-ZA" w:eastAsia="ru-RU"/>
        </w:rPr>
        <w:t xml:space="preserve"> </w:t>
      </w:r>
      <w:proofErr w:type="spellStart"/>
      <w:r w:rsidR="00C3479B" w:rsidRPr="00C3479B">
        <w:rPr>
          <w:rFonts w:ascii="GHEA Grapalat" w:hAnsi="GHEA Grapalat"/>
          <w:lang w:eastAsia="ru-RU"/>
        </w:rPr>
        <w:t>դպրոցի</w:t>
      </w:r>
      <w:proofErr w:type="spellEnd"/>
      <w:r w:rsidR="00C3479B" w:rsidRPr="00C3479B">
        <w:rPr>
          <w:rFonts w:ascii="GHEA Grapalat" w:hAnsi="GHEA Grapalat"/>
          <w:lang w:val="af-ZA" w:eastAsia="ru-RU"/>
        </w:rPr>
        <w:t xml:space="preserve"> </w:t>
      </w:r>
      <w:proofErr w:type="spellStart"/>
      <w:r w:rsidR="00C3479B" w:rsidRPr="00C3479B">
        <w:rPr>
          <w:rFonts w:ascii="GHEA Grapalat" w:hAnsi="GHEA Grapalat"/>
          <w:lang w:eastAsia="ru-RU"/>
        </w:rPr>
        <w:t>շենքի</w:t>
      </w:r>
      <w:proofErr w:type="spellEnd"/>
      <w:r w:rsidR="00C3479B" w:rsidRPr="00C3479B">
        <w:rPr>
          <w:rFonts w:ascii="GHEA Grapalat" w:hAnsi="GHEA Grapalat"/>
          <w:lang w:val="af-ZA" w:eastAsia="ru-RU"/>
        </w:rPr>
        <w:t xml:space="preserve"> </w:t>
      </w:r>
      <w:proofErr w:type="spellStart"/>
      <w:r w:rsidR="00C3479B" w:rsidRPr="00C3479B">
        <w:rPr>
          <w:rFonts w:ascii="GHEA Grapalat" w:hAnsi="GHEA Grapalat"/>
          <w:lang w:eastAsia="ru-RU"/>
        </w:rPr>
        <w:t>տանիքի</w:t>
      </w:r>
      <w:proofErr w:type="spellEnd"/>
      <w:r w:rsidR="00C3479B" w:rsidRPr="00C3479B">
        <w:rPr>
          <w:rFonts w:ascii="GHEA Grapalat" w:hAnsi="GHEA Grapalat"/>
          <w:lang w:val="af-ZA" w:eastAsia="ru-RU"/>
        </w:rPr>
        <w:t xml:space="preserve">  </w:t>
      </w:r>
      <w:proofErr w:type="spellStart"/>
      <w:r w:rsidR="00C3479B" w:rsidRPr="00C3479B">
        <w:rPr>
          <w:rFonts w:ascii="GHEA Grapalat" w:hAnsi="GHEA Grapalat"/>
          <w:lang w:eastAsia="ru-RU"/>
        </w:rPr>
        <w:t>նորոգման</w:t>
      </w:r>
      <w:proofErr w:type="spellEnd"/>
      <w:r w:rsidR="00C3479B" w:rsidRPr="00C3479B">
        <w:rPr>
          <w:rFonts w:ascii="GHEA Grapalat" w:hAnsi="GHEA Grapalat"/>
          <w:lang w:val="af-ZA" w:eastAsia="ru-RU"/>
        </w:rPr>
        <w:t xml:space="preserve">  </w:t>
      </w:r>
      <w:proofErr w:type="spellStart"/>
      <w:r w:rsidR="00C3479B" w:rsidRPr="00C3479B">
        <w:rPr>
          <w:rFonts w:ascii="GHEA Grapalat" w:hAnsi="GHEA Grapalat"/>
          <w:lang w:eastAsia="ru-RU"/>
        </w:rPr>
        <w:t>նախագծանախահաշվային</w:t>
      </w:r>
      <w:proofErr w:type="spellEnd"/>
      <w:r w:rsidR="00C3479B" w:rsidRPr="00C3479B">
        <w:rPr>
          <w:rFonts w:ascii="GHEA Grapalat" w:hAnsi="GHEA Grapalat"/>
          <w:lang w:val="af-ZA" w:eastAsia="ru-RU"/>
        </w:rPr>
        <w:t xml:space="preserve"> </w:t>
      </w:r>
      <w:proofErr w:type="spellStart"/>
      <w:r w:rsidR="00C3479B" w:rsidRPr="00C3479B">
        <w:rPr>
          <w:rFonts w:ascii="GHEA Grapalat" w:hAnsi="GHEA Grapalat"/>
          <w:lang w:eastAsia="ru-RU"/>
        </w:rPr>
        <w:t>փաստաթղթերի</w:t>
      </w:r>
      <w:proofErr w:type="spellEnd"/>
      <w:r w:rsidR="00C3479B" w:rsidRPr="00C3479B">
        <w:rPr>
          <w:rFonts w:ascii="GHEA Grapalat" w:hAnsi="GHEA Grapalat"/>
          <w:lang w:val="af-ZA" w:eastAsia="ru-RU"/>
        </w:rPr>
        <w:t xml:space="preserve"> </w:t>
      </w:r>
      <w:proofErr w:type="spellStart"/>
      <w:r w:rsidR="00C3479B" w:rsidRPr="00C3479B">
        <w:rPr>
          <w:rFonts w:ascii="GHEA Grapalat" w:hAnsi="GHEA Grapalat"/>
          <w:lang w:eastAsia="ru-RU"/>
        </w:rPr>
        <w:t>մշակման</w:t>
      </w:r>
      <w:proofErr w:type="spellEnd"/>
      <w:r w:rsidR="00C3479B" w:rsidRPr="00C3479B">
        <w:rPr>
          <w:rFonts w:ascii="GHEA Grapalat" w:hAnsi="GHEA Grapalat"/>
          <w:lang w:val="af-ZA" w:eastAsia="ru-RU"/>
        </w:rPr>
        <w:t xml:space="preserve">, </w:t>
      </w:r>
      <w:r w:rsidR="00C3479B" w:rsidRPr="00C3479B">
        <w:rPr>
          <w:rFonts w:ascii="GHEA Grapalat" w:hAnsi="GHEA Grapalat"/>
          <w:lang w:eastAsia="ru-RU"/>
        </w:rPr>
        <w:t>ՀՀ</w:t>
      </w:r>
      <w:r w:rsidR="00C3479B" w:rsidRPr="00C3479B">
        <w:rPr>
          <w:rFonts w:ascii="GHEA Grapalat" w:hAnsi="GHEA Grapalat"/>
          <w:lang w:val="af-ZA" w:eastAsia="ru-RU"/>
        </w:rPr>
        <w:t xml:space="preserve"> </w:t>
      </w:r>
      <w:proofErr w:type="spellStart"/>
      <w:r w:rsidR="00C3479B" w:rsidRPr="00C3479B">
        <w:rPr>
          <w:rFonts w:ascii="GHEA Grapalat" w:hAnsi="GHEA Grapalat"/>
          <w:lang w:eastAsia="ru-RU"/>
        </w:rPr>
        <w:t>Շիրակի</w:t>
      </w:r>
      <w:proofErr w:type="spellEnd"/>
      <w:r w:rsidR="00C3479B" w:rsidRPr="00C3479B">
        <w:rPr>
          <w:rFonts w:ascii="GHEA Grapalat" w:hAnsi="GHEA Grapalat"/>
          <w:lang w:val="af-ZA" w:eastAsia="ru-RU"/>
        </w:rPr>
        <w:t xml:space="preserve"> </w:t>
      </w:r>
      <w:proofErr w:type="spellStart"/>
      <w:r w:rsidR="00C3479B" w:rsidRPr="00C3479B">
        <w:rPr>
          <w:rFonts w:ascii="GHEA Grapalat" w:hAnsi="GHEA Grapalat"/>
          <w:lang w:eastAsia="ru-RU"/>
        </w:rPr>
        <w:t>մարզի</w:t>
      </w:r>
      <w:proofErr w:type="spellEnd"/>
      <w:r w:rsidR="00C3479B" w:rsidRPr="00C3479B">
        <w:rPr>
          <w:rFonts w:ascii="GHEA Grapalat" w:hAnsi="GHEA Grapalat"/>
          <w:lang w:val="af-ZA" w:eastAsia="ru-RU"/>
        </w:rPr>
        <w:t xml:space="preserve"> </w:t>
      </w:r>
      <w:r w:rsidR="00C3479B" w:rsidRPr="00C3479B">
        <w:rPr>
          <w:rFonts w:ascii="GHEA Grapalat" w:hAnsi="GHEA Grapalat"/>
          <w:lang w:eastAsia="ru-RU"/>
        </w:rPr>
        <w:t>ք</w:t>
      </w:r>
      <w:r w:rsidR="00C3479B" w:rsidRPr="00C3479B">
        <w:rPr>
          <w:rFonts w:ascii="GHEA Grapalat" w:hAnsi="GHEA Grapalat"/>
          <w:lang w:val="af-ZA" w:eastAsia="ru-RU"/>
        </w:rPr>
        <w:t xml:space="preserve">. </w:t>
      </w:r>
      <w:proofErr w:type="spellStart"/>
      <w:r w:rsidR="00C3479B" w:rsidRPr="00C3479B">
        <w:rPr>
          <w:rFonts w:ascii="GHEA Grapalat" w:hAnsi="GHEA Grapalat"/>
          <w:lang w:eastAsia="ru-RU"/>
        </w:rPr>
        <w:t>Արթիկի</w:t>
      </w:r>
      <w:proofErr w:type="spellEnd"/>
      <w:r w:rsidR="00C3479B" w:rsidRPr="00C3479B">
        <w:rPr>
          <w:rFonts w:ascii="GHEA Grapalat" w:hAnsi="GHEA Grapalat"/>
          <w:lang w:val="af-ZA" w:eastAsia="ru-RU"/>
        </w:rPr>
        <w:t xml:space="preserve"> </w:t>
      </w:r>
      <w:proofErr w:type="spellStart"/>
      <w:r w:rsidR="00C3479B" w:rsidRPr="00C3479B">
        <w:rPr>
          <w:rFonts w:ascii="GHEA Grapalat" w:hAnsi="GHEA Grapalat"/>
          <w:lang w:eastAsia="ru-RU"/>
        </w:rPr>
        <w:t>թիվ</w:t>
      </w:r>
      <w:proofErr w:type="spellEnd"/>
      <w:r w:rsidR="00C3479B" w:rsidRPr="00C3479B">
        <w:rPr>
          <w:rFonts w:ascii="GHEA Grapalat" w:hAnsi="GHEA Grapalat"/>
          <w:lang w:val="af-ZA" w:eastAsia="ru-RU"/>
        </w:rPr>
        <w:t xml:space="preserve"> 7 </w:t>
      </w:r>
      <w:proofErr w:type="spellStart"/>
      <w:r w:rsidR="00C3479B" w:rsidRPr="00C3479B">
        <w:rPr>
          <w:rFonts w:ascii="GHEA Grapalat" w:hAnsi="GHEA Grapalat"/>
          <w:lang w:eastAsia="ru-RU"/>
        </w:rPr>
        <w:t>ավագ</w:t>
      </w:r>
      <w:proofErr w:type="spellEnd"/>
      <w:r w:rsidR="00C3479B" w:rsidRPr="00C3479B">
        <w:rPr>
          <w:rFonts w:ascii="GHEA Grapalat" w:hAnsi="GHEA Grapalat"/>
          <w:lang w:val="af-ZA" w:eastAsia="ru-RU"/>
        </w:rPr>
        <w:t xml:space="preserve"> </w:t>
      </w:r>
      <w:proofErr w:type="spellStart"/>
      <w:r w:rsidR="00C3479B" w:rsidRPr="00C3479B">
        <w:rPr>
          <w:rFonts w:ascii="GHEA Grapalat" w:hAnsi="GHEA Grapalat"/>
          <w:lang w:eastAsia="ru-RU"/>
        </w:rPr>
        <w:t>դպրոցի</w:t>
      </w:r>
      <w:proofErr w:type="spellEnd"/>
      <w:r w:rsidR="00C3479B" w:rsidRPr="00C3479B">
        <w:rPr>
          <w:rFonts w:ascii="GHEA Grapalat" w:hAnsi="GHEA Grapalat"/>
          <w:lang w:val="af-ZA" w:eastAsia="ru-RU"/>
        </w:rPr>
        <w:t xml:space="preserve"> </w:t>
      </w:r>
      <w:proofErr w:type="spellStart"/>
      <w:r w:rsidR="00C3479B" w:rsidRPr="00C3479B">
        <w:rPr>
          <w:rFonts w:ascii="GHEA Grapalat" w:hAnsi="GHEA Grapalat"/>
          <w:lang w:eastAsia="ru-RU"/>
        </w:rPr>
        <w:t>շենքի</w:t>
      </w:r>
      <w:proofErr w:type="spellEnd"/>
      <w:r w:rsidR="00C3479B" w:rsidRPr="00C3479B">
        <w:rPr>
          <w:rFonts w:ascii="GHEA Grapalat" w:hAnsi="GHEA Grapalat"/>
          <w:lang w:val="af-ZA" w:eastAsia="ru-RU"/>
        </w:rPr>
        <w:t xml:space="preserve"> </w:t>
      </w:r>
      <w:proofErr w:type="spellStart"/>
      <w:r w:rsidR="00C3479B" w:rsidRPr="00C3479B">
        <w:rPr>
          <w:rFonts w:ascii="GHEA Grapalat" w:hAnsi="GHEA Grapalat"/>
          <w:lang w:eastAsia="ru-RU"/>
        </w:rPr>
        <w:t>տանիքի</w:t>
      </w:r>
      <w:proofErr w:type="spellEnd"/>
      <w:r w:rsidR="00C3479B" w:rsidRPr="00C3479B">
        <w:rPr>
          <w:rFonts w:ascii="GHEA Grapalat" w:hAnsi="GHEA Grapalat"/>
          <w:lang w:val="af-ZA" w:eastAsia="ru-RU"/>
        </w:rPr>
        <w:t xml:space="preserve"> </w:t>
      </w:r>
      <w:proofErr w:type="spellStart"/>
      <w:r w:rsidR="00C3479B" w:rsidRPr="00C3479B">
        <w:rPr>
          <w:rFonts w:ascii="GHEA Grapalat" w:hAnsi="GHEA Grapalat"/>
          <w:lang w:eastAsia="ru-RU"/>
        </w:rPr>
        <w:t>նորոգման</w:t>
      </w:r>
      <w:proofErr w:type="spellEnd"/>
      <w:r w:rsidR="00C3479B" w:rsidRPr="00C3479B">
        <w:rPr>
          <w:rFonts w:ascii="GHEA Grapalat" w:hAnsi="GHEA Grapalat"/>
          <w:lang w:val="af-ZA" w:eastAsia="ru-RU"/>
        </w:rPr>
        <w:t xml:space="preserve"> </w:t>
      </w:r>
      <w:proofErr w:type="spellStart"/>
      <w:r w:rsidR="00C3479B" w:rsidRPr="00C3479B">
        <w:rPr>
          <w:rFonts w:ascii="GHEA Grapalat" w:hAnsi="GHEA Grapalat"/>
          <w:lang w:eastAsia="ru-RU"/>
        </w:rPr>
        <w:t>նախագծանախահաշվային</w:t>
      </w:r>
      <w:proofErr w:type="spellEnd"/>
      <w:r w:rsidR="00C3479B" w:rsidRPr="00C3479B">
        <w:rPr>
          <w:rFonts w:ascii="GHEA Grapalat" w:hAnsi="GHEA Grapalat"/>
          <w:lang w:val="af-ZA" w:eastAsia="ru-RU"/>
        </w:rPr>
        <w:t xml:space="preserve"> </w:t>
      </w:r>
      <w:proofErr w:type="spellStart"/>
      <w:r w:rsidR="00C3479B" w:rsidRPr="00C3479B">
        <w:rPr>
          <w:rFonts w:ascii="GHEA Grapalat" w:hAnsi="GHEA Grapalat"/>
          <w:lang w:eastAsia="ru-RU"/>
        </w:rPr>
        <w:t>փաստաթղթերի</w:t>
      </w:r>
      <w:proofErr w:type="spellEnd"/>
      <w:r w:rsidR="00C3479B" w:rsidRPr="00C3479B">
        <w:rPr>
          <w:rFonts w:ascii="GHEA Grapalat" w:hAnsi="GHEA Grapalat"/>
          <w:lang w:val="af-ZA" w:eastAsia="ru-RU"/>
        </w:rPr>
        <w:t xml:space="preserve"> </w:t>
      </w:r>
      <w:proofErr w:type="spellStart"/>
      <w:r w:rsidR="00C3479B" w:rsidRPr="00C3479B">
        <w:rPr>
          <w:rFonts w:ascii="GHEA Grapalat" w:hAnsi="GHEA Grapalat"/>
          <w:lang w:eastAsia="ru-RU"/>
        </w:rPr>
        <w:t>մշակման</w:t>
      </w:r>
      <w:proofErr w:type="spellEnd"/>
      <w:r w:rsidR="00C3479B" w:rsidRPr="00C3479B">
        <w:rPr>
          <w:rFonts w:ascii="GHEA Grapalat" w:hAnsi="GHEA Grapalat"/>
          <w:lang w:val="af-ZA" w:eastAsia="ru-RU"/>
        </w:rPr>
        <w:t>»</w:t>
      </w:r>
      <w:r w:rsidRPr="00C3479B">
        <w:rPr>
          <w:rFonts w:ascii="GHEA Grapalat" w:hAnsi="GHEA Grapalat"/>
          <w:lang w:val="af-ZA" w:eastAsia="ru-RU"/>
        </w:rPr>
        <w:t xml:space="preserve"> </w:t>
      </w:r>
      <w:proofErr w:type="spellStart"/>
      <w:r w:rsidR="00C3479B" w:rsidRPr="00C3479B">
        <w:rPr>
          <w:rFonts w:ascii="GHEA Grapalat" w:hAnsi="GHEA Grapalat"/>
          <w:lang w:eastAsia="ru-RU"/>
        </w:rPr>
        <w:t>աշխատանքների</w:t>
      </w:r>
      <w:proofErr w:type="spellEnd"/>
      <w:r w:rsidR="00C3479B" w:rsidRPr="00C3479B">
        <w:rPr>
          <w:rFonts w:ascii="GHEA Grapalat" w:hAnsi="GHEA Grapalat"/>
          <w:lang w:val="af-ZA" w:eastAsia="ru-RU"/>
        </w:rPr>
        <w:t xml:space="preserve"> </w:t>
      </w:r>
      <w:proofErr w:type="spellStart"/>
      <w:r w:rsidRPr="00C3479B">
        <w:rPr>
          <w:rFonts w:ascii="GHEA Grapalat" w:hAnsi="GHEA Grapalat"/>
          <w:lang w:eastAsia="ru-RU"/>
        </w:rPr>
        <w:t>ձեռքբերում</w:t>
      </w:r>
      <w:proofErr w:type="spellEnd"/>
    </w:p>
    <w:p w:rsidR="00AF6E84" w:rsidRPr="004B2630" w:rsidRDefault="00AF6E84" w:rsidP="00AF6E84">
      <w:pPr>
        <w:spacing w:line="240" w:lineRule="auto"/>
        <w:rPr>
          <w:rFonts w:ascii="GHEA Grapalat" w:hAnsi="GHEA Grapalat"/>
          <w:sz w:val="24"/>
          <w:szCs w:val="24"/>
          <w:lang w:val="af-ZA"/>
        </w:rPr>
      </w:pPr>
      <w:proofErr w:type="spellStart"/>
      <w:proofErr w:type="gramStart"/>
      <w:r w:rsidRPr="004B2630">
        <w:rPr>
          <w:rFonts w:ascii="GHEA Grapalat" w:hAnsi="GHEA Grapalat"/>
          <w:sz w:val="24"/>
          <w:szCs w:val="24"/>
          <w:lang w:val="en-US"/>
        </w:rPr>
        <w:t>Ընթացակարգի</w:t>
      </w:r>
      <w:proofErr w:type="spellEnd"/>
      <w:r w:rsidRPr="004B26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B2630">
        <w:rPr>
          <w:rFonts w:ascii="GHEA Grapalat" w:hAnsi="GHEA Grapalat"/>
          <w:sz w:val="24"/>
          <w:szCs w:val="24"/>
          <w:lang w:val="en-US"/>
        </w:rPr>
        <w:t>հրապարակման</w:t>
      </w:r>
      <w:proofErr w:type="spellEnd"/>
      <w:r w:rsidRPr="004B26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B2630">
        <w:rPr>
          <w:rFonts w:ascii="GHEA Grapalat" w:hAnsi="GHEA Grapalat"/>
          <w:sz w:val="24"/>
          <w:szCs w:val="24"/>
          <w:lang w:val="en-US"/>
        </w:rPr>
        <w:t>ամսաթիվ</w:t>
      </w:r>
      <w:proofErr w:type="spellEnd"/>
      <w:r w:rsidRPr="004B2630">
        <w:rPr>
          <w:rFonts w:ascii="GHEA Grapalat" w:hAnsi="GHEA Grapalat"/>
          <w:sz w:val="24"/>
          <w:szCs w:val="24"/>
          <w:lang w:val="af-ZA"/>
        </w:rPr>
        <w:t xml:space="preserve">` </w:t>
      </w:r>
      <w:r>
        <w:rPr>
          <w:rFonts w:ascii="GHEA Grapalat" w:hAnsi="GHEA Grapalat"/>
          <w:sz w:val="24"/>
          <w:szCs w:val="24"/>
          <w:lang w:val="af-ZA"/>
        </w:rPr>
        <w:t>2</w:t>
      </w:r>
      <w:r w:rsidR="00C3479B" w:rsidRPr="00C3479B">
        <w:rPr>
          <w:rFonts w:ascii="GHEA Grapalat" w:hAnsi="GHEA Grapalat"/>
          <w:sz w:val="24"/>
          <w:szCs w:val="24"/>
          <w:lang w:val="af-ZA"/>
        </w:rPr>
        <w:t>8</w:t>
      </w:r>
      <w:r w:rsidRPr="004B2630">
        <w:rPr>
          <w:rFonts w:ascii="GHEA Grapalat" w:hAnsi="GHEA Grapalat"/>
          <w:sz w:val="24"/>
          <w:szCs w:val="24"/>
          <w:lang w:val="af-ZA"/>
        </w:rPr>
        <w:t>.10.2014</w:t>
      </w:r>
      <w:r w:rsidRPr="004B2630">
        <w:rPr>
          <w:rFonts w:ascii="GHEA Grapalat" w:hAnsi="GHEA Grapalat"/>
          <w:sz w:val="24"/>
          <w:szCs w:val="24"/>
          <w:lang w:val="en-US"/>
        </w:rPr>
        <w:t>թ</w:t>
      </w:r>
      <w:r w:rsidRPr="004B2630">
        <w:rPr>
          <w:rFonts w:ascii="GHEA Grapalat" w:hAnsi="GHEA Grapalat"/>
          <w:sz w:val="24"/>
          <w:szCs w:val="24"/>
          <w:lang w:val="af-ZA"/>
        </w:rPr>
        <w:t>.</w:t>
      </w:r>
      <w:proofErr w:type="gramEnd"/>
    </w:p>
    <w:p w:rsidR="00AF6E84" w:rsidRPr="00C62D23" w:rsidRDefault="00AF6E84" w:rsidP="00AF6E84">
      <w:pPr>
        <w:spacing w:line="240" w:lineRule="auto"/>
        <w:rPr>
          <w:rFonts w:ascii="GHEA Grapalat" w:hAnsi="GHEA Grapalat"/>
          <w:sz w:val="24"/>
          <w:szCs w:val="24"/>
          <w:lang w:val="af-ZA"/>
        </w:rPr>
      </w:pPr>
      <w:r w:rsidRPr="004B2630">
        <w:rPr>
          <w:rFonts w:ascii="GHEA Grapalat" w:hAnsi="GHEA Grapalat"/>
          <w:sz w:val="24"/>
          <w:szCs w:val="24"/>
          <w:lang w:val="af-ZA"/>
        </w:rPr>
        <w:t xml:space="preserve">                                                            </w:t>
      </w:r>
    </w:p>
    <w:p w:rsidR="00AF6E84" w:rsidRPr="004B2630" w:rsidRDefault="00AF6E84" w:rsidP="00AF6E84">
      <w:pPr>
        <w:spacing w:line="240" w:lineRule="auto"/>
        <w:rPr>
          <w:rFonts w:ascii="GHEA Grapalat" w:hAnsi="GHEA Grapalat"/>
          <w:sz w:val="24"/>
          <w:szCs w:val="24"/>
          <w:lang w:val="af-ZA"/>
        </w:rPr>
      </w:pPr>
      <w:r w:rsidRPr="004B2630">
        <w:rPr>
          <w:rFonts w:ascii="GHEA Grapalat" w:hAnsi="GHEA Grapalat"/>
          <w:sz w:val="24"/>
          <w:szCs w:val="24"/>
          <w:lang w:val="af-ZA"/>
        </w:rPr>
        <w:t xml:space="preserve">       </w:t>
      </w:r>
    </w:p>
    <w:p w:rsidR="00AF6E84" w:rsidRPr="004B2630" w:rsidRDefault="00AF6E84" w:rsidP="00AF6E84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4B2630">
        <w:rPr>
          <w:rFonts w:ascii="GHEA Grapalat" w:hAnsi="GHEA Grapalat"/>
          <w:b/>
          <w:sz w:val="24"/>
          <w:szCs w:val="24"/>
          <w:lang w:val="en-US"/>
        </w:rPr>
        <w:t>Ե</w:t>
      </w:r>
      <w:r w:rsidRPr="004B263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B2630">
        <w:rPr>
          <w:rFonts w:ascii="GHEA Grapalat" w:hAnsi="GHEA Grapalat"/>
          <w:b/>
          <w:sz w:val="24"/>
          <w:szCs w:val="24"/>
          <w:lang w:val="en-US"/>
        </w:rPr>
        <w:t>Զ</w:t>
      </w:r>
      <w:r w:rsidRPr="004B263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B2630">
        <w:rPr>
          <w:rFonts w:ascii="GHEA Grapalat" w:hAnsi="GHEA Grapalat"/>
          <w:b/>
          <w:sz w:val="24"/>
          <w:szCs w:val="24"/>
          <w:lang w:val="en-US"/>
        </w:rPr>
        <w:t>Ր</w:t>
      </w:r>
      <w:r w:rsidRPr="004B263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B2630">
        <w:rPr>
          <w:rFonts w:ascii="GHEA Grapalat" w:hAnsi="GHEA Grapalat"/>
          <w:b/>
          <w:sz w:val="24"/>
          <w:szCs w:val="24"/>
          <w:lang w:val="en-US"/>
        </w:rPr>
        <w:t>Ա</w:t>
      </w:r>
      <w:r w:rsidRPr="004B263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B2630">
        <w:rPr>
          <w:rFonts w:ascii="GHEA Grapalat" w:hAnsi="GHEA Grapalat"/>
          <w:b/>
          <w:sz w:val="24"/>
          <w:szCs w:val="24"/>
          <w:lang w:val="en-US"/>
        </w:rPr>
        <w:t>Կ</w:t>
      </w:r>
      <w:r w:rsidRPr="004B263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B2630">
        <w:rPr>
          <w:rFonts w:ascii="GHEA Grapalat" w:hAnsi="GHEA Grapalat"/>
          <w:b/>
          <w:sz w:val="24"/>
          <w:szCs w:val="24"/>
          <w:lang w:val="en-US"/>
        </w:rPr>
        <w:t>Ա</w:t>
      </w:r>
      <w:r w:rsidRPr="004B263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B2630">
        <w:rPr>
          <w:rFonts w:ascii="GHEA Grapalat" w:hAnsi="GHEA Grapalat"/>
          <w:b/>
          <w:sz w:val="24"/>
          <w:szCs w:val="24"/>
          <w:lang w:val="en-US"/>
        </w:rPr>
        <w:t>Ց</w:t>
      </w:r>
      <w:r w:rsidRPr="004B263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B2630">
        <w:rPr>
          <w:rFonts w:ascii="GHEA Grapalat" w:hAnsi="GHEA Grapalat"/>
          <w:b/>
          <w:sz w:val="24"/>
          <w:szCs w:val="24"/>
          <w:lang w:val="en-US"/>
        </w:rPr>
        <w:t>ՈՒ</w:t>
      </w:r>
      <w:r w:rsidRPr="004B263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B2630">
        <w:rPr>
          <w:rFonts w:ascii="GHEA Grapalat" w:hAnsi="GHEA Grapalat"/>
          <w:b/>
          <w:sz w:val="24"/>
          <w:szCs w:val="24"/>
          <w:lang w:val="en-US"/>
        </w:rPr>
        <w:t>Թ</w:t>
      </w:r>
      <w:r w:rsidRPr="004B263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B2630">
        <w:rPr>
          <w:rFonts w:ascii="GHEA Grapalat" w:hAnsi="GHEA Grapalat"/>
          <w:b/>
          <w:sz w:val="24"/>
          <w:szCs w:val="24"/>
          <w:lang w:val="en-US"/>
        </w:rPr>
        <w:t>Յ</w:t>
      </w:r>
      <w:r w:rsidRPr="004B263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B2630">
        <w:rPr>
          <w:rFonts w:ascii="GHEA Grapalat" w:hAnsi="GHEA Grapalat"/>
          <w:b/>
          <w:sz w:val="24"/>
          <w:szCs w:val="24"/>
          <w:lang w:val="en-US"/>
        </w:rPr>
        <w:t>ՈՒ</w:t>
      </w:r>
      <w:r w:rsidRPr="004B263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B2630">
        <w:rPr>
          <w:rFonts w:ascii="GHEA Grapalat" w:hAnsi="GHEA Grapalat"/>
          <w:b/>
          <w:sz w:val="24"/>
          <w:szCs w:val="24"/>
          <w:lang w:val="en-US"/>
        </w:rPr>
        <w:t>Ն</w:t>
      </w:r>
    </w:p>
    <w:p w:rsidR="00AF6E84" w:rsidRPr="004B2630" w:rsidRDefault="00AF6E84" w:rsidP="00AF6E84">
      <w:pPr>
        <w:tabs>
          <w:tab w:val="left" w:pos="937"/>
        </w:tabs>
        <w:spacing w:before="24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4B2630">
        <w:rPr>
          <w:rFonts w:ascii="GHEA Grapalat" w:hAnsi="GHEA Grapalat"/>
          <w:b/>
          <w:sz w:val="24"/>
          <w:szCs w:val="24"/>
          <w:lang w:val="af-ZA"/>
        </w:rPr>
        <w:t>(</w:t>
      </w:r>
      <w:proofErr w:type="spellStart"/>
      <w:r w:rsidRPr="004B2630">
        <w:rPr>
          <w:rFonts w:ascii="GHEA Grapalat" w:hAnsi="GHEA Grapalat"/>
          <w:b/>
          <w:sz w:val="24"/>
          <w:szCs w:val="24"/>
          <w:lang w:val="en-US"/>
        </w:rPr>
        <w:t>բացասական</w:t>
      </w:r>
      <w:proofErr w:type="spellEnd"/>
      <w:r w:rsidRPr="004B2630">
        <w:rPr>
          <w:rFonts w:ascii="GHEA Grapalat" w:hAnsi="GHEA Grapalat"/>
          <w:b/>
          <w:sz w:val="24"/>
          <w:szCs w:val="24"/>
          <w:lang w:val="af-ZA"/>
        </w:rPr>
        <w:t>)</w:t>
      </w:r>
    </w:p>
    <w:p w:rsidR="00AF6E84" w:rsidRPr="004B2630" w:rsidRDefault="00AF6E84" w:rsidP="00AF6E84">
      <w:pPr>
        <w:tabs>
          <w:tab w:val="left" w:pos="0"/>
          <w:tab w:val="left" w:pos="1134"/>
        </w:tabs>
        <w:autoSpaceDE w:val="0"/>
        <w:autoSpaceDN w:val="0"/>
        <w:adjustRightInd w:val="0"/>
        <w:spacing w:before="240" w:after="0"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4B2630">
        <w:rPr>
          <w:rFonts w:ascii="GHEA Grapalat" w:hAnsi="GHEA Grapalat"/>
          <w:sz w:val="24"/>
          <w:szCs w:val="24"/>
          <w:lang w:val="af-ZA"/>
        </w:rPr>
        <w:tab/>
      </w:r>
    </w:p>
    <w:p w:rsidR="00A61BBE" w:rsidRDefault="00C3479B" w:rsidP="00A61BBE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Style w:val="apple-style-span"/>
          <w:rFonts w:ascii="GHEA Grapalat" w:hAnsi="GHEA Grapalat"/>
          <w:color w:val="000000"/>
          <w:sz w:val="24"/>
          <w:szCs w:val="24"/>
          <w:lang w:val="af-ZA"/>
        </w:rPr>
      </w:pPr>
      <w:r w:rsidRPr="00A61BBE">
        <w:rPr>
          <w:rFonts w:ascii="GHEA Grapalat" w:hAnsi="GHEA Grapalat" w:cs="Sylfaen"/>
          <w:sz w:val="24"/>
          <w:szCs w:val="24"/>
          <w:lang w:val="hy-AM"/>
        </w:rPr>
        <w:t xml:space="preserve">ՀՀ </w:t>
      </w:r>
      <w:r w:rsidRPr="00A61BBE">
        <w:rPr>
          <w:rFonts w:ascii="GHEA Grapalat" w:hAnsi="GHEA Grapalat" w:cs="Sylfaen"/>
          <w:sz w:val="24"/>
          <w:szCs w:val="24"/>
        </w:rPr>
        <w:t>քաղաքաշինության</w:t>
      </w:r>
      <w:r w:rsidRPr="00A61BB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61BBE">
        <w:rPr>
          <w:rFonts w:ascii="GHEA Grapalat" w:hAnsi="GHEA Grapalat" w:cs="Sylfaen"/>
          <w:sz w:val="24"/>
          <w:szCs w:val="24"/>
        </w:rPr>
        <w:t>նախարարության</w:t>
      </w:r>
      <w:r w:rsidRPr="00A61BBE">
        <w:rPr>
          <w:rFonts w:ascii="GHEA Grapalat" w:hAnsi="GHEA Grapalat" w:cs="Sylfaen"/>
          <w:sz w:val="24"/>
          <w:szCs w:val="24"/>
          <w:lang w:val="af-ZA"/>
        </w:rPr>
        <w:t xml:space="preserve"> «</w:t>
      </w:r>
      <w:r w:rsidRPr="00A61BBE">
        <w:rPr>
          <w:rFonts w:ascii="GHEA Grapalat" w:hAnsi="GHEA Grapalat" w:cs="Sylfaen"/>
          <w:sz w:val="24"/>
          <w:szCs w:val="24"/>
        </w:rPr>
        <w:t>Քաղաքաշինական</w:t>
      </w:r>
      <w:r w:rsidRPr="00A61BB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61BBE">
        <w:rPr>
          <w:rFonts w:ascii="GHEA Grapalat" w:hAnsi="GHEA Grapalat" w:cs="Sylfaen"/>
          <w:sz w:val="24"/>
          <w:szCs w:val="24"/>
        </w:rPr>
        <w:t>ծրագրերի</w:t>
      </w:r>
      <w:r w:rsidRPr="00A61BB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61BBE">
        <w:rPr>
          <w:rFonts w:ascii="GHEA Grapalat" w:hAnsi="GHEA Grapalat" w:cs="Sylfaen"/>
          <w:sz w:val="24"/>
          <w:szCs w:val="24"/>
        </w:rPr>
        <w:t>իրականացման</w:t>
      </w:r>
      <w:r w:rsidRPr="00A61BB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61BBE">
        <w:rPr>
          <w:rFonts w:ascii="GHEA Grapalat" w:hAnsi="GHEA Grapalat" w:cs="Sylfaen"/>
          <w:sz w:val="24"/>
          <w:szCs w:val="24"/>
        </w:rPr>
        <w:t>գրասենյակ</w:t>
      </w:r>
      <w:r w:rsidRPr="00A61BBE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A61BBE">
        <w:rPr>
          <w:rFonts w:ascii="GHEA Grapalat" w:hAnsi="GHEA Grapalat" w:cs="Sylfaen"/>
          <w:sz w:val="24"/>
          <w:szCs w:val="24"/>
        </w:rPr>
        <w:t>պետական</w:t>
      </w:r>
      <w:r w:rsidRPr="00A61BB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61BBE">
        <w:rPr>
          <w:rFonts w:ascii="GHEA Grapalat" w:hAnsi="GHEA Grapalat" w:cs="Sylfaen"/>
          <w:sz w:val="24"/>
          <w:szCs w:val="24"/>
        </w:rPr>
        <w:t>հիմնարկ</w:t>
      </w:r>
      <w:r w:rsidRPr="00A61BBE">
        <w:rPr>
          <w:rFonts w:ascii="GHEA Grapalat" w:hAnsi="GHEA Grapalat"/>
          <w:sz w:val="24"/>
          <w:szCs w:val="24"/>
        </w:rPr>
        <w:t>ի</w:t>
      </w:r>
      <w:r w:rsidRPr="00A61BBE">
        <w:rPr>
          <w:rFonts w:ascii="GHEA Grapalat" w:hAnsi="GHEA Grapalat"/>
          <w:sz w:val="24"/>
          <w:szCs w:val="24"/>
          <w:lang w:val="af-ZA"/>
        </w:rPr>
        <w:t xml:space="preserve"> </w:t>
      </w:r>
      <w:r w:rsidR="00AF6E84" w:rsidRPr="00A61BBE">
        <w:rPr>
          <w:rFonts w:ascii="GHEA Grapalat" w:hAnsi="GHEA Grapalat"/>
          <w:sz w:val="24"/>
          <w:szCs w:val="24"/>
          <w:lang w:val="af-ZA"/>
        </w:rPr>
        <w:t xml:space="preserve">կարիքների համար հայտարարված </w:t>
      </w:r>
      <w:r w:rsidRPr="00A61BBE">
        <w:rPr>
          <w:rFonts w:ascii="GHEA Grapalat" w:hAnsi="GHEA Grapalat"/>
          <w:sz w:val="24"/>
          <w:szCs w:val="24"/>
          <w:lang w:val="af-ZA"/>
        </w:rPr>
        <w:t xml:space="preserve">      </w:t>
      </w:r>
      <w:r w:rsidR="00AF6E84" w:rsidRPr="00A61BBE">
        <w:rPr>
          <w:rFonts w:ascii="GHEA Grapalat" w:hAnsi="GHEA Grapalat"/>
          <w:sz w:val="24"/>
          <w:szCs w:val="24"/>
          <w:lang w:val="af-ZA"/>
        </w:rPr>
        <w:t>«</w:t>
      </w:r>
      <w:r w:rsidRPr="00A61BBE">
        <w:rPr>
          <w:rFonts w:ascii="GHEA Grapalat" w:hAnsi="GHEA Grapalat"/>
          <w:sz w:val="24"/>
          <w:szCs w:val="24"/>
          <w:lang w:val="af-ZA"/>
        </w:rPr>
        <w:t>ՔՆՔԾԻԳ-ԲԸԱՇՁԲ-14/12</w:t>
      </w:r>
      <w:r w:rsidR="00AF6E84" w:rsidRPr="00A61BBE">
        <w:rPr>
          <w:rFonts w:ascii="GHEA Grapalat" w:hAnsi="GHEA Grapalat"/>
          <w:sz w:val="24"/>
          <w:szCs w:val="24"/>
          <w:lang w:val="af-ZA"/>
        </w:rPr>
        <w:t xml:space="preserve">» </w:t>
      </w:r>
      <w:r w:rsidR="00AF6E84" w:rsidRPr="00A61BBE">
        <w:rPr>
          <w:rFonts w:ascii="GHEA Grapalat" w:hAnsi="GHEA Grapalat"/>
          <w:sz w:val="24"/>
          <w:szCs w:val="24"/>
        </w:rPr>
        <w:t>ծածկագրով</w:t>
      </w:r>
      <w:r w:rsidR="00AF6E84" w:rsidRPr="00A61BB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61BBE">
        <w:rPr>
          <w:rFonts w:ascii="GHEA Grapalat" w:hAnsi="GHEA Grapalat"/>
          <w:sz w:val="24"/>
          <w:szCs w:val="24"/>
        </w:rPr>
        <w:t>բաց</w:t>
      </w:r>
      <w:r w:rsidR="00AF6E84" w:rsidRPr="00A61BBE">
        <w:rPr>
          <w:rFonts w:ascii="GHEA Grapalat" w:hAnsi="GHEA Grapalat"/>
          <w:sz w:val="24"/>
          <w:szCs w:val="24"/>
          <w:lang w:val="af-ZA"/>
        </w:rPr>
        <w:t xml:space="preserve"> ընթացակարգ</w:t>
      </w:r>
      <w:r w:rsidR="00AF6E84" w:rsidRPr="00A61BBE">
        <w:rPr>
          <w:rStyle w:val="apple-style-span"/>
          <w:rFonts w:ascii="GHEA Grapalat" w:hAnsi="GHEA Grapalat"/>
          <w:color w:val="000000"/>
          <w:sz w:val="24"/>
          <w:szCs w:val="24"/>
        </w:rPr>
        <w:t>ի</w:t>
      </w:r>
      <w:r w:rsidR="00AF6E84" w:rsidRPr="00A61BBE">
        <w:rPr>
          <w:rStyle w:val="apple-style-span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A61BBE">
        <w:rPr>
          <w:rStyle w:val="apple-style-span"/>
          <w:rFonts w:ascii="GHEA Grapalat" w:hAnsi="GHEA Grapalat"/>
          <w:color w:val="000000"/>
          <w:sz w:val="24"/>
          <w:szCs w:val="24"/>
        </w:rPr>
        <w:t>հ</w:t>
      </w:r>
      <w:r w:rsidR="00A61BBE" w:rsidRPr="00A61BBE">
        <w:rPr>
          <w:rStyle w:val="apple-style-span"/>
          <w:rFonts w:ascii="GHEA Grapalat" w:hAnsi="GHEA Grapalat"/>
          <w:color w:val="000000"/>
          <w:sz w:val="24"/>
          <w:szCs w:val="24"/>
        </w:rPr>
        <w:t>րավեր</w:t>
      </w:r>
      <w:proofErr w:type="spellStart"/>
      <w:r w:rsidR="00A61BBE" w:rsidRPr="00A61BBE">
        <w:rPr>
          <w:rStyle w:val="apple-style-span"/>
          <w:rFonts w:ascii="GHEA Grapalat" w:hAnsi="GHEA Grapalat"/>
          <w:color w:val="000000"/>
          <w:sz w:val="24"/>
          <w:szCs w:val="24"/>
          <w:lang w:val="en-US"/>
        </w:rPr>
        <w:t>ով</w:t>
      </w:r>
      <w:proofErr w:type="spellEnd"/>
      <w:r w:rsidR="00A61BBE" w:rsidRPr="00A61BBE">
        <w:rPr>
          <w:rStyle w:val="apple-style-span"/>
          <w:rFonts w:ascii="GHEA Grapalat" w:hAnsi="GHEA Grapalat"/>
          <w:color w:val="000000"/>
          <w:sz w:val="24"/>
          <w:szCs w:val="24"/>
          <w:lang w:val="af-ZA"/>
        </w:rPr>
        <w:t xml:space="preserve"> բոլոր չափաբաժինների համար </w:t>
      </w:r>
      <w:r w:rsidR="00A61BBE" w:rsidRPr="00A61BBE">
        <w:rPr>
          <w:rStyle w:val="apple-style-span"/>
          <w:rFonts w:ascii="GHEA Grapalat" w:hAnsi="GHEA Grapalat"/>
          <w:color w:val="000000"/>
          <w:sz w:val="24"/>
          <w:szCs w:val="24"/>
        </w:rPr>
        <w:t>մասնակիցներից</w:t>
      </w:r>
      <w:r w:rsidR="00A61BBE" w:rsidRPr="00A61BBE">
        <w:rPr>
          <w:rStyle w:val="apple-style-span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A61BBE" w:rsidRPr="00A61BBE">
        <w:rPr>
          <w:rStyle w:val="apple-style-span"/>
          <w:rFonts w:ascii="GHEA Grapalat" w:hAnsi="GHEA Grapalat"/>
          <w:color w:val="000000"/>
          <w:sz w:val="24"/>
          <w:szCs w:val="24"/>
          <w:lang w:val="en-US"/>
        </w:rPr>
        <w:t>պահանջվ</w:t>
      </w:r>
      <w:proofErr w:type="spellEnd"/>
      <w:r w:rsidR="00A61BBE" w:rsidRPr="00A61BBE">
        <w:rPr>
          <w:rStyle w:val="apple-style-span"/>
          <w:rFonts w:ascii="GHEA Grapalat" w:hAnsi="GHEA Grapalat"/>
          <w:color w:val="000000"/>
          <w:sz w:val="24"/>
          <w:szCs w:val="24"/>
        </w:rPr>
        <w:t>ում</w:t>
      </w:r>
      <w:r w:rsidR="00A61BBE" w:rsidRPr="00A61BBE">
        <w:rPr>
          <w:rStyle w:val="apple-style-span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A61BBE" w:rsidRPr="00A61BBE">
        <w:rPr>
          <w:rStyle w:val="apple-style-span"/>
          <w:rFonts w:ascii="GHEA Grapalat" w:hAnsi="GHEA Grapalat"/>
          <w:color w:val="000000"/>
          <w:sz w:val="24"/>
          <w:szCs w:val="24"/>
          <w:lang w:val="en-US"/>
        </w:rPr>
        <w:t>է</w:t>
      </w:r>
      <w:r w:rsidR="00A61BBE" w:rsidRPr="00A61BBE">
        <w:rPr>
          <w:rStyle w:val="apple-style-span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A61BBE" w:rsidRPr="00A61BBE">
        <w:rPr>
          <w:rStyle w:val="apple-style-span"/>
          <w:rFonts w:ascii="GHEA Grapalat" w:hAnsi="GHEA Grapalat"/>
          <w:color w:val="000000"/>
          <w:sz w:val="24"/>
          <w:szCs w:val="24"/>
          <w:lang w:val="en-US"/>
        </w:rPr>
        <w:t>շինարարության</w:t>
      </w:r>
      <w:proofErr w:type="spellEnd"/>
      <w:r w:rsidR="00A61BBE" w:rsidRPr="00A61BBE">
        <w:rPr>
          <w:rStyle w:val="apple-style-span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A61BBE" w:rsidRPr="00A61BBE">
        <w:rPr>
          <w:rStyle w:val="apple-style-span"/>
          <w:rFonts w:ascii="GHEA Grapalat" w:hAnsi="GHEA Grapalat"/>
          <w:color w:val="000000"/>
          <w:sz w:val="24"/>
          <w:szCs w:val="24"/>
          <w:lang w:val="en-US"/>
        </w:rPr>
        <w:t>իրականացման</w:t>
      </w:r>
      <w:proofErr w:type="spellEnd"/>
      <w:r w:rsidR="00A61BBE" w:rsidRPr="00A61BBE">
        <w:rPr>
          <w:rStyle w:val="apple-style-span"/>
          <w:rFonts w:ascii="GHEA Grapalat" w:hAnsi="GHEA Grapalat"/>
          <w:color w:val="000000"/>
          <w:sz w:val="24"/>
          <w:szCs w:val="24"/>
          <w:lang w:val="af-ZA"/>
        </w:rPr>
        <w:t xml:space="preserve"> (բացառությամբ՝ շինարարություն չպահանջող)  լիցենզիա, մինչդեռ գնման առարկա </w:t>
      </w:r>
      <w:r w:rsidR="00A61BBE" w:rsidRPr="00A61BBE">
        <w:rPr>
          <w:rStyle w:val="apple-style-span"/>
          <w:rFonts w:ascii="GHEA Grapalat" w:hAnsi="GHEA Grapalat"/>
          <w:color w:val="000000"/>
          <w:sz w:val="24"/>
          <w:szCs w:val="24"/>
        </w:rPr>
        <w:t>են</w:t>
      </w:r>
      <w:r w:rsidR="00A61BBE" w:rsidRPr="00A61BBE">
        <w:rPr>
          <w:rStyle w:val="apple-style-span"/>
          <w:rFonts w:ascii="GHEA Grapalat" w:hAnsi="GHEA Grapalat"/>
          <w:color w:val="000000"/>
          <w:sz w:val="24"/>
          <w:szCs w:val="24"/>
          <w:lang w:val="af-ZA"/>
        </w:rPr>
        <w:t xml:space="preserve"> հանդիսա</w:t>
      </w:r>
      <w:r w:rsidR="00A61BBE" w:rsidRPr="00A61BBE">
        <w:rPr>
          <w:rStyle w:val="apple-style-span"/>
          <w:rFonts w:ascii="GHEA Grapalat" w:hAnsi="GHEA Grapalat"/>
          <w:color w:val="000000"/>
          <w:sz w:val="24"/>
          <w:szCs w:val="24"/>
        </w:rPr>
        <w:t>նում</w:t>
      </w:r>
      <w:r w:rsidR="00A61BBE" w:rsidRPr="00A61BBE">
        <w:rPr>
          <w:rStyle w:val="apple-style-span"/>
          <w:rFonts w:ascii="GHEA Grapalat" w:hAnsi="GHEA Grapalat"/>
          <w:color w:val="000000"/>
          <w:sz w:val="24"/>
          <w:szCs w:val="24"/>
          <w:lang w:val="af-ZA"/>
        </w:rPr>
        <w:t xml:space="preserve"> նախագծանախահաշվային փաստաթղթերի մշակման աշխատանքները</w:t>
      </w:r>
      <w:r w:rsidR="001326BB">
        <w:rPr>
          <w:rStyle w:val="apple-style-span"/>
          <w:rFonts w:ascii="GHEA Grapalat" w:hAnsi="GHEA Grapalat"/>
          <w:color w:val="000000"/>
          <w:sz w:val="24"/>
          <w:szCs w:val="24"/>
          <w:lang w:val="af-ZA"/>
        </w:rPr>
        <w:t>:</w:t>
      </w:r>
    </w:p>
    <w:p w:rsidR="001326BB" w:rsidRPr="00A61BBE" w:rsidRDefault="001326BB" w:rsidP="00A61BBE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af-ZA"/>
        </w:rPr>
      </w:pPr>
      <w:bookmarkStart w:id="0" w:name="_GoBack"/>
      <w:bookmarkEnd w:id="0"/>
    </w:p>
    <w:p w:rsidR="00AF6E84" w:rsidRDefault="00AF6E84" w:rsidP="00AF6E84">
      <w:pPr>
        <w:jc w:val="right"/>
        <w:rPr>
          <w:rFonts w:ascii="GHEA Grapalat" w:hAnsi="GHEA Grapalat"/>
          <w:sz w:val="24"/>
          <w:szCs w:val="24"/>
        </w:rPr>
      </w:pPr>
      <w:r w:rsidRPr="004B2630">
        <w:rPr>
          <w:rFonts w:ascii="GHEA Grapalat" w:hAnsi="GHEA Grapalat"/>
          <w:sz w:val="24"/>
          <w:szCs w:val="24"/>
          <w:lang w:val="af-ZA"/>
        </w:rPr>
        <w:t>ԳՆՈՒՄՆԵՐԻ ԱՋԱԿՑՄԱՆ ԿԵՆՏՐՈՆ</w:t>
      </w:r>
    </w:p>
    <w:p w:rsidR="00A61BBE" w:rsidRDefault="00A61BBE" w:rsidP="00AF6E84">
      <w:pPr>
        <w:jc w:val="right"/>
        <w:rPr>
          <w:rFonts w:ascii="GHEA Grapalat" w:hAnsi="GHEA Grapalat"/>
          <w:sz w:val="24"/>
          <w:szCs w:val="24"/>
        </w:rPr>
      </w:pPr>
    </w:p>
    <w:p w:rsidR="00E6052D" w:rsidRPr="00166CEC" w:rsidRDefault="00E6052D"/>
    <w:sectPr w:rsidR="00E6052D" w:rsidRPr="00166CEC" w:rsidSect="00C3479B">
      <w:pgSz w:w="12240" w:h="15840"/>
      <w:pgMar w:top="180" w:right="850" w:bottom="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6BB"/>
    <w:rsid w:val="001326BB"/>
    <w:rsid w:val="00166CEC"/>
    <w:rsid w:val="001A5665"/>
    <w:rsid w:val="00457225"/>
    <w:rsid w:val="004D03D2"/>
    <w:rsid w:val="005673AD"/>
    <w:rsid w:val="006A3ADB"/>
    <w:rsid w:val="00A14AD2"/>
    <w:rsid w:val="00A61BBE"/>
    <w:rsid w:val="00AF6E84"/>
    <w:rsid w:val="00C3479B"/>
    <w:rsid w:val="00C62D23"/>
    <w:rsid w:val="00C804AD"/>
    <w:rsid w:val="00CF6430"/>
    <w:rsid w:val="00E6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E84"/>
    <w:pPr>
      <w:spacing w:after="200" w:line="276" w:lineRule="auto"/>
    </w:pPr>
    <w:rPr>
      <w:rFonts w:eastAsia="Times New Roman"/>
      <w:sz w:val="22"/>
      <w:szCs w:val="22"/>
      <w:lang w:val="ru-RU" w:eastAsia="ru-RU"/>
    </w:rPr>
  </w:style>
  <w:style w:type="paragraph" w:styleId="Heading2">
    <w:name w:val="heading 2"/>
    <w:basedOn w:val="Normal"/>
    <w:next w:val="Normal"/>
    <w:link w:val="Heading2Char"/>
    <w:qFormat/>
    <w:rsid w:val="00C3479B"/>
    <w:pPr>
      <w:keepNext/>
      <w:tabs>
        <w:tab w:val="left" w:pos="0"/>
      </w:tabs>
      <w:spacing w:after="0" w:line="360" w:lineRule="auto"/>
      <w:outlineLvl w:val="1"/>
    </w:pPr>
    <w:rPr>
      <w:rFonts w:ascii="Times Armenian" w:hAnsi="Times Armenian"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C3479B"/>
    <w:pPr>
      <w:keepNext/>
      <w:spacing w:after="0" w:line="360" w:lineRule="auto"/>
      <w:jc w:val="both"/>
      <w:outlineLvl w:val="3"/>
    </w:pPr>
    <w:rPr>
      <w:rFonts w:ascii="Arial LatArm" w:hAnsi="Arial LatArm"/>
      <w:sz w:val="24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AF6E84"/>
  </w:style>
  <w:style w:type="paragraph" w:styleId="BodyText">
    <w:name w:val="Body Text"/>
    <w:basedOn w:val="Normal"/>
    <w:link w:val="BodyTextChar"/>
    <w:rsid w:val="00C3479B"/>
    <w:pPr>
      <w:spacing w:after="120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BodyTextChar">
    <w:name w:val="Body Text Char"/>
    <w:link w:val="BodyText"/>
    <w:rsid w:val="00C3479B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3479B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C3479B"/>
    <w:rPr>
      <w:rFonts w:ascii="Calibri" w:eastAsia="Times New Roman" w:hAnsi="Calibri" w:cs="Times New Roman"/>
      <w:sz w:val="16"/>
      <w:szCs w:val="16"/>
      <w:lang w:val="ru-RU" w:eastAsia="ru-RU"/>
    </w:rPr>
  </w:style>
  <w:style w:type="character" w:customStyle="1" w:styleId="Heading2Char">
    <w:name w:val="Heading 2 Char"/>
    <w:link w:val="Heading2"/>
    <w:rsid w:val="00C3479B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Heading4Char">
    <w:name w:val="Heading 4 Char"/>
    <w:link w:val="Heading4"/>
    <w:rsid w:val="00C3479B"/>
    <w:rPr>
      <w:rFonts w:ascii="Arial LatArm" w:eastAsia="Times New Roman" w:hAnsi="Arial LatArm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4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3479B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pple-converted-space">
    <w:name w:val="apple-converted-space"/>
    <w:rsid w:val="00A61B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E84"/>
    <w:pPr>
      <w:spacing w:after="200" w:line="276" w:lineRule="auto"/>
    </w:pPr>
    <w:rPr>
      <w:rFonts w:eastAsia="Times New Roman"/>
      <w:sz w:val="22"/>
      <w:szCs w:val="22"/>
      <w:lang w:val="ru-RU" w:eastAsia="ru-RU"/>
    </w:rPr>
  </w:style>
  <w:style w:type="paragraph" w:styleId="Heading2">
    <w:name w:val="heading 2"/>
    <w:basedOn w:val="Normal"/>
    <w:next w:val="Normal"/>
    <w:link w:val="Heading2Char"/>
    <w:qFormat/>
    <w:rsid w:val="00C3479B"/>
    <w:pPr>
      <w:keepNext/>
      <w:tabs>
        <w:tab w:val="left" w:pos="0"/>
      </w:tabs>
      <w:spacing w:after="0" w:line="360" w:lineRule="auto"/>
      <w:outlineLvl w:val="1"/>
    </w:pPr>
    <w:rPr>
      <w:rFonts w:ascii="Times Armenian" w:hAnsi="Times Armenian"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C3479B"/>
    <w:pPr>
      <w:keepNext/>
      <w:spacing w:after="0" w:line="360" w:lineRule="auto"/>
      <w:jc w:val="both"/>
      <w:outlineLvl w:val="3"/>
    </w:pPr>
    <w:rPr>
      <w:rFonts w:ascii="Arial LatArm" w:hAnsi="Arial LatArm"/>
      <w:sz w:val="24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AF6E84"/>
  </w:style>
  <w:style w:type="paragraph" w:styleId="BodyText">
    <w:name w:val="Body Text"/>
    <w:basedOn w:val="Normal"/>
    <w:link w:val="BodyTextChar"/>
    <w:rsid w:val="00C3479B"/>
    <w:pPr>
      <w:spacing w:after="120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BodyTextChar">
    <w:name w:val="Body Text Char"/>
    <w:link w:val="BodyText"/>
    <w:rsid w:val="00C3479B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3479B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C3479B"/>
    <w:rPr>
      <w:rFonts w:ascii="Calibri" w:eastAsia="Times New Roman" w:hAnsi="Calibri" w:cs="Times New Roman"/>
      <w:sz w:val="16"/>
      <w:szCs w:val="16"/>
      <w:lang w:val="ru-RU" w:eastAsia="ru-RU"/>
    </w:rPr>
  </w:style>
  <w:style w:type="character" w:customStyle="1" w:styleId="Heading2Char">
    <w:name w:val="Heading 2 Char"/>
    <w:link w:val="Heading2"/>
    <w:rsid w:val="00C3479B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Heading4Char">
    <w:name w:val="Heading 4 Char"/>
    <w:link w:val="Heading4"/>
    <w:rsid w:val="00C3479B"/>
    <w:rPr>
      <w:rFonts w:ascii="Arial LatArm" w:eastAsia="Times New Roman" w:hAnsi="Arial LatArm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4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3479B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pple-converted-space">
    <w:name w:val="apple-converted-space"/>
    <w:rsid w:val="00A61B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364;&#1377;&#1394;&#1399;&#1387;&#1398;\&#1333;&#1382;&#1408;&#1377;&#1391;&#1377;&#1409;&#1400;&#1410;&#1385;&#1397;&#1400;&#1410;&#1398;%20&#1378;&#1377;&#1409;&#1377;&#1405;&#1377;&#1391;&#1377;&#1398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Եզրակացություն բացասական</Template>
  <TotalTime>1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2014-11-05T13:27:00Z</cp:lastPrinted>
  <dcterms:created xsi:type="dcterms:W3CDTF">2014-11-06T11:29:00Z</dcterms:created>
  <dcterms:modified xsi:type="dcterms:W3CDTF">2014-11-06T11:30:00Z</dcterms:modified>
</cp:coreProperties>
</file>