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5DB8" w:rsidRPr="00060290" w:rsidRDefault="00D35DB8" w:rsidP="00D35DB8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D35DB8" w:rsidRPr="00060290" w:rsidRDefault="00D35DB8" w:rsidP="00D35DB8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D35DB8" w:rsidRPr="000E460F" w:rsidRDefault="00D35DB8" w:rsidP="00D35DB8">
      <w:pPr>
        <w:rPr>
          <w:rFonts w:ascii="Sylfaen" w:hAnsi="Sylfaen" w:cs="Sylfaen"/>
          <w:sz w:val="22"/>
          <w:szCs w:val="22"/>
          <w:lang w:val="hy-AM"/>
        </w:rPr>
      </w:pPr>
    </w:p>
    <w:p w:rsidR="00D35DB8" w:rsidRPr="00963496" w:rsidRDefault="00D35DB8" w:rsidP="00D35DB8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D35DB8" w:rsidRPr="00060290" w:rsidRDefault="00D35DB8" w:rsidP="00D35DB8">
      <w:pPr>
        <w:jc w:val="center"/>
        <w:rPr>
          <w:rFonts w:ascii="Sylfaen" w:hAnsi="Sylfaen" w:cs="Sylfaen"/>
          <w:sz w:val="22"/>
          <w:szCs w:val="22"/>
          <w:lang w:val="hy-AM"/>
        </w:rPr>
      </w:pP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ՓԲԸ-ի </w:t>
      </w:r>
      <w:r w:rsidRPr="00963496">
        <w:rPr>
          <w:rFonts w:ascii="Sylfaen" w:hAnsi="Sylfaen" w:cs="Sylfaen"/>
          <w:sz w:val="22"/>
          <w:szCs w:val="22"/>
          <w:lang w:val="hy-AM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 w:rsidRPr="00963496">
        <w:rPr>
          <w:rFonts w:ascii="Sylfaen" w:hAnsi="Sylfaen" w:cs="Sylfaen"/>
          <w:sz w:val="22"/>
          <w:szCs w:val="22"/>
          <w:lang w:val="hy-AM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.2013թ. N </w:t>
      </w:r>
      <w:r w:rsidRPr="00963496">
        <w:rPr>
          <w:rFonts w:ascii="Sylfaen" w:hAnsi="Sylfaen" w:cs="Sylfaen"/>
          <w:sz w:val="22"/>
          <w:szCs w:val="22"/>
          <w:lang w:val="hy-AM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D35DB8" w:rsidRPr="000E460F" w:rsidRDefault="00D35DB8" w:rsidP="00D35DB8">
      <w:pPr>
        <w:rPr>
          <w:rFonts w:ascii="Sylfaen" w:hAnsi="Sylfaen" w:cs="Sylfaen"/>
          <w:sz w:val="22"/>
          <w:szCs w:val="22"/>
          <w:lang w:val="hy-AM"/>
        </w:rPr>
      </w:pPr>
    </w:p>
    <w:p w:rsidR="00D35DB8" w:rsidRPr="0087602B" w:rsidRDefault="00D35DB8" w:rsidP="00D35DB8">
      <w:pPr>
        <w:tabs>
          <w:tab w:val="left" w:pos="2892"/>
        </w:tabs>
        <w:spacing w:line="276" w:lineRule="auto"/>
        <w:rPr>
          <w:rFonts w:ascii="Sylfaen" w:hAnsi="Sylfaen"/>
          <w:lang w:val="hy-AM"/>
        </w:rPr>
      </w:pPr>
    </w:p>
    <w:p w:rsidR="00D35DB8" w:rsidRPr="0087602B" w:rsidRDefault="00D35DB8" w:rsidP="00D35DB8">
      <w:pPr>
        <w:pStyle w:val="ListParagraph"/>
        <w:numPr>
          <w:ilvl w:val="0"/>
          <w:numId w:val="1"/>
        </w:numPr>
        <w:spacing w:line="276" w:lineRule="auto"/>
        <w:ind w:left="0" w:firstLine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865327">
        <w:rPr>
          <w:rFonts w:ascii="Sylfaen" w:eastAsia="Times New Roman" w:hAnsi="Sylfaen" w:cs="Sylfaen"/>
          <w:sz w:val="24"/>
          <w:szCs w:val="24"/>
          <w:lang w:val="hy-AM" w:eastAsia="ru-RU"/>
        </w:rPr>
        <w:t>՝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</w:t>
      </w:r>
      <w:r w:rsidRPr="00B05EA3">
        <w:rPr>
          <w:rFonts w:ascii="Sylfaen" w:eastAsia="Times New Roman" w:hAnsi="Sylfaen" w:cs="Sylfaen"/>
          <w:sz w:val="24"/>
          <w:szCs w:val="24"/>
          <w:lang w:val="hy-AM" w:eastAsia="ru-RU"/>
        </w:rPr>
        <w:t>«</w:t>
      </w:r>
      <w:r w:rsidRPr="00D35DB8">
        <w:rPr>
          <w:rFonts w:ascii="Sylfaen" w:eastAsia="Times New Roman" w:hAnsi="Sylfaen" w:cs="Sylfaen"/>
          <w:sz w:val="24"/>
          <w:szCs w:val="24"/>
          <w:lang w:val="hy-AM" w:eastAsia="ru-RU"/>
        </w:rPr>
        <w:t>Արթիկ ք. Նալբանդյան փ. վթարային գազատարի վերականգնման</w:t>
      </w:r>
      <w:r w:rsidRPr="007819D9">
        <w:rPr>
          <w:rFonts w:ascii="Sylfaen" w:eastAsia="Times New Roman" w:hAnsi="Sylfaen" w:cs="Sylfaen"/>
          <w:sz w:val="24"/>
          <w:szCs w:val="24"/>
          <w:lang w:val="hy-AM" w:eastAsia="ru-RU"/>
        </w:rPr>
        <w:t>» 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օբյեկտի </w:t>
      </w:r>
      <w:r w:rsidRPr="00F264C1">
        <w:rPr>
          <w:rFonts w:ascii="Sylfaen" w:eastAsia="Times New Roman" w:hAnsi="Sylfaen" w:cs="Sylfaen"/>
          <w:sz w:val="24"/>
          <w:szCs w:val="24"/>
          <w:lang w:val="hy-AM" w:eastAsia="ru-RU"/>
        </w:rPr>
        <w:t>շ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ինհավաքակցման 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աշխատանքներ</w:t>
      </w:r>
      <w:r w:rsidRPr="00D42366">
        <w:rPr>
          <w:rFonts w:ascii="Sylfaen" w:eastAsia="Times New Roman" w:hAnsi="Sylfaen" w:cs="Sylfaen"/>
          <w:sz w:val="24"/>
          <w:szCs w:val="24"/>
          <w:lang w:val="hy-AM" w:eastAsia="ru-RU"/>
        </w:rPr>
        <w:t>ի կատարում</w:t>
      </w:r>
      <w:r w:rsidRPr="0087602B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D35DB8" w:rsidRPr="0087602B" w:rsidRDefault="00D35DB8" w:rsidP="00D35DB8">
      <w:pPr>
        <w:spacing w:line="276" w:lineRule="auto"/>
        <w:jc w:val="both"/>
        <w:rPr>
          <w:rFonts w:ascii="Sylfaen" w:hAnsi="Sylfaen"/>
          <w:lang w:val="hy-AM"/>
        </w:rPr>
      </w:pPr>
    </w:p>
    <w:p w:rsidR="00D35DB8" w:rsidRPr="0087602B" w:rsidRDefault="00D35DB8" w:rsidP="00D35D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 xml:space="preserve">2. </w:t>
      </w:r>
      <w:r w:rsidRPr="0087602B">
        <w:rPr>
          <w:rFonts w:ascii="Sylfaen" w:hAnsi="Sylfaen" w:cs="Sylfaen"/>
          <w:lang w:val="hy-AM"/>
        </w:rPr>
        <w:t>Պատվիրատու</w:t>
      </w:r>
      <w:r>
        <w:rPr>
          <w:rFonts w:ascii="Sylfaen" w:hAnsi="Sylfaen" w:cs="Arial Armenian"/>
          <w:lang w:val="hy-AM"/>
        </w:rPr>
        <w:t>`«Գազպրոմ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ՓԲԸ</w:t>
      </w:r>
      <w:r w:rsidRPr="0087602B">
        <w:rPr>
          <w:rFonts w:ascii="Sylfaen" w:hAnsi="Sylfaen" w:cs="Arial Armenian"/>
          <w:lang w:val="hy-AM"/>
        </w:rPr>
        <w:t xml:space="preserve"> (</w:t>
      </w:r>
      <w:r w:rsidRPr="0087602B">
        <w:rPr>
          <w:rFonts w:ascii="Sylfaen" w:hAnsi="Sylfaen" w:cs="Sylfaen"/>
          <w:lang w:val="hy-AM"/>
        </w:rPr>
        <w:t>Թբիլիսյան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խճուղի</w:t>
      </w:r>
      <w:r w:rsidRPr="0087602B">
        <w:rPr>
          <w:rFonts w:ascii="Sylfaen" w:hAnsi="Sylfaen" w:cs="Arial Armenian"/>
          <w:lang w:val="hy-AM"/>
        </w:rPr>
        <w:t xml:space="preserve"> 43):</w:t>
      </w:r>
    </w:p>
    <w:p w:rsidR="00D35DB8" w:rsidRPr="0087602B" w:rsidRDefault="00D35DB8" w:rsidP="00D35DB8">
      <w:pPr>
        <w:spacing w:line="276" w:lineRule="auto"/>
        <w:jc w:val="both"/>
        <w:rPr>
          <w:rFonts w:ascii="Sylfaen" w:hAnsi="Sylfaen"/>
          <w:lang w:val="hy-AM"/>
        </w:rPr>
      </w:pPr>
    </w:p>
    <w:p w:rsidR="00D35DB8" w:rsidRPr="0087602B" w:rsidRDefault="00D35DB8" w:rsidP="00D35DB8">
      <w:pPr>
        <w:spacing w:line="276" w:lineRule="auto"/>
        <w:jc w:val="both"/>
        <w:rPr>
          <w:rFonts w:ascii="Sylfaen" w:hAnsi="Sylfaen"/>
          <w:lang w:val="hy-AM"/>
        </w:rPr>
      </w:pPr>
      <w:r w:rsidRPr="0087602B">
        <w:rPr>
          <w:rFonts w:ascii="Sylfaen" w:hAnsi="Sylfaen"/>
          <w:lang w:val="hy-AM"/>
        </w:rPr>
        <w:t>3.</w:t>
      </w:r>
      <w:r w:rsidRPr="00865327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կնքման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ամսաթիվը՝ </w:t>
      </w:r>
      <w:r w:rsidRPr="007819D9">
        <w:rPr>
          <w:rFonts w:ascii="Sylfaen" w:hAnsi="Sylfaen" w:cs="Sylfaen"/>
          <w:lang w:val="hy-AM"/>
        </w:rPr>
        <w:t>2</w:t>
      </w:r>
      <w:r w:rsidRPr="00D35DB8">
        <w:rPr>
          <w:rFonts w:ascii="Sylfaen" w:hAnsi="Sylfaen" w:cs="Sylfaen"/>
          <w:lang w:val="hy-AM"/>
        </w:rPr>
        <w:t>9</w:t>
      </w:r>
      <w:r w:rsidRPr="0087602B">
        <w:rPr>
          <w:rFonts w:ascii="Sylfaen" w:hAnsi="Sylfaen" w:cs="Arial Armenian"/>
          <w:lang w:val="hy-AM"/>
        </w:rPr>
        <w:t>.</w:t>
      </w:r>
      <w:r w:rsidRPr="002A763B">
        <w:rPr>
          <w:rFonts w:ascii="Sylfaen" w:hAnsi="Sylfaen" w:cs="Arial Armenian"/>
          <w:lang w:val="hy-AM"/>
        </w:rPr>
        <w:t>1</w:t>
      </w:r>
      <w:r w:rsidRPr="002B294A">
        <w:rPr>
          <w:rFonts w:ascii="Sylfaen" w:hAnsi="Sylfaen" w:cs="Arial Armenian"/>
          <w:lang w:val="hy-AM"/>
        </w:rPr>
        <w:t>0</w:t>
      </w:r>
      <w:r w:rsidRPr="0087602B">
        <w:rPr>
          <w:rFonts w:ascii="Sylfaen" w:hAnsi="Sylfaen" w:cs="Arial Armenian"/>
          <w:lang w:val="hy-AM"/>
        </w:rPr>
        <w:t>.201</w:t>
      </w:r>
      <w:r w:rsidRPr="002B294A">
        <w:rPr>
          <w:rFonts w:ascii="Sylfaen" w:hAnsi="Sylfaen" w:cs="Arial Armenian"/>
          <w:lang w:val="hy-AM"/>
        </w:rPr>
        <w:t>4</w:t>
      </w:r>
      <w:r w:rsidRPr="0087602B">
        <w:rPr>
          <w:rFonts w:ascii="Sylfaen" w:hAnsi="Sylfaen" w:cs="Arial Armenian"/>
          <w:lang w:val="hy-AM"/>
        </w:rPr>
        <w:t xml:space="preserve">թ.: </w:t>
      </w:r>
    </w:p>
    <w:p w:rsidR="00D35DB8" w:rsidRPr="0087602B" w:rsidRDefault="00D35DB8" w:rsidP="00D35DB8">
      <w:pPr>
        <w:spacing w:line="276" w:lineRule="auto"/>
        <w:jc w:val="both"/>
        <w:rPr>
          <w:rFonts w:ascii="Sylfaen" w:hAnsi="Sylfaen"/>
          <w:lang w:val="hy-AM"/>
        </w:rPr>
      </w:pPr>
    </w:p>
    <w:p w:rsidR="00D35DB8" w:rsidRPr="00051878" w:rsidRDefault="00D35DB8" w:rsidP="00D35DB8">
      <w:pPr>
        <w:jc w:val="both"/>
        <w:rPr>
          <w:rFonts w:ascii="Sylfaen" w:hAnsi="Sylfaen" w:cs="Sylfaen"/>
          <w:lang w:val="hy-AM"/>
        </w:rPr>
      </w:pPr>
      <w:r>
        <w:rPr>
          <w:rFonts w:ascii="Sylfaen" w:hAnsi="Sylfaen"/>
          <w:lang w:val="hy-AM"/>
        </w:rPr>
        <w:t>4.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Ընտրված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անվանումը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հասցեն</w:t>
      </w:r>
      <w:r w:rsidRPr="002A763B">
        <w:rPr>
          <w:rFonts w:ascii="Sylfaen" w:hAnsi="Sylfaen" w:cs="Sylfaen"/>
          <w:lang w:val="hy-AM"/>
        </w:rPr>
        <w:t>՝</w:t>
      </w:r>
      <w:r w:rsidRPr="00B05EA3">
        <w:rPr>
          <w:rFonts w:ascii="Sylfaen" w:hAnsi="Sylfaen" w:cs="Sylfaen"/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>«</w:t>
      </w:r>
      <w:r w:rsidRPr="00426131">
        <w:rPr>
          <w:rFonts w:ascii="Sylfaen" w:hAnsi="Sylfaen" w:cs="Sylfaen"/>
          <w:lang w:val="hy-AM"/>
        </w:rPr>
        <w:t>Ա.Ս.Հ.</w:t>
      </w:r>
      <w:r w:rsidRPr="00051878">
        <w:rPr>
          <w:rFonts w:ascii="Sylfaen" w:hAnsi="Sylfaen" w:cs="Sylfaen"/>
          <w:lang w:val="hy-AM"/>
        </w:rPr>
        <w:t xml:space="preserve">» ՍՊԸ, ՀՀ </w:t>
      </w:r>
      <w:r w:rsidRPr="00025BD4">
        <w:rPr>
          <w:rFonts w:ascii="Sylfaen" w:hAnsi="Sylfaen" w:cs="Sylfaen"/>
          <w:lang w:val="hy-AM"/>
        </w:rPr>
        <w:t xml:space="preserve">ք. </w:t>
      </w:r>
      <w:r w:rsidRPr="00426131">
        <w:rPr>
          <w:rFonts w:ascii="Sylfaen" w:hAnsi="Sylfaen" w:cs="Sylfaen"/>
          <w:lang w:val="hy-AM"/>
        </w:rPr>
        <w:t>Գյումրի</w:t>
      </w:r>
      <w:r w:rsidRPr="00025BD4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Պ. Սևակի</w:t>
      </w:r>
      <w:r w:rsidRPr="00051878">
        <w:rPr>
          <w:rFonts w:ascii="Sylfaen" w:hAnsi="Sylfaen" w:cs="Sylfaen"/>
          <w:lang w:val="hy-AM"/>
        </w:rPr>
        <w:t xml:space="preserve"> </w:t>
      </w:r>
      <w:r w:rsidRPr="00426131">
        <w:rPr>
          <w:rFonts w:ascii="Sylfaen" w:hAnsi="Sylfaen" w:cs="Sylfaen"/>
          <w:lang w:val="hy-AM"/>
        </w:rPr>
        <w:t>2շ. բն.34</w:t>
      </w:r>
      <w:r w:rsidRPr="00051878">
        <w:rPr>
          <w:rFonts w:ascii="Sylfaen" w:hAnsi="Sylfaen" w:cs="Sylfaen"/>
          <w:lang w:val="hy-AM"/>
        </w:rPr>
        <w:t>:</w:t>
      </w:r>
    </w:p>
    <w:p w:rsidR="00D35DB8" w:rsidRPr="00051878" w:rsidRDefault="00D35DB8" w:rsidP="00D35DB8">
      <w:pPr>
        <w:spacing w:line="276" w:lineRule="auto"/>
        <w:jc w:val="both"/>
        <w:rPr>
          <w:rFonts w:ascii="Sylfaen" w:hAnsi="Sylfaen" w:cs="Sylfaen"/>
          <w:lang w:val="hy-AM"/>
        </w:rPr>
      </w:pPr>
      <w:r w:rsidRPr="00051878">
        <w:rPr>
          <w:rFonts w:ascii="Sylfaen" w:hAnsi="Sylfaen" w:cs="Sylfaen"/>
          <w:lang w:val="hy-AM"/>
        </w:rPr>
        <w:t xml:space="preserve"> </w:t>
      </w:r>
      <w:r w:rsidRPr="0041051E">
        <w:rPr>
          <w:lang w:val="hy-AM"/>
        </w:rPr>
        <w:t xml:space="preserve"> </w:t>
      </w:r>
      <w:r w:rsidRPr="00051878">
        <w:rPr>
          <w:rFonts w:ascii="Sylfaen" w:hAnsi="Sylfaen" w:cs="Sylfaen"/>
          <w:lang w:val="hy-AM"/>
        </w:rPr>
        <w:t xml:space="preserve">  </w:t>
      </w:r>
    </w:p>
    <w:p w:rsidR="00D35DB8" w:rsidRPr="009C38AD" w:rsidRDefault="00D35DB8" w:rsidP="00D35DB8">
      <w:pPr>
        <w:spacing w:line="276" w:lineRule="auto"/>
        <w:jc w:val="both"/>
        <w:rPr>
          <w:rFonts w:ascii="Sylfaen" w:hAnsi="Sylfaen"/>
          <w:lang w:val="hy-AM"/>
        </w:rPr>
      </w:pPr>
      <w:r>
        <w:rPr>
          <w:rFonts w:ascii="Sylfaen" w:hAnsi="Sylfaen"/>
          <w:lang w:val="hy-AM"/>
        </w:rPr>
        <w:t>5.</w:t>
      </w:r>
      <w:r w:rsidRPr="0087602B">
        <w:rPr>
          <w:rFonts w:ascii="Sylfaen" w:hAnsi="Sylfae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Մասնակցի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ներկայացրած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նային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առաջարկը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և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պայմանա</w:t>
      </w:r>
      <w:r w:rsidRPr="0087602B">
        <w:rPr>
          <w:rFonts w:ascii="Sylfaen" w:hAnsi="Sylfaen" w:cs="Arial Armenian"/>
          <w:lang w:val="hy-AM"/>
        </w:rPr>
        <w:t>գ</w:t>
      </w:r>
      <w:r w:rsidRPr="0087602B">
        <w:rPr>
          <w:rFonts w:ascii="Sylfaen" w:hAnsi="Sylfaen" w:cs="Sylfaen"/>
          <w:lang w:val="hy-AM"/>
        </w:rPr>
        <w:t>րի</w:t>
      </w:r>
      <w:r w:rsidRPr="0087602B">
        <w:rPr>
          <w:rFonts w:ascii="Sylfaen" w:hAnsi="Sylfaen" w:cs="Arial Armenian"/>
          <w:lang w:val="hy-AM"/>
        </w:rPr>
        <w:t xml:space="preserve"> գ</w:t>
      </w:r>
      <w:r w:rsidRPr="0087602B">
        <w:rPr>
          <w:rFonts w:ascii="Sylfaen" w:hAnsi="Sylfaen" w:cs="Sylfaen"/>
          <w:lang w:val="hy-AM"/>
        </w:rPr>
        <w:t>ինը</w:t>
      </w:r>
      <w:r w:rsidRPr="00927DB5">
        <w:rPr>
          <w:lang w:val="hy-AM"/>
        </w:rPr>
        <w:t xml:space="preserve"> </w:t>
      </w:r>
      <w:r w:rsidRPr="00D35DB8">
        <w:rPr>
          <w:lang w:val="hy-AM"/>
        </w:rPr>
        <w:t>5 389 808</w:t>
      </w:r>
      <w:r w:rsidRPr="002A763B">
        <w:rPr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ՀՀ</w:t>
      </w:r>
      <w:r w:rsidRPr="0087602B"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>դրամ</w:t>
      </w:r>
      <w:r w:rsidRPr="0087602B">
        <w:rPr>
          <w:rFonts w:ascii="Sylfaen" w:hAnsi="Sylfaen" w:cs="Arial Armenian"/>
          <w:lang w:val="hy-AM"/>
        </w:rPr>
        <w:t>:</w:t>
      </w:r>
    </w:p>
    <w:p w:rsidR="00D35DB8" w:rsidRPr="0087602B" w:rsidRDefault="00D35DB8" w:rsidP="00D35DB8">
      <w:pPr>
        <w:ind w:left="360" w:hanging="360"/>
        <w:jc w:val="both"/>
        <w:rPr>
          <w:rFonts w:ascii="Sylfaen" w:hAnsi="Sylfaen" w:cs="Sylfaen"/>
          <w:lang w:val="hy-AM"/>
        </w:rPr>
      </w:pPr>
      <w:r>
        <w:rPr>
          <w:rFonts w:ascii="Sylfaen" w:hAnsi="Sylfaen" w:cs="Sylfaen"/>
          <w:lang w:val="hy-AM"/>
        </w:rPr>
        <w:t>6.</w:t>
      </w:r>
      <w:r w:rsidRPr="0087602B">
        <w:rPr>
          <w:rFonts w:ascii="Sylfaen" w:hAnsi="Sylfaen" w:cs="Sylfaen"/>
          <w:lang w:val="hy-AM"/>
        </w:rPr>
        <w:tab/>
        <w:t>Մասնակիցների ներգրավման նպատակով «Գնումների մասին» ՀՀ օրենքի համաձայն իրականացված հրապարակումների մասին՝ կիրառելի չէ:</w:t>
      </w:r>
    </w:p>
    <w:p w:rsidR="00D35DB8" w:rsidRPr="0087602B" w:rsidRDefault="00D35DB8" w:rsidP="00D35DB8">
      <w:pPr>
        <w:ind w:left="360" w:hanging="360"/>
        <w:jc w:val="both"/>
        <w:rPr>
          <w:rFonts w:ascii="Sylfaen" w:hAnsi="Sylfaen" w:cs="Sylfaen"/>
          <w:lang w:val="hy-AM"/>
        </w:rPr>
      </w:pPr>
    </w:p>
    <w:p w:rsidR="00D35DB8" w:rsidRPr="0087602B" w:rsidRDefault="00D35DB8" w:rsidP="00D35DB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Միակ մատակարարար (կապալառու կատարող)՝ համաձայն </w:t>
      </w:r>
      <w:r>
        <w:rPr>
          <w:rFonts w:ascii="Sylfaen" w:hAnsi="Sylfaen" w:cs="Arial Armenian"/>
          <w:lang w:val="hy-AM"/>
        </w:rPr>
        <w:t>«Գազպրոմ Արմենիա</w:t>
      </w:r>
      <w:r>
        <w:rPr>
          <w:rFonts w:ascii="Sylfaen" w:hAnsi="Sylfaen" w:cs="Sylfaen"/>
          <w:lang w:val="hy-AM"/>
        </w:rPr>
        <w:t>»</w:t>
      </w:r>
      <w:r>
        <w:rPr>
          <w:rFonts w:ascii="Sylfaen" w:hAnsi="Sylfaen" w:cs="Arial Armenian"/>
          <w:lang w:val="hy-AM"/>
        </w:rPr>
        <w:t xml:space="preserve"> 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D35DB8" w:rsidRPr="0087602B" w:rsidRDefault="00D35DB8" w:rsidP="00D35DB8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 xml:space="preserve">      </w:t>
      </w:r>
    </w:p>
    <w:p w:rsidR="00D35DB8" w:rsidRPr="0087602B" w:rsidRDefault="00D35DB8" w:rsidP="00D35DB8">
      <w:pPr>
        <w:jc w:val="both"/>
        <w:rPr>
          <w:rFonts w:ascii="Sylfaen" w:hAnsi="Sylfaen" w:cs="Sylfaen"/>
          <w:lang w:val="hy-AM"/>
        </w:rPr>
      </w:pPr>
    </w:p>
    <w:p w:rsidR="00D35DB8" w:rsidRPr="0087602B" w:rsidRDefault="00D35DB8" w:rsidP="00D35DB8">
      <w:pPr>
        <w:jc w:val="both"/>
        <w:rPr>
          <w:rFonts w:ascii="Sylfaen" w:hAnsi="Sylfaen" w:cs="Sylfaen"/>
          <w:lang w:val="hy-AM"/>
        </w:rPr>
      </w:pPr>
    </w:p>
    <w:p w:rsidR="00D35DB8" w:rsidRPr="0087602B" w:rsidRDefault="00D35DB8" w:rsidP="00D35DB8">
      <w:pPr>
        <w:rPr>
          <w:rFonts w:ascii="Sylfaen" w:hAnsi="Sylfaen" w:cs="Sylfaen"/>
          <w:lang w:val="hy-AM"/>
        </w:rPr>
      </w:pPr>
    </w:p>
    <w:p w:rsidR="00D35DB8" w:rsidRDefault="00D35DB8" w:rsidP="00D35DB8">
      <w:r w:rsidRPr="001D3147">
        <w:rPr>
          <w:rFonts w:ascii="Sylfaen" w:hAnsi="Sylfaen" w:cs="Sylfaen"/>
          <w:b/>
          <w:sz w:val="26"/>
          <w:lang w:val="hy-AM"/>
        </w:rPr>
        <w:t xml:space="preserve">                              </w:t>
      </w:r>
      <w:r w:rsidRPr="001D3147">
        <w:rPr>
          <w:rFonts w:ascii="Sylfaen" w:hAnsi="Sylfaen" w:cs="Arial Armenian"/>
          <w:b/>
          <w:lang w:val="hy-AM"/>
        </w:rPr>
        <w:t>«Գազպրոմ Արմենիա</w:t>
      </w:r>
      <w:r w:rsidRPr="001D3147">
        <w:rPr>
          <w:rFonts w:ascii="Sylfaen" w:hAnsi="Sylfaen" w:cs="Sylfaen"/>
          <w:b/>
          <w:lang w:val="hy-AM"/>
        </w:rPr>
        <w:t>» ՓԲԸ</w:t>
      </w:r>
    </w:p>
    <w:p w:rsidR="00D35DB8" w:rsidRDefault="00D35DB8" w:rsidP="00D35DB8"/>
    <w:p w:rsidR="00D35DB8" w:rsidRDefault="00D35DB8" w:rsidP="00D35DB8"/>
    <w:p w:rsidR="00D35DB8" w:rsidRDefault="00D35DB8" w:rsidP="00D35DB8"/>
    <w:p w:rsidR="00D35DB8" w:rsidRDefault="00D35DB8" w:rsidP="00D35DB8"/>
    <w:p w:rsidR="00D35DB8" w:rsidRDefault="00D35DB8" w:rsidP="00D35DB8"/>
    <w:p w:rsidR="00D35DB8" w:rsidRDefault="00D35DB8" w:rsidP="00D35DB8"/>
    <w:p w:rsidR="00EB519A" w:rsidRDefault="00EB519A"/>
    <w:sectPr w:rsidR="00EB519A" w:rsidSect="00281D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54DF2"/>
    <w:multiLevelType w:val="hybridMultilevel"/>
    <w:tmpl w:val="D8969E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19"/>
  <w:proofState w:spelling="clean" w:grammar="clean"/>
  <w:defaultTabStop w:val="720"/>
  <w:characterSpacingControl w:val="doNotCompress"/>
  <w:compat/>
  <w:rsids>
    <w:rsidRoot w:val="00D35DB8"/>
    <w:rsid w:val="00D35DB8"/>
    <w:rsid w:val="00EB5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D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D35DB8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146</Words>
  <Characters>838</Characters>
  <Application>Microsoft Office Word</Application>
  <DocSecurity>0</DocSecurity>
  <Lines>6</Lines>
  <Paragraphs>1</Paragraphs>
  <ScaleCrop>false</ScaleCrop>
  <Company/>
  <LinksUpToDate>false</LinksUpToDate>
  <CharactersWithSpaces>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2014-11-06T16:23:00Z</dcterms:created>
  <dcterms:modified xsi:type="dcterms:W3CDTF">2014-11-06T16:25:00Z</dcterms:modified>
</cp:coreProperties>
</file>