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CC1" w:rsidRPr="000E460F" w:rsidRDefault="00D24CC1" w:rsidP="00D24CC1">
      <w:pPr>
        <w:jc w:val="center"/>
        <w:rPr>
          <w:rFonts w:ascii="Sylfaen" w:hAnsi="Sylfaen" w:cs="Sylfaen"/>
          <w:sz w:val="28"/>
          <w:lang w:val="en-US"/>
        </w:rPr>
      </w:pPr>
    </w:p>
    <w:p w:rsidR="00D24CC1" w:rsidRPr="00060290" w:rsidRDefault="00D24CC1" w:rsidP="00D24CC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24CC1" w:rsidRPr="00060290" w:rsidRDefault="00D24CC1" w:rsidP="00D24CC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24CC1" w:rsidRPr="000E460F" w:rsidRDefault="00D24CC1" w:rsidP="00D24CC1">
      <w:pPr>
        <w:rPr>
          <w:rFonts w:ascii="Sylfaen" w:hAnsi="Sylfaen" w:cs="Sylfaen"/>
          <w:sz w:val="22"/>
          <w:szCs w:val="22"/>
          <w:lang w:val="hy-AM"/>
        </w:rPr>
      </w:pPr>
    </w:p>
    <w:p w:rsidR="00D24CC1" w:rsidRPr="00494ACC" w:rsidRDefault="00D24CC1" w:rsidP="00D24CC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24CC1" w:rsidRPr="00060290" w:rsidRDefault="00D24CC1" w:rsidP="00D24CC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24CC1" w:rsidRPr="000E460F" w:rsidRDefault="00D24CC1" w:rsidP="00D24CC1">
      <w:pPr>
        <w:rPr>
          <w:rFonts w:ascii="Sylfaen" w:hAnsi="Sylfaen" w:cs="Sylfaen"/>
          <w:sz w:val="22"/>
          <w:szCs w:val="22"/>
          <w:lang w:val="hy-AM"/>
        </w:rPr>
      </w:pPr>
    </w:p>
    <w:p w:rsidR="00D24CC1" w:rsidRPr="00E63BF5" w:rsidRDefault="00D24CC1" w:rsidP="00D24CC1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 w:rsidRPr="006F234A">
        <w:rPr>
          <w:rFonts w:ascii="Sylfaen" w:hAnsi="Sylfaen" w:cs="Arial Armenian"/>
          <w:lang w:val="hy-AM"/>
        </w:rPr>
        <w:t>ARG-9.2-</w:t>
      </w:r>
      <w:r w:rsidR="003C6BFF">
        <w:rPr>
          <w:rFonts w:ascii="Sylfaen" w:hAnsi="Sylfaen" w:cs="Arial Armenian"/>
          <w:lang w:val="hy-AM"/>
        </w:rPr>
        <w:t>10</w:t>
      </w:r>
      <w:r w:rsidR="003C6BFF">
        <w:rPr>
          <w:rFonts w:ascii="Sylfaen" w:hAnsi="Sylfaen" w:cs="Arial Armenian"/>
          <w:lang w:val="en-US"/>
        </w:rPr>
        <w:t>2</w:t>
      </w:r>
      <w:r>
        <w:rPr>
          <w:rFonts w:ascii="Sylfaen" w:hAnsi="Sylfaen" w:cs="Arial Armenian"/>
          <w:lang w:val="hy-AM"/>
        </w:rPr>
        <w:t>-1</w:t>
      </w:r>
      <w:r w:rsidR="003C6BFF">
        <w:rPr>
          <w:rFonts w:ascii="Sylfaen" w:hAnsi="Sylfaen" w:cs="Arial Armenian"/>
          <w:lang w:val="en-US"/>
        </w:rPr>
        <w:t>0</w:t>
      </w:r>
      <w:r w:rsidRPr="006F234A">
        <w:rPr>
          <w:rFonts w:ascii="Sylfaen" w:hAnsi="Sylfaen" w:cs="Arial Armenian"/>
          <w:lang w:val="hy-AM"/>
        </w:rPr>
        <w:t>.10.14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D24CC1" w:rsidRPr="00E63BF5" w:rsidRDefault="00D24CC1" w:rsidP="00D24CC1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24CC1" w:rsidRPr="00AF5956" w:rsidRDefault="00D24CC1" w:rsidP="00D24CC1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Pr="00D24CC1">
        <w:rPr>
          <w:rFonts w:ascii="Sylfaen" w:eastAsia="Times New Roman" w:hAnsi="Sylfaen" w:cs="Sylfaen"/>
          <w:sz w:val="24"/>
          <w:szCs w:val="24"/>
          <w:lang w:val="hy-AM" w:eastAsia="ru-RU"/>
        </w:rPr>
        <w:t>«Տավուշի մարզի Վարագավան գյուղի ցածր ճնշման ստորգետնյա գազատարի վթարային հատվածների վերատեղադրում»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D24CC1" w:rsidRPr="00AE1B6A" w:rsidRDefault="00D24CC1" w:rsidP="00D24CC1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24CC1" w:rsidRPr="0087602B" w:rsidRDefault="00D24CC1" w:rsidP="00D24CC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24CC1" w:rsidRPr="0087602B" w:rsidRDefault="00D24CC1" w:rsidP="00D24CC1">
      <w:pPr>
        <w:spacing w:line="276" w:lineRule="auto"/>
        <w:jc w:val="both"/>
        <w:rPr>
          <w:rFonts w:ascii="Sylfaen" w:hAnsi="Sylfaen"/>
          <w:lang w:val="hy-AM"/>
        </w:rPr>
      </w:pPr>
    </w:p>
    <w:p w:rsidR="00D24CC1" w:rsidRPr="0087602B" w:rsidRDefault="00D24CC1" w:rsidP="00D24CC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6F234A">
        <w:rPr>
          <w:rFonts w:ascii="Sylfaen" w:hAnsi="Sylfaen" w:cs="Sylfaen"/>
          <w:lang w:val="hy-AM"/>
        </w:rPr>
        <w:t>0</w:t>
      </w:r>
      <w:r w:rsidRPr="00D24CC1">
        <w:rPr>
          <w:rFonts w:ascii="Sylfaen" w:hAnsi="Sylfaen" w:cs="Sylfae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08639C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24CC1" w:rsidRPr="0087602B" w:rsidRDefault="00D24CC1" w:rsidP="00D24CC1">
      <w:pPr>
        <w:spacing w:line="276" w:lineRule="auto"/>
        <w:jc w:val="both"/>
        <w:rPr>
          <w:rFonts w:ascii="Sylfaen" w:hAnsi="Sylfaen"/>
          <w:lang w:val="hy-AM"/>
        </w:rPr>
      </w:pPr>
    </w:p>
    <w:p w:rsidR="00D24CC1" w:rsidRPr="00051878" w:rsidRDefault="00D24CC1" w:rsidP="00D24CC1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0D72B5">
        <w:rPr>
          <w:rFonts w:ascii="Sylfaen" w:hAnsi="Sylfaen" w:cs="Sylfaen"/>
          <w:lang w:val="hy-AM"/>
        </w:rPr>
        <w:t xml:space="preserve"> </w:t>
      </w:r>
      <w:r w:rsidRPr="000A4567">
        <w:rPr>
          <w:rFonts w:ascii="Sylfaen" w:hAnsi="Sylfaen" w:cs="Sylfaen"/>
          <w:lang w:val="hy-AM"/>
        </w:rPr>
        <w:t>«Լիլափայլ» ՍՊԸ, ՀՀ Գեղարքունիքի մարզ, ք. Սևան, Նաիրյան 3/52</w:t>
      </w:r>
      <w:r w:rsidRPr="00051878">
        <w:rPr>
          <w:rFonts w:ascii="Sylfaen" w:hAnsi="Sylfaen" w:cs="Sylfaen"/>
          <w:lang w:val="hy-AM"/>
        </w:rPr>
        <w:t>:</w:t>
      </w:r>
    </w:p>
    <w:p w:rsidR="00D24CC1" w:rsidRPr="0008639C" w:rsidRDefault="00D24CC1" w:rsidP="00D24CC1">
      <w:pPr>
        <w:spacing w:line="276" w:lineRule="auto"/>
        <w:jc w:val="both"/>
        <w:rPr>
          <w:rFonts w:ascii="Sylfaen" w:hAnsi="Sylfaen"/>
          <w:lang w:val="hy-AM"/>
        </w:rPr>
      </w:pPr>
    </w:p>
    <w:p w:rsidR="00D24CC1" w:rsidRPr="00E9262E" w:rsidRDefault="00D24CC1" w:rsidP="00D24CC1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D24CC1">
        <w:rPr>
          <w:lang w:val="hy-AM"/>
        </w:rPr>
        <w:t>37 493 632</w:t>
      </w:r>
      <w:r w:rsidRPr="0008639C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24CC1" w:rsidRPr="00E9262E" w:rsidRDefault="00D24CC1" w:rsidP="00D24CC1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24CC1" w:rsidRPr="00E9262E" w:rsidRDefault="00D24CC1" w:rsidP="00D24CC1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24CC1" w:rsidRPr="00E9262E" w:rsidRDefault="00D24CC1" w:rsidP="00D24CC1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24CC1" w:rsidRPr="0087602B" w:rsidRDefault="00D24CC1" w:rsidP="00D24CC1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24CC1" w:rsidRPr="0087602B" w:rsidRDefault="00D24CC1" w:rsidP="00D24CC1">
      <w:pPr>
        <w:ind w:left="360" w:hanging="360"/>
        <w:jc w:val="both"/>
        <w:rPr>
          <w:rFonts w:ascii="Sylfaen" w:hAnsi="Sylfaen" w:cs="Sylfaen"/>
          <w:lang w:val="hy-AM"/>
        </w:rPr>
      </w:pPr>
    </w:p>
    <w:p w:rsidR="00D24CC1" w:rsidRPr="0087602B" w:rsidRDefault="00D24CC1" w:rsidP="00D24CC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24CC1" w:rsidRPr="0087602B" w:rsidRDefault="00D24CC1" w:rsidP="00D24CC1">
      <w:pPr>
        <w:jc w:val="both"/>
        <w:rPr>
          <w:rFonts w:ascii="Sylfaen" w:hAnsi="Sylfaen" w:cs="Sylfaen"/>
          <w:lang w:val="hy-AM"/>
        </w:rPr>
      </w:pPr>
    </w:p>
    <w:p w:rsidR="00D24CC1" w:rsidRDefault="00D24CC1" w:rsidP="00D24CC1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24CC1" w:rsidRDefault="00D24CC1" w:rsidP="00D24CC1"/>
    <w:p w:rsidR="00D24CC1" w:rsidRDefault="00D24CC1" w:rsidP="00D24CC1"/>
    <w:p w:rsidR="00D24CC1" w:rsidRDefault="00D24CC1" w:rsidP="00D24CC1"/>
    <w:p w:rsidR="00D24CC1" w:rsidRDefault="00D24CC1" w:rsidP="00D24CC1"/>
    <w:p w:rsidR="00D24CC1" w:rsidRDefault="00D24CC1" w:rsidP="00D24CC1"/>
    <w:p w:rsidR="00D24CC1" w:rsidRDefault="00D24CC1" w:rsidP="00D24CC1"/>
    <w:p w:rsidR="004F7ACF" w:rsidRDefault="004F7ACF"/>
    <w:sectPr w:rsidR="004F7ACF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D24CC1"/>
    <w:rsid w:val="003C6BFF"/>
    <w:rsid w:val="004F7ACF"/>
    <w:rsid w:val="00D24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24CC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2014-11-15T04:44:00Z</dcterms:created>
  <dcterms:modified xsi:type="dcterms:W3CDTF">2014-11-15T05:04:00Z</dcterms:modified>
</cp:coreProperties>
</file>