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67" w:rsidRPr="00365437" w:rsidRDefault="001A5F67" w:rsidP="001A5F6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1A5F67" w:rsidRPr="00365437" w:rsidRDefault="001A5F67" w:rsidP="001A5F6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1A5F67" w:rsidRPr="00365437" w:rsidRDefault="00AB3690" w:rsidP="004E735C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ԲԸԱՀ </w:t>
      </w:r>
      <w:r w:rsidR="001A5F67"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1A5F6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1A5F67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1A5F6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1A5F67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1A5F6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1A5F67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  <w:r w:rsidR="001A5F67" w:rsidRPr="00365437">
        <w:rPr>
          <w:rFonts w:ascii="GHEA Grapalat" w:hAnsi="GHEA Grapalat"/>
          <w:sz w:val="20"/>
          <w:lang w:val="af-ZA"/>
        </w:rPr>
        <w:tab/>
      </w:r>
    </w:p>
    <w:p w:rsidR="001A5F67" w:rsidRPr="00365437" w:rsidRDefault="00AB3690" w:rsidP="001A5F67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ԲԸԱՀ</w:t>
      </w:r>
      <w:r w:rsidR="001A5F6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F67"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1A5F6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1A5F67"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1A5F6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3F1">
        <w:rPr>
          <w:rFonts w:ascii="GHEA Grapalat" w:hAnsi="GHEA Grapalat"/>
          <w:sz w:val="24"/>
          <w:szCs w:val="24"/>
          <w:lang w:val="af-ZA"/>
        </w:rPr>
        <w:t>ՊԳԿՎ-2014-ԲԸԱՀԱՊՁԲ-2</w:t>
      </w:r>
    </w:p>
    <w:p w:rsidR="001A5F67" w:rsidRPr="00365437" w:rsidRDefault="001A5F67" w:rsidP="001A5F6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 w:rsidR="00AB3690">
        <w:rPr>
          <w:rFonts w:ascii="GHEA Grapalat" w:hAnsi="GHEA Grapalat"/>
          <w:sz w:val="20"/>
          <w:lang w:val="af-ZA"/>
        </w:rPr>
        <w:t>ՀՀ ԿԱ պետական գույքի կառավարման վարչությունը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AB3690">
        <w:rPr>
          <w:rFonts w:ascii="GHEA Grapalat" w:hAnsi="GHEA Grapalat"/>
          <w:sz w:val="20"/>
          <w:lang w:val="af-ZA"/>
        </w:rPr>
        <w:t>ք.Երևան, Տիգրան Մեծ 4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AB3690">
        <w:rPr>
          <w:rFonts w:ascii="GHEA Grapalat" w:hAnsi="GHEA Grapalat"/>
          <w:sz w:val="20"/>
          <w:lang w:val="af-ZA"/>
        </w:rPr>
        <w:t xml:space="preserve">և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3753F1">
        <w:rPr>
          <w:rFonts w:ascii="GHEA Grapalat" w:hAnsi="GHEA Grapalat"/>
          <w:sz w:val="20"/>
          <w:lang w:val="af-ZA"/>
        </w:rPr>
        <w:t>ՊԳԿՎ-2014-ԲԸԱՀԱՊՁԲ-2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AB3690">
        <w:rPr>
          <w:rFonts w:ascii="GHEA Grapalat" w:hAnsi="GHEA Grapalat"/>
          <w:sz w:val="20"/>
          <w:lang w:val="af-ZA"/>
        </w:rPr>
        <w:t xml:space="preserve">ԲԸԱՀ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693"/>
        <w:gridCol w:w="228"/>
        <w:gridCol w:w="169"/>
        <w:gridCol w:w="16"/>
        <w:gridCol w:w="342"/>
        <w:gridCol w:w="177"/>
        <w:gridCol w:w="204"/>
        <w:gridCol w:w="187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1A5F67" w:rsidRPr="00BF7713" w:rsidTr="00F3760A">
        <w:trPr>
          <w:trHeight w:val="146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1A5F67" w:rsidRPr="00BF7713" w:rsidTr="00F3760A">
        <w:trPr>
          <w:trHeight w:val="110"/>
        </w:trPr>
        <w:tc>
          <w:tcPr>
            <w:tcW w:w="1026" w:type="dxa"/>
            <w:gridSpan w:val="2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388" w:type="dxa"/>
            <w:gridSpan w:val="6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1A5F67" w:rsidRPr="00BF7713" w:rsidTr="00F3760A">
        <w:trPr>
          <w:trHeight w:val="175"/>
        </w:trPr>
        <w:tc>
          <w:tcPr>
            <w:tcW w:w="1026" w:type="dxa"/>
            <w:gridSpan w:val="2"/>
            <w:vMerge/>
            <w:shd w:val="clear" w:color="auto" w:fill="auto"/>
            <w:vAlign w:val="center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A5F67" w:rsidRPr="00BF7713" w:rsidTr="00F3760A">
        <w:trPr>
          <w:trHeight w:val="275"/>
        </w:trPr>
        <w:tc>
          <w:tcPr>
            <w:tcW w:w="10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A5F67" w:rsidRPr="00BF7713" w:rsidRDefault="001A5F6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1A5F67" w:rsidRPr="00BF7713" w:rsidRDefault="001A5F67" w:rsidP="00F3760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0"/>
        </w:trPr>
        <w:tc>
          <w:tcPr>
            <w:tcW w:w="1026" w:type="dxa"/>
            <w:gridSpan w:val="2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Անշարժ գույքի ձեռքբերում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30516838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30516838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Կոտայքի մարզի Եղվարդ քաղաքի Երևանյան փողոցի N 17 հասցեում գտնվող բնակելի շենք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3753F1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3753F1">
              <w:rPr>
                <w:rFonts w:ascii="GHEA Grapalat" w:hAnsi="GHEA Grapalat"/>
                <w:b/>
                <w:sz w:val="14"/>
                <w:szCs w:val="14"/>
              </w:rPr>
              <w:t>ՀՀ Կոտայքի մարզի Եղվարդ քաղաքի Երևանյան փողոցի N 17 հասցեում գտնվող բնակելի շենք</w:t>
            </w:r>
          </w:p>
        </w:tc>
      </w:tr>
      <w:tr w:rsidR="00FB05D2" w:rsidRPr="00BF7713" w:rsidTr="00F3760A">
        <w:trPr>
          <w:trHeight w:val="169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137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Գնումների մասին ՀՀ օրենքի 20-րդ հոդվածի 5-րդ </w:t>
            </w:r>
            <w:r w:rsidR="00FE0C07">
              <w:rPr>
                <w:rFonts w:ascii="GHEA Grapalat" w:hAnsi="GHEA Grapalat"/>
                <w:b/>
                <w:sz w:val="14"/>
                <w:szCs w:val="14"/>
              </w:rPr>
              <w:t>մասի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1-ին կետ</w:t>
            </w:r>
          </w:p>
        </w:tc>
      </w:tr>
      <w:tr w:rsidR="00FB05D2" w:rsidRPr="00BF7713" w:rsidTr="00F3760A">
        <w:trPr>
          <w:trHeight w:val="196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3753F1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3753F1">
              <w:rPr>
                <w:rFonts w:ascii="GHEA Grapalat" w:hAnsi="GHEA Grapalat"/>
                <w:b/>
                <w:sz w:val="14"/>
                <w:szCs w:val="14"/>
              </w:rPr>
              <w:t>11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3753F1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3753F1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3753F1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3753F1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3753F1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3753F1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այո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54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Մասնակիցների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անվանումները</w:t>
            </w:r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FB05D2" w:rsidRPr="003D17D0" w:rsidRDefault="000603F0" w:rsidP="00F3760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*</w:t>
            </w:r>
            <w:r w:rsidR="00FB05D2"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="00FB05D2"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="00FB05D2"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="00FB05D2"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="00FB05D2"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="00FB05D2"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="00FB05D2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B05D2" w:rsidRPr="00BF7713" w:rsidTr="00F3760A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FB05D2" w:rsidRPr="00BF7713" w:rsidTr="00F3760A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FB05D2" w:rsidRPr="00BF7713" w:rsidTr="00F3760A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FB05D2" w:rsidRPr="00BF7713" w:rsidTr="003753F1">
        <w:trPr>
          <w:trHeight w:val="448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FB05D2" w:rsidRPr="003D17D0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85" w:type="dxa"/>
            <w:gridSpan w:val="40"/>
            <w:shd w:val="clear" w:color="auto" w:fill="auto"/>
            <w:vAlign w:val="center"/>
          </w:tcPr>
          <w:p w:rsidR="00FB05D2" w:rsidRPr="00604A2D" w:rsidRDefault="00FB05D2" w:rsidP="00F3760A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FB05D2" w:rsidRPr="00BF7713" w:rsidRDefault="00FB05D2" w:rsidP="003753F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FB05D2" w:rsidRPr="00E129FE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FB05D2" w:rsidRPr="00E129FE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FB05D2" w:rsidRPr="00E129FE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FB05D2" w:rsidRPr="00E129FE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FB05D2" w:rsidRPr="002328D5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FB05D2" w:rsidRPr="002328D5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9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0603F0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* 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Կիրառելի չէ, քանի որ գնման գործընթացը կազմակերպվել է ղեկավարվելով ՀՀ կառավարության 10/02/11թ. թիվ 168-Ն որոշմամբ հաստատված կարգի 92-րդ կետի պահանջով: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FB05D2" w:rsidRPr="00BF7713" w:rsidTr="00F3760A">
        <w:tc>
          <w:tcPr>
            <w:tcW w:w="818" w:type="dxa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6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FB05D2" w:rsidRPr="00BF7713" w:rsidTr="00F3760A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FB05D2" w:rsidRPr="00BF7713" w:rsidTr="00F3760A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344"/>
        </w:trPr>
        <w:tc>
          <w:tcPr>
            <w:tcW w:w="24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6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B05D2" w:rsidRPr="00BF7713" w:rsidTr="00F3760A">
        <w:trPr>
          <w:trHeight w:val="289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346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2616FE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0603F0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Կիրառելի չէ, քանի որ գնման գործընթացը կազմակերպվել է ղեկավարվելով ՀՀ կառավարության 10/02/11թ. թիվ 168-Ն որոշմամբ հաստատված կարգի 92-րդ կետի պահանջով:</w:t>
            </w:r>
          </w:p>
        </w:tc>
      </w:tr>
      <w:tr w:rsidR="00FB05D2" w:rsidRPr="00BF7713" w:rsidTr="000603F0">
        <w:trPr>
          <w:trHeight w:val="592"/>
        </w:trPr>
        <w:tc>
          <w:tcPr>
            <w:tcW w:w="4758" w:type="dxa"/>
            <w:gridSpan w:val="18"/>
            <w:vMerge w:val="restart"/>
            <w:shd w:val="clear" w:color="auto" w:fill="auto"/>
            <w:vAlign w:val="center"/>
          </w:tcPr>
          <w:p w:rsidR="00FB05D2" w:rsidRPr="00F50FBC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0603F0" w:rsidRPr="00BF7713" w:rsidTr="007344EC">
        <w:trPr>
          <w:trHeight w:val="92"/>
        </w:trPr>
        <w:tc>
          <w:tcPr>
            <w:tcW w:w="4758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603F0" w:rsidRPr="00F50FBC" w:rsidRDefault="000603F0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603F0" w:rsidRPr="00646994" w:rsidRDefault="000603F0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646994">
              <w:rPr>
                <w:rFonts w:ascii="GHEA Grapalat" w:hAnsi="GHEA Grapalat" w:cs="Sylfaen"/>
                <w:b/>
                <w:sz w:val="14"/>
                <w:szCs w:val="14"/>
              </w:rPr>
              <w:t>Կիրառելի չէ</w:t>
            </w:r>
          </w:p>
        </w:tc>
      </w:tr>
      <w:tr w:rsidR="00FB05D2" w:rsidRPr="00BF7713" w:rsidTr="00F3760A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F50FBC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646994" w:rsidRDefault="00701985" w:rsidP="006162E7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646994"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 w:rsidR="000603F0" w:rsidRPr="00646994">
              <w:rPr>
                <w:rFonts w:ascii="GHEA Grapalat" w:hAnsi="GHEA Grapalat" w:cs="Sylfaen"/>
                <w:b/>
                <w:sz w:val="14"/>
                <w:szCs w:val="14"/>
              </w:rPr>
              <w:t>.11.2014թ.</w:t>
            </w:r>
          </w:p>
        </w:tc>
      </w:tr>
      <w:tr w:rsidR="00FB05D2" w:rsidRPr="00BF7713" w:rsidTr="00F3760A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646994" w:rsidRDefault="00701985" w:rsidP="006162E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646994"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 w:rsidR="00E129FE" w:rsidRPr="00646994">
              <w:rPr>
                <w:rFonts w:ascii="GHEA Grapalat" w:hAnsi="GHEA Grapalat" w:cs="Sylfaen"/>
                <w:b/>
                <w:sz w:val="14"/>
                <w:szCs w:val="14"/>
              </w:rPr>
              <w:t>.11.2014թ.</w:t>
            </w:r>
          </w:p>
        </w:tc>
      </w:tr>
      <w:tr w:rsidR="00FB05D2" w:rsidRPr="00BF7713" w:rsidTr="00F3760A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Default="00FB05D2" w:rsidP="00F3760A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646994" w:rsidRDefault="00701985" w:rsidP="006162E7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646994"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  <w:r w:rsidR="00E129FE" w:rsidRPr="00646994">
              <w:rPr>
                <w:rFonts w:ascii="GHEA Grapalat" w:hAnsi="GHEA Grapalat" w:cs="Sylfaen"/>
                <w:b/>
                <w:sz w:val="14"/>
                <w:szCs w:val="14"/>
              </w:rPr>
              <w:t>.11.2014թ.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c>
          <w:tcPr>
            <w:tcW w:w="818" w:type="dxa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41" w:type="dxa"/>
            <w:gridSpan w:val="38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FB05D2" w:rsidRPr="00BF7713" w:rsidTr="00F3760A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FB05D2" w:rsidRPr="00BF7713" w:rsidTr="00F3760A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FB05D2" w:rsidRPr="00BF7713" w:rsidTr="00F3760A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FB05D2" w:rsidRPr="00BF7713" w:rsidTr="00F3760A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FB05D2" w:rsidRPr="00BF7713" w:rsidRDefault="00E129FE" w:rsidP="00393AF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Ընդերքաբան </w:t>
            </w:r>
            <w:r w:rsidR="00393AFD">
              <w:rPr>
                <w:rFonts w:ascii="GHEA Grapalat" w:hAnsi="GHEA Grapalat"/>
                <w:b/>
                <w:sz w:val="14"/>
                <w:szCs w:val="14"/>
              </w:rPr>
              <w:t>ԲԲԸ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FB05D2" w:rsidRPr="00393AFD" w:rsidRDefault="00393AFD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ՊԳԿՎ-2014-ԲԸԱՀԱՊՁԲ-2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FB05D2" w:rsidRPr="00D278B1" w:rsidRDefault="00F0318F" w:rsidP="008A67C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278B1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 w:rsidR="008A67CB" w:rsidRPr="00D278B1">
              <w:rPr>
                <w:rFonts w:ascii="GHEA Grapalat" w:hAnsi="GHEA Grapalat" w:cs="Sylfaen"/>
                <w:b/>
                <w:sz w:val="14"/>
                <w:szCs w:val="14"/>
              </w:rPr>
              <w:t>9</w:t>
            </w:r>
            <w:r w:rsidRPr="00D278B1">
              <w:rPr>
                <w:rFonts w:ascii="GHEA Grapalat" w:hAnsi="GHEA Grapalat" w:cs="Sylfaen"/>
                <w:b/>
                <w:sz w:val="14"/>
                <w:szCs w:val="14"/>
              </w:rPr>
              <w:t>.11.2014թ.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FB05D2" w:rsidRPr="00FE0C07" w:rsidRDefault="00FE0C07" w:rsidP="00FE0C0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E0C07">
              <w:rPr>
                <w:rFonts w:ascii="GHEA Grapalat" w:hAnsi="GHEA Grapalat" w:cs="Sylfaen"/>
                <w:b/>
                <w:sz w:val="14"/>
                <w:szCs w:val="14"/>
              </w:rPr>
              <w:t>25</w:t>
            </w:r>
            <w:r w:rsidR="00F0318F" w:rsidRPr="00FE0C07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 w:rsidRPr="00FE0C07"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 w:rsidR="00F0318F" w:rsidRPr="00FE0C07">
              <w:rPr>
                <w:rFonts w:ascii="GHEA Grapalat" w:hAnsi="GHEA Grapalat" w:cs="Sylfaen"/>
                <w:b/>
                <w:sz w:val="14"/>
                <w:szCs w:val="14"/>
              </w:rPr>
              <w:t>.2014թ.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FB05D2" w:rsidRPr="00BF7713" w:rsidRDefault="00FE0C07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FB05D2" w:rsidRPr="00F0318F" w:rsidRDefault="00F0318F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0318F">
              <w:rPr>
                <w:rFonts w:ascii="GHEA Grapalat" w:hAnsi="GHEA Grapalat"/>
                <w:b/>
                <w:sz w:val="14"/>
                <w:szCs w:val="14"/>
              </w:rPr>
              <w:t>30516838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FB05D2" w:rsidRPr="00F0318F" w:rsidRDefault="00F0318F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0318F">
              <w:rPr>
                <w:rFonts w:ascii="GHEA Grapalat" w:hAnsi="GHEA Grapalat"/>
                <w:b/>
                <w:sz w:val="14"/>
                <w:szCs w:val="14"/>
              </w:rPr>
              <w:t>30516838</w:t>
            </w:r>
          </w:p>
        </w:tc>
      </w:tr>
      <w:tr w:rsidR="00FB05D2" w:rsidRPr="00BF7713" w:rsidTr="00F3760A">
        <w:trPr>
          <w:trHeight w:val="150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FB05D2" w:rsidRPr="00BF7713" w:rsidTr="00F3760A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FB05D2" w:rsidRPr="00BF7713" w:rsidTr="00F3760A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0318F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Ընդերքաբան</w:t>
            </w:r>
            <w:r w:rsidR="00393AFD">
              <w:rPr>
                <w:rFonts w:ascii="GHEA Grapalat" w:hAnsi="GHEA Grapalat"/>
                <w:b/>
                <w:sz w:val="14"/>
                <w:szCs w:val="14"/>
              </w:rPr>
              <w:t xml:space="preserve"> ԲԲԸ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393AFD" w:rsidRDefault="00393AFD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ք.Երևան, Չարենցի 46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393AFD" w:rsidRDefault="00393AFD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247010000518</w:t>
            </w: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393AFD" w:rsidRDefault="00393AFD" w:rsidP="00F3760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01515739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4C2245" w:rsidRDefault="000603F0" w:rsidP="00060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4C2245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ակաօրինական</w:t>
            </w:r>
            <w:r w:rsidRPr="004C2245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4C2245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չեն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4C2245">
        <w:trPr>
          <w:trHeight w:val="92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4C2245" w:rsidRDefault="000603F0" w:rsidP="00060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4C2245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4C2245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4C2245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4C2245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</w:rPr>
              <w:t xml:space="preserve"> չեն 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</w:t>
            </w:r>
            <w:r w:rsidRPr="004C2245">
              <w:rPr>
                <w:rFonts w:ascii="GHEA Grapalat" w:hAnsi="GHEA Grapalat" w:cs="Sylfaen"/>
                <w:b/>
                <w:sz w:val="14"/>
                <w:szCs w:val="14"/>
              </w:rPr>
              <w:t>ել</w:t>
            </w: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FB05D2" w:rsidRPr="00BF7713" w:rsidRDefault="00FB05D2" w:rsidP="00F3760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B05D2" w:rsidRPr="00BF7713" w:rsidTr="00F3760A">
        <w:trPr>
          <w:trHeight w:val="227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FB05D2" w:rsidRPr="00BF7713" w:rsidTr="00F3760A">
        <w:trPr>
          <w:trHeight w:val="47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84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B05D2" w:rsidRPr="00BF7713" w:rsidRDefault="00FB05D2" w:rsidP="00F3760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FB05D2" w:rsidRPr="00BF7713" w:rsidTr="00F3760A">
        <w:trPr>
          <w:trHeight w:val="47"/>
        </w:trPr>
        <w:tc>
          <w:tcPr>
            <w:tcW w:w="3111" w:type="dxa"/>
            <w:gridSpan w:val="10"/>
            <w:shd w:val="clear" w:color="auto" w:fill="auto"/>
            <w:vAlign w:val="center"/>
          </w:tcPr>
          <w:p w:rsidR="00FB05D2" w:rsidRPr="00BF7713" w:rsidRDefault="00C2716A" w:rsidP="001646B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Դիանա Գրիգորյան</w:t>
            </w:r>
          </w:p>
        </w:tc>
        <w:tc>
          <w:tcPr>
            <w:tcW w:w="3985" w:type="dxa"/>
            <w:gridSpan w:val="18"/>
            <w:shd w:val="clear" w:color="auto" w:fill="auto"/>
            <w:vAlign w:val="center"/>
          </w:tcPr>
          <w:p w:rsidR="00FB05D2" w:rsidRPr="00BF7713" w:rsidRDefault="00A510C0" w:rsidP="001646B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52-98-</w:t>
            </w:r>
            <w:r w:rsidR="00C2716A">
              <w:rPr>
                <w:rFonts w:ascii="GHEA Grapalat" w:hAnsi="GHEA Grapalat"/>
                <w:b/>
                <w:bCs/>
                <w:sz w:val="14"/>
                <w:szCs w:val="14"/>
              </w:rPr>
              <w:t>56</w:t>
            </w:r>
          </w:p>
        </w:tc>
        <w:tc>
          <w:tcPr>
            <w:tcW w:w="3884" w:type="dxa"/>
            <w:gridSpan w:val="16"/>
            <w:shd w:val="clear" w:color="auto" w:fill="auto"/>
            <w:vAlign w:val="center"/>
          </w:tcPr>
          <w:p w:rsidR="00C2716A" w:rsidRPr="00BF7713" w:rsidRDefault="00D2287F" w:rsidP="001646B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6" w:history="1">
              <w:r w:rsidR="00C2716A" w:rsidRPr="00B464E0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gnumner@spm.am</w:t>
              </w:r>
            </w:hyperlink>
          </w:p>
        </w:tc>
      </w:tr>
    </w:tbl>
    <w:p w:rsidR="00051BED" w:rsidRDefault="00051BED" w:rsidP="00F80284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20"/>
          <w:u w:val="none"/>
          <w:lang w:val="af-ZA"/>
        </w:rPr>
      </w:pPr>
    </w:p>
    <w:p w:rsidR="00AF5C23" w:rsidRPr="00F80284" w:rsidRDefault="001A5F67" w:rsidP="00F80284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F80284">
        <w:rPr>
          <w:rFonts w:ascii="GHEA Grapalat" w:hAnsi="GHEA Grapalat"/>
          <w:b w:val="0"/>
          <w:i w:val="0"/>
          <w:sz w:val="20"/>
          <w:u w:val="none"/>
          <w:lang w:val="af-ZA"/>
        </w:rPr>
        <w:t>ՀՀ ԿԱ պետական գույքի կառավարման վարչություն</w:t>
      </w:r>
    </w:p>
    <w:sectPr w:rsidR="00AF5C23" w:rsidRPr="00F80284" w:rsidSect="00242F71">
      <w:footerReference w:type="even" r:id="rId7"/>
      <w:footerReference w:type="default" r:id="rId8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379" w:rsidRDefault="00E96379" w:rsidP="001A5F67">
      <w:pPr>
        <w:spacing w:after="0" w:line="240" w:lineRule="auto"/>
      </w:pPr>
      <w:r>
        <w:separator/>
      </w:r>
    </w:p>
  </w:endnote>
  <w:endnote w:type="continuationSeparator" w:id="1">
    <w:p w:rsidR="00E96379" w:rsidRDefault="00E96379" w:rsidP="001A5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D2287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F5C2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E96379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D2287F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F5C2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78B1">
      <w:rPr>
        <w:rStyle w:val="PageNumber"/>
        <w:noProof/>
      </w:rPr>
      <w:t>3</w:t>
    </w:r>
    <w:r>
      <w:rPr>
        <w:rStyle w:val="PageNumber"/>
      </w:rPr>
      <w:fldChar w:fldCharType="end"/>
    </w:r>
  </w:p>
  <w:p w:rsidR="00227F34" w:rsidRDefault="00E96379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379" w:rsidRDefault="00E96379" w:rsidP="001A5F67">
      <w:pPr>
        <w:spacing w:after="0" w:line="240" w:lineRule="auto"/>
      </w:pPr>
      <w:r>
        <w:separator/>
      </w:r>
    </w:p>
  </w:footnote>
  <w:footnote w:type="continuationSeparator" w:id="1">
    <w:p w:rsidR="00E96379" w:rsidRDefault="00E96379" w:rsidP="001A5F67">
      <w:pPr>
        <w:spacing w:after="0" w:line="240" w:lineRule="auto"/>
      </w:pPr>
      <w:r>
        <w:continuationSeparator/>
      </w:r>
    </w:p>
  </w:footnote>
  <w:footnote w:id="2">
    <w:p w:rsidR="001A5F67" w:rsidRPr="00541A77" w:rsidRDefault="001A5F67" w:rsidP="001A5F67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1A5F67" w:rsidRPr="002D0BF6" w:rsidRDefault="001A5F67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1A5F67" w:rsidRPr="002D0BF6" w:rsidRDefault="001A5F67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FB05D2" w:rsidRPr="00EB00B9" w:rsidRDefault="00FB05D2" w:rsidP="001A5F67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FB05D2" w:rsidRPr="002D0BF6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FB05D2" w:rsidRPr="002D0BF6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FB05D2" w:rsidRPr="002D0BF6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FB05D2" w:rsidRPr="002D0BF6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FB05D2" w:rsidRPr="00C868EC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FB05D2" w:rsidRPr="00871366" w:rsidRDefault="00FB05D2" w:rsidP="001A5F6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FB05D2" w:rsidRPr="002D0BF6" w:rsidRDefault="00FB05D2" w:rsidP="001A5F67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A5F67"/>
    <w:rsid w:val="0001699C"/>
    <w:rsid w:val="00051BED"/>
    <w:rsid w:val="000603F0"/>
    <w:rsid w:val="001646B3"/>
    <w:rsid w:val="001A5F67"/>
    <w:rsid w:val="002328D5"/>
    <w:rsid w:val="0027316E"/>
    <w:rsid w:val="003753F1"/>
    <w:rsid w:val="00393838"/>
    <w:rsid w:val="00393AFD"/>
    <w:rsid w:val="004C2245"/>
    <w:rsid w:val="004E735C"/>
    <w:rsid w:val="00610CE5"/>
    <w:rsid w:val="006162E7"/>
    <w:rsid w:val="00630793"/>
    <w:rsid w:val="00646994"/>
    <w:rsid w:val="00682B38"/>
    <w:rsid w:val="00701985"/>
    <w:rsid w:val="007D24D3"/>
    <w:rsid w:val="008A67CB"/>
    <w:rsid w:val="00A510C0"/>
    <w:rsid w:val="00AB3690"/>
    <w:rsid w:val="00AF5C23"/>
    <w:rsid w:val="00C2716A"/>
    <w:rsid w:val="00D2287F"/>
    <w:rsid w:val="00D278B1"/>
    <w:rsid w:val="00DF52FE"/>
    <w:rsid w:val="00E129FE"/>
    <w:rsid w:val="00E96379"/>
    <w:rsid w:val="00ED391D"/>
    <w:rsid w:val="00F0318F"/>
    <w:rsid w:val="00F80284"/>
    <w:rsid w:val="00FB05D2"/>
    <w:rsid w:val="00FE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B38"/>
  </w:style>
  <w:style w:type="paragraph" w:styleId="Heading3">
    <w:name w:val="heading 3"/>
    <w:basedOn w:val="Normal"/>
    <w:next w:val="Normal"/>
    <w:link w:val="Heading3Char"/>
    <w:qFormat/>
    <w:rsid w:val="001A5F67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A5F67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1A5F6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1A5F67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1A5F67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1A5F67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1A5F67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1A5F6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1A5F67"/>
  </w:style>
  <w:style w:type="paragraph" w:styleId="Footer">
    <w:name w:val="footer"/>
    <w:basedOn w:val="Normal"/>
    <w:link w:val="FooterChar"/>
    <w:rsid w:val="001A5F6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1A5F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1A5F67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1A5F67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1A5F67"/>
    <w:rPr>
      <w:vertAlign w:val="superscript"/>
    </w:rPr>
  </w:style>
  <w:style w:type="paragraph" w:styleId="NormalWeb">
    <w:name w:val="Normal (Web)"/>
    <w:basedOn w:val="Normal"/>
    <w:rsid w:val="001A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1A5F67"/>
    <w:rPr>
      <w:b/>
      <w:bCs/>
    </w:rPr>
  </w:style>
  <w:style w:type="character" w:styleId="Hyperlink">
    <w:name w:val="Hyperlink"/>
    <w:basedOn w:val="DefaultParagraphFont"/>
    <w:uiPriority w:val="99"/>
    <w:unhideWhenUsed/>
    <w:rsid w:val="00C271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numner@spm.a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Kirakosyan</dc:creator>
  <cp:keywords/>
  <dc:description/>
  <cp:lastModifiedBy>Kirakosyan</cp:lastModifiedBy>
  <cp:revision>16</cp:revision>
  <dcterms:created xsi:type="dcterms:W3CDTF">2014-11-17T05:18:00Z</dcterms:created>
  <dcterms:modified xsi:type="dcterms:W3CDTF">2014-11-19T12:17:00Z</dcterms:modified>
</cp:coreProperties>
</file>