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96" w:rsidRPr="001C68ED" w:rsidRDefault="00724196" w:rsidP="00724196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24196" w:rsidRPr="001C68ED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ՀՀ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>Ս</w:t>
      </w:r>
      <w:r>
        <w:rPr>
          <w:rFonts w:ascii="GHEA Grapalat" w:hAnsi="GHEA Grapalat" w:cs="Sylfaen"/>
          <w:b/>
          <w:i/>
          <w:szCs w:val="24"/>
          <w:lang w:val="af-ZA"/>
        </w:rPr>
        <w:t>Դ-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ՊԸԱՇՁԲ </w:t>
      </w:r>
      <w:r>
        <w:rPr>
          <w:rFonts w:ascii="GHEA Grapalat" w:hAnsi="GHEA Grapalat" w:cs="Sylfaen"/>
          <w:b/>
          <w:i/>
          <w:szCs w:val="24"/>
          <w:lang w:val="af-ZA"/>
        </w:rPr>
        <w:t>-1/1</w:t>
      </w:r>
    </w:p>
    <w:p w:rsidR="00724196" w:rsidRPr="003729BA" w:rsidRDefault="00724196" w:rsidP="00724196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24196" w:rsidRPr="004C7E81" w:rsidRDefault="00724196" w:rsidP="007241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24196" w:rsidRPr="004C7E81" w:rsidRDefault="00724196" w:rsidP="007241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14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նոյեմբերի  24 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24196" w:rsidRPr="003729BA" w:rsidRDefault="00724196" w:rsidP="007241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24196" w:rsidRPr="001C68ED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szCs w:val="24"/>
          <w:lang w:val="af-ZA"/>
        </w:rPr>
        <w:t>ԸՆԹԱՑԱԿԱՐԳԻ</w:t>
      </w:r>
      <w:r w:rsidRPr="004C7E81">
        <w:rPr>
          <w:rFonts w:ascii="GHEA Grapalat" w:hAnsi="GHEA Grapalat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Cs w:val="24"/>
          <w:lang w:val="af-ZA"/>
        </w:rPr>
        <w:t>ԾԱԾԿԱԳԻՐԸ՝</w:t>
      </w:r>
      <w:r w:rsidRPr="004C7E81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ՀՀ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>Ս</w:t>
      </w:r>
      <w:r>
        <w:rPr>
          <w:rFonts w:ascii="GHEA Grapalat" w:hAnsi="GHEA Grapalat" w:cs="Sylfaen"/>
          <w:b/>
          <w:i/>
          <w:szCs w:val="24"/>
          <w:lang w:val="af-ZA"/>
        </w:rPr>
        <w:t>Դ-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ՊԸԱՇՁԲ </w:t>
      </w:r>
      <w:r>
        <w:rPr>
          <w:rFonts w:ascii="GHEA Grapalat" w:hAnsi="GHEA Grapalat" w:cs="Sylfaen"/>
          <w:b/>
          <w:i/>
          <w:szCs w:val="24"/>
          <w:lang w:val="af-ZA"/>
        </w:rPr>
        <w:t>-1/1</w:t>
      </w:r>
    </w:p>
    <w:p w:rsidR="00724196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24196" w:rsidRPr="003729BA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24196" w:rsidRPr="001C68ED" w:rsidRDefault="00724196" w:rsidP="00724196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Սահմանադրական դատարանը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Բաղրամյան 10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ՀՀՍԴ-</w:t>
      </w:r>
      <w:r w:rsidRPr="001C68ED">
        <w:rPr>
          <w:rFonts w:ascii="GHEA Grapalat" w:hAnsi="GHEA Grapalat" w:cs="Sylfaen"/>
          <w:sz w:val="20"/>
          <w:lang w:val="af-ZA"/>
        </w:rPr>
        <w:t xml:space="preserve"> ՊԸԱՇՁԲ -1/</w:t>
      </w:r>
      <w:r>
        <w:rPr>
          <w:rFonts w:ascii="GHEA Grapalat" w:hAnsi="GHEA Grapalat" w:cs="Sylfaen"/>
          <w:sz w:val="20"/>
          <w:lang w:val="af-ZA"/>
        </w:rPr>
        <w:t>1</w:t>
      </w:r>
    </w:p>
    <w:p w:rsidR="00724196" w:rsidRPr="004C7E81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պարղեցված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24196" w:rsidRPr="004C7E81" w:rsidRDefault="00724196" w:rsidP="00724196">
      <w:pPr>
        <w:spacing w:after="240" w:line="360" w:lineRule="auto"/>
        <w:ind w:left="3600" w:hanging="2891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Գնման առարկայի անվանման անհամապատասխանություն /տեխնիկական վրիպակ/</w:t>
      </w:r>
    </w:p>
    <w:p w:rsidR="00724196" w:rsidRPr="004C7E81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Ճշտվել է գնման առարկայի անվանումը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24196" w:rsidRDefault="00724196" w:rsidP="007241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Գնումների գործընթացի կազմակերպման մասին կարգը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24196" w:rsidRPr="004C7E81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Անրի Մարությանին</w:t>
      </w:r>
      <w:r w:rsidRPr="003729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/010/ 588-120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24196" w:rsidRDefault="00724196" w:rsidP="007241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concourt_ra@mail.ru</w:t>
      </w:r>
    </w:p>
    <w:p w:rsidR="00724196" w:rsidRPr="003729BA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C7E8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ՀՀ Սահմանադրական դատարան</w:t>
      </w:r>
    </w:p>
    <w:p w:rsidR="00724196" w:rsidRPr="005A0F3B" w:rsidRDefault="00724196" w:rsidP="00724196">
      <w:pPr>
        <w:rPr>
          <w:lang w:val="af-ZA"/>
        </w:rPr>
      </w:pPr>
    </w:p>
    <w:p w:rsidR="003931EF" w:rsidRDefault="003931EF"/>
    <w:sectPr w:rsidR="003931EF" w:rsidSect="009658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241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2419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241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72419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2419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241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241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241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4196"/>
    <w:rsid w:val="00164182"/>
    <w:rsid w:val="002A6A66"/>
    <w:rsid w:val="002A7B51"/>
    <w:rsid w:val="003931EF"/>
    <w:rsid w:val="00511EBE"/>
    <w:rsid w:val="00724196"/>
    <w:rsid w:val="0082666F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96"/>
    <w:pPr>
      <w:ind w:left="0"/>
    </w:pPr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241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4196"/>
    <w:rPr>
      <w:rFonts w:ascii="Times LatArm" w:hAnsi="Times LatArm"/>
      <w:b/>
      <w:sz w:val="28"/>
      <w:lang w:eastAsia="ru-RU"/>
    </w:rPr>
  </w:style>
  <w:style w:type="paragraph" w:styleId="Header">
    <w:name w:val="header"/>
    <w:basedOn w:val="Normal"/>
    <w:link w:val="HeaderChar"/>
    <w:rsid w:val="0072419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24196"/>
    <w:rPr>
      <w:rFonts w:ascii="Times New Roman" w:hAnsi="Times New Roman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2419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24196"/>
    <w:rPr>
      <w:rFonts w:ascii="Arial LatArm" w:hAnsi="Arial LatArm"/>
      <w:sz w:val="24"/>
      <w:lang w:eastAsia="ru-RU"/>
    </w:rPr>
  </w:style>
  <w:style w:type="character" w:styleId="PageNumber">
    <w:name w:val="page number"/>
    <w:basedOn w:val="DefaultParagraphFont"/>
    <w:rsid w:val="00724196"/>
  </w:style>
  <w:style w:type="paragraph" w:styleId="Footer">
    <w:name w:val="footer"/>
    <w:basedOn w:val="Normal"/>
    <w:link w:val="FooterChar"/>
    <w:rsid w:val="0072419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24196"/>
    <w:rPr>
      <w:rFonts w:ascii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>Concourt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2</cp:revision>
  <dcterms:created xsi:type="dcterms:W3CDTF">2014-11-24T11:29:00Z</dcterms:created>
  <dcterms:modified xsi:type="dcterms:W3CDTF">2014-11-24T11:32:00Z</dcterms:modified>
</cp:coreProperties>
</file>