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84" w:rsidRDefault="00700084" w:rsidP="00700084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700084" w:rsidRDefault="00700084" w:rsidP="00700084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ՍՑ-ԳԲԽ-02/14 բողոքը քննող հանձնաժողովի նիստի</w:t>
      </w:r>
    </w:p>
    <w:p w:rsidR="00700084" w:rsidRDefault="00700084" w:rsidP="00700084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700084">
        <w:rPr>
          <w:rFonts w:ascii="GHEA Grapalat" w:hAnsi="GHEA Grapalat"/>
          <w:sz w:val="24"/>
          <w:szCs w:val="24"/>
        </w:rPr>
        <w:t xml:space="preserve">Ֆ/Ա Աննա Աղաջանյանին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Pr="00700084">
        <w:rPr>
          <w:rFonts w:ascii="GHEA Grapalat" w:hAnsi="GHEA Grapalat"/>
          <w:sz w:val="24"/>
          <w:szCs w:val="24"/>
          <w:lang w:val="ru-RU"/>
        </w:rPr>
        <w:t>ՀՀ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 w:rsidRPr="00700084">
        <w:rPr>
          <w:rFonts w:ascii="GHEA Grapalat" w:hAnsi="GHEA Grapalat"/>
          <w:sz w:val="24"/>
          <w:szCs w:val="24"/>
          <w:lang w:val="ru-RU"/>
        </w:rPr>
        <w:t>ֆինանսների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 w:rsidRPr="00700084">
        <w:rPr>
          <w:rFonts w:ascii="GHEA Grapalat" w:hAnsi="GHEA Grapalat"/>
          <w:sz w:val="24"/>
          <w:szCs w:val="24"/>
          <w:lang w:val="ru-RU"/>
        </w:rPr>
        <w:t>նախարարություն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27.11.2014թ. ժամը 17:00-ին, ք. Երևան, Կոմիտաս 54բ հասցեում, 2-րդ հարկի դահլիճում:</w:t>
      </w:r>
    </w:p>
    <w:p w:rsidR="00700084" w:rsidRDefault="00700084" w:rsidP="00700084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700084" w:rsidRDefault="00700084" w:rsidP="00700084">
      <w:pPr>
        <w:jc w:val="center"/>
        <w:rPr>
          <w:rFonts w:ascii="GHEA Grapalat" w:hAnsi="GHEA Grapalat"/>
          <w:b/>
          <w:sz w:val="28"/>
          <w:szCs w:val="28"/>
        </w:rPr>
      </w:pPr>
    </w:p>
    <w:p w:rsidR="00296735" w:rsidRDefault="00296735"/>
    <w:sectPr w:rsidR="00296735" w:rsidSect="0029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0084"/>
    <w:rsid w:val="00296735"/>
    <w:rsid w:val="0070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D4F2-27CD-4C88-85E6-DDD282F8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2014-11-25T12:08:00Z</dcterms:created>
  <dcterms:modified xsi:type="dcterms:W3CDTF">2014-11-25T12:12:00Z</dcterms:modified>
</cp:coreProperties>
</file>