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-2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Գեղարքունիքի</w:t>
      </w:r>
      <w:proofErr w:type="spellEnd"/>
      <w:r w:rsidR="0077556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1635C7">
        <w:rPr>
          <w:rFonts w:ascii="GHEA Grapalat" w:hAnsi="GHEA Grapalat"/>
          <w:spacing w:val="-2"/>
          <w:szCs w:val="22"/>
        </w:rPr>
        <w:t>մարզ</w:t>
      </w:r>
      <w:r w:rsidR="00775564">
        <w:rPr>
          <w:rFonts w:ascii="GHEA Grapalat" w:hAnsi="GHEA Grapalat"/>
          <w:spacing w:val="-2"/>
          <w:szCs w:val="22"/>
        </w:rPr>
        <w:t>ի</w:t>
      </w:r>
      <w:proofErr w:type="spellEnd"/>
      <w:r w:rsidR="001635C7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Ճամբարակ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մետաղապլաստե</w:t>
      </w:r>
      <w:proofErr w:type="spellEnd"/>
      <w:r w:rsidR="007245CF">
        <w:rPr>
          <w:rFonts w:ascii="GHEA Grapalat" w:hAnsi="GHEA Grapalat"/>
          <w:spacing w:val="-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դռների</w:t>
      </w:r>
      <w:proofErr w:type="spellEnd"/>
      <w:r w:rsidR="007245CF">
        <w:rPr>
          <w:rFonts w:ascii="GHEA Grapalat" w:hAnsi="GHEA Grapalat"/>
          <w:spacing w:val="-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եւ</w:t>
      </w:r>
      <w:proofErr w:type="spellEnd"/>
      <w:r w:rsidR="007245CF">
        <w:rPr>
          <w:rFonts w:ascii="GHEA Grapalat" w:hAnsi="GHEA Grapalat"/>
          <w:spacing w:val="-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պատուհանների</w:t>
      </w:r>
      <w:proofErr w:type="spellEnd"/>
      <w:r w:rsidR="007245CF">
        <w:rPr>
          <w:rFonts w:ascii="GHEA Grapalat" w:hAnsi="GHEA Grapalat"/>
          <w:spacing w:val="-2"/>
        </w:rPr>
        <w:t xml:space="preserve"> </w:t>
      </w:r>
      <w:proofErr w:type="spellStart"/>
      <w:r w:rsidR="007245CF">
        <w:rPr>
          <w:rFonts w:ascii="GHEA Grapalat" w:hAnsi="GHEA Grapalat"/>
          <w:spacing w:val="-2"/>
        </w:rPr>
        <w:t>արտադրման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bookmarkStart w:id="0" w:name="_GoBack"/>
      <w:proofErr w:type="spellStart"/>
      <w:r w:rsidR="00E02F39" w:rsidRPr="00E02F39">
        <w:rPr>
          <w:rFonts w:ascii="GHEA Grapalat" w:hAnsi="GHEA Grapalat"/>
          <w:spacing w:val="-2"/>
          <w:szCs w:val="22"/>
        </w:rPr>
        <w:t>Դասընթացի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տեւողությունը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կազմում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 է 3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ամիս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պայմանագրի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ստորագրման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պահից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մինչեւ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դասընթացի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02F39" w:rsidRPr="00E02F39">
        <w:rPr>
          <w:rFonts w:ascii="GHEA Grapalat" w:hAnsi="GHEA Grapalat"/>
          <w:spacing w:val="-2"/>
          <w:szCs w:val="22"/>
        </w:rPr>
        <w:t>ավարտը</w:t>
      </w:r>
      <w:proofErr w:type="spellEnd"/>
      <w:r w:rsidR="00E02F39" w:rsidRPr="00E02F39">
        <w:rPr>
          <w:rFonts w:ascii="GHEA Grapalat" w:hAnsi="GHEA Grapalat"/>
          <w:spacing w:val="-2"/>
          <w:szCs w:val="22"/>
        </w:rPr>
        <w:t>:</w:t>
      </w:r>
      <w:r w:rsidR="00E02F39" w:rsidRPr="00BB0CBB">
        <w:rPr>
          <w:rFonts w:ascii="Times Armenian" w:hAnsi="Times Armenian"/>
        </w:rPr>
        <w:t xml:space="preserve"> </w:t>
      </w:r>
      <w:r w:rsidR="00E02F39">
        <w:rPr>
          <w:rFonts w:ascii="GHEA Grapalat" w:hAnsi="GHEA Grapalat"/>
          <w:spacing w:val="-2"/>
          <w:szCs w:val="22"/>
        </w:rPr>
        <w:t xml:space="preserve"> </w:t>
      </w:r>
      <w:bookmarkEnd w:id="0"/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504E16" w:rsidRPr="00504E16" w:rsidRDefault="00504E16" w:rsidP="00504E16">
      <w:pPr>
        <w:pStyle w:val="ListParagraph"/>
        <w:jc w:val="both"/>
        <w:rPr>
          <w:rFonts w:ascii="GHEA Grapalat" w:hAnsi="GHEA Grapalat" w:cs="Sylfaen"/>
          <w:spacing w:val="-2"/>
        </w:rPr>
      </w:pPr>
    </w:p>
    <w:p w:rsid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9B58FF" w:rsidRDefault="009B58FF" w:rsidP="009B58FF">
      <w:pPr>
        <w:tabs>
          <w:tab w:val="left" w:pos="0"/>
        </w:tabs>
        <w:jc w:val="both"/>
        <w:rPr>
          <w:rFonts w:ascii="GHEA Grapalat" w:hAnsi="GHEA Grapalat"/>
          <w:spacing w:val="-2"/>
        </w:rPr>
      </w:pPr>
      <w:r w:rsidRPr="009B58FF">
        <w:rPr>
          <w:rFonts w:ascii="GHEA Grapalat" w:hAnsi="GHEA Grapalat" w:cs="Sylfaen"/>
          <w:u w:color="000000"/>
          <w:lang w:val="hy-AM"/>
        </w:rPr>
        <w:t>Առաջադրանքի</w:t>
      </w:r>
      <w:r w:rsidRPr="009B58FF">
        <w:rPr>
          <w:rFonts w:ascii="GHEA Grapalat" w:hAnsi="GHEA Grapalat" w:cs="Times Armenian"/>
          <w:u w:color="000000"/>
          <w:lang w:val="hy-AM"/>
        </w:rPr>
        <w:t xml:space="preserve"> </w:t>
      </w:r>
      <w:r w:rsidRPr="009B58FF">
        <w:rPr>
          <w:rFonts w:ascii="GHEA Grapalat" w:hAnsi="GHEA Grapalat" w:cs="Sylfaen"/>
          <w:u w:color="000000"/>
          <w:lang w:val="hy-AM"/>
        </w:rPr>
        <w:t>ոլորտում</w:t>
      </w:r>
      <w:r w:rsidRPr="009B58FF">
        <w:rPr>
          <w:rFonts w:ascii="GHEA Grapalat" w:hAnsi="GHEA Grapalat"/>
          <w:u w:color="000000"/>
          <w:lang w:val="hy-AM"/>
        </w:rPr>
        <w:t xml:space="preserve"> </w:t>
      </w:r>
      <w:r w:rsidRPr="009B58FF">
        <w:rPr>
          <w:rFonts w:ascii="GHEA Grapalat" w:hAnsi="GHEA Grapalat"/>
          <w:lang w:val="hy-AM"/>
        </w:rPr>
        <w:t xml:space="preserve">խորհրդատվական ընկերության ընդհանուր </w:t>
      </w:r>
      <w:r w:rsidRPr="009B58FF">
        <w:rPr>
          <w:rFonts w:ascii="GHEA Grapalat" w:hAnsi="GHEA Grapalat"/>
          <w:u w:color="000000"/>
          <w:lang w:val="hy-AM"/>
        </w:rPr>
        <w:t xml:space="preserve">փորձը </w:t>
      </w:r>
      <w:r w:rsidRPr="009B58FF">
        <w:rPr>
          <w:rFonts w:ascii="GHEA Grapalat" w:hAnsi="GHEA Grapalat"/>
          <w:spacing w:val="-2"/>
          <w:lang w:val="hy-AM"/>
        </w:rPr>
        <w:t>(տարի),</w:t>
      </w:r>
    </w:p>
    <w:p w:rsidR="009B58FF" w:rsidRPr="009B58FF" w:rsidRDefault="009B58FF" w:rsidP="009B58FF">
      <w:pPr>
        <w:tabs>
          <w:tab w:val="left" w:pos="0"/>
        </w:tabs>
        <w:jc w:val="both"/>
        <w:rPr>
          <w:rFonts w:ascii="Sylfaen" w:hAnsi="Sylfaen"/>
          <w:sz w:val="24"/>
          <w:szCs w:val="24"/>
        </w:rPr>
      </w:pPr>
    </w:p>
    <w:p w:rsidR="005C5FAC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281EC0" w:rsidRPr="0042181E">
        <w:rPr>
          <w:rFonts w:ascii="GHEA Grapalat" w:hAnsi="GHEA Grapalat"/>
          <w:spacing w:val="-2"/>
        </w:rPr>
        <w:t>մետաղապլաստե</w:t>
      </w:r>
      <w:proofErr w:type="spellEnd"/>
      <w:r w:rsidR="00281EC0" w:rsidRPr="0042181E">
        <w:rPr>
          <w:rFonts w:ascii="GHEA Grapalat" w:hAnsi="GHEA Grapalat"/>
          <w:spacing w:val="-2"/>
        </w:rPr>
        <w:t xml:space="preserve"> </w:t>
      </w:r>
      <w:proofErr w:type="spellStart"/>
      <w:r w:rsidR="00281EC0" w:rsidRPr="0042181E">
        <w:rPr>
          <w:rFonts w:ascii="GHEA Grapalat" w:hAnsi="GHEA Grapalat"/>
          <w:spacing w:val="-2"/>
        </w:rPr>
        <w:t>դռ</w:t>
      </w:r>
      <w:r w:rsidR="00DC3C51" w:rsidRPr="0042181E">
        <w:rPr>
          <w:rFonts w:ascii="GHEA Grapalat" w:hAnsi="GHEA Grapalat"/>
          <w:spacing w:val="-2"/>
        </w:rPr>
        <w:t>ների</w:t>
      </w:r>
      <w:proofErr w:type="spellEnd"/>
      <w:r w:rsidR="00DC3C51" w:rsidRPr="0042181E">
        <w:rPr>
          <w:rFonts w:ascii="GHEA Grapalat" w:hAnsi="GHEA Grapalat"/>
          <w:spacing w:val="-2"/>
        </w:rPr>
        <w:t xml:space="preserve"> </w:t>
      </w:r>
      <w:proofErr w:type="spellStart"/>
      <w:r w:rsidR="00DC3C51" w:rsidRPr="0042181E">
        <w:rPr>
          <w:rFonts w:ascii="GHEA Grapalat" w:hAnsi="GHEA Grapalat"/>
          <w:spacing w:val="-2"/>
        </w:rPr>
        <w:t>եւ</w:t>
      </w:r>
      <w:proofErr w:type="spellEnd"/>
      <w:r w:rsidR="00281EC0" w:rsidRPr="0042181E">
        <w:rPr>
          <w:rFonts w:ascii="GHEA Grapalat" w:hAnsi="GHEA Grapalat"/>
          <w:spacing w:val="-2"/>
        </w:rPr>
        <w:t xml:space="preserve"> </w:t>
      </w:r>
      <w:proofErr w:type="spellStart"/>
      <w:r w:rsidR="00281EC0" w:rsidRPr="0042181E">
        <w:rPr>
          <w:rFonts w:ascii="GHEA Grapalat" w:hAnsi="GHEA Grapalat"/>
          <w:spacing w:val="-2"/>
        </w:rPr>
        <w:t>պատուհան</w:t>
      </w:r>
      <w:r w:rsidR="00DC3C51" w:rsidRPr="0042181E">
        <w:rPr>
          <w:rFonts w:ascii="GHEA Grapalat" w:hAnsi="GHEA Grapalat"/>
          <w:spacing w:val="-2"/>
        </w:rPr>
        <w:t>ների</w:t>
      </w:r>
      <w:proofErr w:type="spellEnd"/>
      <w:r w:rsidR="00281EC0" w:rsidRPr="0042181E">
        <w:rPr>
          <w:rFonts w:ascii="GHEA Grapalat" w:hAnsi="GHEA Grapalat"/>
          <w:spacing w:val="-2"/>
        </w:rPr>
        <w:t xml:space="preserve"> </w:t>
      </w:r>
      <w:proofErr w:type="spellStart"/>
      <w:r w:rsidR="00281EC0" w:rsidRPr="0042181E">
        <w:rPr>
          <w:rFonts w:ascii="GHEA Grapalat" w:hAnsi="GHEA Grapalat"/>
          <w:spacing w:val="-2"/>
        </w:rPr>
        <w:t>արտադրման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9B58FF" w:rsidRPr="0042181E" w:rsidRDefault="009B58FF" w:rsidP="0042181E">
      <w:pPr>
        <w:jc w:val="both"/>
        <w:rPr>
          <w:rFonts w:ascii="GHEA Grapalat" w:hAnsi="GHEA Grapalat"/>
          <w:spacing w:val="-2"/>
        </w:rPr>
      </w:pPr>
    </w:p>
    <w:p w:rsidR="005C5FAC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9B58FF" w:rsidRPr="0042181E" w:rsidRDefault="009B58FF" w:rsidP="0042181E">
      <w:pPr>
        <w:jc w:val="both"/>
        <w:rPr>
          <w:rFonts w:ascii="GHEA Grapalat" w:hAnsi="GHEA Grapalat"/>
          <w:spacing w:val="-2"/>
        </w:rPr>
      </w:pP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BA7A6B" w:rsidRPr="00504E16" w:rsidRDefault="00BA7A6B" w:rsidP="00BA7A6B">
      <w:pPr>
        <w:pStyle w:val="ListParagraph"/>
        <w:jc w:val="both"/>
        <w:rPr>
          <w:rFonts w:ascii="GHEA Grapalat" w:eastAsia="Times New Roman" w:hAnsi="GHEA Grapalat" w:cs="Sylfaen"/>
          <w:szCs w:val="20"/>
          <w:u w:color="000000"/>
          <w:lang w:val="hy-AM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607711" w:rsidRPr="00607711" w:rsidRDefault="00607711" w:rsidP="00504E16">
      <w:pPr>
        <w:suppressAutoHyphens/>
        <w:jc w:val="both"/>
        <w:rPr>
          <w:rFonts w:ascii="Sylfaen" w:hAnsi="Sylfaen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373B6E">
        <w:rPr>
          <w:rFonts w:ascii="GHEA Grapalat" w:hAnsi="GHEA Grapalat" w:cs="Sylfaen"/>
          <w:i/>
          <w:szCs w:val="22"/>
          <w:u w:color="000000"/>
        </w:rPr>
        <w:t>դեկտեմբերի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373B6E">
        <w:rPr>
          <w:rFonts w:ascii="GHEA Grapalat" w:hAnsi="GHEA Grapalat" w:cs="Sylfaen"/>
          <w:i/>
          <w:szCs w:val="22"/>
          <w:u w:color="000000"/>
        </w:rPr>
        <w:t>1</w:t>
      </w:r>
      <w:r w:rsidR="00E02F39">
        <w:rPr>
          <w:rFonts w:ascii="GHEA Grapalat" w:hAnsi="GHEA Grapalat" w:cs="Sylfaen"/>
          <w:i/>
          <w:szCs w:val="22"/>
          <w:u w:color="000000"/>
        </w:rPr>
        <w:t>1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4D" w:rsidRDefault="00BE274D">
      <w:r>
        <w:separator/>
      </w:r>
    </w:p>
  </w:endnote>
  <w:endnote w:type="continuationSeparator" w:id="0">
    <w:p w:rsidR="00BE274D" w:rsidRDefault="00BE274D">
      <w:r>
        <w:rPr>
          <w:sz w:val="24"/>
        </w:rPr>
        <w:t xml:space="preserve"> </w:t>
      </w:r>
    </w:p>
  </w:endnote>
  <w:endnote w:type="continuationNotice" w:id="1">
    <w:p w:rsidR="00BE274D" w:rsidRDefault="00BE274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4D" w:rsidRDefault="00BE274D">
      <w:r>
        <w:rPr>
          <w:sz w:val="24"/>
        </w:rPr>
        <w:separator/>
      </w:r>
    </w:p>
  </w:footnote>
  <w:footnote w:type="continuationSeparator" w:id="0">
    <w:p w:rsidR="00BE274D" w:rsidRDefault="00BE274D">
      <w:r>
        <w:continuationSeparator/>
      </w:r>
    </w:p>
  </w:footnote>
  <w:footnote w:type="continuationNotice" w:id="1">
    <w:p w:rsidR="00BE274D" w:rsidRDefault="00BE27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1050E9"/>
    <w:rsid w:val="00111742"/>
    <w:rsid w:val="001156BD"/>
    <w:rsid w:val="00127558"/>
    <w:rsid w:val="00131297"/>
    <w:rsid w:val="00137EB1"/>
    <w:rsid w:val="00157B48"/>
    <w:rsid w:val="001635C7"/>
    <w:rsid w:val="00185256"/>
    <w:rsid w:val="00186CEF"/>
    <w:rsid w:val="00195D56"/>
    <w:rsid w:val="001B0D84"/>
    <w:rsid w:val="001B4E42"/>
    <w:rsid w:val="001C2209"/>
    <w:rsid w:val="001C4C10"/>
    <w:rsid w:val="001D70EB"/>
    <w:rsid w:val="002218B1"/>
    <w:rsid w:val="00261A38"/>
    <w:rsid w:val="00271FE3"/>
    <w:rsid w:val="002727A9"/>
    <w:rsid w:val="00281EC0"/>
    <w:rsid w:val="002A52F4"/>
    <w:rsid w:val="002C00C5"/>
    <w:rsid w:val="0030120C"/>
    <w:rsid w:val="00304701"/>
    <w:rsid w:val="003103B1"/>
    <w:rsid w:val="00320EBD"/>
    <w:rsid w:val="00323281"/>
    <w:rsid w:val="00357959"/>
    <w:rsid w:val="00373B6E"/>
    <w:rsid w:val="00374C08"/>
    <w:rsid w:val="0038331A"/>
    <w:rsid w:val="003872A9"/>
    <w:rsid w:val="00392AB5"/>
    <w:rsid w:val="003A7671"/>
    <w:rsid w:val="003D709B"/>
    <w:rsid w:val="003E3A1D"/>
    <w:rsid w:val="0040386F"/>
    <w:rsid w:val="0042181E"/>
    <w:rsid w:val="004222A0"/>
    <w:rsid w:val="00422A9B"/>
    <w:rsid w:val="004246B4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B58FF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240"/>
    <w:rsid w:val="00BD6CBC"/>
    <w:rsid w:val="00BE274D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2F39"/>
    <w:rsid w:val="00E07E32"/>
    <w:rsid w:val="00E113E8"/>
    <w:rsid w:val="00E1255C"/>
    <w:rsid w:val="00E565AA"/>
    <w:rsid w:val="00E673A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B589-74C2-4569-A307-109CBE72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3089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24</cp:revision>
  <cp:lastPrinted>2011-11-02T17:37:00Z</cp:lastPrinted>
  <dcterms:created xsi:type="dcterms:W3CDTF">2014-07-09T13:15:00Z</dcterms:created>
  <dcterms:modified xsi:type="dcterms:W3CDTF">2014-11-27T12:00:00Z</dcterms:modified>
</cp:coreProperties>
</file>