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0" w:type="dxa"/>
        <w:tblInd w:w="-34" w:type="dxa"/>
        <w:tblLayout w:type="fixed"/>
        <w:tblLook w:val="0000"/>
      </w:tblPr>
      <w:tblGrid>
        <w:gridCol w:w="1416"/>
        <w:gridCol w:w="286"/>
        <w:gridCol w:w="490"/>
        <w:gridCol w:w="2061"/>
        <w:gridCol w:w="1855"/>
        <w:gridCol w:w="1311"/>
        <w:gridCol w:w="157"/>
        <w:gridCol w:w="1225"/>
        <w:gridCol w:w="186"/>
        <w:gridCol w:w="700"/>
        <w:gridCol w:w="489"/>
        <w:gridCol w:w="754"/>
      </w:tblGrid>
      <w:tr w:rsidR="0001536D" w:rsidRPr="0001536D" w:rsidTr="0001536D">
        <w:trPr>
          <w:trHeight w:val="255"/>
        </w:trPr>
        <w:tc>
          <w:tcPr>
            <w:tcW w:w="10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right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Հաստատում</w:t>
            </w:r>
            <w:proofErr w:type="spellEnd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եմ</w:t>
            </w:r>
            <w:proofErr w:type="spellEnd"/>
          </w:p>
          <w:p w:rsidR="0001536D" w:rsidRPr="0001536D" w:rsidRDefault="0001536D" w:rsidP="002A047E">
            <w:pPr>
              <w:spacing w:line="360" w:lineRule="auto"/>
              <w:jc w:val="right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 xml:space="preserve"> 8 ՆՈՒՀ ՀՈԱԿ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տնօրեն</w:t>
            </w:r>
            <w:proofErr w:type="spellEnd"/>
          </w:p>
          <w:p w:rsidR="0001536D" w:rsidRPr="0001536D" w:rsidRDefault="0001536D" w:rsidP="002A047E">
            <w:pPr>
              <w:spacing w:line="360" w:lineRule="auto"/>
              <w:jc w:val="right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 xml:space="preserve">---------------Մ.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Պետրոսյան</w:t>
            </w:r>
            <w:proofErr w:type="spellEnd"/>
          </w:p>
          <w:p w:rsidR="0001536D" w:rsidRPr="0001536D" w:rsidRDefault="0001536D" w:rsidP="002A047E">
            <w:pPr>
              <w:spacing w:line="360" w:lineRule="auto"/>
              <w:jc w:val="right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</w:p>
          <w:p w:rsidR="0001536D" w:rsidRPr="0001536D" w:rsidRDefault="0001536D" w:rsidP="002A047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</w:p>
          <w:p w:rsidR="0001536D" w:rsidRPr="0001536D" w:rsidRDefault="0001536D" w:rsidP="002A047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Կապանի</w:t>
            </w:r>
            <w:proofErr w:type="spellEnd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քաղաքապետարանի</w:t>
            </w:r>
            <w:proofErr w:type="spellEnd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 xml:space="preserve"> 8 ՆՈՒՀ ՀՈԱԿ-ի</w:t>
            </w:r>
          </w:p>
          <w:p w:rsidR="0001536D" w:rsidRPr="0001536D" w:rsidRDefault="00505659" w:rsidP="002A047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Times Armenian"/>
                <w:bCs/>
                <w:color w:val="000000" w:themeColor="text1"/>
                <w:sz w:val="20"/>
                <w:szCs w:val="20"/>
              </w:rPr>
              <w:t>2015</w:t>
            </w:r>
            <w:r w:rsidR="0001536D" w:rsidRPr="0001536D">
              <w:rPr>
                <w:rFonts w:ascii="GHEA Grapalat" w:hAnsi="GHEA Grapalat" w:cs="Times Armeni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536D"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ԹՎԱԿԱՆԻ</w:t>
            </w:r>
            <w:r w:rsidR="0001536D" w:rsidRPr="0001536D">
              <w:rPr>
                <w:rFonts w:ascii="GHEA Grapalat" w:hAnsi="GHEA Grapalat" w:cs="Times Armeni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536D"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ԳՆՈՒՄՆԵՐԻ</w:t>
            </w:r>
            <w:r w:rsidR="0001536D" w:rsidRPr="0001536D">
              <w:rPr>
                <w:rFonts w:ascii="GHEA Grapalat" w:hAnsi="GHEA Grapalat" w:cs="Times Armeni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536D"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ՊԼԱՆ</w:t>
            </w:r>
          </w:p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նախնական</w:t>
            </w:r>
            <w:proofErr w:type="spellEnd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/</w:t>
            </w:r>
          </w:p>
        </w:tc>
      </w:tr>
      <w:tr w:rsidR="0001536D" w:rsidRPr="0001536D" w:rsidTr="0001536D">
        <w:trPr>
          <w:trHeight w:val="25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</w:tr>
      <w:tr w:rsidR="0001536D" w:rsidRPr="0001536D" w:rsidTr="0001536D">
        <w:trPr>
          <w:trHeight w:val="4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</w:tr>
      <w:tr w:rsidR="0001536D" w:rsidRPr="0001536D" w:rsidTr="0001536D">
        <w:trPr>
          <w:trHeight w:val="255"/>
        </w:trPr>
        <w:tc>
          <w:tcPr>
            <w:tcW w:w="10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Պատվիատու</w:t>
            </w:r>
            <w:proofErr w:type="spellEnd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՝</w:t>
            </w:r>
            <w:r w:rsidRPr="0001536D">
              <w:rPr>
                <w:rFonts w:ascii="Arial Armenian" w:hAnsi="Arial Armenian" w:cs="Times Armenian"/>
                <w:bCs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Կապանի</w:t>
            </w:r>
            <w:proofErr w:type="spellEnd"/>
            <w:r w:rsidRPr="0001536D">
              <w:rPr>
                <w:rFonts w:ascii="Arial Armenian" w:hAnsi="Arial Armenian" w:cs="Sylfae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քաղաքապետարանի</w:t>
            </w:r>
            <w:proofErr w:type="spellEnd"/>
            <w:r w:rsidRPr="0001536D">
              <w:rPr>
                <w:rFonts w:ascii="Arial Armenian" w:hAnsi="Arial Armenian" w:cs="Sylfae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01536D">
              <w:rPr>
                <w:rFonts w:ascii="Arial Armenian" w:hAnsi="Arial Armenian" w:cs="Sylfaen"/>
                <w:bCs/>
                <w:i/>
                <w:iCs/>
                <w:color w:val="000000" w:themeColor="text1"/>
                <w:sz w:val="20"/>
                <w:szCs w:val="20"/>
              </w:rPr>
              <w:t xml:space="preserve"> 8 </w:t>
            </w:r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ՆՈՒՀ</w:t>
            </w:r>
            <w:r w:rsidRPr="0001536D">
              <w:rPr>
                <w:rFonts w:ascii="Arial Armenian" w:hAnsi="Arial Armenian" w:cs="Sylfae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ՀՈԱԿ</w:t>
            </w:r>
          </w:p>
        </w:tc>
      </w:tr>
      <w:tr w:rsidR="0001536D" w:rsidRPr="0001536D" w:rsidTr="0001536D">
        <w:trPr>
          <w:trHeight w:val="615"/>
        </w:trPr>
        <w:tc>
          <w:tcPr>
            <w:tcW w:w="10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Ծրագիրը</w:t>
            </w:r>
            <w:proofErr w:type="spellEnd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՝</w:t>
            </w:r>
            <w:r w:rsidRPr="0001536D">
              <w:rPr>
                <w:rFonts w:ascii="Arial Armenian" w:hAnsi="Arial Armenian" w:cs="Times Armeni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Նախադպրոցական</w:t>
            </w:r>
            <w:proofErr w:type="spellEnd"/>
            <w:r w:rsidRPr="0001536D">
              <w:rPr>
                <w:rFonts w:ascii="Arial Armenian" w:hAnsi="Arial Armenian" w:cs="Sylfae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կրթություն</w:t>
            </w:r>
            <w:proofErr w:type="spellEnd"/>
          </w:p>
        </w:tc>
      </w:tr>
      <w:tr w:rsidR="0001536D" w:rsidRPr="0001536D" w:rsidTr="0001536D">
        <w:trPr>
          <w:trHeight w:val="255"/>
        </w:trPr>
        <w:tc>
          <w:tcPr>
            <w:tcW w:w="10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Բաժին՝</w:t>
            </w:r>
            <w:r w:rsidR="00505659">
              <w:rPr>
                <w:rFonts w:ascii="Arial Armenian" w:hAnsi="Arial Armenian" w:cs="Times Armenian"/>
                <w:bCs/>
                <w:i/>
                <w:iCs/>
                <w:color w:val="000000" w:themeColor="text1"/>
                <w:sz w:val="20"/>
                <w:szCs w:val="20"/>
              </w:rPr>
              <w:t>09</w:t>
            </w:r>
            <w:r w:rsidRPr="0001536D">
              <w:rPr>
                <w:rFonts w:ascii="Arial Armenian" w:hAnsi="Arial Armenian" w:cs="Times Armenian"/>
                <w:bCs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Խումբ</w:t>
            </w:r>
            <w:proofErr w:type="spellEnd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՝</w:t>
            </w:r>
            <w:r w:rsidRPr="0001536D">
              <w:rPr>
                <w:rFonts w:ascii="Arial Armenian" w:hAnsi="Arial Armenian" w:cs="Times Armenian"/>
                <w:bCs/>
                <w:i/>
                <w:iCs/>
                <w:color w:val="000000" w:themeColor="text1"/>
                <w:sz w:val="20"/>
                <w:szCs w:val="20"/>
              </w:rPr>
              <w:t xml:space="preserve"> 01, </w:t>
            </w:r>
            <w:proofErr w:type="spellStart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Դաս</w:t>
            </w:r>
            <w:proofErr w:type="spellEnd"/>
            <w:r w:rsidRPr="0001536D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20"/>
                <w:szCs w:val="20"/>
              </w:rPr>
              <w:t>՝</w:t>
            </w:r>
            <w:r w:rsidRPr="0001536D">
              <w:rPr>
                <w:rFonts w:ascii="Arial Armenian" w:hAnsi="Arial Armenian" w:cs="Times Armenian"/>
                <w:bCs/>
                <w:i/>
                <w:iCs/>
                <w:color w:val="000000" w:themeColor="text1"/>
                <w:sz w:val="20"/>
                <w:szCs w:val="20"/>
              </w:rPr>
              <w:t xml:space="preserve"> 01,</w:t>
            </w:r>
          </w:p>
        </w:tc>
      </w:tr>
      <w:tr w:rsidR="0001536D" w:rsidRPr="0001536D" w:rsidTr="0001536D">
        <w:trPr>
          <w:trHeight w:val="21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Գնման</w:t>
            </w:r>
            <w:proofErr w:type="spellEnd"/>
            <w:r w:rsidRPr="0001536D">
              <w:rPr>
                <w:rFonts w:ascii="Arial Armenian" w:hAnsi="Arial Armenian" w:cs="Times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Գնման</w:t>
            </w:r>
            <w:proofErr w:type="spellEnd"/>
            <w:r w:rsidRPr="0001536D">
              <w:rPr>
                <w:rFonts w:ascii="Arial Armenian" w:hAnsi="Arial Armenian" w:cs="Times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ձևը</w:t>
            </w:r>
            <w:proofErr w:type="spellEnd"/>
            <w:r w:rsidRPr="0001536D">
              <w:rPr>
                <w:rFonts w:ascii="Arial Armenian" w:hAnsi="Arial Armenian" w:cs="Times Armeni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ընթացակարգը</w:t>
            </w:r>
            <w:proofErr w:type="spellEnd"/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)</w:t>
            </w:r>
          </w:p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Չափման</w:t>
            </w:r>
            <w:proofErr w:type="spellEnd"/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Միավորի</w:t>
            </w:r>
            <w:proofErr w:type="spellEnd"/>
            <w:r w:rsidRPr="0001536D"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8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Ընդհանուր</w:t>
            </w:r>
            <w:proofErr w:type="spellEnd"/>
            <w:r w:rsidRPr="0001536D">
              <w:rPr>
                <w:rFonts w:ascii="Arial Armenian" w:hAnsi="Arial Armenian" w:cs="Times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ծախսեր</w:t>
            </w:r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ը</w:t>
            </w:r>
            <w:proofErr w:type="spellEnd"/>
            <w:r w:rsidRPr="0001536D">
              <w:rPr>
                <w:rFonts w:ascii="Arial Armenian" w:hAnsi="Arial Armenian" w:cs="Times Armeni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դրամ</w:t>
            </w:r>
            <w:proofErr w:type="spellEnd"/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Քանակը</w:t>
            </w:r>
            <w:proofErr w:type="spellEnd"/>
          </w:p>
        </w:tc>
      </w:tr>
      <w:tr w:rsidR="0001536D" w:rsidRPr="0001536D" w:rsidTr="0001536D">
        <w:trPr>
          <w:trHeight w:val="96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Միջանցիկ</w:t>
            </w:r>
            <w:proofErr w:type="spellEnd"/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կոդը</w:t>
            </w:r>
            <w:proofErr w:type="spellEnd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՝</w:t>
            </w: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ըստ</w:t>
            </w:r>
            <w:proofErr w:type="spellEnd"/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 xml:space="preserve"> CPV </w:t>
            </w:r>
            <w:proofErr w:type="spellStart"/>
            <w:r w:rsidRPr="0001536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դասակարգման</w:t>
            </w:r>
            <w:proofErr w:type="spellEnd"/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</w:p>
        </w:tc>
      </w:tr>
      <w:tr w:rsidR="0001536D" w:rsidRPr="0001536D" w:rsidTr="0001536D">
        <w:trPr>
          <w:trHeight w:val="1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Sylfae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1536D" w:rsidRPr="0001536D" w:rsidTr="0001536D">
        <w:trPr>
          <w:trHeight w:val="73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Ապրանքներ</w:t>
            </w:r>
            <w:proofErr w:type="spellEnd"/>
            <w:r w:rsidRPr="0001536D">
              <w:rPr>
                <w:rFonts w:ascii="Arial Armenian" w:hAnsi="Arial Armenian" w:cs="Times Armeni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այդ</w:t>
            </w:r>
            <w:proofErr w:type="spellEnd"/>
            <w:r w:rsidRPr="0001536D">
              <w:rPr>
                <w:rFonts w:ascii="Arial Armenian" w:hAnsi="Arial Armenian" w:cs="Times Armeni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</w:rPr>
              <w:t>թվում</w:t>
            </w:r>
            <w:proofErr w:type="spellEnd"/>
          </w:p>
        </w:tc>
        <w:tc>
          <w:tcPr>
            <w:tcW w:w="1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</w:tr>
      <w:tr w:rsidR="0001536D" w:rsidRPr="0001536D" w:rsidTr="0001536D">
        <w:trPr>
          <w:trHeight w:val="29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Հաց</w:t>
            </w:r>
            <w:proofErr w:type="spellEnd"/>
          </w:p>
        </w:tc>
        <w:tc>
          <w:tcPr>
            <w:tcW w:w="1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3123</w:t>
            </w:r>
          </w:p>
        </w:tc>
      </w:tr>
      <w:tr w:rsidR="0001536D" w:rsidRPr="0001536D" w:rsidTr="0001536D">
        <w:trPr>
          <w:trHeight w:val="2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  <w:t xml:space="preserve">     15614200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36D" w:rsidRPr="0001536D" w:rsidRDefault="0001536D" w:rsidP="002A047E">
            <w:pP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142</w:t>
            </w:r>
          </w:p>
        </w:tc>
      </w:tr>
      <w:tr w:rsidR="0001536D" w:rsidRPr="0001536D" w:rsidTr="0001536D">
        <w:trPr>
          <w:trHeight w:val="3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15850000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Վերմիշել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163</w:t>
            </w:r>
          </w:p>
        </w:tc>
      </w:tr>
      <w:tr w:rsidR="0001536D" w:rsidRPr="0001536D" w:rsidTr="0001536D">
        <w:trPr>
          <w:trHeight w:val="3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03211900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01536D" w:rsidRPr="0001536D" w:rsidTr="0001536D">
        <w:trPr>
          <w:trHeight w:val="3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15411100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Բուսական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358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15872400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43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03212100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Կարտոֆիլ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2179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03221410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Կաղամբ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386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03221112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Գազար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03221111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15111100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Միս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տավարի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205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15842100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ÏáÝý»ï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21,7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15821200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ø³Õóñ³µÉÇÃ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03142500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Ձու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հատ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2049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15830000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560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03212211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135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03221220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Ոլոռ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15542100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Ï³ÃÝ³ßáé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31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15861000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Թեյ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15112100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Հավի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15625000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Մանրաձավար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62,1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03211900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Ձավար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92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03333000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Ï³Ã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251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15821200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Պեչենի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01536D" w:rsidRPr="0001536D" w:rsidTr="00E638DB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15321000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Կիսել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01536D" w:rsidRPr="0001536D" w:rsidTr="00E638DB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lastRenderedPageBreak/>
              <w:t>15612100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Ալյուր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1536D" w:rsidRPr="0001536D" w:rsidTr="00E638DB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15530000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Կարագ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15821200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Վաֆլի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41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15511600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Խտացրած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74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15331428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Տոմատ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20,5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15841000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3,4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15613380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Գերկուլես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15541000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ä³ÝÇñ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ind w:left="-405" w:firstLine="405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64,1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15500000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Ø³ÍáõÝ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184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03222321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Խնձոր</w:t>
            </w:r>
            <w:proofErr w:type="spellEnd"/>
            <w:r w:rsidR="006D2A9B"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15332290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Ջեմ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03221113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Սոխ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59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15872200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Դափնու</w:t>
            </w:r>
            <w:proofErr w:type="spellEnd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տերև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15821200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Օղաբլիթ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65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15512000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ÂÃí³ë»ñ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proofErr w:type="spellStart"/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03211900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Ð³×³ñ³Ó³í³ñ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101</w:t>
            </w:r>
          </w:p>
        </w:tc>
      </w:tr>
      <w:tr w:rsidR="0001536D" w:rsidRPr="0001536D" w:rsidTr="0001536D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  <w:t>03221250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¸¹ÙÇÏ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36D" w:rsidRPr="0001536D" w:rsidRDefault="0001536D" w:rsidP="002A047E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Ï·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jc w:val="center"/>
              <w:rPr>
                <w:rFonts w:ascii="Arial Armenian" w:hAnsi="Arial Armeni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36D" w:rsidRPr="0001536D" w:rsidRDefault="0001536D" w:rsidP="002A047E">
            <w:pPr>
              <w:tabs>
                <w:tab w:val="left" w:pos="1248"/>
              </w:tabs>
              <w:rPr>
                <w:rFonts w:ascii="Arial Armenian" w:hAnsi="Arial Armenian"/>
                <w:color w:val="000000" w:themeColor="text1"/>
                <w:sz w:val="20"/>
                <w:szCs w:val="20"/>
              </w:rPr>
            </w:pPr>
            <w:r w:rsidRPr="0001536D">
              <w:rPr>
                <w:rFonts w:ascii="Arial Armenian" w:hAnsi="Arial Armenian"/>
                <w:color w:val="000000" w:themeColor="text1"/>
                <w:sz w:val="20"/>
                <w:szCs w:val="20"/>
              </w:rPr>
              <w:t>4,6</w:t>
            </w:r>
          </w:p>
        </w:tc>
      </w:tr>
    </w:tbl>
    <w:p w:rsidR="0001536D" w:rsidRPr="0001536D" w:rsidRDefault="0001536D" w:rsidP="0001536D">
      <w:pPr>
        <w:rPr>
          <w:rFonts w:ascii="Arial Armenian" w:hAnsi="Arial Armenian"/>
          <w:color w:val="000000" w:themeColor="text1"/>
          <w:sz w:val="20"/>
          <w:szCs w:val="20"/>
        </w:rPr>
      </w:pPr>
    </w:p>
    <w:p w:rsidR="0001536D" w:rsidRPr="0001536D" w:rsidRDefault="0001536D" w:rsidP="0001536D">
      <w:pPr>
        <w:rPr>
          <w:rFonts w:ascii="Arial Armenian" w:hAnsi="Arial Armenian"/>
          <w:color w:val="000000" w:themeColor="text1"/>
        </w:rPr>
      </w:pPr>
    </w:p>
    <w:p w:rsidR="0001536D" w:rsidRPr="0001536D" w:rsidRDefault="0001536D" w:rsidP="0001536D">
      <w:pPr>
        <w:rPr>
          <w:rFonts w:ascii="Arial Armenian" w:hAnsi="Arial Armenian"/>
          <w:color w:val="000000" w:themeColor="text1"/>
        </w:rPr>
      </w:pPr>
    </w:p>
    <w:p w:rsidR="0001536D" w:rsidRPr="0001536D" w:rsidRDefault="0001536D" w:rsidP="0001536D">
      <w:pPr>
        <w:rPr>
          <w:rFonts w:ascii="Arial Armenian" w:hAnsi="Arial Armenian"/>
          <w:color w:val="000000" w:themeColor="text1"/>
        </w:rPr>
      </w:pPr>
    </w:p>
    <w:p w:rsidR="0001536D" w:rsidRPr="0001536D" w:rsidRDefault="0001536D" w:rsidP="0001536D">
      <w:pPr>
        <w:rPr>
          <w:rFonts w:ascii="Arial Armenian" w:hAnsi="Arial Armenian"/>
          <w:color w:val="000000" w:themeColor="text1"/>
        </w:rPr>
      </w:pPr>
    </w:p>
    <w:p w:rsidR="0001536D" w:rsidRPr="0001536D" w:rsidRDefault="0001536D" w:rsidP="0001536D">
      <w:pPr>
        <w:rPr>
          <w:rFonts w:ascii="Arial Armenian" w:hAnsi="Arial Armenian"/>
          <w:color w:val="000000" w:themeColor="text1"/>
        </w:rPr>
      </w:pPr>
    </w:p>
    <w:p w:rsidR="0001536D" w:rsidRPr="0001536D" w:rsidRDefault="0001536D" w:rsidP="0001536D">
      <w:pPr>
        <w:rPr>
          <w:rFonts w:ascii="Arial Armenian" w:hAnsi="Arial Armenian"/>
        </w:rPr>
      </w:pPr>
    </w:p>
    <w:p w:rsidR="00442832" w:rsidRPr="0001536D" w:rsidRDefault="00442832" w:rsidP="0001536D">
      <w:pPr>
        <w:tabs>
          <w:tab w:val="left" w:pos="142"/>
        </w:tabs>
        <w:rPr>
          <w:rFonts w:ascii="Arial Armenian" w:hAnsi="Arial Armenian"/>
        </w:rPr>
      </w:pPr>
    </w:p>
    <w:sectPr w:rsidR="00442832" w:rsidRPr="0001536D" w:rsidSect="00474F6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36D"/>
    <w:rsid w:val="0001536D"/>
    <w:rsid w:val="00223F9F"/>
    <w:rsid w:val="00297CAF"/>
    <w:rsid w:val="00442832"/>
    <w:rsid w:val="00505659"/>
    <w:rsid w:val="00514C40"/>
    <w:rsid w:val="006D2A9B"/>
    <w:rsid w:val="00E6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6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2014-12-02T10:36:00Z</dcterms:created>
  <dcterms:modified xsi:type="dcterms:W3CDTF">2014-12-03T06:17:00Z</dcterms:modified>
</cp:coreProperties>
</file>